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16"/>
        <w:gridCol w:w="624"/>
        <w:gridCol w:w="5216"/>
      </w:tblGrid>
      <w:tr w:rsidR="00174AA5" w14:paraId="3B04CA8D" w14:textId="77777777">
        <w:tc>
          <w:tcPr>
            <w:tcW w:w="110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CD2B8B4" w14:textId="0245893E" w:rsidR="00174AA5" w:rsidRPr="007E06CF" w:rsidRDefault="00C21DC6" w:rsidP="00174AA5">
            <w:pPr>
              <w:rPr>
                <w:rFonts w:ascii="Arial" w:hAnsi="Arial"/>
                <w:b/>
                <w:sz w:val="44"/>
              </w:rPr>
            </w:pPr>
            <w:r>
              <w:rPr>
                <w:rFonts w:ascii="Arial" w:hAnsi="Arial"/>
                <w:b/>
                <w:sz w:val="44"/>
              </w:rPr>
              <w:t xml:space="preserve">Erupting </w:t>
            </w:r>
            <w:r w:rsidR="00963CD1">
              <w:rPr>
                <w:rFonts w:ascii="Arial" w:hAnsi="Arial"/>
                <w:b/>
                <w:sz w:val="44"/>
              </w:rPr>
              <w:t>v</w:t>
            </w:r>
            <w:r>
              <w:rPr>
                <w:rFonts w:ascii="Arial" w:hAnsi="Arial"/>
                <w:b/>
                <w:sz w:val="44"/>
              </w:rPr>
              <w:t>olcano</w:t>
            </w:r>
          </w:p>
        </w:tc>
      </w:tr>
      <w:tr w:rsidR="00174AA5" w14:paraId="12D4CF50" w14:textId="77777777">
        <w:trPr>
          <w:trHeight w:hRule="exact" w:val="57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1DB521F" w14:textId="77777777" w:rsidR="00174AA5" w:rsidRPr="006200D8" w:rsidRDefault="00174AA5" w:rsidP="00174AA5">
            <w:pPr>
              <w:rPr>
                <w:sz w:val="1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5EA535E" w14:textId="77777777" w:rsidR="00174AA5" w:rsidRPr="006200D8" w:rsidRDefault="00174AA5" w:rsidP="00174AA5">
            <w:pPr>
              <w:rPr>
                <w:sz w:val="16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98D0A66" w14:textId="77777777" w:rsidR="00174AA5" w:rsidRPr="006200D8" w:rsidRDefault="00174AA5" w:rsidP="00174AA5">
            <w:pPr>
              <w:rPr>
                <w:sz w:val="16"/>
              </w:rPr>
            </w:pPr>
          </w:p>
        </w:tc>
      </w:tr>
      <w:tr w:rsidR="00174AA5" w14:paraId="7456B479" w14:textId="77777777">
        <w:trPr>
          <w:trHeight w:val="113"/>
        </w:trPr>
        <w:tc>
          <w:tcPr>
            <w:tcW w:w="110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024C24E" w14:textId="517298EE" w:rsidR="00A85F7E" w:rsidRPr="00A85F7E" w:rsidRDefault="00317B6A" w:rsidP="00A85F7E">
            <w:pPr>
              <w:rPr>
                <w:rFonts w:ascii="Arial" w:hAnsi="Arial"/>
                <w:sz w:val="32"/>
                <w:szCs w:val="20"/>
              </w:rPr>
            </w:pPr>
            <w:r>
              <w:rPr>
                <w:rFonts w:ascii="Arial" w:hAnsi="Arial"/>
                <w:sz w:val="32"/>
                <w:szCs w:val="20"/>
              </w:rPr>
              <w:t xml:space="preserve">Make an erupting </w:t>
            </w:r>
            <w:r w:rsidR="003C245E">
              <w:rPr>
                <w:rFonts w:ascii="Arial" w:hAnsi="Arial"/>
                <w:sz w:val="32"/>
                <w:szCs w:val="20"/>
              </w:rPr>
              <w:t>volcano</w:t>
            </w:r>
            <w:r>
              <w:rPr>
                <w:rFonts w:ascii="Arial" w:hAnsi="Arial"/>
                <w:sz w:val="32"/>
                <w:szCs w:val="20"/>
              </w:rPr>
              <w:t xml:space="preserve"> using </w:t>
            </w:r>
            <w:r w:rsidR="00A40ADF">
              <w:rPr>
                <w:rFonts w:ascii="Arial" w:hAnsi="Arial"/>
                <w:sz w:val="32"/>
                <w:szCs w:val="20"/>
              </w:rPr>
              <w:t xml:space="preserve">sodium </w:t>
            </w:r>
            <w:r>
              <w:rPr>
                <w:rFonts w:ascii="Arial" w:hAnsi="Arial"/>
                <w:sz w:val="32"/>
                <w:szCs w:val="20"/>
              </w:rPr>
              <w:t>bicarbonate and vinegar</w:t>
            </w:r>
          </w:p>
          <w:p w14:paraId="0921E4E4" w14:textId="3D3EF9FC" w:rsidR="00174AA5" w:rsidRPr="006200D8" w:rsidRDefault="00174AA5" w:rsidP="00174AA5">
            <w:pPr>
              <w:rPr>
                <w:sz w:val="18"/>
              </w:rPr>
            </w:pPr>
          </w:p>
        </w:tc>
      </w:tr>
      <w:tr w:rsidR="00174AA5" w14:paraId="0167F55E" w14:textId="77777777">
        <w:trPr>
          <w:trHeight w:val="170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3D568842" w14:textId="066288B6" w:rsidR="00174AA5" w:rsidRPr="00A40ADF" w:rsidRDefault="00174AA5" w:rsidP="00174AA5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 w:rsidRPr="00A40ADF">
              <w:rPr>
                <w:rFonts w:ascii="Arial" w:hAnsi="Arial" w:cs="Arial"/>
                <w:b/>
                <w:sz w:val="20"/>
                <w:szCs w:val="20"/>
              </w:rPr>
              <w:t xml:space="preserve">Subject(s): </w:t>
            </w:r>
            <w:r w:rsidR="00C21DC6" w:rsidRPr="00A40ADF">
              <w:rPr>
                <w:rFonts w:ascii="Arial" w:hAnsi="Arial" w:cs="Arial"/>
                <w:bCs/>
                <w:sz w:val="20"/>
                <w:szCs w:val="20"/>
              </w:rPr>
              <w:t>Science</w:t>
            </w:r>
            <w:r w:rsidR="00FF56B0">
              <w:rPr>
                <w:rFonts w:ascii="Arial" w:hAnsi="Arial" w:cs="Arial"/>
                <w:bCs/>
                <w:sz w:val="20"/>
                <w:szCs w:val="20"/>
              </w:rPr>
              <w:t>, Design &amp; Technology</w:t>
            </w:r>
          </w:p>
          <w:p w14:paraId="3BB62105" w14:textId="77777777" w:rsidR="00174AA5" w:rsidRPr="00A40ADF" w:rsidRDefault="00174AA5" w:rsidP="00174AA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51D9CE0" w14:textId="31938672" w:rsidR="00174AA5" w:rsidRPr="00A40ADF" w:rsidRDefault="00174AA5" w:rsidP="00174AA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A40ADF">
              <w:rPr>
                <w:rFonts w:ascii="Arial" w:hAnsi="Arial" w:cs="Arial"/>
                <w:b/>
                <w:sz w:val="20"/>
                <w:szCs w:val="20"/>
              </w:rPr>
              <w:t>Approx</w:t>
            </w:r>
            <w:r w:rsidR="004454E1" w:rsidRPr="00A40ADF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A40ADF">
              <w:rPr>
                <w:rFonts w:ascii="Arial" w:hAnsi="Arial" w:cs="Arial"/>
                <w:b/>
                <w:sz w:val="20"/>
                <w:szCs w:val="20"/>
              </w:rPr>
              <w:t xml:space="preserve"> time: </w:t>
            </w:r>
            <w:r w:rsidR="00170A17" w:rsidRPr="00A40AD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4</w:t>
            </w:r>
            <w:r w:rsidR="00F94C86" w:rsidRPr="00A40AD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0</w:t>
            </w:r>
            <w:r w:rsidR="00704978" w:rsidRPr="00A40AD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– </w:t>
            </w:r>
            <w:r w:rsidR="00F94C86" w:rsidRPr="00A40AD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6</w:t>
            </w:r>
            <w:r w:rsidR="00390667" w:rsidRPr="00A40AD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5</w:t>
            </w:r>
            <w:r w:rsidR="00704978" w:rsidRPr="00A40AD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minutes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6C1811F7" w14:textId="77777777" w:rsidR="00174AA5" w:rsidRPr="00A40ADF" w:rsidRDefault="00174AA5" w:rsidP="00174AA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727633B4" w14:textId="77777777" w:rsidR="00174AA5" w:rsidRPr="00A40ADF" w:rsidRDefault="00174AA5" w:rsidP="00174AA5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 w:rsidRPr="00A40ADF">
              <w:rPr>
                <w:rFonts w:ascii="Arial" w:hAnsi="Arial" w:cs="Arial"/>
                <w:b/>
                <w:sz w:val="20"/>
                <w:szCs w:val="20"/>
              </w:rPr>
              <w:t xml:space="preserve">Key words / Topics: </w:t>
            </w:r>
          </w:p>
          <w:p w14:paraId="6D5AA66D" w14:textId="1265A2FC" w:rsidR="00C21DC6" w:rsidRPr="00A40ADF" w:rsidRDefault="00FF56B0" w:rsidP="00C21DC6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A40ADF">
              <w:rPr>
                <w:rFonts w:ascii="Arial" w:hAnsi="Arial" w:cs="Arial"/>
                <w:sz w:val="20"/>
                <w:szCs w:val="20"/>
              </w:rPr>
              <w:t>volcano</w:t>
            </w:r>
          </w:p>
          <w:p w14:paraId="49AF88C0" w14:textId="5527E5AF" w:rsidR="00C21DC6" w:rsidRPr="00A40ADF" w:rsidRDefault="00FF56B0" w:rsidP="00C21DC6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A40ADF">
              <w:rPr>
                <w:rFonts w:ascii="Arial" w:hAnsi="Arial" w:cs="Arial"/>
                <w:sz w:val="20"/>
                <w:szCs w:val="20"/>
              </w:rPr>
              <w:t>eruption</w:t>
            </w:r>
          </w:p>
          <w:p w14:paraId="38EF5D45" w14:textId="71170195" w:rsidR="00A40ADF" w:rsidRPr="00A40ADF" w:rsidRDefault="00FF56B0" w:rsidP="00A40ADF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A40ADF">
              <w:rPr>
                <w:rFonts w:ascii="Arial" w:hAnsi="Arial" w:cs="Arial"/>
                <w:sz w:val="20"/>
                <w:szCs w:val="20"/>
              </w:rPr>
              <w:t>lava</w:t>
            </w:r>
          </w:p>
          <w:p w14:paraId="204FA958" w14:textId="60BE3175" w:rsidR="00A40ADF" w:rsidRDefault="00FF56B0" w:rsidP="00C21DC6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A40ADF">
              <w:rPr>
                <w:rFonts w:ascii="Arial" w:hAnsi="Arial" w:cs="Arial"/>
                <w:sz w:val="20"/>
                <w:szCs w:val="20"/>
              </w:rPr>
              <w:t>reaction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E1E0FFA" w14:textId="5174B5A1" w:rsidR="00C21DC6" w:rsidRPr="00A40ADF" w:rsidRDefault="00FF56B0" w:rsidP="00C21DC6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sodium b</w:t>
            </w:r>
            <w:r w:rsidRPr="00A40ADF">
              <w:rPr>
                <w:rFonts w:ascii="Arial" w:hAnsi="Arial" w:cs="Arial"/>
                <w:sz w:val="20"/>
                <w:szCs w:val="20"/>
              </w:rPr>
              <w:t>icarbonate</w:t>
            </w:r>
          </w:p>
          <w:p w14:paraId="1698B2F5" w14:textId="1C3DEA55" w:rsidR="00E04DD0" w:rsidRDefault="00FF56B0" w:rsidP="00A40ADF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A40ADF">
              <w:rPr>
                <w:rFonts w:ascii="Arial" w:hAnsi="Arial" w:cs="Arial"/>
                <w:sz w:val="20"/>
                <w:szCs w:val="20"/>
              </w:rPr>
              <w:t>vinegar</w:t>
            </w:r>
          </w:p>
          <w:p w14:paraId="42D8540D" w14:textId="31B0263C" w:rsidR="00D640FF" w:rsidRDefault="00FF56B0" w:rsidP="00A40ADF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carbon dioxide</w:t>
            </w:r>
          </w:p>
          <w:p w14:paraId="1B787A8C" w14:textId="14DC639F" w:rsidR="00D640FF" w:rsidRDefault="00FF56B0" w:rsidP="00A40ADF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gas</w:t>
            </w:r>
          </w:p>
          <w:p w14:paraId="6BBE5FA4" w14:textId="0EACCF48" w:rsidR="00A40ADF" w:rsidRPr="00A40ADF" w:rsidRDefault="00A40ADF" w:rsidP="00A40ADF">
            <w:pPr>
              <w:pStyle w:val="Default"/>
              <w:ind w:left="284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4AA5" w14:paraId="09C8D981" w14:textId="77777777">
        <w:trPr>
          <w:trHeight w:val="170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314B179" w14:textId="77777777" w:rsidR="00174AA5" w:rsidRPr="009127D6" w:rsidRDefault="00174AA5" w:rsidP="00174AA5">
            <w:pPr>
              <w:rPr>
                <w:rFonts w:ascii="Arial" w:hAnsi="Arial"/>
                <w:b/>
                <w:szCs w:val="20"/>
              </w:rPr>
            </w:pPr>
            <w:r w:rsidRPr="006200D8">
              <w:rPr>
                <w:rFonts w:ascii="Arial" w:hAnsi="Arial"/>
                <w:b/>
                <w:szCs w:val="20"/>
              </w:rPr>
              <w:t>Suggested Learning Outcomes</w:t>
            </w:r>
            <w:r>
              <w:rPr>
                <w:rFonts w:ascii="Arial" w:hAnsi="Arial"/>
                <w:b/>
                <w:szCs w:val="20"/>
              </w:rPr>
              <w:t xml:space="preserve"> 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BE956EC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1B8635E" w14:textId="77777777" w:rsidR="00174AA5" w:rsidRPr="006200D8" w:rsidRDefault="00174AA5" w:rsidP="00174AA5">
            <w:pPr>
              <w:rPr>
                <w:sz w:val="20"/>
              </w:rPr>
            </w:pPr>
          </w:p>
        </w:tc>
      </w:tr>
      <w:tr w:rsidR="00174AA5" w14:paraId="155B3E34" w14:textId="77777777">
        <w:trPr>
          <w:trHeight w:val="170"/>
        </w:trPr>
        <w:tc>
          <w:tcPr>
            <w:tcW w:w="110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2584D84" w14:textId="77777777" w:rsidR="00B86597" w:rsidRPr="002B1FB8" w:rsidRDefault="00B86597" w:rsidP="00B86597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2B1FB8">
              <w:rPr>
                <w:rFonts w:ascii="Arial" w:hAnsi="Arial" w:cs="Arial"/>
                <w:sz w:val="20"/>
                <w:szCs w:val="20"/>
              </w:rPr>
              <w:t>To be able to make an erupting volcano using bicarbonate and vinegar.</w:t>
            </w:r>
          </w:p>
          <w:p w14:paraId="571E9FAB" w14:textId="77777777" w:rsidR="0097130F" w:rsidRDefault="00B86597" w:rsidP="003C245E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2B1FB8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 xml:space="preserve">To understand that </w:t>
            </w:r>
            <w:r w:rsidR="003C245E" w:rsidRPr="002B1FB8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a reaction is when one or more substances are changed to a different substance.</w:t>
            </w:r>
          </w:p>
          <w:p w14:paraId="794CE0DC" w14:textId="020363F7" w:rsidR="002B1FB8" w:rsidRPr="002B1FB8" w:rsidRDefault="002B1FB8" w:rsidP="002B1FB8">
            <w:pPr>
              <w:pStyle w:val="ListParagraph"/>
              <w:ind w:left="284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174AA5" w14:paraId="72455B5A" w14:textId="77777777">
        <w:trPr>
          <w:trHeight w:val="170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86E021E" w14:textId="77777777" w:rsidR="00174AA5" w:rsidRPr="00885235" w:rsidRDefault="00174AA5" w:rsidP="00174AA5">
            <w:r w:rsidRPr="006200D8">
              <w:rPr>
                <w:rFonts w:ascii="Arial" w:hAnsi="Arial"/>
                <w:b/>
                <w:szCs w:val="20"/>
              </w:rPr>
              <w:t>Introduction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F541FB3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950F7F6" w14:textId="77777777" w:rsidR="00174AA5" w:rsidRPr="006200D8" w:rsidRDefault="00174AA5" w:rsidP="00174AA5">
            <w:pPr>
              <w:rPr>
                <w:sz w:val="20"/>
              </w:rPr>
            </w:pPr>
          </w:p>
        </w:tc>
      </w:tr>
      <w:tr w:rsidR="00174AA5" w14:paraId="305330E9" w14:textId="77777777">
        <w:tc>
          <w:tcPr>
            <w:tcW w:w="110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9471BB9" w14:textId="7890A5F0" w:rsidR="00B86597" w:rsidRDefault="00B86597" w:rsidP="00B86597">
            <w:pPr>
              <w:spacing w:after="100"/>
              <w:rPr>
                <w:rFonts w:ascii="Arial" w:hAnsi="Arial"/>
                <w:sz w:val="20"/>
                <w:szCs w:val="20"/>
              </w:rPr>
            </w:pPr>
            <w:r w:rsidRPr="003C432B">
              <w:rPr>
                <w:rFonts w:ascii="Arial" w:hAnsi="Arial"/>
                <w:sz w:val="20"/>
                <w:szCs w:val="20"/>
              </w:rPr>
              <w:t xml:space="preserve">This is one of a set of resources designed to allow learners to use </w:t>
            </w:r>
            <w:r>
              <w:rPr>
                <w:rFonts w:ascii="Arial" w:hAnsi="Arial"/>
                <w:sz w:val="20"/>
                <w:szCs w:val="20"/>
              </w:rPr>
              <w:t>seasonal</w:t>
            </w:r>
            <w:r w:rsidRPr="003C432B">
              <w:rPr>
                <w:rFonts w:ascii="Arial" w:hAnsi="Arial"/>
                <w:sz w:val="20"/>
                <w:szCs w:val="20"/>
              </w:rPr>
              <w:t xml:space="preserve"> themes to develop their knowledge and skills in Design &amp; Technology</w:t>
            </w:r>
            <w:r>
              <w:rPr>
                <w:rFonts w:ascii="Arial" w:hAnsi="Arial"/>
                <w:sz w:val="20"/>
                <w:szCs w:val="20"/>
              </w:rPr>
              <w:t xml:space="preserve">, </w:t>
            </w:r>
            <w:r w:rsidR="002B1FB8">
              <w:rPr>
                <w:rFonts w:ascii="Arial" w:hAnsi="Arial"/>
                <w:sz w:val="20"/>
                <w:szCs w:val="20"/>
              </w:rPr>
              <w:t>Science</w:t>
            </w:r>
            <w:r>
              <w:rPr>
                <w:rFonts w:ascii="Arial" w:hAnsi="Arial"/>
                <w:sz w:val="20"/>
                <w:szCs w:val="20"/>
              </w:rPr>
              <w:t xml:space="preserve"> and</w:t>
            </w:r>
            <w:r w:rsidRPr="003C432B">
              <w:rPr>
                <w:rFonts w:ascii="Arial" w:hAnsi="Arial"/>
                <w:sz w:val="20"/>
                <w:szCs w:val="20"/>
              </w:rPr>
              <w:t xml:space="preserve"> Mathematics. </w:t>
            </w:r>
            <w:r w:rsidR="002B1FB8" w:rsidRPr="00150ED9">
              <w:rPr>
                <w:rFonts w:ascii="Arial" w:hAnsi="Arial"/>
                <w:sz w:val="20"/>
                <w:szCs w:val="20"/>
              </w:rPr>
              <w:t xml:space="preserve">This resource is </w:t>
            </w:r>
            <w:r w:rsidR="002B1FB8">
              <w:rPr>
                <w:rFonts w:ascii="Arial" w:hAnsi="Arial"/>
                <w:sz w:val="20"/>
                <w:szCs w:val="20"/>
              </w:rPr>
              <w:t>part of a group for the Summer that could be carried out either in school or at home. It involves</w:t>
            </w:r>
            <w:r w:rsidR="002B1FB8" w:rsidRPr="00697775">
              <w:rPr>
                <w:rFonts w:ascii="Arial" w:hAnsi="Arial"/>
                <w:sz w:val="20"/>
                <w:szCs w:val="20"/>
              </w:rPr>
              <w:t xml:space="preserve"> </w:t>
            </w:r>
            <w:r w:rsidRPr="00697775">
              <w:rPr>
                <w:rFonts w:ascii="Arial" w:hAnsi="Arial"/>
                <w:sz w:val="20"/>
                <w:szCs w:val="20"/>
              </w:rPr>
              <w:t>mak</w:t>
            </w:r>
            <w:r>
              <w:rPr>
                <w:rFonts w:ascii="Arial" w:hAnsi="Arial"/>
                <w:sz w:val="20"/>
                <w:szCs w:val="20"/>
              </w:rPr>
              <w:t>ing</w:t>
            </w:r>
            <w:r w:rsidRPr="00697775">
              <w:rPr>
                <w:rFonts w:ascii="Arial" w:hAnsi="Arial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</w:rPr>
              <w:t xml:space="preserve">a model of an erupting volcano using </w:t>
            </w:r>
            <w:r w:rsidR="002B1FB8">
              <w:rPr>
                <w:rFonts w:ascii="Arial" w:hAnsi="Arial"/>
                <w:sz w:val="20"/>
                <w:szCs w:val="20"/>
              </w:rPr>
              <w:t xml:space="preserve">sodium </w:t>
            </w:r>
            <w:r>
              <w:rPr>
                <w:rFonts w:ascii="Arial" w:hAnsi="Arial"/>
                <w:sz w:val="20"/>
                <w:szCs w:val="20"/>
              </w:rPr>
              <w:t>bicarbonate and vinegar.</w:t>
            </w:r>
          </w:p>
          <w:p w14:paraId="69CE745E" w14:textId="68B3801F" w:rsidR="00174AA5" w:rsidRPr="0052506A" w:rsidRDefault="00174AA5" w:rsidP="00174AA5">
            <w:pPr>
              <w:spacing w:after="100"/>
              <w:rPr>
                <w:rFonts w:ascii="Arial" w:hAnsi="Arial"/>
                <w:sz w:val="20"/>
                <w:szCs w:val="20"/>
              </w:rPr>
            </w:pPr>
          </w:p>
        </w:tc>
      </w:tr>
      <w:tr w:rsidR="00174AA5" w14:paraId="7E0235CF" w14:textId="77777777">
        <w:tc>
          <w:tcPr>
            <w:tcW w:w="110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28830AB" w14:textId="77777777" w:rsidR="00174AA5" w:rsidRPr="004312D4" w:rsidRDefault="00174AA5" w:rsidP="00174AA5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4312D4">
              <w:rPr>
                <w:rFonts w:ascii="Arial" w:hAnsi="Arial" w:cs="Arial"/>
                <w:b/>
                <w:sz w:val="20"/>
                <w:szCs w:val="20"/>
              </w:rPr>
              <w:t>Purpose of this activity</w:t>
            </w:r>
          </w:p>
          <w:p w14:paraId="1B980AB3" w14:textId="4AF2A307" w:rsidR="00B86597" w:rsidRDefault="00B86597" w:rsidP="00B86597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  <w:r w:rsidRPr="003C432B">
              <w:rPr>
                <w:rFonts w:ascii="Arial" w:hAnsi="Arial"/>
                <w:sz w:val="20"/>
                <w:szCs w:val="20"/>
              </w:rPr>
              <w:t xml:space="preserve">In this activity learners will </w:t>
            </w:r>
            <w:r>
              <w:rPr>
                <w:rFonts w:ascii="Arial" w:hAnsi="Arial"/>
                <w:sz w:val="20"/>
                <w:szCs w:val="20"/>
              </w:rPr>
              <w:t xml:space="preserve">make an erupting model </w:t>
            </w:r>
            <w:r w:rsidR="00425395">
              <w:rPr>
                <w:rFonts w:ascii="Arial" w:hAnsi="Arial"/>
                <w:sz w:val="20"/>
                <w:szCs w:val="20"/>
              </w:rPr>
              <w:t xml:space="preserve">of a </w:t>
            </w:r>
            <w:r w:rsidR="002B1FB8">
              <w:rPr>
                <w:rFonts w:ascii="Arial" w:hAnsi="Arial"/>
                <w:sz w:val="20"/>
                <w:szCs w:val="20"/>
              </w:rPr>
              <w:t xml:space="preserve">volcano </w:t>
            </w:r>
            <w:r>
              <w:rPr>
                <w:rFonts w:ascii="Arial" w:hAnsi="Arial"/>
                <w:sz w:val="20"/>
                <w:szCs w:val="20"/>
              </w:rPr>
              <w:t xml:space="preserve">from </w:t>
            </w:r>
            <w:r w:rsidR="002B1FB8">
              <w:rPr>
                <w:rFonts w:ascii="Arial" w:hAnsi="Arial"/>
                <w:sz w:val="20"/>
                <w:szCs w:val="20"/>
              </w:rPr>
              <w:t xml:space="preserve">sodium </w:t>
            </w:r>
            <w:r>
              <w:rPr>
                <w:rFonts w:ascii="Arial" w:hAnsi="Arial"/>
                <w:sz w:val="20"/>
                <w:szCs w:val="20"/>
              </w:rPr>
              <w:t>bicarbonate and vinegar</w:t>
            </w:r>
            <w:r w:rsidR="003C245E">
              <w:rPr>
                <w:rFonts w:ascii="Arial" w:hAnsi="Arial"/>
                <w:sz w:val="20"/>
                <w:szCs w:val="20"/>
              </w:rPr>
              <w:t>. They will make a card model of a volcano and mix the bicarbonate and vinegar to see the effects of the reaction.</w:t>
            </w:r>
          </w:p>
          <w:p w14:paraId="32DF31CC" w14:textId="75CAF6E6" w:rsidR="00B86597" w:rsidRPr="003C245E" w:rsidRDefault="00B86597" w:rsidP="00B86597">
            <w:pPr>
              <w:pStyle w:val="Default"/>
              <w:spacing w:after="100"/>
              <w:rPr>
                <w:rFonts w:ascii="Arial" w:hAnsi="Arial"/>
                <w:sz w:val="22"/>
                <w:szCs w:val="22"/>
              </w:rPr>
            </w:pPr>
            <w:r w:rsidRPr="003C432B">
              <w:rPr>
                <w:rFonts w:ascii="Arial" w:hAnsi="Arial"/>
                <w:sz w:val="20"/>
                <w:szCs w:val="20"/>
              </w:rPr>
              <w:t xml:space="preserve">This activity could be used as a main lesson activity to </w:t>
            </w:r>
            <w:r w:rsidR="003C245E">
              <w:rPr>
                <w:rFonts w:ascii="Arial" w:hAnsi="Arial"/>
                <w:sz w:val="20"/>
                <w:szCs w:val="20"/>
              </w:rPr>
              <w:t>t</w:t>
            </w:r>
            <w:r w:rsidRPr="003C432B">
              <w:rPr>
                <w:rFonts w:ascii="Arial" w:hAnsi="Arial"/>
                <w:sz w:val="20"/>
                <w:szCs w:val="20"/>
              </w:rPr>
              <w:t xml:space="preserve">each learners about </w:t>
            </w:r>
            <w:r w:rsidR="003C245E">
              <w:rPr>
                <w:rFonts w:ascii="Arial" w:hAnsi="Arial"/>
                <w:sz w:val="20"/>
                <w:szCs w:val="20"/>
              </w:rPr>
              <w:t xml:space="preserve">chemical reactions </w:t>
            </w:r>
            <w:r w:rsidR="003C245E" w:rsidRPr="003C245E">
              <w:rPr>
                <w:rFonts w:ascii="Arial" w:hAnsi="Arial" w:cs="Arial"/>
                <w:sz w:val="20"/>
                <w:szCs w:val="20"/>
              </w:rPr>
              <w:t>when one or more substances are c</w:t>
            </w:r>
            <w:r w:rsidR="00422C92">
              <w:rPr>
                <w:rFonts w:ascii="Arial" w:hAnsi="Arial" w:cs="Arial"/>
                <w:sz w:val="20"/>
                <w:szCs w:val="20"/>
              </w:rPr>
              <w:t>hanged</w:t>
            </w:r>
            <w:r w:rsidR="003C245E" w:rsidRPr="003C245E">
              <w:rPr>
                <w:rFonts w:ascii="Arial" w:hAnsi="Arial" w:cs="Arial"/>
                <w:sz w:val="20"/>
                <w:szCs w:val="20"/>
              </w:rPr>
              <w:t xml:space="preserve"> to a different substance.</w:t>
            </w:r>
            <w:r w:rsidR="00CC02B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C02BA" w:rsidRPr="00CC02BA">
              <w:rPr>
                <w:rFonts w:ascii="Arial" w:hAnsi="Arial" w:cs="Arial"/>
                <w:sz w:val="20"/>
                <w:szCs w:val="20"/>
              </w:rPr>
              <w:t>This experiment can also be used to explain foams, as liquids or solids containing gas bubbles.</w:t>
            </w:r>
          </w:p>
          <w:p w14:paraId="37861E80" w14:textId="77777777" w:rsidR="00B86597" w:rsidRDefault="00B86597" w:rsidP="00B86597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</w:p>
          <w:p w14:paraId="3DBFB151" w14:textId="7DE02929" w:rsidR="00174AA5" w:rsidRPr="007E06CF" w:rsidRDefault="00174AA5" w:rsidP="003C245E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</w:p>
        </w:tc>
      </w:tr>
      <w:tr w:rsidR="00174AA5" w14:paraId="1992CEBB" w14:textId="77777777" w:rsidTr="007E06CF">
        <w:trPr>
          <w:trHeight w:val="72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5D73EAF" w14:textId="77777777" w:rsidR="00174AA5" w:rsidRPr="007E06CF" w:rsidRDefault="00174AA5" w:rsidP="00174AA5">
            <w:pPr>
              <w:rPr>
                <w:sz w:val="14"/>
                <w:szCs w:val="18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D8C9C6A" w14:textId="77777777" w:rsidR="00174AA5" w:rsidRPr="007E06CF" w:rsidRDefault="00174AA5" w:rsidP="00174AA5">
            <w:pPr>
              <w:rPr>
                <w:sz w:val="14"/>
                <w:szCs w:val="18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6594402" w14:textId="77777777" w:rsidR="00174AA5" w:rsidRPr="007E06CF" w:rsidRDefault="00174AA5" w:rsidP="00174AA5">
            <w:pPr>
              <w:rPr>
                <w:sz w:val="14"/>
                <w:szCs w:val="18"/>
              </w:rPr>
            </w:pPr>
          </w:p>
        </w:tc>
      </w:tr>
    </w:tbl>
    <w:p w14:paraId="4DBB5543" w14:textId="77777777" w:rsidR="00425395" w:rsidRDefault="00425395">
      <w:r>
        <w:br w:type="page"/>
      </w:r>
    </w:p>
    <w:tbl>
      <w:tblPr>
        <w:tblW w:w="11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16"/>
        <w:gridCol w:w="312"/>
        <w:gridCol w:w="312"/>
        <w:gridCol w:w="5216"/>
      </w:tblGrid>
      <w:tr w:rsidR="00174AA5" w14:paraId="328429C7" w14:textId="77777777" w:rsidTr="00FB13F0">
        <w:trPr>
          <w:trHeight w:val="300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23BCE1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01192C8" w14:textId="1142E0EB" w:rsidR="00174AA5" w:rsidRPr="00FC7A35" w:rsidRDefault="00174AA5" w:rsidP="00174AA5">
            <w:pPr>
              <w:rPr>
                <w:color w:val="FFFFFF"/>
              </w:rPr>
            </w:pPr>
            <w:r w:rsidRPr="00FC7A35">
              <w:rPr>
                <w:rFonts w:ascii="Arial" w:hAnsi="Arial"/>
                <w:b/>
                <w:color w:val="FFFFFF"/>
                <w:szCs w:val="20"/>
              </w:rPr>
              <w:lastRenderedPageBreak/>
              <w:t>Activity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D38DB00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23BCE1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9364864" w14:textId="77777777" w:rsidR="00174AA5" w:rsidRPr="00FC7A35" w:rsidRDefault="00174AA5" w:rsidP="00174AA5">
            <w:pPr>
              <w:rPr>
                <w:color w:val="FFFFFF"/>
              </w:rPr>
            </w:pPr>
            <w:r w:rsidRPr="00FC7A35">
              <w:rPr>
                <w:rFonts w:ascii="Arial" w:hAnsi="Arial"/>
                <w:b/>
                <w:color w:val="FFFFFF"/>
                <w:szCs w:val="20"/>
              </w:rPr>
              <w:t>Teacher notes</w:t>
            </w:r>
          </w:p>
        </w:tc>
      </w:tr>
      <w:tr w:rsidR="00563075" w14:paraId="5B8CC9BB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6591F359" w14:textId="156A81A7" w:rsidR="00563075" w:rsidRPr="00035F4C" w:rsidRDefault="00563075" w:rsidP="0056307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0391">
              <w:rPr>
                <w:rFonts w:ascii="Arial" w:hAnsi="Arial" w:cs="Arial"/>
                <w:b/>
                <w:bCs/>
                <w:sz w:val="20"/>
                <w:szCs w:val="20"/>
              </w:rPr>
              <w:t>Introduction (</w:t>
            </w:r>
            <w:r w:rsidR="00385795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Pr="00F60391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385795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 w:rsidRPr="00F6039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minutes)</w:t>
            </w:r>
          </w:p>
          <w:p w14:paraId="0FA1E5EE" w14:textId="377C7633" w:rsidR="00596757" w:rsidRDefault="00563075" w:rsidP="005630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Teacher to explain that learners are going to</w:t>
            </w:r>
            <w:r w:rsidR="00CD124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70C27">
              <w:rPr>
                <w:rFonts w:ascii="Arial" w:hAnsi="Arial" w:cs="Arial"/>
                <w:sz w:val="20"/>
                <w:szCs w:val="20"/>
              </w:rPr>
              <w:t xml:space="preserve">make a model of an erupting volcano using </w:t>
            </w:r>
            <w:r w:rsidR="00425395">
              <w:rPr>
                <w:rFonts w:ascii="Arial" w:hAnsi="Arial" w:cs="Arial"/>
                <w:sz w:val="20"/>
                <w:szCs w:val="20"/>
              </w:rPr>
              <w:t xml:space="preserve">sodium </w:t>
            </w:r>
            <w:r w:rsidR="00470C27">
              <w:rPr>
                <w:rFonts w:ascii="Arial" w:hAnsi="Arial" w:cs="Arial"/>
                <w:sz w:val="20"/>
                <w:szCs w:val="20"/>
              </w:rPr>
              <w:t>bicarbonate and vinegar</w:t>
            </w:r>
            <w:r w:rsidR="00A70613">
              <w:rPr>
                <w:rFonts w:ascii="Arial" w:hAnsi="Arial" w:cs="Arial"/>
                <w:sz w:val="20"/>
                <w:szCs w:val="20"/>
              </w:rPr>
              <w:t xml:space="preserve">. They should </w:t>
            </w:r>
            <w:r w:rsidR="00470C27">
              <w:rPr>
                <w:rFonts w:ascii="Arial" w:hAnsi="Arial" w:cs="Arial"/>
                <w:sz w:val="20"/>
                <w:szCs w:val="20"/>
              </w:rPr>
              <w:t>see a chemical reaction that looks like lava.</w:t>
            </w:r>
          </w:p>
          <w:p w14:paraId="09E2A463" w14:textId="77777777" w:rsidR="00596757" w:rsidRDefault="00596757" w:rsidP="00563075">
            <w:pPr>
              <w:rPr>
                <w:rFonts w:ascii="Arial" w:hAnsi="Arial" w:cs="Arial"/>
                <w:sz w:val="20"/>
                <w:szCs w:val="20"/>
              </w:rPr>
            </w:pPr>
          </w:p>
          <w:p w14:paraId="4C47C9E4" w14:textId="33EEBD45" w:rsidR="000000B0" w:rsidRDefault="00A83D6D" w:rsidP="00563075">
            <w:pPr>
              <w:rPr>
                <w:rFonts w:ascii="Arial" w:hAnsi="Arial" w:cs="Arial"/>
                <w:sz w:val="20"/>
                <w:szCs w:val="20"/>
              </w:rPr>
            </w:pPr>
            <w:r w:rsidRPr="00896987">
              <w:rPr>
                <w:rFonts w:ascii="Arial" w:hAnsi="Arial" w:cs="Arial"/>
                <w:b/>
                <w:bCs/>
                <w:sz w:val="20"/>
                <w:szCs w:val="20"/>
              </w:rPr>
              <w:t>Erupting volcano activity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83D6D">
              <w:rPr>
                <w:rFonts w:ascii="Arial" w:hAnsi="Arial" w:cs="Arial"/>
                <w:b/>
                <w:bCs/>
                <w:sz w:val="20"/>
                <w:szCs w:val="20"/>
              </w:rPr>
              <w:t>(30 – 45 mins)</w:t>
            </w:r>
          </w:p>
          <w:p w14:paraId="5C064FB2" w14:textId="00DFC2B5" w:rsidR="00D640FF" w:rsidRPr="00D640FF" w:rsidRDefault="00D640FF" w:rsidP="00D640F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Teacher to lead the learners through the process step-by-step:</w:t>
            </w:r>
          </w:p>
          <w:p w14:paraId="68DFCF7D" w14:textId="53937BEF" w:rsidR="00A83D6D" w:rsidRDefault="00896987" w:rsidP="00896987">
            <w:pPr>
              <w:pStyle w:val="ListParagraph"/>
              <w:numPr>
                <w:ilvl w:val="0"/>
                <w:numId w:val="41"/>
              </w:numPr>
              <w:ind w:left="314" w:hanging="284"/>
              <w:rPr>
                <w:rFonts w:ascii="Arial" w:hAnsi="Arial" w:cs="Arial"/>
                <w:sz w:val="20"/>
                <w:szCs w:val="20"/>
              </w:rPr>
            </w:pPr>
            <w:r w:rsidRPr="00896987">
              <w:rPr>
                <w:rFonts w:ascii="Arial" w:hAnsi="Arial" w:cs="Arial"/>
                <w:sz w:val="20"/>
                <w:szCs w:val="20"/>
              </w:rPr>
              <w:t>Step 1 – Learner</w:t>
            </w:r>
            <w:r w:rsidR="0056246C">
              <w:rPr>
                <w:rFonts w:ascii="Arial" w:hAnsi="Arial" w:cs="Arial"/>
                <w:sz w:val="20"/>
                <w:szCs w:val="20"/>
              </w:rPr>
              <w:t>s</w:t>
            </w:r>
            <w:r w:rsidRPr="00896987">
              <w:rPr>
                <w:rFonts w:ascii="Arial" w:hAnsi="Arial" w:cs="Arial"/>
                <w:sz w:val="20"/>
                <w:szCs w:val="20"/>
              </w:rPr>
              <w:t xml:space="preserve"> to place a bottle upside down in the centre of the A3 card. Trace around the bottle neck with a pencil. Carefully cut out the circle with scissors.</w:t>
            </w:r>
          </w:p>
          <w:p w14:paraId="75A3D78D" w14:textId="233D375A" w:rsidR="00896987" w:rsidRDefault="00896987" w:rsidP="00896987">
            <w:pPr>
              <w:pStyle w:val="ListParagraph"/>
              <w:numPr>
                <w:ilvl w:val="0"/>
                <w:numId w:val="41"/>
              </w:numPr>
              <w:ind w:left="314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Step 2 – Wrap the card around the bottle and secure with stick</w:t>
            </w:r>
            <w:r w:rsidR="00D640FF">
              <w:rPr>
                <w:rFonts w:ascii="Arial" w:hAnsi="Arial" w:cs="Arial"/>
                <w:sz w:val="20"/>
                <w:szCs w:val="20"/>
              </w:rPr>
              <w:t>y</w:t>
            </w:r>
            <w:r>
              <w:rPr>
                <w:rFonts w:ascii="Arial" w:hAnsi="Arial" w:cs="Arial"/>
                <w:sz w:val="20"/>
                <w:szCs w:val="20"/>
              </w:rPr>
              <w:t xml:space="preserve"> tape. Cut around the cone and make a volcano shape.</w:t>
            </w:r>
          </w:p>
          <w:p w14:paraId="17C25C97" w14:textId="61D26E85" w:rsidR="0056246C" w:rsidRPr="00A70613" w:rsidRDefault="0056246C" w:rsidP="00896987">
            <w:pPr>
              <w:pStyle w:val="ListParagraph"/>
              <w:numPr>
                <w:ilvl w:val="0"/>
                <w:numId w:val="41"/>
              </w:numPr>
              <w:ind w:left="314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Step 3 – Decorate the volcano either with paints, coloured pencils or using </w:t>
            </w:r>
            <w:r w:rsidRPr="00A70613">
              <w:rPr>
                <w:rFonts w:ascii="Arial" w:hAnsi="Arial" w:cs="Arial"/>
                <w:sz w:val="20"/>
                <w:szCs w:val="20"/>
              </w:rPr>
              <w:t>the activity sheet.</w:t>
            </w:r>
          </w:p>
          <w:p w14:paraId="60E6DE99" w14:textId="2E26FFFB" w:rsidR="0056246C" w:rsidRPr="00A70613" w:rsidRDefault="0056246C" w:rsidP="00896987">
            <w:pPr>
              <w:pStyle w:val="ListParagraph"/>
              <w:numPr>
                <w:ilvl w:val="0"/>
                <w:numId w:val="41"/>
              </w:numPr>
              <w:ind w:left="314" w:hanging="284"/>
              <w:rPr>
                <w:rFonts w:ascii="Arial" w:hAnsi="Arial" w:cs="Arial"/>
                <w:sz w:val="20"/>
                <w:szCs w:val="20"/>
              </w:rPr>
            </w:pPr>
            <w:r w:rsidRPr="00A70613">
              <w:rPr>
                <w:rFonts w:ascii="Arial" w:hAnsi="Arial" w:cs="Arial"/>
                <w:sz w:val="20"/>
                <w:szCs w:val="20"/>
              </w:rPr>
              <w:t xml:space="preserve">Step 4 – Make the lava by mixing one </w:t>
            </w:r>
            <w:r w:rsidR="00A70613" w:rsidRPr="00A70613">
              <w:rPr>
                <w:rFonts w:ascii="Arial" w:hAnsi="Arial" w:cs="Arial"/>
                <w:sz w:val="20"/>
                <w:szCs w:val="20"/>
              </w:rPr>
              <w:t>tablespoon</w:t>
            </w:r>
            <w:r w:rsidRPr="00A70613">
              <w:rPr>
                <w:rFonts w:ascii="Arial" w:hAnsi="Arial" w:cs="Arial"/>
                <w:sz w:val="20"/>
                <w:szCs w:val="20"/>
              </w:rPr>
              <w:t xml:space="preserve"> each of </w:t>
            </w:r>
            <w:r w:rsidR="00A70613">
              <w:rPr>
                <w:rFonts w:ascii="Arial" w:hAnsi="Arial" w:cs="Arial"/>
                <w:sz w:val="20"/>
                <w:szCs w:val="20"/>
              </w:rPr>
              <w:t xml:space="preserve">sodium </w:t>
            </w:r>
            <w:r w:rsidRPr="00A70613">
              <w:rPr>
                <w:rFonts w:ascii="Arial" w:hAnsi="Arial" w:cs="Arial"/>
                <w:sz w:val="20"/>
                <w:szCs w:val="20"/>
              </w:rPr>
              <w:t xml:space="preserve">bicarbonate and washing-up liquid. Add two </w:t>
            </w:r>
            <w:r w:rsidR="00A70613" w:rsidRPr="00A70613">
              <w:rPr>
                <w:rFonts w:ascii="Arial" w:hAnsi="Arial" w:cs="Arial"/>
                <w:sz w:val="20"/>
                <w:szCs w:val="20"/>
              </w:rPr>
              <w:t>tablespoon</w:t>
            </w:r>
            <w:r w:rsidRPr="00A70613">
              <w:rPr>
                <w:rFonts w:ascii="Arial" w:hAnsi="Arial" w:cs="Arial"/>
                <w:sz w:val="20"/>
                <w:szCs w:val="20"/>
              </w:rPr>
              <w:t>s</w:t>
            </w:r>
            <w:r w:rsidR="006E5764" w:rsidRPr="00A70613">
              <w:rPr>
                <w:rFonts w:ascii="Arial" w:hAnsi="Arial" w:cs="Arial"/>
                <w:sz w:val="20"/>
                <w:szCs w:val="20"/>
              </w:rPr>
              <w:t xml:space="preserve"> o</w:t>
            </w:r>
            <w:r w:rsidRPr="00A70613">
              <w:rPr>
                <w:rFonts w:ascii="Arial" w:hAnsi="Arial" w:cs="Arial"/>
                <w:sz w:val="20"/>
                <w:szCs w:val="20"/>
              </w:rPr>
              <w:t>f water and mix together. Pour the mixture into the bottle.</w:t>
            </w:r>
          </w:p>
          <w:p w14:paraId="527F4B27" w14:textId="05D04EF7" w:rsidR="0056246C" w:rsidRDefault="0056246C" w:rsidP="00896987">
            <w:pPr>
              <w:pStyle w:val="ListParagraph"/>
              <w:numPr>
                <w:ilvl w:val="0"/>
                <w:numId w:val="41"/>
              </w:numPr>
              <w:ind w:left="314" w:hanging="284"/>
              <w:rPr>
                <w:rFonts w:ascii="Arial" w:hAnsi="Arial" w:cs="Arial"/>
                <w:sz w:val="20"/>
                <w:szCs w:val="20"/>
              </w:rPr>
            </w:pPr>
            <w:r w:rsidRPr="00A70613">
              <w:rPr>
                <w:rFonts w:ascii="Arial" w:hAnsi="Arial" w:cs="Arial"/>
                <w:sz w:val="20"/>
                <w:szCs w:val="20"/>
              </w:rPr>
              <w:t xml:space="preserve">Step 5 – To test the volcano mix one </w:t>
            </w:r>
            <w:r w:rsidR="00A70613" w:rsidRPr="00A70613">
              <w:rPr>
                <w:rFonts w:ascii="Arial" w:hAnsi="Arial" w:cs="Arial"/>
                <w:sz w:val="20"/>
                <w:szCs w:val="20"/>
              </w:rPr>
              <w:t>tablespoon</w:t>
            </w:r>
            <w:r w:rsidRPr="00A70613">
              <w:rPr>
                <w:rFonts w:ascii="Arial" w:hAnsi="Arial" w:cs="Arial"/>
                <w:sz w:val="20"/>
                <w:szCs w:val="20"/>
              </w:rPr>
              <w:t xml:space="preserve"> of food colouring with half a cup (125 ml) of vinegar. Add the mixture to the bottle and watch the</w:t>
            </w:r>
            <w:r>
              <w:rPr>
                <w:rFonts w:ascii="Arial" w:hAnsi="Arial" w:cs="Arial"/>
                <w:sz w:val="20"/>
                <w:szCs w:val="20"/>
              </w:rPr>
              <w:t xml:space="preserve"> volcano erupt!</w:t>
            </w:r>
          </w:p>
          <w:p w14:paraId="7AAEF61D" w14:textId="77777777" w:rsidR="0056246C" w:rsidRPr="00896987" w:rsidRDefault="0056246C" w:rsidP="0056246C">
            <w:pPr>
              <w:pStyle w:val="ListParagraph"/>
              <w:ind w:left="314"/>
              <w:rPr>
                <w:rFonts w:ascii="Arial" w:hAnsi="Arial" w:cs="Arial"/>
                <w:sz w:val="20"/>
                <w:szCs w:val="20"/>
              </w:rPr>
            </w:pPr>
          </w:p>
          <w:p w14:paraId="30016C3A" w14:textId="1E0AD9F1" w:rsidR="00563075" w:rsidRDefault="00170A17" w:rsidP="0056307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Review</w:t>
            </w:r>
            <w:r w:rsidR="005630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563075" w:rsidRPr="00A70A97"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5-10</w:t>
            </w:r>
            <w:r w:rsidR="005630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563075" w:rsidRPr="00A70A97">
              <w:rPr>
                <w:rFonts w:ascii="Arial" w:hAnsi="Arial" w:cs="Arial"/>
                <w:b/>
                <w:bCs/>
                <w:sz w:val="20"/>
                <w:szCs w:val="20"/>
              </w:rPr>
              <w:t>minutes)</w:t>
            </w:r>
          </w:p>
          <w:p w14:paraId="13437E1A" w14:textId="0BE6DD57" w:rsidR="00563075" w:rsidRPr="00F86C72" w:rsidRDefault="00630D88" w:rsidP="005630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bCs/>
                <w:sz w:val="20"/>
                <w:szCs w:val="20"/>
              </w:rPr>
              <w:t xml:space="preserve">Discuss the </w:t>
            </w:r>
            <w:r w:rsidR="00A76784">
              <w:rPr>
                <w:rFonts w:ascii="Arial" w:hAnsi="Arial"/>
                <w:bCs/>
                <w:sz w:val="20"/>
                <w:szCs w:val="20"/>
              </w:rPr>
              <w:t>lava effects</w:t>
            </w:r>
            <w:r>
              <w:rPr>
                <w:rFonts w:ascii="Arial" w:hAnsi="Arial"/>
                <w:bCs/>
                <w:sz w:val="20"/>
                <w:szCs w:val="20"/>
              </w:rPr>
              <w:t xml:space="preserve"> with the class.</w:t>
            </w:r>
            <w:r w:rsidR="0056048B">
              <w:rPr>
                <w:rFonts w:ascii="Arial" w:hAnsi="Arial"/>
                <w:bCs/>
                <w:sz w:val="20"/>
                <w:szCs w:val="20"/>
              </w:rPr>
              <w:t xml:space="preserve"> How quickly did the eruption happen? How could the reaction be slowed down?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1F4977E0" w14:textId="77777777" w:rsidR="00563075" w:rsidRPr="006200D8" w:rsidRDefault="00563075" w:rsidP="00563075">
            <w:pPr>
              <w:spacing w:after="100"/>
              <w:rPr>
                <w:sz w:val="18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439163B9" w14:textId="362927C2" w:rsidR="00D640FF" w:rsidRDefault="00D640FF" w:rsidP="00A83D6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This activity could be carried out individually or in pairs.</w:t>
            </w:r>
          </w:p>
          <w:p w14:paraId="63E70C4D" w14:textId="31CFC31C" w:rsidR="00D640FF" w:rsidRDefault="00D640FF" w:rsidP="00A83D6D">
            <w:pPr>
              <w:rPr>
                <w:rFonts w:ascii="Arial" w:hAnsi="Arial" w:cs="Arial"/>
                <w:sz w:val="20"/>
                <w:szCs w:val="20"/>
              </w:rPr>
            </w:pPr>
          </w:p>
          <w:p w14:paraId="0A7CDA8C" w14:textId="48D74177" w:rsidR="00D640FF" w:rsidRDefault="00D640FF" w:rsidP="00A83D6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Sodium bicarbonate is also known as bicarbonate of soda.</w:t>
            </w:r>
          </w:p>
          <w:p w14:paraId="3ED6004A" w14:textId="77777777" w:rsidR="00D640FF" w:rsidRDefault="00D640FF" w:rsidP="00A83D6D">
            <w:pPr>
              <w:rPr>
                <w:rFonts w:ascii="Arial" w:hAnsi="Arial" w:cs="Arial"/>
                <w:sz w:val="20"/>
                <w:szCs w:val="20"/>
              </w:rPr>
            </w:pPr>
          </w:p>
          <w:p w14:paraId="3CAB5D4F" w14:textId="45F14291" w:rsidR="004D18C8" w:rsidRDefault="00425395" w:rsidP="00A83D6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You could</w:t>
            </w:r>
            <w:r w:rsidR="004D18C8">
              <w:rPr>
                <w:rFonts w:ascii="Arial" w:hAnsi="Arial" w:cs="Arial"/>
                <w:sz w:val="20"/>
                <w:szCs w:val="20"/>
              </w:rPr>
              <w:t xml:space="preserve"> either bring in </w:t>
            </w:r>
            <w:r w:rsidR="0056048B">
              <w:rPr>
                <w:rFonts w:ascii="Arial" w:hAnsi="Arial" w:cs="Arial"/>
                <w:sz w:val="20"/>
                <w:szCs w:val="20"/>
              </w:rPr>
              <w:t>plastic bottles or get the learners to bring in the bottles.</w:t>
            </w:r>
            <w:r w:rsidR="00D640FF">
              <w:rPr>
                <w:rFonts w:ascii="Arial" w:hAnsi="Arial" w:cs="Arial"/>
                <w:sz w:val="20"/>
                <w:szCs w:val="20"/>
              </w:rPr>
              <w:t xml:space="preserve"> If the bottles are larger than 200 ml, the quantities should be scaled up, otherwise the ‘lava’ may not exceed the volume of the bottle.</w:t>
            </w:r>
          </w:p>
          <w:p w14:paraId="603C1F17" w14:textId="7E8147DE" w:rsidR="0056048B" w:rsidRDefault="0056048B" w:rsidP="00A83D6D">
            <w:pPr>
              <w:rPr>
                <w:rFonts w:ascii="Arial" w:hAnsi="Arial" w:cs="Arial"/>
                <w:sz w:val="20"/>
                <w:szCs w:val="20"/>
              </w:rPr>
            </w:pPr>
          </w:p>
          <w:p w14:paraId="40AF02A0" w14:textId="269D36E0" w:rsidR="00D640FF" w:rsidRDefault="00D640FF" w:rsidP="00A83D6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Step 3 – learners could create their own designs on the rear of the activity sheet if desired.</w:t>
            </w:r>
          </w:p>
          <w:p w14:paraId="4DB328AB" w14:textId="77777777" w:rsidR="00D640FF" w:rsidRDefault="00D640FF" w:rsidP="00A83D6D">
            <w:pPr>
              <w:rPr>
                <w:rFonts w:ascii="Arial" w:hAnsi="Arial" w:cs="Arial"/>
                <w:sz w:val="20"/>
                <w:szCs w:val="20"/>
              </w:rPr>
            </w:pPr>
          </w:p>
          <w:p w14:paraId="39DA86C6" w14:textId="76C53140" w:rsidR="00DD2B39" w:rsidRDefault="00CC02BA" w:rsidP="00A83D6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Steps 4 </w:t>
            </w:r>
            <w:r w:rsidR="00D640FF">
              <w:rPr>
                <w:rFonts w:ascii="Arial" w:hAnsi="Arial" w:cs="Arial"/>
                <w:sz w:val="20"/>
                <w:szCs w:val="20"/>
              </w:rPr>
              <w:t>and</w:t>
            </w:r>
            <w:r>
              <w:rPr>
                <w:rFonts w:ascii="Arial" w:hAnsi="Arial" w:cs="Arial"/>
                <w:sz w:val="20"/>
                <w:szCs w:val="20"/>
              </w:rPr>
              <w:t xml:space="preserve"> 5. </w:t>
            </w:r>
            <w:r w:rsidR="00425395"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 xml:space="preserve">nsure covers are placed on work surfaces or trays are used to prevent liquid spills and catch the lava flow. </w:t>
            </w:r>
            <w:r w:rsidR="00A70613">
              <w:rPr>
                <w:rFonts w:ascii="Arial" w:hAnsi="Arial" w:cs="Arial"/>
                <w:sz w:val="20"/>
                <w:szCs w:val="20"/>
              </w:rPr>
              <w:t>Jugs could be used for mixing and/or funnels could be used to reduce spills.</w:t>
            </w:r>
          </w:p>
          <w:p w14:paraId="02D95564" w14:textId="77777777" w:rsidR="00DD2B39" w:rsidRDefault="00DD2B39" w:rsidP="00A83D6D">
            <w:pPr>
              <w:rPr>
                <w:rFonts w:ascii="Arial" w:hAnsi="Arial" w:cs="Arial"/>
                <w:sz w:val="20"/>
                <w:szCs w:val="20"/>
              </w:rPr>
            </w:pPr>
          </w:p>
          <w:p w14:paraId="6FA9D3F6" w14:textId="793E7F83" w:rsidR="0056048B" w:rsidRDefault="00737E57" w:rsidP="00A83D6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When using the food colouring learners </w:t>
            </w:r>
            <w:r w:rsidR="00425395">
              <w:rPr>
                <w:rFonts w:ascii="Arial" w:hAnsi="Arial" w:cs="Arial"/>
                <w:sz w:val="20"/>
                <w:szCs w:val="20"/>
              </w:rPr>
              <w:t>should</w:t>
            </w:r>
            <w:r>
              <w:rPr>
                <w:rFonts w:ascii="Arial" w:hAnsi="Arial" w:cs="Arial"/>
                <w:sz w:val="20"/>
                <w:szCs w:val="20"/>
              </w:rPr>
              <w:t xml:space="preserve"> use non-latex gloves to prevent colouring fingers.</w:t>
            </w:r>
          </w:p>
          <w:p w14:paraId="512506F4" w14:textId="1488A8AB" w:rsidR="00CC02BA" w:rsidRDefault="00CC02BA" w:rsidP="00A83D6D">
            <w:pPr>
              <w:rPr>
                <w:rFonts w:ascii="Arial" w:hAnsi="Arial" w:cs="Arial"/>
                <w:sz w:val="20"/>
                <w:szCs w:val="20"/>
              </w:rPr>
            </w:pPr>
          </w:p>
          <w:p w14:paraId="59BB5C6B" w14:textId="76969A8F" w:rsidR="00CC02BA" w:rsidRDefault="00CC02BA" w:rsidP="00CC02BA">
            <w:pPr>
              <w:rPr>
                <w:rFonts w:ascii="Arial" w:hAnsi="Arial" w:cs="Arial"/>
                <w:sz w:val="20"/>
                <w:szCs w:val="20"/>
              </w:rPr>
            </w:pPr>
            <w:r w:rsidRPr="00CC02BA">
              <w:rPr>
                <w:rFonts w:ascii="Arial" w:hAnsi="Arial" w:cs="Arial"/>
                <w:sz w:val="20"/>
                <w:szCs w:val="20"/>
              </w:rPr>
              <w:t xml:space="preserve">The </w:t>
            </w:r>
            <w:r>
              <w:rPr>
                <w:rFonts w:ascii="Arial" w:hAnsi="Arial" w:cs="Arial"/>
                <w:sz w:val="20"/>
                <w:szCs w:val="20"/>
              </w:rPr>
              <w:t xml:space="preserve">bicarbonate and vinegar mix produces </w:t>
            </w:r>
            <w:r w:rsidRPr="00CC02BA">
              <w:rPr>
                <w:rFonts w:ascii="Arial" w:hAnsi="Arial" w:cs="Arial"/>
                <w:sz w:val="20"/>
                <w:szCs w:val="20"/>
              </w:rPr>
              <w:t>carbon dioxide gas</w:t>
            </w:r>
            <w:r w:rsidR="00C91C72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CC02BA">
              <w:rPr>
                <w:rFonts w:ascii="Arial" w:hAnsi="Arial" w:cs="Arial"/>
                <w:sz w:val="20"/>
                <w:szCs w:val="20"/>
              </w:rPr>
              <w:t>which is evident because of the formation of bubbles in the foaming mixture. Eventually all of the solid dissolve</w:t>
            </w:r>
            <w:r w:rsidR="00425395">
              <w:rPr>
                <w:rFonts w:ascii="Arial" w:hAnsi="Arial" w:cs="Arial"/>
                <w:sz w:val="20"/>
                <w:szCs w:val="20"/>
              </w:rPr>
              <w:t>s</w:t>
            </w:r>
            <w:r w:rsidRPr="00CC02BA">
              <w:rPr>
                <w:rFonts w:ascii="Arial" w:hAnsi="Arial" w:cs="Arial"/>
                <w:sz w:val="20"/>
                <w:szCs w:val="20"/>
              </w:rPr>
              <w:t xml:space="preserve"> and react</w:t>
            </w:r>
            <w:r w:rsidR="00425395">
              <w:rPr>
                <w:rFonts w:ascii="Arial" w:hAnsi="Arial" w:cs="Arial"/>
                <w:sz w:val="20"/>
                <w:szCs w:val="20"/>
              </w:rPr>
              <w:t>s</w:t>
            </w:r>
            <w:r w:rsidRPr="00CC02BA">
              <w:rPr>
                <w:rFonts w:ascii="Arial" w:hAnsi="Arial" w:cs="Arial"/>
                <w:sz w:val="20"/>
                <w:szCs w:val="20"/>
              </w:rPr>
              <w:t xml:space="preserve"> producing a new liquid solution.</w:t>
            </w:r>
          </w:p>
          <w:p w14:paraId="69521FA9" w14:textId="0E9592DB" w:rsidR="00696904" w:rsidRDefault="00696904" w:rsidP="00CD1241">
            <w:pPr>
              <w:rPr>
                <w:rFonts w:ascii="Arial" w:hAnsi="Arial" w:cs="Arial"/>
                <w:sz w:val="20"/>
                <w:szCs w:val="20"/>
              </w:rPr>
            </w:pPr>
          </w:p>
          <w:p w14:paraId="71300DC2" w14:textId="6056DB7A" w:rsidR="00D20F61" w:rsidRPr="00FF0212" w:rsidRDefault="00F10E3D" w:rsidP="00DD02D7">
            <w:pPr>
              <w:rPr>
                <w:rFonts w:ascii="Arial" w:hAnsi="Arial" w:cs="Arial"/>
                <w:sz w:val="20"/>
                <w:szCs w:val="20"/>
              </w:rPr>
            </w:pPr>
            <w:r w:rsidRPr="00F10E3D">
              <w:rPr>
                <w:rFonts w:ascii="Arial" w:hAnsi="Arial" w:cs="Arial"/>
                <w:sz w:val="20"/>
                <w:szCs w:val="20"/>
              </w:rPr>
              <w:t>The products of the reaction are relatively safe</w:t>
            </w:r>
            <w:r w:rsidR="00D640FF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though </w:t>
            </w:r>
            <w:r w:rsidRPr="00F10E3D">
              <w:rPr>
                <w:rFonts w:ascii="Arial" w:hAnsi="Arial" w:cs="Arial"/>
                <w:sz w:val="20"/>
                <w:szCs w:val="20"/>
              </w:rPr>
              <w:t>caution should be taken not to get splashes in the eyes and clothes should be protected.</w:t>
            </w:r>
            <w:r w:rsidR="00DD02D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70613">
              <w:rPr>
                <w:rFonts w:ascii="Arial" w:hAnsi="Arial" w:cs="Arial"/>
                <w:sz w:val="20"/>
                <w:szCs w:val="20"/>
              </w:rPr>
              <w:t xml:space="preserve">If required by the school’s risk assessment, safety googles should be worn. </w:t>
            </w:r>
            <w:r w:rsidR="00DD02D7">
              <w:rPr>
                <w:rFonts w:ascii="Arial" w:hAnsi="Arial" w:cs="Arial"/>
                <w:sz w:val="20"/>
                <w:szCs w:val="20"/>
              </w:rPr>
              <w:t xml:space="preserve">The lava produced </w:t>
            </w:r>
            <w:r w:rsidR="00DD02D7" w:rsidRPr="00DD02D7">
              <w:rPr>
                <w:rFonts w:ascii="Arial" w:hAnsi="Arial" w:cs="Arial"/>
                <w:sz w:val="20"/>
                <w:szCs w:val="20"/>
              </w:rPr>
              <w:t>can be disposed of by washing down the sink with plenty</w:t>
            </w:r>
            <w:r w:rsidR="00A7061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D02D7" w:rsidRPr="00DD02D7">
              <w:rPr>
                <w:rFonts w:ascii="Arial" w:hAnsi="Arial" w:cs="Arial"/>
                <w:sz w:val="20"/>
                <w:szCs w:val="20"/>
              </w:rPr>
              <w:t>of water.</w:t>
            </w:r>
          </w:p>
        </w:tc>
      </w:tr>
      <w:tr w:rsidR="00563075" w14:paraId="77F00A5C" w14:textId="77777777">
        <w:trPr>
          <w:trHeight w:val="160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323E752" w14:textId="77777777" w:rsidR="00563075" w:rsidRPr="006200D8" w:rsidRDefault="00563075" w:rsidP="00563075">
            <w:pPr>
              <w:rPr>
                <w:rFonts w:ascii="Arial" w:hAnsi="Arial"/>
                <w:sz w:val="20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36E0D34" w14:textId="77777777" w:rsidR="00563075" w:rsidRPr="006200D8" w:rsidRDefault="00563075" w:rsidP="00563075">
            <w:pPr>
              <w:rPr>
                <w:sz w:val="16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FFD6A9E" w14:textId="77777777" w:rsidR="00563075" w:rsidRPr="006200D8" w:rsidRDefault="00563075" w:rsidP="00563075">
            <w:pPr>
              <w:rPr>
                <w:rFonts w:ascii="Arial" w:hAnsi="Arial"/>
                <w:sz w:val="20"/>
              </w:rPr>
            </w:pPr>
          </w:p>
        </w:tc>
      </w:tr>
      <w:tr w:rsidR="00563075" w14:paraId="6ED66CEC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ECA58E4" w14:textId="77777777" w:rsidR="00563075" w:rsidRPr="006200D8" w:rsidRDefault="00563075" w:rsidP="00563075">
            <w:pPr>
              <w:rPr>
                <w:rFonts w:ascii="Arial" w:hAnsi="Arial"/>
              </w:rPr>
            </w:pPr>
            <w:r w:rsidRPr="006200D8">
              <w:rPr>
                <w:rFonts w:ascii="Arial" w:hAnsi="Arial" w:cs="Century Gothic"/>
                <w:b/>
                <w:color w:val="000000"/>
                <w:szCs w:val="20"/>
              </w:rPr>
              <w:t>Differentiation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3C10B34" w14:textId="77777777" w:rsidR="00563075" w:rsidRPr="006200D8" w:rsidRDefault="00563075" w:rsidP="0056307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FD7A4B4" w14:textId="77777777" w:rsidR="00563075" w:rsidRPr="006200D8" w:rsidRDefault="00563075" w:rsidP="00563075">
            <w:pPr>
              <w:rPr>
                <w:rFonts w:ascii="Arial" w:hAnsi="Arial"/>
                <w:sz w:val="20"/>
              </w:rPr>
            </w:pPr>
          </w:p>
        </w:tc>
      </w:tr>
      <w:tr w:rsidR="00563075" w14:paraId="421416B1" w14:textId="77777777" w:rsidTr="00FB13F0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23BCE1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31D8A47" w14:textId="77777777" w:rsidR="00563075" w:rsidRPr="000C298A" w:rsidRDefault="00563075" w:rsidP="00563075">
            <w:pPr>
              <w:rPr>
                <w:rFonts w:ascii="Arial" w:hAnsi="Arial"/>
                <w:b/>
                <w:color w:val="FFFFFF"/>
              </w:rPr>
            </w:pPr>
            <w:r w:rsidRPr="000C298A">
              <w:rPr>
                <w:rFonts w:ascii="Arial" w:hAnsi="Arial"/>
                <w:b/>
                <w:color w:val="FFFFFF"/>
                <w:szCs w:val="20"/>
              </w:rPr>
              <w:t>Basic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F4E990B" w14:textId="77777777" w:rsidR="00563075" w:rsidRPr="006200D8" w:rsidRDefault="00563075" w:rsidP="0056307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23BCE1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551E6E7" w14:textId="77777777" w:rsidR="00563075" w:rsidRPr="000C298A" w:rsidRDefault="00563075" w:rsidP="00563075">
            <w:pPr>
              <w:rPr>
                <w:rFonts w:ascii="Arial" w:hAnsi="Arial"/>
                <w:b/>
                <w:color w:val="FFFFFF"/>
              </w:rPr>
            </w:pPr>
            <w:r w:rsidRPr="000C298A">
              <w:rPr>
                <w:rFonts w:ascii="Arial" w:hAnsi="Arial"/>
                <w:b/>
                <w:color w:val="FFFFFF"/>
                <w:szCs w:val="20"/>
              </w:rPr>
              <w:t>Extension</w:t>
            </w:r>
          </w:p>
        </w:tc>
      </w:tr>
      <w:tr w:rsidR="00563075" w14:paraId="443C31A0" w14:textId="77777777" w:rsidTr="009D42C2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17B757EC" w14:textId="372493B2" w:rsidR="00563075" w:rsidRPr="00425395" w:rsidRDefault="00136F43" w:rsidP="00425395">
            <w:pPr>
              <w:pStyle w:val="ListParagraph"/>
              <w:numPr>
                <w:ilvl w:val="0"/>
                <w:numId w:val="42"/>
              </w:numPr>
              <w:ind w:left="309" w:hanging="309"/>
              <w:rPr>
                <w:rFonts w:ascii="Arial" w:hAnsi="Arial"/>
                <w:sz w:val="20"/>
              </w:rPr>
            </w:pPr>
            <w:r w:rsidRPr="007D7A55">
              <w:rPr>
                <w:rFonts w:ascii="Arial" w:hAnsi="Arial"/>
                <w:sz w:val="20"/>
              </w:rPr>
              <w:t xml:space="preserve">Pre-cut </w:t>
            </w:r>
            <w:r w:rsidR="00896C76" w:rsidRPr="007D7A55">
              <w:rPr>
                <w:rFonts w:ascii="Arial" w:hAnsi="Arial"/>
                <w:sz w:val="20"/>
              </w:rPr>
              <w:t xml:space="preserve">the volcano design on the activity sheet. </w:t>
            </w:r>
            <w:r w:rsidR="00563075" w:rsidRPr="00425395">
              <w:rPr>
                <w:rFonts w:ascii="Arial" w:hAnsi="Arial"/>
                <w:sz w:val="20"/>
              </w:rPr>
              <w:br/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6FB4C77B" w14:textId="77777777" w:rsidR="00563075" w:rsidRPr="006200D8" w:rsidRDefault="00563075" w:rsidP="009D42C2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04690B56" w14:textId="77777777" w:rsidR="00423512" w:rsidRDefault="00AF5106" w:rsidP="00423512">
            <w:pPr>
              <w:pStyle w:val="ListParagraph"/>
              <w:numPr>
                <w:ilvl w:val="0"/>
                <w:numId w:val="37"/>
              </w:numPr>
              <w:ind w:left="28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Learner</w:t>
            </w:r>
            <w:r w:rsidR="00423512">
              <w:rPr>
                <w:rFonts w:ascii="Arial" w:hAnsi="Arial"/>
                <w:sz w:val="20"/>
              </w:rPr>
              <w:t>s</w:t>
            </w:r>
            <w:r>
              <w:rPr>
                <w:rFonts w:ascii="Arial" w:hAnsi="Arial"/>
                <w:sz w:val="20"/>
              </w:rPr>
              <w:t xml:space="preserve"> to create their own volcano designs using the activity sheet.</w:t>
            </w:r>
          </w:p>
          <w:p w14:paraId="596BA268" w14:textId="135AB93F" w:rsidR="00423512" w:rsidRPr="00423512" w:rsidRDefault="00423512" w:rsidP="00423512">
            <w:pPr>
              <w:pStyle w:val="ListParagraph"/>
              <w:numPr>
                <w:ilvl w:val="0"/>
                <w:numId w:val="37"/>
              </w:numPr>
              <w:ind w:left="28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Watch </w:t>
            </w:r>
            <w:r w:rsidRPr="00423512">
              <w:rPr>
                <w:rFonts w:ascii="Arial" w:hAnsi="Arial" w:cs="Arial"/>
                <w:sz w:val="20"/>
                <w:szCs w:val="20"/>
              </w:rPr>
              <w:t xml:space="preserve">YouTube </w:t>
            </w:r>
            <w:r w:rsidRPr="00423512">
              <w:rPr>
                <w:rFonts w:ascii="Arial" w:hAnsi="Arial" w:cs="Arial"/>
                <w:sz w:val="20"/>
              </w:rPr>
              <w:t xml:space="preserve">– Chemical changes: </w:t>
            </w:r>
            <w:hyperlink r:id="rId7" w:history="1">
              <w:r w:rsidRPr="00423512">
                <w:rPr>
                  <w:rStyle w:val="Hyperlink"/>
                  <w:rFonts w:ascii="Arial" w:hAnsi="Arial" w:cs="Arial"/>
                  <w:sz w:val="20"/>
                </w:rPr>
                <w:t>https://www.youtube.com/watch?v=37pir0ej_SE</w:t>
              </w:r>
            </w:hyperlink>
          </w:p>
          <w:p w14:paraId="0555B638" w14:textId="746FE547" w:rsidR="00AF5106" w:rsidRPr="00423512" w:rsidRDefault="00AF5106" w:rsidP="00423512">
            <w:pPr>
              <w:ind w:left="-79"/>
              <w:rPr>
                <w:rFonts w:ascii="Arial" w:hAnsi="Arial"/>
                <w:sz w:val="20"/>
              </w:rPr>
            </w:pPr>
          </w:p>
        </w:tc>
      </w:tr>
      <w:tr w:rsidR="00563075" w14:paraId="6F34A07A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4489234" w14:textId="77777777" w:rsidR="00563075" w:rsidRPr="006200D8" w:rsidRDefault="00563075" w:rsidP="00563075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F1DAEE0" w14:textId="77777777" w:rsidR="00563075" w:rsidRPr="006200D8" w:rsidRDefault="00563075" w:rsidP="0056307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0CACD59" w14:textId="77777777" w:rsidR="00563075" w:rsidRPr="006200D8" w:rsidRDefault="00563075" w:rsidP="00563075">
            <w:pPr>
              <w:rPr>
                <w:rFonts w:ascii="Arial" w:hAnsi="Arial"/>
                <w:b/>
                <w:sz w:val="22"/>
              </w:rPr>
            </w:pPr>
          </w:p>
        </w:tc>
      </w:tr>
      <w:tr w:rsidR="00563075" w14:paraId="518E5C99" w14:textId="77777777" w:rsidTr="00FB13F0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23BCE1"/>
            <w:tcMar>
              <w:top w:w="57" w:type="dxa"/>
              <w:left w:w="113" w:type="dxa"/>
              <w:bottom w:w="57" w:type="dxa"/>
              <w:right w:w="57" w:type="dxa"/>
            </w:tcMar>
            <w:vAlign w:val="bottom"/>
          </w:tcPr>
          <w:p w14:paraId="50FD5DA8" w14:textId="77777777" w:rsidR="00563075" w:rsidRPr="00DA5A81" w:rsidRDefault="00563075" w:rsidP="00563075">
            <w:pPr>
              <w:rPr>
                <w:rFonts w:ascii="Arial" w:hAnsi="Arial"/>
                <w:b/>
                <w:color w:val="FFFFFF"/>
              </w:rPr>
            </w:pPr>
            <w:r w:rsidRPr="00DA5A81">
              <w:rPr>
                <w:rFonts w:ascii="Arial" w:hAnsi="Arial"/>
                <w:b/>
                <w:color w:val="FFFFFF"/>
              </w:rPr>
              <w:t>Resources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2FEE141" w14:textId="77777777" w:rsidR="00563075" w:rsidRPr="00DA5A81" w:rsidRDefault="00563075" w:rsidP="00563075">
            <w:pPr>
              <w:rPr>
                <w:color w:val="FFFFFF"/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23BCE1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71451AF" w14:textId="77777777" w:rsidR="00563075" w:rsidRPr="00DA5A81" w:rsidRDefault="00563075" w:rsidP="00563075">
            <w:pPr>
              <w:rPr>
                <w:rFonts w:ascii="Arial" w:hAnsi="Arial"/>
                <w:b/>
                <w:color w:val="FFFFFF"/>
              </w:rPr>
            </w:pPr>
            <w:r w:rsidRPr="00DA5A81">
              <w:rPr>
                <w:rFonts w:ascii="Arial" w:hAnsi="Arial"/>
                <w:b/>
                <w:color w:val="FFFFFF"/>
              </w:rPr>
              <w:t xml:space="preserve">Required files                              </w:t>
            </w:r>
            <w:r w:rsidRPr="00DA5A81">
              <w:rPr>
                <w:rFonts w:ascii="Arial" w:hAnsi="Arial" w:cs="Arial"/>
                <w:noProof/>
                <w:color w:val="FFFFFF"/>
                <w:sz w:val="18"/>
                <w:szCs w:val="18"/>
                <w:lang w:eastAsia="en-GB"/>
              </w:rPr>
              <w:drawing>
                <wp:inline distT="0" distB="0" distL="0" distR="0" wp14:anchorId="04674D8A" wp14:editId="0A166A1F">
                  <wp:extent cx="298450" cy="318135"/>
                  <wp:effectExtent l="0" t="0" r="0" b="0"/>
                  <wp:docPr id="1" name="Picture 2" descr="icon-do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con-doc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5A81">
              <w:rPr>
                <w:rFonts w:ascii="Arial" w:hAnsi="Arial" w:cs="Arial"/>
                <w:noProof/>
                <w:color w:val="FFFFFF"/>
                <w:sz w:val="18"/>
                <w:szCs w:val="18"/>
                <w:lang w:eastAsia="en-GB"/>
              </w:rPr>
              <w:drawing>
                <wp:inline distT="0" distB="0" distL="0" distR="0" wp14:anchorId="18F1E993" wp14:editId="139A7CBA">
                  <wp:extent cx="298450" cy="318135"/>
                  <wp:effectExtent l="0" t="0" r="0" b="0"/>
                  <wp:docPr id="2" name="Picture 3" descr="icon-pd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con-pdf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5A81">
              <w:rPr>
                <w:rFonts w:ascii="Arial" w:hAnsi="Arial" w:cs="Arial"/>
                <w:noProof/>
                <w:color w:val="FFFFFF"/>
                <w:sz w:val="18"/>
                <w:szCs w:val="18"/>
                <w:lang w:eastAsia="en-GB"/>
              </w:rPr>
              <w:drawing>
                <wp:inline distT="0" distB="0" distL="0" distR="0" wp14:anchorId="28AFBA9F" wp14:editId="78973170">
                  <wp:extent cx="298450" cy="318135"/>
                  <wp:effectExtent l="0" t="0" r="0" b="0"/>
                  <wp:docPr id="3" name="Picture 4" descr="icon-pp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con-ppt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075" w14:paraId="5D43A8DB" w14:textId="77777777" w:rsidTr="00D640FF">
        <w:trPr>
          <w:trHeight w:val="2353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43645A02" w14:textId="6EB715CD" w:rsidR="00B86597" w:rsidRDefault="00425395" w:rsidP="00B86597">
            <w:pPr>
              <w:pStyle w:val="ListParagraph"/>
              <w:numPr>
                <w:ilvl w:val="0"/>
                <w:numId w:val="32"/>
              </w:numPr>
              <w:ind w:left="449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Small p</w:t>
            </w:r>
            <w:r w:rsidR="00B86597">
              <w:rPr>
                <w:rFonts w:ascii="Arial" w:hAnsi="Arial"/>
                <w:sz w:val="18"/>
                <w:szCs w:val="18"/>
              </w:rPr>
              <w:t xml:space="preserve">lastic </w:t>
            </w:r>
            <w:r>
              <w:rPr>
                <w:rFonts w:ascii="Arial" w:hAnsi="Arial"/>
                <w:sz w:val="18"/>
                <w:szCs w:val="18"/>
              </w:rPr>
              <w:t xml:space="preserve">soft drink or water </w:t>
            </w:r>
            <w:r w:rsidR="00B86597">
              <w:rPr>
                <w:rFonts w:ascii="Arial" w:hAnsi="Arial"/>
                <w:sz w:val="18"/>
                <w:szCs w:val="18"/>
              </w:rPr>
              <w:t>bottle</w:t>
            </w:r>
            <w:r>
              <w:rPr>
                <w:rFonts w:ascii="Arial" w:hAnsi="Arial"/>
                <w:sz w:val="18"/>
                <w:szCs w:val="18"/>
              </w:rPr>
              <w:t>s</w:t>
            </w:r>
            <w:r w:rsidR="00D640FF">
              <w:rPr>
                <w:rFonts w:ascii="Arial" w:hAnsi="Arial"/>
                <w:sz w:val="18"/>
                <w:szCs w:val="18"/>
              </w:rPr>
              <w:t xml:space="preserve"> (ideally 200 ml)</w:t>
            </w:r>
          </w:p>
          <w:p w14:paraId="6EC73ADF" w14:textId="77777777" w:rsidR="00425395" w:rsidRDefault="00425395" w:rsidP="00425395">
            <w:pPr>
              <w:pStyle w:val="ListParagraph"/>
              <w:numPr>
                <w:ilvl w:val="0"/>
                <w:numId w:val="32"/>
              </w:numPr>
              <w:ind w:left="449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Scissors</w:t>
            </w:r>
          </w:p>
          <w:p w14:paraId="6C2A5C78" w14:textId="77777777" w:rsidR="00425395" w:rsidRDefault="00425395" w:rsidP="00425395">
            <w:pPr>
              <w:pStyle w:val="ListParagraph"/>
              <w:numPr>
                <w:ilvl w:val="0"/>
                <w:numId w:val="32"/>
              </w:numPr>
              <w:ind w:left="449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Sticky tape</w:t>
            </w:r>
          </w:p>
          <w:p w14:paraId="232DE91E" w14:textId="4A08D3C8" w:rsidR="00B86597" w:rsidRPr="007D35AE" w:rsidRDefault="00B86597" w:rsidP="00B86597">
            <w:pPr>
              <w:pStyle w:val="ListParagraph"/>
              <w:numPr>
                <w:ilvl w:val="0"/>
                <w:numId w:val="32"/>
              </w:numPr>
              <w:ind w:left="449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A3 thin card</w:t>
            </w:r>
          </w:p>
          <w:p w14:paraId="479CB746" w14:textId="77777777" w:rsidR="00253B29" w:rsidRDefault="00B86597" w:rsidP="009D42C2">
            <w:pPr>
              <w:pStyle w:val="ListParagraph"/>
              <w:numPr>
                <w:ilvl w:val="0"/>
                <w:numId w:val="32"/>
              </w:numPr>
              <w:ind w:left="449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Paint and brushes</w:t>
            </w:r>
          </w:p>
          <w:p w14:paraId="2FEE9CE8" w14:textId="77777777" w:rsidR="00B86597" w:rsidRDefault="00B86597" w:rsidP="009D42C2">
            <w:pPr>
              <w:pStyle w:val="ListParagraph"/>
              <w:numPr>
                <w:ilvl w:val="0"/>
                <w:numId w:val="32"/>
              </w:numPr>
              <w:ind w:left="449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Coloured pencils</w:t>
            </w:r>
          </w:p>
          <w:p w14:paraId="1672D24B" w14:textId="77777777" w:rsidR="00425395" w:rsidRDefault="00425395" w:rsidP="00B86597">
            <w:pPr>
              <w:rPr>
                <w:rFonts w:ascii="Arial" w:hAnsi="Arial"/>
                <w:sz w:val="18"/>
                <w:szCs w:val="18"/>
              </w:rPr>
            </w:pPr>
          </w:p>
          <w:p w14:paraId="761A8006" w14:textId="596518BC" w:rsidR="00B86597" w:rsidRDefault="00B86597" w:rsidP="00B86597">
            <w:pPr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For volcano lava:</w:t>
            </w:r>
          </w:p>
          <w:p w14:paraId="356B4814" w14:textId="77777777" w:rsidR="00B86597" w:rsidRDefault="00B86597" w:rsidP="00B86597">
            <w:pPr>
              <w:pStyle w:val="ListParagraph"/>
              <w:numPr>
                <w:ilvl w:val="0"/>
                <w:numId w:val="40"/>
              </w:numPr>
              <w:ind w:left="455" w:hanging="425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Food colouring</w:t>
            </w:r>
          </w:p>
          <w:p w14:paraId="51D3C56B" w14:textId="5017083B" w:rsidR="00B86597" w:rsidRDefault="00B86597" w:rsidP="00B86597">
            <w:pPr>
              <w:pStyle w:val="ListParagraph"/>
              <w:numPr>
                <w:ilvl w:val="0"/>
                <w:numId w:val="40"/>
              </w:numPr>
              <w:ind w:left="455" w:hanging="425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Water</w:t>
            </w:r>
          </w:p>
          <w:p w14:paraId="0CBA2D0F" w14:textId="77777777" w:rsidR="00B86597" w:rsidRDefault="00B86597" w:rsidP="00B86597">
            <w:pPr>
              <w:pStyle w:val="ListParagraph"/>
              <w:numPr>
                <w:ilvl w:val="0"/>
                <w:numId w:val="40"/>
              </w:numPr>
              <w:ind w:left="455" w:hanging="425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Washing-up liquid</w:t>
            </w:r>
          </w:p>
          <w:p w14:paraId="3B284775" w14:textId="6450AFAE" w:rsidR="00B86597" w:rsidRDefault="00A40ADF" w:rsidP="00B86597">
            <w:pPr>
              <w:pStyle w:val="ListParagraph"/>
              <w:numPr>
                <w:ilvl w:val="0"/>
                <w:numId w:val="40"/>
              </w:numPr>
              <w:ind w:left="455" w:hanging="425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Sodium </w:t>
            </w:r>
            <w:r w:rsidR="00A70613">
              <w:rPr>
                <w:rFonts w:ascii="Arial" w:hAnsi="Arial"/>
                <w:sz w:val="18"/>
                <w:szCs w:val="18"/>
              </w:rPr>
              <w:t>b</w:t>
            </w:r>
            <w:r w:rsidR="00B86597">
              <w:rPr>
                <w:rFonts w:ascii="Arial" w:hAnsi="Arial"/>
                <w:sz w:val="18"/>
                <w:szCs w:val="18"/>
              </w:rPr>
              <w:t>icarbonate</w:t>
            </w:r>
          </w:p>
          <w:p w14:paraId="417C9375" w14:textId="77777777" w:rsidR="00B86597" w:rsidRDefault="00B86597" w:rsidP="00B86597">
            <w:pPr>
              <w:pStyle w:val="ListParagraph"/>
              <w:numPr>
                <w:ilvl w:val="0"/>
                <w:numId w:val="40"/>
              </w:numPr>
              <w:ind w:left="455" w:hanging="425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Vinegar</w:t>
            </w:r>
          </w:p>
          <w:p w14:paraId="5D8331FF" w14:textId="5666CC1B" w:rsidR="00A70613" w:rsidRPr="00B86597" w:rsidRDefault="00A70613" w:rsidP="00B86597">
            <w:pPr>
              <w:pStyle w:val="ListParagraph"/>
              <w:numPr>
                <w:ilvl w:val="0"/>
                <w:numId w:val="40"/>
              </w:numPr>
              <w:ind w:left="455" w:hanging="425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If available, jugs and funnels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0D21EA5E" w14:textId="77777777" w:rsidR="00563075" w:rsidRPr="006200D8" w:rsidRDefault="00563075" w:rsidP="009D42C2">
            <w:pPr>
              <w:rPr>
                <w:sz w:val="18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3F073330" w14:textId="318CC668" w:rsidR="00563075" w:rsidRDefault="00563075" w:rsidP="009D42C2">
            <w:pPr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DA5A81">
              <w:rPr>
                <w:rFonts w:ascii="Arial" w:hAnsi="Arial" w:cs="Arial"/>
                <w:noProof/>
                <w:color w:val="FFFFFF"/>
                <w:sz w:val="18"/>
                <w:szCs w:val="18"/>
                <w:lang w:eastAsia="en-GB"/>
              </w:rPr>
              <w:drawing>
                <wp:inline distT="0" distB="0" distL="0" distR="0" wp14:anchorId="600A4FCC" wp14:editId="06A43A9A">
                  <wp:extent cx="298450" cy="318135"/>
                  <wp:effectExtent l="0" t="0" r="0" b="0"/>
                  <wp:docPr id="5" name="Picture 4" descr="icon-pp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con-ppt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 Teacher presentation – </w:t>
            </w:r>
            <w:r w:rsidR="00F224A3">
              <w:rPr>
                <w:rFonts w:ascii="Arial" w:hAnsi="Arial" w:cs="Arial"/>
                <w:iCs/>
                <w:color w:val="000000"/>
                <w:sz w:val="20"/>
                <w:szCs w:val="20"/>
              </w:rPr>
              <w:t>Erupting volcano</w:t>
            </w:r>
          </w:p>
          <w:p w14:paraId="15246642" w14:textId="77777777" w:rsidR="00563075" w:rsidRDefault="00896987" w:rsidP="00896987">
            <w:pPr>
              <w:ind w:firstLine="1"/>
              <w:jc w:val="both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DA5A81">
              <w:rPr>
                <w:rFonts w:ascii="Arial" w:hAnsi="Arial" w:cs="Arial"/>
                <w:noProof/>
                <w:color w:val="FFFFFF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5E293FE1" wp14:editId="4653B04E">
                  <wp:simplePos x="0" y="0"/>
                  <wp:positionH relativeFrom="column">
                    <wp:posOffset>-2193</wp:posOffset>
                  </wp:positionH>
                  <wp:positionV relativeFrom="paragraph">
                    <wp:posOffset>81849</wp:posOffset>
                  </wp:positionV>
                  <wp:extent cx="298450" cy="318135"/>
                  <wp:effectExtent l="0" t="0" r="6350" b="5715"/>
                  <wp:wrapNone/>
                  <wp:docPr id="6" name="Picture 2" descr="icon-do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con-doc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63075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   </w:t>
            </w:r>
          </w:p>
          <w:p w14:paraId="6928CCBF" w14:textId="12527D48" w:rsidR="00896987" w:rsidRPr="00D17227" w:rsidRDefault="003C4919" w:rsidP="003C4919">
            <w:pPr>
              <w:ind w:firstLine="565"/>
              <w:jc w:val="both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</w:t>
            </w:r>
            <w:r w:rsidR="00896987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Erupting volcano </w:t>
            </w:r>
            <w:r w:rsidR="001F710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handout</w:t>
            </w:r>
          </w:p>
        </w:tc>
      </w:tr>
      <w:tr w:rsidR="00563075" w14:paraId="7267E3B9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7B1C1DD" w14:textId="77777777" w:rsidR="00563075" w:rsidRPr="008E74FF" w:rsidRDefault="00563075" w:rsidP="00563075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966E8C4" w14:textId="77777777" w:rsidR="00563075" w:rsidRPr="006200D8" w:rsidRDefault="00563075" w:rsidP="0056307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BFC8ADC" w14:textId="77777777" w:rsidR="00563075" w:rsidRPr="006200D8" w:rsidRDefault="00563075" w:rsidP="00563075">
            <w:pPr>
              <w:rPr>
                <w:rFonts w:ascii="Arial" w:hAnsi="Arial"/>
                <w:sz w:val="20"/>
              </w:rPr>
            </w:pPr>
          </w:p>
        </w:tc>
      </w:tr>
      <w:tr w:rsidR="00563075" w14:paraId="71B1BCEE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6982D31" w14:textId="77777777" w:rsidR="00563075" w:rsidRPr="006200D8" w:rsidRDefault="00563075" w:rsidP="00563075">
            <w:pPr>
              <w:rPr>
                <w:rFonts w:ascii="Arial" w:hAnsi="Arial"/>
                <w:b/>
              </w:rPr>
            </w:pPr>
            <w:r w:rsidRPr="006200D8">
              <w:rPr>
                <w:rFonts w:ascii="Arial" w:hAnsi="Arial"/>
                <w:b/>
              </w:rPr>
              <w:t>Additional websites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70A6360" w14:textId="77777777" w:rsidR="00563075" w:rsidRPr="006200D8" w:rsidRDefault="00563075" w:rsidP="0056307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4934B05" w14:textId="77777777" w:rsidR="00563075" w:rsidRPr="006200D8" w:rsidRDefault="00563075" w:rsidP="00563075">
            <w:pPr>
              <w:rPr>
                <w:rFonts w:ascii="Arial" w:hAnsi="Arial"/>
                <w:sz w:val="20"/>
              </w:rPr>
            </w:pPr>
          </w:p>
        </w:tc>
      </w:tr>
      <w:tr w:rsidR="00FF2D3D" w14:paraId="72FEA53B" w14:textId="77777777"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B73AA63" w14:textId="1B6E2815" w:rsidR="00FF2D3D" w:rsidRPr="00AF5106" w:rsidRDefault="00AF5106" w:rsidP="00563027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YouTube </w:t>
            </w:r>
            <w:r w:rsidRPr="00AF5106">
              <w:rPr>
                <w:rFonts w:ascii="Arial" w:hAnsi="Arial" w:cs="Arial"/>
                <w:sz w:val="20"/>
                <w:szCs w:val="20"/>
              </w:rPr>
              <w:t>- Iceland Volcano Eruption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hyperlink r:id="rId11" w:history="1">
              <w:r w:rsidRPr="00F944B4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https://www.youtube.com/watch?v=KwGReC3_2C0</w:t>
              </w:r>
            </w:hyperlink>
          </w:p>
          <w:p w14:paraId="5B7C3517" w14:textId="4E1A960F" w:rsidR="00AF5106" w:rsidRDefault="00AF5106" w:rsidP="00AF5106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YouTube </w:t>
            </w:r>
            <w:r>
              <w:rPr>
                <w:rFonts w:ascii="Arial" w:hAnsi="Arial" w:cs="Arial"/>
                <w:sz w:val="20"/>
              </w:rPr>
              <w:t xml:space="preserve">– Chemical changes: </w:t>
            </w:r>
            <w:hyperlink r:id="rId12" w:history="1">
              <w:r w:rsidRPr="00F944B4">
                <w:rPr>
                  <w:rStyle w:val="Hyperlink"/>
                  <w:rFonts w:ascii="Arial" w:hAnsi="Arial" w:cs="Arial"/>
                  <w:sz w:val="20"/>
                </w:rPr>
                <w:t>https://www.youtube.com/watch?v=37pir0ej_SE</w:t>
              </w:r>
            </w:hyperlink>
          </w:p>
          <w:p w14:paraId="4AA9E68E" w14:textId="1EDE9163" w:rsidR="00AF5106" w:rsidRPr="00AF5106" w:rsidRDefault="00AF5106" w:rsidP="00AF5106">
            <w:pPr>
              <w:pStyle w:val="ListParagraph"/>
              <w:ind w:left="284"/>
              <w:rPr>
                <w:rFonts w:ascii="Arial" w:hAnsi="Arial" w:cs="Arial"/>
                <w:sz w:val="20"/>
              </w:rPr>
            </w:pPr>
          </w:p>
        </w:tc>
      </w:tr>
      <w:tr w:rsidR="00563075" w14:paraId="2E10CB49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E15CBDC" w14:textId="382AA8E2" w:rsidR="00B70AE2" w:rsidRPr="006200D8" w:rsidRDefault="00B70AE2" w:rsidP="00563075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53A817A" w14:textId="77777777" w:rsidR="00563075" w:rsidRPr="006200D8" w:rsidRDefault="00563075" w:rsidP="0056307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085F4E6" w14:textId="77777777" w:rsidR="00563075" w:rsidRPr="006200D8" w:rsidRDefault="00563075" w:rsidP="00563075">
            <w:pPr>
              <w:rPr>
                <w:rFonts w:ascii="Arial" w:hAnsi="Arial"/>
                <w:sz w:val="20"/>
              </w:rPr>
            </w:pPr>
          </w:p>
        </w:tc>
      </w:tr>
      <w:tr w:rsidR="00563075" w14:paraId="78296A14" w14:textId="77777777" w:rsidTr="00FB13F0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23BCE1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5537E0B" w14:textId="77777777" w:rsidR="00563075" w:rsidRPr="001F4CAC" w:rsidRDefault="00563075" w:rsidP="00563075">
            <w:pPr>
              <w:rPr>
                <w:rFonts w:ascii="Arial" w:hAnsi="Arial"/>
                <w:b/>
                <w:color w:val="FFFFFF"/>
              </w:rPr>
            </w:pPr>
            <w:r w:rsidRPr="001F4CAC">
              <w:rPr>
                <w:rFonts w:ascii="Arial" w:hAnsi="Arial"/>
                <w:b/>
                <w:color w:val="FFFFFF"/>
              </w:rPr>
              <w:t>Related activities (to build a full lesson)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3BCE1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F175F1F" w14:textId="77777777" w:rsidR="00563075" w:rsidRPr="001F4CAC" w:rsidRDefault="00563075" w:rsidP="00563075">
            <w:pPr>
              <w:rPr>
                <w:color w:val="FFFFFF"/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23BCE1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EA918CE" w14:textId="77777777" w:rsidR="00563075" w:rsidRPr="001F4CAC" w:rsidRDefault="00563075" w:rsidP="00563075">
            <w:pPr>
              <w:rPr>
                <w:rFonts w:ascii="Arial" w:hAnsi="Arial"/>
                <w:color w:val="FFFFFF"/>
                <w:sz w:val="20"/>
              </w:rPr>
            </w:pPr>
          </w:p>
        </w:tc>
      </w:tr>
      <w:tr w:rsidR="00563075" w14:paraId="2C8C1B54" w14:textId="77777777"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67D779E6" w14:textId="77777777" w:rsidR="00563075" w:rsidRPr="006200D8" w:rsidRDefault="00563075" w:rsidP="00563075">
            <w:pPr>
              <w:rPr>
                <w:rFonts w:ascii="Arial" w:hAnsi="Arial"/>
                <w:sz w:val="18"/>
                <w:szCs w:val="20"/>
              </w:rPr>
            </w:pPr>
            <w:r w:rsidRPr="006200D8">
              <w:rPr>
                <w:rFonts w:ascii="Arial" w:hAnsi="Arial"/>
                <w:b/>
                <w:sz w:val="18"/>
                <w:szCs w:val="20"/>
              </w:rPr>
              <w:t xml:space="preserve">Starters </w:t>
            </w:r>
            <w:r w:rsidRPr="006200D8">
              <w:rPr>
                <w:rFonts w:ascii="Arial" w:hAnsi="Arial"/>
                <w:sz w:val="18"/>
                <w:szCs w:val="20"/>
              </w:rPr>
              <w:t>(Options)</w:t>
            </w:r>
            <w:r>
              <w:rPr>
                <w:rFonts w:ascii="Arial" w:hAnsi="Arial"/>
                <w:sz w:val="18"/>
                <w:szCs w:val="20"/>
              </w:rPr>
              <w:t xml:space="preserve"> </w:t>
            </w:r>
          </w:p>
          <w:p w14:paraId="280B2AF2" w14:textId="2512D8FE" w:rsidR="00721122" w:rsidRPr="004B2956" w:rsidRDefault="00CB2892" w:rsidP="00721122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bCs/>
                <w:sz w:val="20"/>
                <w:szCs w:val="20"/>
              </w:rPr>
              <w:t xml:space="preserve">Real volcanoes in action. </w:t>
            </w:r>
            <w:r w:rsidR="009D42C2">
              <w:rPr>
                <w:rFonts w:ascii="Arial" w:hAnsi="Arial"/>
                <w:bCs/>
                <w:sz w:val="20"/>
                <w:szCs w:val="20"/>
              </w:rPr>
              <w:t xml:space="preserve">Show the video: </w:t>
            </w:r>
            <w:r w:rsidR="004B2956">
              <w:rPr>
                <w:rFonts w:ascii="Arial" w:hAnsi="Arial" w:cs="Arial"/>
                <w:b/>
                <w:bCs/>
                <w:sz w:val="20"/>
                <w:szCs w:val="20"/>
              </w:rPr>
              <w:t>YouTube –</w:t>
            </w:r>
            <w:r w:rsidR="00AF510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F5106" w:rsidRPr="00AF5106">
              <w:rPr>
                <w:rFonts w:ascii="Arial" w:hAnsi="Arial" w:cs="Arial"/>
                <w:sz w:val="20"/>
                <w:szCs w:val="20"/>
              </w:rPr>
              <w:t>Iceland Volcano Eruption</w:t>
            </w:r>
            <w:r w:rsidR="00AF510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="00AF5106" w:rsidRPr="00AF5106">
              <w:rPr>
                <w:rFonts w:ascii="Arial" w:hAnsi="Arial" w:cs="Arial"/>
                <w:sz w:val="20"/>
                <w:szCs w:val="20"/>
              </w:rPr>
              <w:t>https://www.youtube.com/watch?v=KwGReC3_2C0</w:t>
            </w:r>
          </w:p>
          <w:p w14:paraId="506C577A" w14:textId="7C531488" w:rsidR="00563075" w:rsidRPr="004B2956" w:rsidRDefault="00563075" w:rsidP="00AF5106">
            <w:pPr>
              <w:pStyle w:val="ListParagraph"/>
              <w:ind w:left="28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6764C4E0" w14:textId="77777777" w:rsidR="00563075" w:rsidRPr="006200D8" w:rsidRDefault="00563075" w:rsidP="00563075">
            <w:pPr>
              <w:rPr>
                <w:rFonts w:ascii="Arial" w:hAnsi="Arial"/>
                <w:sz w:val="18"/>
                <w:szCs w:val="20"/>
              </w:rPr>
            </w:pPr>
            <w:r w:rsidRPr="006200D8">
              <w:rPr>
                <w:rFonts w:ascii="Arial" w:hAnsi="Arial"/>
                <w:b/>
                <w:sz w:val="18"/>
                <w:szCs w:val="20"/>
              </w:rPr>
              <w:t xml:space="preserve">Extension </w:t>
            </w:r>
            <w:r w:rsidRPr="006200D8">
              <w:rPr>
                <w:rFonts w:ascii="Arial" w:hAnsi="Arial"/>
                <w:sz w:val="18"/>
                <w:szCs w:val="20"/>
              </w:rPr>
              <w:t>(Options)</w:t>
            </w:r>
          </w:p>
          <w:p w14:paraId="641FBC60" w14:textId="77777777" w:rsidR="00423512" w:rsidRDefault="00423512" w:rsidP="00423512">
            <w:pPr>
              <w:pStyle w:val="ListParagraph"/>
              <w:numPr>
                <w:ilvl w:val="0"/>
                <w:numId w:val="37"/>
              </w:numPr>
              <w:ind w:left="28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Learners to create their own volcano designs using the activity sheet.</w:t>
            </w:r>
          </w:p>
          <w:p w14:paraId="308A8C89" w14:textId="77777777" w:rsidR="00423512" w:rsidRPr="00423512" w:rsidRDefault="00423512" w:rsidP="00423512">
            <w:pPr>
              <w:pStyle w:val="ListParagraph"/>
              <w:numPr>
                <w:ilvl w:val="0"/>
                <w:numId w:val="37"/>
              </w:numPr>
              <w:ind w:left="28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Watch </w:t>
            </w:r>
            <w:r w:rsidRPr="00423512">
              <w:rPr>
                <w:rFonts w:ascii="Arial" w:hAnsi="Arial" w:cs="Arial"/>
                <w:sz w:val="20"/>
                <w:szCs w:val="20"/>
              </w:rPr>
              <w:t xml:space="preserve">YouTube </w:t>
            </w:r>
            <w:r w:rsidRPr="00423512">
              <w:rPr>
                <w:rFonts w:ascii="Arial" w:hAnsi="Arial" w:cs="Arial"/>
                <w:sz w:val="20"/>
              </w:rPr>
              <w:t xml:space="preserve">– Chemical changes: </w:t>
            </w:r>
            <w:hyperlink r:id="rId13" w:history="1">
              <w:r w:rsidRPr="00423512">
                <w:rPr>
                  <w:rStyle w:val="Hyperlink"/>
                  <w:rFonts w:ascii="Arial" w:hAnsi="Arial" w:cs="Arial"/>
                  <w:sz w:val="20"/>
                </w:rPr>
                <w:t>https://www.youtube.com/watch?v=37pir0ej_SE</w:t>
              </w:r>
            </w:hyperlink>
          </w:p>
          <w:p w14:paraId="307FF1CE" w14:textId="0E69A959" w:rsidR="00563075" w:rsidRPr="00AF5106" w:rsidRDefault="00563075" w:rsidP="00AF5106">
            <w:pPr>
              <w:rPr>
                <w:rFonts w:ascii="Arial" w:hAnsi="Arial"/>
                <w:b/>
                <w:sz w:val="18"/>
                <w:szCs w:val="20"/>
              </w:rPr>
            </w:pPr>
          </w:p>
          <w:p w14:paraId="376C3A49" w14:textId="77777777" w:rsidR="00563075" w:rsidRPr="006200D8" w:rsidRDefault="00563075" w:rsidP="00563075">
            <w:pPr>
              <w:rPr>
                <w:rFonts w:ascii="Arial" w:hAnsi="Arial"/>
                <w:b/>
                <w:sz w:val="18"/>
                <w:szCs w:val="20"/>
              </w:rPr>
            </w:pPr>
            <w:r w:rsidRPr="006200D8">
              <w:rPr>
                <w:rFonts w:ascii="Arial" w:hAnsi="Arial"/>
                <w:b/>
                <w:sz w:val="18"/>
                <w:szCs w:val="20"/>
              </w:rPr>
              <w:t>Plenary</w:t>
            </w:r>
          </w:p>
          <w:p w14:paraId="4E04E32D" w14:textId="5F1B572C" w:rsidR="00563075" w:rsidRPr="003A1DC2" w:rsidRDefault="00896C76" w:rsidP="003A1DC2">
            <w:pPr>
              <w:pStyle w:val="ListParagraph"/>
              <w:numPr>
                <w:ilvl w:val="0"/>
                <w:numId w:val="43"/>
              </w:numPr>
              <w:ind w:left="311" w:hanging="425"/>
              <w:rPr>
                <w:rFonts w:ascii="Arial" w:hAnsi="Arial"/>
                <w:sz w:val="20"/>
                <w:szCs w:val="20"/>
              </w:rPr>
            </w:pPr>
            <w:r w:rsidRPr="003A1DC2">
              <w:rPr>
                <w:rFonts w:ascii="Arial" w:hAnsi="Arial"/>
                <w:bCs/>
                <w:sz w:val="20"/>
                <w:szCs w:val="20"/>
              </w:rPr>
              <w:t>Discuss the lava effects with the class. How quickly did the eruption happen? How could the reaction be slowed down?</w:t>
            </w:r>
          </w:p>
        </w:tc>
      </w:tr>
      <w:tr w:rsidR="00563075" w14:paraId="08914EAB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6012129" w14:textId="48841CC0" w:rsidR="009D42C2" w:rsidRPr="006200D8" w:rsidRDefault="009D42C2" w:rsidP="00563075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461EBD9" w14:textId="77777777" w:rsidR="00563075" w:rsidRPr="006200D8" w:rsidRDefault="00563075" w:rsidP="0056307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BA1C862" w14:textId="77777777" w:rsidR="00563075" w:rsidRPr="006200D8" w:rsidRDefault="00563075" w:rsidP="00563075">
            <w:pPr>
              <w:rPr>
                <w:rFonts w:ascii="Arial" w:hAnsi="Arial"/>
                <w:sz w:val="20"/>
              </w:rPr>
            </w:pPr>
          </w:p>
        </w:tc>
      </w:tr>
    </w:tbl>
    <w:p w14:paraId="49839B5C" w14:textId="77777777" w:rsidR="00174AA5" w:rsidRPr="006200D8" w:rsidRDefault="00174AA5" w:rsidP="00174AA5">
      <w:pPr>
        <w:rPr>
          <w:vanish/>
        </w:rPr>
      </w:pPr>
    </w:p>
    <w:tbl>
      <w:tblPr>
        <w:tblW w:w="11056" w:type="dxa"/>
        <w:tblLayout w:type="fixed"/>
        <w:tblLook w:val="00A0" w:firstRow="1" w:lastRow="0" w:firstColumn="1" w:lastColumn="0" w:noHBand="0" w:noVBand="0"/>
      </w:tblPr>
      <w:tblGrid>
        <w:gridCol w:w="11056"/>
      </w:tblGrid>
      <w:tr w:rsidR="00174AA5" w:rsidRPr="00494AD6" w14:paraId="704F13C6" w14:textId="77777777" w:rsidTr="00FB13F0">
        <w:tc>
          <w:tcPr>
            <w:tcW w:w="11056" w:type="dxa"/>
            <w:shd w:val="clear" w:color="auto" w:fill="23BCE1"/>
            <w:tcMar>
              <w:top w:w="57" w:type="dxa"/>
              <w:left w:w="113" w:type="dxa"/>
              <w:bottom w:w="57" w:type="dxa"/>
              <w:right w:w="57" w:type="dxa"/>
            </w:tcMar>
            <w:vAlign w:val="bottom"/>
          </w:tcPr>
          <w:p w14:paraId="58EBFCD3" w14:textId="77777777" w:rsidR="00174AA5" w:rsidRPr="00494AD6" w:rsidRDefault="00174AA5" w:rsidP="00174AA5">
            <w:pPr>
              <w:rPr>
                <w:rFonts w:ascii="Arial" w:hAnsi="Arial"/>
                <w:color w:val="FFFFFF"/>
              </w:rPr>
            </w:pPr>
            <w:r w:rsidRPr="00494AD6">
              <w:rPr>
                <w:rFonts w:ascii="Arial" w:hAnsi="Arial"/>
                <w:b/>
                <w:color w:val="FFFFFF"/>
              </w:rPr>
              <w:t xml:space="preserve">The Engineering Context    </w:t>
            </w:r>
            <w:r w:rsidR="005229A6" w:rsidRPr="002772BA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B50810F" wp14:editId="3A740187">
                  <wp:extent cx="318135" cy="318135"/>
                  <wp:effectExtent l="0" t="0" r="0" b="0"/>
                  <wp:docPr id="4" name="Picture 6" descr="film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ilm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AA5" w:rsidRPr="005A68EB" w14:paraId="0A4E7BA7" w14:textId="77777777">
        <w:tc>
          <w:tcPr>
            <w:tcW w:w="11056" w:type="dxa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4B68D11" w14:textId="4B4EB6D6" w:rsidR="00174AA5" w:rsidRPr="00F15848" w:rsidRDefault="00F224A3" w:rsidP="00F15848">
            <w:pPr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Engineers use chemical reactions to help solve </w:t>
            </w:r>
            <w:r w:rsidR="00A70613">
              <w:rPr>
                <w:rFonts w:ascii="Arial" w:hAnsi="Arial"/>
                <w:sz w:val="20"/>
                <w:szCs w:val="20"/>
              </w:rPr>
              <w:t>many</w:t>
            </w:r>
            <w:r>
              <w:rPr>
                <w:rFonts w:ascii="Arial" w:hAnsi="Arial"/>
                <w:sz w:val="20"/>
                <w:szCs w:val="20"/>
              </w:rPr>
              <w:t xml:space="preserve"> problems. </w:t>
            </w:r>
            <w:r w:rsidR="009D42C2">
              <w:rPr>
                <w:rFonts w:ascii="Arial" w:hAnsi="Arial"/>
                <w:sz w:val="20"/>
                <w:szCs w:val="20"/>
              </w:rPr>
              <w:t>For example,</w:t>
            </w:r>
            <w:r w:rsidR="00563027">
              <w:rPr>
                <w:rFonts w:ascii="Arial" w:hAnsi="Arial"/>
                <w:sz w:val="20"/>
                <w:szCs w:val="20"/>
              </w:rPr>
              <w:t xml:space="preserve"> rocket engineers mix chemicals together to make a reaction that powers a space rocket.</w:t>
            </w:r>
          </w:p>
        </w:tc>
      </w:tr>
    </w:tbl>
    <w:p w14:paraId="7FEA6B2A" w14:textId="77777777" w:rsidR="00174AA5" w:rsidRPr="006200D8" w:rsidRDefault="00174AA5" w:rsidP="00174AA5">
      <w:pPr>
        <w:rPr>
          <w:vanish/>
        </w:rPr>
      </w:pPr>
    </w:p>
    <w:tbl>
      <w:tblPr>
        <w:tblW w:w="11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16"/>
        <w:gridCol w:w="624"/>
        <w:gridCol w:w="5216"/>
      </w:tblGrid>
      <w:tr w:rsidR="00174AA5" w14:paraId="2F5F29C2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F1E1E9F" w14:textId="77777777" w:rsidR="00174AA5" w:rsidRPr="006200D8" w:rsidRDefault="00174AA5" w:rsidP="00174AA5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189970D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67486AB" w14:textId="77777777" w:rsidR="00174AA5" w:rsidRPr="006200D8" w:rsidRDefault="00174AA5" w:rsidP="00174AA5">
            <w:pPr>
              <w:rPr>
                <w:rFonts w:ascii="Arial" w:hAnsi="Arial"/>
                <w:sz w:val="20"/>
              </w:rPr>
            </w:pPr>
          </w:p>
        </w:tc>
      </w:tr>
    </w:tbl>
    <w:p w14:paraId="70D1D6EF" w14:textId="77777777" w:rsidR="00174AA5" w:rsidRPr="006200D8" w:rsidRDefault="00174AA5" w:rsidP="00174AA5">
      <w:pPr>
        <w:rPr>
          <w:vanish/>
        </w:rPr>
      </w:pPr>
    </w:p>
    <w:tbl>
      <w:tblPr>
        <w:tblW w:w="11056" w:type="dxa"/>
        <w:tblLayout w:type="fixed"/>
        <w:tblLook w:val="00A0" w:firstRow="1" w:lastRow="0" w:firstColumn="1" w:lastColumn="0" w:noHBand="0" w:noVBand="0"/>
      </w:tblPr>
      <w:tblGrid>
        <w:gridCol w:w="4962"/>
        <w:gridCol w:w="6094"/>
      </w:tblGrid>
      <w:tr w:rsidR="00174AA5" w:rsidRPr="00494AD6" w14:paraId="612AB858" w14:textId="77777777" w:rsidTr="00FB13F0">
        <w:tc>
          <w:tcPr>
            <w:tcW w:w="11056" w:type="dxa"/>
            <w:gridSpan w:val="2"/>
            <w:shd w:val="clear" w:color="auto" w:fill="23BCE1"/>
            <w:tcMar>
              <w:top w:w="57" w:type="dxa"/>
              <w:left w:w="113" w:type="dxa"/>
              <w:bottom w:w="57" w:type="dxa"/>
              <w:right w:w="57" w:type="dxa"/>
            </w:tcMar>
            <w:vAlign w:val="bottom"/>
          </w:tcPr>
          <w:p w14:paraId="3D2F7866" w14:textId="52E5EDEA" w:rsidR="00174AA5" w:rsidRPr="001F4CAC" w:rsidRDefault="00A70613" w:rsidP="00174AA5">
            <w:pPr>
              <w:rPr>
                <w:rFonts w:ascii="Arial" w:hAnsi="Arial"/>
                <w:color w:val="FFFFFF"/>
              </w:rPr>
            </w:pPr>
            <w:r>
              <w:lastRenderedPageBreak/>
              <w:br w:type="page"/>
            </w:r>
            <w:r w:rsidR="00174AA5" w:rsidRPr="001F4CAC">
              <w:rPr>
                <w:rFonts w:ascii="Arial" w:hAnsi="Arial"/>
                <w:b/>
                <w:color w:val="FFFFFF"/>
              </w:rPr>
              <w:t>Curriculum links</w:t>
            </w:r>
          </w:p>
        </w:tc>
      </w:tr>
      <w:tr w:rsidR="00091220" w:rsidRPr="0026339D" w14:paraId="1E68401B" w14:textId="77777777" w:rsidTr="00091220">
        <w:tc>
          <w:tcPr>
            <w:tcW w:w="4962" w:type="dxa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1322969D" w14:textId="77777777" w:rsidR="00091220" w:rsidRPr="00E53135" w:rsidRDefault="00091220" w:rsidP="00091220">
            <w:pPr>
              <w:rPr>
                <w:rFonts w:ascii="Arial" w:hAnsi="Arial"/>
                <w:b/>
                <w:bCs/>
                <w:sz w:val="20"/>
                <w:szCs w:val="20"/>
              </w:rPr>
            </w:pPr>
            <w:r w:rsidRPr="00E53135">
              <w:rPr>
                <w:rFonts w:ascii="Arial" w:hAnsi="Arial"/>
                <w:b/>
                <w:sz w:val="20"/>
                <w:szCs w:val="20"/>
              </w:rPr>
              <w:t xml:space="preserve">England: </w:t>
            </w:r>
            <w:r w:rsidRPr="00E53135">
              <w:rPr>
                <w:rFonts w:ascii="Arial" w:hAnsi="Arial"/>
                <w:b/>
                <w:bCs/>
                <w:sz w:val="20"/>
                <w:szCs w:val="20"/>
              </w:rPr>
              <w:t>National Curriculum</w:t>
            </w:r>
          </w:p>
          <w:p w14:paraId="30F8D3DC" w14:textId="77777777" w:rsidR="00091220" w:rsidRPr="00E53135" w:rsidRDefault="00091220" w:rsidP="00091220">
            <w:pPr>
              <w:rPr>
                <w:rFonts w:ascii="Arial" w:hAnsi="Arial"/>
                <w:sz w:val="20"/>
                <w:szCs w:val="20"/>
              </w:rPr>
            </w:pPr>
          </w:p>
          <w:p w14:paraId="0D35246E" w14:textId="42D2FFE5" w:rsidR="006E052B" w:rsidRPr="00822FD6" w:rsidRDefault="00D22670" w:rsidP="006E052B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Science</w:t>
            </w:r>
          </w:p>
          <w:p w14:paraId="4AC3496E" w14:textId="315200E6" w:rsidR="006E052B" w:rsidRDefault="006E052B" w:rsidP="006E052B">
            <w:pPr>
              <w:rPr>
                <w:rFonts w:ascii="Arial" w:hAnsi="Arial"/>
                <w:sz w:val="20"/>
                <w:szCs w:val="20"/>
              </w:rPr>
            </w:pPr>
            <w:r w:rsidRPr="00822FD6">
              <w:rPr>
                <w:rFonts w:ascii="Arial" w:hAnsi="Arial"/>
                <w:sz w:val="20"/>
                <w:szCs w:val="20"/>
              </w:rPr>
              <w:t>KS2</w:t>
            </w:r>
            <w:r w:rsidR="00D22670">
              <w:rPr>
                <w:rFonts w:ascii="Arial" w:hAnsi="Arial"/>
                <w:sz w:val="20"/>
                <w:szCs w:val="20"/>
              </w:rPr>
              <w:t xml:space="preserve"> </w:t>
            </w:r>
            <w:r w:rsidR="00F84EDF">
              <w:rPr>
                <w:rFonts w:ascii="Arial" w:hAnsi="Arial"/>
                <w:sz w:val="20"/>
                <w:szCs w:val="20"/>
              </w:rPr>
              <w:t>Properties and changes of materials</w:t>
            </w:r>
          </w:p>
          <w:p w14:paraId="287F4711" w14:textId="77777777" w:rsidR="006E052B" w:rsidRPr="00822FD6" w:rsidRDefault="006E052B" w:rsidP="006E052B">
            <w:pPr>
              <w:rPr>
                <w:rFonts w:ascii="Arial" w:hAnsi="Arial"/>
                <w:sz w:val="20"/>
                <w:szCs w:val="20"/>
              </w:rPr>
            </w:pPr>
          </w:p>
          <w:p w14:paraId="74A2232D" w14:textId="4EEB30FE" w:rsidR="00091220" w:rsidRPr="00F84EDF" w:rsidRDefault="00F84EDF" w:rsidP="00F84EDF">
            <w:pPr>
              <w:pStyle w:val="ListParagraph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09" w:hanging="284"/>
              <w:rPr>
                <w:rFonts w:ascii="Arial" w:hAnsi="Arial" w:cs="Arial"/>
                <w:sz w:val="20"/>
                <w:szCs w:val="20"/>
              </w:rPr>
            </w:pPr>
            <w:r w:rsidRPr="00F84EDF">
              <w:rPr>
                <w:rFonts w:ascii="Arial" w:hAnsi="Arial" w:cs="Arial"/>
                <w:sz w:val="20"/>
                <w:szCs w:val="20"/>
              </w:rPr>
              <w:t>explain that some changes result in the formation of new materials, and that this kind of change is not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84EDF">
              <w:rPr>
                <w:rFonts w:ascii="Arial" w:hAnsi="Arial" w:cs="Arial"/>
                <w:sz w:val="20"/>
                <w:szCs w:val="20"/>
              </w:rPr>
              <w:t>usually reversible, including changes associated with burning and the action of acid on bicarbonate of soda</w:t>
            </w:r>
          </w:p>
        </w:tc>
        <w:tc>
          <w:tcPr>
            <w:tcW w:w="6094" w:type="dxa"/>
            <w:shd w:val="clear" w:color="auto" w:fill="FFFFFF"/>
          </w:tcPr>
          <w:p w14:paraId="5857AB2D" w14:textId="77777777" w:rsidR="006E052B" w:rsidRPr="00E53135" w:rsidRDefault="006E052B" w:rsidP="006E052B">
            <w:pPr>
              <w:rPr>
                <w:rFonts w:ascii="Arial" w:hAnsi="Arial"/>
                <w:b/>
                <w:bCs/>
                <w:sz w:val="20"/>
                <w:szCs w:val="20"/>
              </w:rPr>
            </w:pPr>
            <w:r w:rsidRPr="00E53135">
              <w:rPr>
                <w:rFonts w:ascii="Arial" w:hAnsi="Arial"/>
                <w:b/>
                <w:bCs/>
                <w:sz w:val="20"/>
                <w:szCs w:val="20"/>
              </w:rPr>
              <w:t>Northern Ireland Curriculum</w:t>
            </w:r>
          </w:p>
          <w:p w14:paraId="70D67B76" w14:textId="7C973995" w:rsidR="006E052B" w:rsidRDefault="006E052B" w:rsidP="00042ED3">
            <w:pPr>
              <w:rPr>
                <w:rFonts w:ascii="Arial" w:hAnsi="Arial"/>
                <w:sz w:val="20"/>
                <w:szCs w:val="20"/>
              </w:rPr>
            </w:pPr>
          </w:p>
          <w:p w14:paraId="11FAD04A" w14:textId="39E58411" w:rsidR="00042ED3" w:rsidRDefault="00042ED3" w:rsidP="00042ED3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The World Around Us</w:t>
            </w:r>
          </w:p>
          <w:p w14:paraId="508901D6" w14:textId="1B6F2568" w:rsidR="00042ED3" w:rsidRDefault="00042ED3" w:rsidP="00042ED3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Science and Technology</w:t>
            </w:r>
          </w:p>
          <w:p w14:paraId="6F4B6496" w14:textId="77777777" w:rsidR="006E052B" w:rsidRPr="00E53135" w:rsidRDefault="006E052B" w:rsidP="006E052B">
            <w:pPr>
              <w:rPr>
                <w:rFonts w:ascii="Arial" w:hAnsi="Arial"/>
                <w:sz w:val="20"/>
                <w:szCs w:val="20"/>
              </w:rPr>
            </w:pPr>
          </w:p>
          <w:p w14:paraId="79A08702" w14:textId="087C55F0" w:rsidR="00091220" w:rsidRPr="00042ED3" w:rsidRDefault="00042ED3" w:rsidP="00042ED3">
            <w:pPr>
              <w:pStyle w:val="ListParagraph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8" w:hanging="318"/>
              <w:rPr>
                <w:rFonts w:ascii="Arial" w:hAnsi="Arial" w:cs="Arial"/>
                <w:sz w:val="16"/>
                <w:szCs w:val="16"/>
              </w:rPr>
            </w:pPr>
            <w:r w:rsidRPr="00042ED3">
              <w:rPr>
                <w:rFonts w:ascii="Arial" w:hAnsi="Arial" w:cs="Arial"/>
                <w:sz w:val="20"/>
                <w:szCs w:val="20"/>
              </w:rPr>
              <w:t>Changes that occur to everyday substances,</w:t>
            </w:r>
          </w:p>
        </w:tc>
      </w:tr>
      <w:tr w:rsidR="00091220" w:rsidRPr="00D109A3" w14:paraId="5E40A87B" w14:textId="77777777" w:rsidTr="00091220">
        <w:tc>
          <w:tcPr>
            <w:tcW w:w="4962" w:type="dxa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62BD757E" w14:textId="77777777" w:rsidR="006E052B" w:rsidRPr="00E53135" w:rsidRDefault="006E052B" w:rsidP="006E052B">
            <w:pPr>
              <w:rPr>
                <w:rFonts w:ascii="Arial" w:hAnsi="Arial"/>
                <w:b/>
                <w:sz w:val="20"/>
                <w:szCs w:val="20"/>
              </w:rPr>
            </w:pPr>
            <w:r w:rsidRPr="00E53135">
              <w:rPr>
                <w:rFonts w:ascii="Arial" w:hAnsi="Arial"/>
                <w:b/>
                <w:sz w:val="20"/>
                <w:szCs w:val="20"/>
              </w:rPr>
              <w:t>Scotland: Curriculum for Excellence</w:t>
            </w:r>
          </w:p>
          <w:p w14:paraId="19514EBF" w14:textId="77777777" w:rsidR="006E052B" w:rsidRDefault="006E052B" w:rsidP="006E052B">
            <w:pPr>
              <w:rPr>
                <w:rFonts w:ascii="Arial" w:hAnsi="Arial" w:cs="Arial"/>
                <w:sz w:val="16"/>
                <w:szCs w:val="16"/>
              </w:rPr>
            </w:pPr>
          </w:p>
          <w:p w14:paraId="2080EA07" w14:textId="462E7BA0" w:rsidR="00070DF3" w:rsidRDefault="00070DF3" w:rsidP="006E05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Materials</w:t>
            </w:r>
          </w:p>
          <w:p w14:paraId="5F46C569" w14:textId="60AADA16" w:rsidR="006E052B" w:rsidRPr="000067F3" w:rsidRDefault="00070DF3" w:rsidP="006E05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Properties and uses of substances</w:t>
            </w:r>
          </w:p>
          <w:p w14:paraId="698DACA8" w14:textId="4598A330" w:rsidR="00091220" w:rsidRPr="00272F93" w:rsidRDefault="00070DF3" w:rsidP="006E052B">
            <w:pPr>
              <w:pStyle w:val="Default"/>
              <w:numPr>
                <w:ilvl w:val="0"/>
                <w:numId w:val="36"/>
              </w:numPr>
              <w:ind w:left="31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SCN</w:t>
            </w:r>
            <w:r w:rsidR="006E052B" w:rsidRPr="00A050B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6E052B" w:rsidRPr="00A050B5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15</w:t>
            </w:r>
            <w:r w:rsidR="006E052B" w:rsidRPr="00A050B5">
              <w:rPr>
                <w:rFonts w:ascii="Arial" w:hAnsi="Arial" w:cs="Arial"/>
                <w:sz w:val="20"/>
                <w:szCs w:val="20"/>
              </w:rPr>
              <w:t>a</w:t>
            </w:r>
            <w:r w:rsidR="006E052B" w:rsidRPr="00272F9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094" w:type="dxa"/>
            <w:shd w:val="clear" w:color="auto" w:fill="FFFFFF"/>
          </w:tcPr>
          <w:p w14:paraId="32A834E0" w14:textId="77777777" w:rsidR="006E052B" w:rsidRPr="00E53135" w:rsidRDefault="006E052B" w:rsidP="006E052B">
            <w:pPr>
              <w:rPr>
                <w:rFonts w:ascii="Arial" w:hAnsi="Arial"/>
                <w:b/>
                <w:bCs/>
                <w:sz w:val="20"/>
                <w:szCs w:val="20"/>
              </w:rPr>
            </w:pPr>
            <w:r w:rsidRPr="00E53135">
              <w:rPr>
                <w:rFonts w:ascii="Arial" w:hAnsi="Arial"/>
                <w:b/>
                <w:bCs/>
                <w:sz w:val="20"/>
                <w:szCs w:val="20"/>
              </w:rPr>
              <w:t xml:space="preserve">Wales: National Curriculum </w:t>
            </w:r>
          </w:p>
          <w:p w14:paraId="7A015235" w14:textId="77777777" w:rsidR="006E052B" w:rsidRDefault="006E052B" w:rsidP="006E052B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FBBBD7B" w14:textId="64703B18" w:rsidR="00042ED3" w:rsidRPr="00534229" w:rsidRDefault="006E052B" w:rsidP="00042ED3">
            <w:pPr>
              <w:rPr>
                <w:rFonts w:ascii="Arial" w:hAnsi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KS2 </w:t>
            </w:r>
            <w:r w:rsidR="00042ED3">
              <w:rPr>
                <w:rFonts w:ascii="Arial" w:hAnsi="Arial" w:cs="Arial"/>
                <w:bCs/>
                <w:sz w:val="20"/>
                <w:szCs w:val="20"/>
              </w:rPr>
              <w:t>The Sustainable Earth</w:t>
            </w:r>
          </w:p>
          <w:p w14:paraId="26BA905B" w14:textId="07513E9A" w:rsidR="00091220" w:rsidRPr="00042ED3" w:rsidRDefault="00042ED3" w:rsidP="00042ED3">
            <w:pPr>
              <w:pStyle w:val="ListParagraph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8" w:hanging="318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042ED3">
              <w:rPr>
                <w:rFonts w:ascii="Arial" w:hAnsi="Arial" w:cs="Arial"/>
                <w:color w:val="231F20"/>
                <w:sz w:val="20"/>
                <w:szCs w:val="20"/>
              </w:rPr>
              <w:t>chemical changes using</w:t>
            </w:r>
            <w:r w:rsidRPr="00042ED3">
              <w:rPr>
                <w:rFonts w:ascii="FrutigerLT-Light" w:hAnsi="FrutigerLT-Light" w:cs="FrutigerLT-Light"/>
                <w:color w:val="231F20"/>
                <w:sz w:val="20"/>
                <w:szCs w:val="20"/>
              </w:rPr>
              <w:t xml:space="preserve"> </w:t>
            </w:r>
            <w:r w:rsidRPr="00042ED3">
              <w:rPr>
                <w:rFonts w:ascii="Arial" w:hAnsi="Arial" w:cs="Arial"/>
                <w:color w:val="231F20"/>
                <w:sz w:val="20"/>
                <w:szCs w:val="20"/>
              </w:rPr>
              <w:t>some common examples</w:t>
            </w:r>
          </w:p>
        </w:tc>
      </w:tr>
      <w:tr w:rsidR="00174AA5" w:rsidRPr="00D109A3" w14:paraId="1C076FD8" w14:textId="77777777" w:rsidTr="00091220">
        <w:tc>
          <w:tcPr>
            <w:tcW w:w="4962" w:type="dxa"/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30162303" w14:textId="77777777" w:rsidR="00174AA5" w:rsidRPr="00DF4A2C" w:rsidRDefault="00174AA5" w:rsidP="00174AA5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6094" w:type="dxa"/>
            <w:shd w:val="clear" w:color="auto" w:fill="auto"/>
          </w:tcPr>
          <w:p w14:paraId="5C49F34B" w14:textId="77777777" w:rsidR="00174AA5" w:rsidRDefault="00174AA5" w:rsidP="00174AA5">
            <w:pPr>
              <w:rPr>
                <w:rFonts w:ascii="Arial" w:hAnsi="Arial"/>
                <w:b/>
                <w:bCs/>
                <w:sz w:val="20"/>
                <w:szCs w:val="20"/>
              </w:rPr>
            </w:pPr>
          </w:p>
        </w:tc>
      </w:tr>
    </w:tbl>
    <w:p w14:paraId="645A8503" w14:textId="77777777" w:rsidR="00174AA5" w:rsidRPr="006200D8" w:rsidRDefault="00174AA5" w:rsidP="00174AA5">
      <w:pPr>
        <w:rPr>
          <w:vanish/>
        </w:rPr>
      </w:pPr>
    </w:p>
    <w:tbl>
      <w:tblPr>
        <w:tblW w:w="11056" w:type="dxa"/>
        <w:tblLayout w:type="fixed"/>
        <w:tblLook w:val="00A0" w:firstRow="1" w:lastRow="0" w:firstColumn="1" w:lastColumn="0" w:noHBand="0" w:noVBand="0"/>
      </w:tblPr>
      <w:tblGrid>
        <w:gridCol w:w="5216"/>
        <w:gridCol w:w="624"/>
        <w:gridCol w:w="5216"/>
      </w:tblGrid>
      <w:tr w:rsidR="00174AA5" w14:paraId="459B8216" w14:textId="77777777" w:rsidTr="00FB13F0">
        <w:tc>
          <w:tcPr>
            <w:tcW w:w="11056" w:type="dxa"/>
            <w:gridSpan w:val="3"/>
            <w:shd w:val="clear" w:color="auto" w:fill="23BCE1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FADB23B" w14:textId="77777777" w:rsidR="00174AA5" w:rsidRPr="000C298A" w:rsidRDefault="00174AA5" w:rsidP="00174AA5">
            <w:pPr>
              <w:rPr>
                <w:rFonts w:ascii="Arial" w:hAnsi="Arial"/>
                <w:color w:val="FFFFFF"/>
              </w:rPr>
            </w:pPr>
            <w:r w:rsidRPr="000C298A">
              <w:rPr>
                <w:rFonts w:ascii="Arial" w:hAnsi="Arial"/>
                <w:b/>
                <w:color w:val="FFFFFF"/>
              </w:rPr>
              <w:t>Assessment opportunities</w:t>
            </w:r>
          </w:p>
        </w:tc>
      </w:tr>
      <w:tr w:rsidR="00174AA5" w14:paraId="48E90812" w14:textId="77777777">
        <w:tc>
          <w:tcPr>
            <w:tcW w:w="11056" w:type="dxa"/>
            <w:gridSpan w:val="3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9DA5B2F" w14:textId="7DA5AA68" w:rsidR="00174AA5" w:rsidRPr="00425395" w:rsidRDefault="00425395" w:rsidP="00425395">
            <w:pPr>
              <w:numPr>
                <w:ilvl w:val="0"/>
                <w:numId w:val="23"/>
              </w:numPr>
              <w:ind w:left="284" w:hanging="284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Inf</w:t>
            </w:r>
            <w:r w:rsidR="00A717B5">
              <w:rPr>
                <w:rFonts w:ascii="Arial" w:hAnsi="Arial"/>
                <w:sz w:val="20"/>
                <w:szCs w:val="20"/>
              </w:rPr>
              <w:t>ormal t</w:t>
            </w:r>
            <w:r w:rsidR="00A717B5" w:rsidRPr="00E52ED3">
              <w:rPr>
                <w:rFonts w:ascii="Arial" w:hAnsi="Arial"/>
                <w:sz w:val="20"/>
                <w:szCs w:val="20"/>
              </w:rPr>
              <w:t xml:space="preserve">eacher assessment </w:t>
            </w:r>
            <w:r>
              <w:rPr>
                <w:rFonts w:ascii="Arial" w:hAnsi="Arial"/>
                <w:sz w:val="20"/>
                <w:szCs w:val="20"/>
              </w:rPr>
              <w:t>of the practical activity</w:t>
            </w:r>
          </w:p>
        </w:tc>
      </w:tr>
      <w:tr w:rsidR="00174AA5" w14:paraId="39E8E513" w14:textId="77777777">
        <w:tc>
          <w:tcPr>
            <w:tcW w:w="5216" w:type="dxa"/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EE766E4" w14:textId="77777777" w:rsidR="00174AA5" w:rsidRPr="006200D8" w:rsidRDefault="00174AA5" w:rsidP="00174AA5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E63162F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A5715B7" w14:textId="77777777" w:rsidR="00174AA5" w:rsidRPr="006200D8" w:rsidRDefault="00174AA5" w:rsidP="00174AA5">
            <w:pPr>
              <w:rPr>
                <w:rFonts w:ascii="Arial" w:hAnsi="Arial"/>
                <w:sz w:val="20"/>
              </w:rPr>
            </w:pPr>
          </w:p>
        </w:tc>
      </w:tr>
    </w:tbl>
    <w:p w14:paraId="36A8CA57" w14:textId="77777777" w:rsidR="00174AA5" w:rsidRPr="0088426B" w:rsidRDefault="00174AA5" w:rsidP="00174AA5">
      <w:pPr>
        <w:rPr>
          <w:rFonts w:ascii="Arial" w:hAnsi="Arial" w:cs="Arial"/>
          <w:sz w:val="22"/>
          <w:szCs w:val="22"/>
        </w:rPr>
      </w:pPr>
    </w:p>
    <w:sectPr w:rsidR="00174AA5" w:rsidRPr="0088426B" w:rsidSect="007E06CF">
      <w:headerReference w:type="even" r:id="rId15"/>
      <w:headerReference w:type="default" r:id="rId16"/>
      <w:footerReference w:type="default" r:id="rId17"/>
      <w:headerReference w:type="first" r:id="rId18"/>
      <w:pgSz w:w="11900" w:h="16840"/>
      <w:pgMar w:top="3119" w:right="567" w:bottom="2410" w:left="567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CEB4FE" w14:textId="77777777" w:rsidR="00DE0EDA" w:rsidRDefault="00DE0EDA">
      <w:r>
        <w:separator/>
      </w:r>
    </w:p>
  </w:endnote>
  <w:endnote w:type="continuationSeparator" w:id="0">
    <w:p w14:paraId="777C8544" w14:textId="77777777" w:rsidR="00DE0EDA" w:rsidRDefault="00DE0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rutigerLT-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F78AB9" w14:textId="5647B40C" w:rsidR="00174AA5" w:rsidRDefault="00E87D36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7D31118" wp14:editId="7EC60B6E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1512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B47196" w14:textId="77777777" w:rsidR="00DE0EDA" w:rsidRDefault="00DE0EDA">
      <w:r>
        <w:separator/>
      </w:r>
    </w:p>
  </w:footnote>
  <w:footnote w:type="continuationSeparator" w:id="0">
    <w:p w14:paraId="4FE23022" w14:textId="77777777" w:rsidR="00DE0EDA" w:rsidRDefault="00DE0E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122D7D" w14:textId="77777777" w:rsidR="00174AA5" w:rsidRDefault="00DE0EDA">
    <w:pPr>
      <w:pStyle w:val="Header"/>
    </w:pPr>
    <w:r>
      <w:rPr>
        <w:szCs w:val="20"/>
        <w:lang w:eastAsia="en-GB"/>
      </w:rPr>
      <w:pict w14:anchorId="413590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A0714 - IET Faraday - Activity Template Concepts1" style="position:absolute;margin-left:0;margin-top:0;width:595.2pt;height:841.9pt;z-index:-251660288;mso-wrap-edited:f;mso-width-percent:0;mso-height-percent:0;mso-position-horizontal:center;mso-position-horizontal-relative:margin;mso-position-vertical:center;mso-position-vertical-relative:margin;mso-width-percent:0;mso-height-percent:0" wrapcoords="-27 0 -27 21580 21600 21580 21600 0 -27 0">
          <v:imagedata r:id="rId1" o:title="A0714 - IET Faraday - Activity Template Concepts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7C2FCA" w14:textId="2D4B4C08" w:rsidR="00174AA5" w:rsidRDefault="00806735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CB09377" wp14:editId="3C1BEBF5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553325" cy="2009775"/>
          <wp:effectExtent l="0" t="0" r="9525" b="9525"/>
          <wp:wrapTight wrapText="bothSides">
            <wp:wrapPolygon edited="0">
              <wp:start x="0" y="0"/>
              <wp:lineTo x="0" y="21498"/>
              <wp:lineTo x="21573" y="21498"/>
              <wp:lineTo x="21573" y="0"/>
              <wp:lineTo x="0" y="0"/>
            </wp:wrapPolygon>
          </wp:wrapTight>
          <wp:docPr id="8" name="Picture 8" descr="A picture containing nature, mountain, dar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picture containing nature, mountain, dark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974" b="37927"/>
                  <a:stretch/>
                </pic:blipFill>
                <pic:spPr bwMode="auto">
                  <a:xfrm>
                    <a:off x="0" y="0"/>
                    <a:ext cx="7553325" cy="2009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53EE17" w14:textId="77777777" w:rsidR="00174AA5" w:rsidRDefault="00DE0EDA">
    <w:pPr>
      <w:pStyle w:val="Header"/>
    </w:pPr>
    <w:r>
      <w:rPr>
        <w:szCs w:val="20"/>
        <w:lang w:eastAsia="en-GB"/>
      </w:rPr>
      <w:pict w14:anchorId="120462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A0714 - IET Faraday - Activity Template Concepts1" style="position:absolute;margin-left:0;margin-top:0;width:595.2pt;height:841.9pt;z-index:-251659264;mso-wrap-edited:f;mso-width-percent:0;mso-height-percent:0;mso-position-horizontal:center;mso-position-horizontal-relative:margin;mso-position-vertical:center;mso-position-vertical-relative:margin;mso-width-percent:0;mso-height-percent:0" wrapcoords="-27 0 -27 21580 21600 21580 21600 0 -27 0">
          <v:imagedata r:id="rId1" o:title="A0714 - IET Faraday - Activity Template Concepts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9720C5"/>
    <w:multiLevelType w:val="multilevel"/>
    <w:tmpl w:val="26A4C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920BF"/>
    <w:multiLevelType w:val="hybridMultilevel"/>
    <w:tmpl w:val="03DC65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17158"/>
    <w:multiLevelType w:val="hybridMultilevel"/>
    <w:tmpl w:val="1C52C130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5144D"/>
    <w:multiLevelType w:val="hybridMultilevel"/>
    <w:tmpl w:val="283C0F78"/>
    <w:lvl w:ilvl="0" w:tplc="3A4CE650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F01CB"/>
    <w:multiLevelType w:val="hybridMultilevel"/>
    <w:tmpl w:val="E444827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35866"/>
    <w:multiLevelType w:val="hybridMultilevel"/>
    <w:tmpl w:val="2294F01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E9524D"/>
    <w:multiLevelType w:val="multilevel"/>
    <w:tmpl w:val="3488A78E"/>
    <w:lvl w:ilvl="0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00000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5709A6"/>
    <w:multiLevelType w:val="hybridMultilevel"/>
    <w:tmpl w:val="444A1AD4"/>
    <w:lvl w:ilvl="0" w:tplc="3A4CE650">
      <w:start w:val="1"/>
      <w:numFmt w:val="bullet"/>
      <w:lvlText w:val="&gt;"/>
      <w:lvlJc w:val="left"/>
      <w:pPr>
        <w:ind w:left="1004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9080D3B"/>
    <w:multiLevelType w:val="hybridMultilevel"/>
    <w:tmpl w:val="9F66B87C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BE05EA"/>
    <w:multiLevelType w:val="hybridMultilevel"/>
    <w:tmpl w:val="0736EF0A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C63FAF"/>
    <w:multiLevelType w:val="hybridMultilevel"/>
    <w:tmpl w:val="BED0CEFE"/>
    <w:lvl w:ilvl="0" w:tplc="993285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D4E7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1646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9E90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5C07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9208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74A9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BC3A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E2C7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336033A"/>
    <w:multiLevelType w:val="hybridMultilevel"/>
    <w:tmpl w:val="69CE65E6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970EDA"/>
    <w:multiLevelType w:val="hybridMultilevel"/>
    <w:tmpl w:val="DD82648C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E40640"/>
    <w:multiLevelType w:val="hybridMultilevel"/>
    <w:tmpl w:val="26A4C90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671360"/>
    <w:multiLevelType w:val="hybridMultilevel"/>
    <w:tmpl w:val="DA6E28FE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67C2574"/>
    <w:multiLevelType w:val="hybridMultilevel"/>
    <w:tmpl w:val="23D276E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1D2B96"/>
    <w:multiLevelType w:val="hybridMultilevel"/>
    <w:tmpl w:val="91B2E324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A9226D"/>
    <w:multiLevelType w:val="hybridMultilevel"/>
    <w:tmpl w:val="AF0E32E6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1E59C2"/>
    <w:multiLevelType w:val="hybridMultilevel"/>
    <w:tmpl w:val="2932BE38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4C36129"/>
    <w:multiLevelType w:val="hybridMultilevel"/>
    <w:tmpl w:val="4BF8E788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0B2C42"/>
    <w:multiLevelType w:val="hybridMultilevel"/>
    <w:tmpl w:val="EAE26EE0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423B6E"/>
    <w:multiLevelType w:val="hybridMultilevel"/>
    <w:tmpl w:val="70D4DB1C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DE2550F"/>
    <w:multiLevelType w:val="hybridMultilevel"/>
    <w:tmpl w:val="CBBEC726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5B23FD"/>
    <w:multiLevelType w:val="hybridMultilevel"/>
    <w:tmpl w:val="E0280DDE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1E363B"/>
    <w:multiLevelType w:val="hybridMultilevel"/>
    <w:tmpl w:val="4CBE8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2928B1"/>
    <w:multiLevelType w:val="hybridMultilevel"/>
    <w:tmpl w:val="8FAEA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075F8C"/>
    <w:multiLevelType w:val="hybridMultilevel"/>
    <w:tmpl w:val="72C6B44C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643972"/>
    <w:multiLevelType w:val="hybridMultilevel"/>
    <w:tmpl w:val="F0C0BDB0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B03501"/>
    <w:multiLevelType w:val="hybridMultilevel"/>
    <w:tmpl w:val="3488A78E"/>
    <w:lvl w:ilvl="0" w:tplc="03320AB4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7B2A0F"/>
    <w:multiLevelType w:val="hybridMultilevel"/>
    <w:tmpl w:val="928EE96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8D2384"/>
    <w:multiLevelType w:val="hybridMultilevel"/>
    <w:tmpl w:val="F08CE9EE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E623B9"/>
    <w:multiLevelType w:val="hybridMultilevel"/>
    <w:tmpl w:val="4C000B38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E1157A"/>
    <w:multiLevelType w:val="hybridMultilevel"/>
    <w:tmpl w:val="D8560142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7A17EB"/>
    <w:multiLevelType w:val="hybridMultilevel"/>
    <w:tmpl w:val="8E3C151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AD4A71"/>
    <w:multiLevelType w:val="hybridMultilevel"/>
    <w:tmpl w:val="780CD1C4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3427F3"/>
    <w:multiLevelType w:val="hybridMultilevel"/>
    <w:tmpl w:val="90D84F96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C46F61"/>
    <w:multiLevelType w:val="hybridMultilevel"/>
    <w:tmpl w:val="70D04178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C71E59"/>
    <w:multiLevelType w:val="hybridMultilevel"/>
    <w:tmpl w:val="E7A8A9BA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166152"/>
    <w:multiLevelType w:val="hybridMultilevel"/>
    <w:tmpl w:val="90D25F76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1A08AB"/>
    <w:multiLevelType w:val="hybridMultilevel"/>
    <w:tmpl w:val="7B7E1888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100CC1"/>
    <w:multiLevelType w:val="hybridMultilevel"/>
    <w:tmpl w:val="2298A890"/>
    <w:lvl w:ilvl="0" w:tplc="7BA6B5CA">
      <w:start w:val="1"/>
      <w:numFmt w:val="bullet"/>
      <w:lvlText w:val="&gt;"/>
      <w:lvlJc w:val="left"/>
      <w:pPr>
        <w:ind w:left="36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F92638B"/>
    <w:multiLevelType w:val="hybridMultilevel"/>
    <w:tmpl w:val="531249BC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0"/>
  </w:num>
  <w:num w:numId="4">
    <w:abstractNumId w:val="28"/>
  </w:num>
  <w:num w:numId="5">
    <w:abstractNumId w:val="6"/>
  </w:num>
  <w:num w:numId="6">
    <w:abstractNumId w:val="2"/>
  </w:num>
  <w:num w:numId="7">
    <w:abstractNumId w:val="33"/>
  </w:num>
  <w:num w:numId="8">
    <w:abstractNumId w:val="29"/>
  </w:num>
  <w:num w:numId="9">
    <w:abstractNumId w:val="15"/>
  </w:num>
  <w:num w:numId="10">
    <w:abstractNumId w:val="4"/>
  </w:num>
  <w:num w:numId="11">
    <w:abstractNumId w:val="38"/>
  </w:num>
  <w:num w:numId="12">
    <w:abstractNumId w:val="11"/>
  </w:num>
  <w:num w:numId="13">
    <w:abstractNumId w:val="16"/>
  </w:num>
  <w:num w:numId="14">
    <w:abstractNumId w:val="19"/>
  </w:num>
  <w:num w:numId="15">
    <w:abstractNumId w:val="23"/>
  </w:num>
  <w:num w:numId="16">
    <w:abstractNumId w:val="26"/>
  </w:num>
  <w:num w:numId="17">
    <w:abstractNumId w:val="18"/>
  </w:num>
  <w:num w:numId="18">
    <w:abstractNumId w:val="14"/>
  </w:num>
  <w:num w:numId="19">
    <w:abstractNumId w:val="1"/>
  </w:num>
  <w:num w:numId="20">
    <w:abstractNumId w:val="37"/>
  </w:num>
  <w:num w:numId="21">
    <w:abstractNumId w:val="27"/>
  </w:num>
  <w:num w:numId="22">
    <w:abstractNumId w:val="17"/>
  </w:num>
  <w:num w:numId="23">
    <w:abstractNumId w:val="7"/>
  </w:num>
  <w:num w:numId="24">
    <w:abstractNumId w:val="5"/>
  </w:num>
  <w:num w:numId="25">
    <w:abstractNumId w:val="24"/>
  </w:num>
  <w:num w:numId="26">
    <w:abstractNumId w:val="25"/>
  </w:num>
  <w:num w:numId="27">
    <w:abstractNumId w:val="21"/>
  </w:num>
  <w:num w:numId="28">
    <w:abstractNumId w:val="36"/>
  </w:num>
  <w:num w:numId="29">
    <w:abstractNumId w:val="21"/>
  </w:num>
  <w:num w:numId="30">
    <w:abstractNumId w:val="35"/>
  </w:num>
  <w:num w:numId="31">
    <w:abstractNumId w:val="40"/>
  </w:num>
  <w:num w:numId="32">
    <w:abstractNumId w:val="22"/>
  </w:num>
  <w:num w:numId="33">
    <w:abstractNumId w:val="41"/>
  </w:num>
  <w:num w:numId="34">
    <w:abstractNumId w:val="30"/>
  </w:num>
  <w:num w:numId="35">
    <w:abstractNumId w:val="39"/>
  </w:num>
  <w:num w:numId="36">
    <w:abstractNumId w:val="32"/>
  </w:num>
  <w:num w:numId="37">
    <w:abstractNumId w:val="20"/>
  </w:num>
  <w:num w:numId="38">
    <w:abstractNumId w:val="12"/>
  </w:num>
  <w:num w:numId="39">
    <w:abstractNumId w:val="10"/>
  </w:num>
  <w:num w:numId="40">
    <w:abstractNumId w:val="34"/>
  </w:num>
  <w:num w:numId="41">
    <w:abstractNumId w:val="9"/>
  </w:num>
  <w:num w:numId="42">
    <w:abstractNumId w:val="31"/>
  </w:num>
  <w:num w:numId="4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F5A"/>
    <w:rsid w:val="000000B0"/>
    <w:rsid w:val="00007805"/>
    <w:rsid w:val="000167F6"/>
    <w:rsid w:val="00042ED3"/>
    <w:rsid w:val="00050BC1"/>
    <w:rsid w:val="00070DF3"/>
    <w:rsid w:val="00091220"/>
    <w:rsid w:val="000B4A17"/>
    <w:rsid w:val="000B5A63"/>
    <w:rsid w:val="000C46B1"/>
    <w:rsid w:val="000C5620"/>
    <w:rsid w:val="000C6B89"/>
    <w:rsid w:val="000E7DAD"/>
    <w:rsid w:val="00124D51"/>
    <w:rsid w:val="00136F43"/>
    <w:rsid w:val="00144FC6"/>
    <w:rsid w:val="0014605A"/>
    <w:rsid w:val="00170A17"/>
    <w:rsid w:val="00174AA5"/>
    <w:rsid w:val="0018481A"/>
    <w:rsid w:val="001A4911"/>
    <w:rsid w:val="001C429D"/>
    <w:rsid w:val="001F7101"/>
    <w:rsid w:val="0020433A"/>
    <w:rsid w:val="00224145"/>
    <w:rsid w:val="00253B29"/>
    <w:rsid w:val="00271511"/>
    <w:rsid w:val="00272F93"/>
    <w:rsid w:val="002864A6"/>
    <w:rsid w:val="002B0A1B"/>
    <w:rsid w:val="002B1FB8"/>
    <w:rsid w:val="002B7398"/>
    <w:rsid w:val="002D32A4"/>
    <w:rsid w:val="002D4607"/>
    <w:rsid w:val="002F6D22"/>
    <w:rsid w:val="003039C8"/>
    <w:rsid w:val="00317B6A"/>
    <w:rsid w:val="00330159"/>
    <w:rsid w:val="00340B4C"/>
    <w:rsid w:val="003411A5"/>
    <w:rsid w:val="00357878"/>
    <w:rsid w:val="00385795"/>
    <w:rsid w:val="00390667"/>
    <w:rsid w:val="003A1DC2"/>
    <w:rsid w:val="003B127B"/>
    <w:rsid w:val="003C245E"/>
    <w:rsid w:val="003C4919"/>
    <w:rsid w:val="003C4FD7"/>
    <w:rsid w:val="003D5C8B"/>
    <w:rsid w:val="003E08EF"/>
    <w:rsid w:val="0040029F"/>
    <w:rsid w:val="0041615E"/>
    <w:rsid w:val="00420823"/>
    <w:rsid w:val="00422C92"/>
    <w:rsid w:val="00423512"/>
    <w:rsid w:val="00425395"/>
    <w:rsid w:val="004454E1"/>
    <w:rsid w:val="00470C27"/>
    <w:rsid w:val="004B2956"/>
    <w:rsid w:val="004B5D3A"/>
    <w:rsid w:val="004C40BD"/>
    <w:rsid w:val="004D18C8"/>
    <w:rsid w:val="004E6875"/>
    <w:rsid w:val="004F1B1C"/>
    <w:rsid w:val="004F29CE"/>
    <w:rsid w:val="005070D4"/>
    <w:rsid w:val="005229A6"/>
    <w:rsid w:val="00527951"/>
    <w:rsid w:val="005311D8"/>
    <w:rsid w:val="00534229"/>
    <w:rsid w:val="005416AD"/>
    <w:rsid w:val="0056048B"/>
    <w:rsid w:val="0056246C"/>
    <w:rsid w:val="00563027"/>
    <w:rsid w:val="00563075"/>
    <w:rsid w:val="0057469C"/>
    <w:rsid w:val="00582ACE"/>
    <w:rsid w:val="00596757"/>
    <w:rsid w:val="00597F5A"/>
    <w:rsid w:val="005A4105"/>
    <w:rsid w:val="00611441"/>
    <w:rsid w:val="00630D88"/>
    <w:rsid w:val="00696904"/>
    <w:rsid w:val="006D5F46"/>
    <w:rsid w:val="006E052B"/>
    <w:rsid w:val="006E5764"/>
    <w:rsid w:val="006E5DA9"/>
    <w:rsid w:val="00704978"/>
    <w:rsid w:val="00713A56"/>
    <w:rsid w:val="00721122"/>
    <w:rsid w:val="00737E57"/>
    <w:rsid w:val="00740FB4"/>
    <w:rsid w:val="00796C5A"/>
    <w:rsid w:val="007D35AE"/>
    <w:rsid w:val="007D37E1"/>
    <w:rsid w:val="007D7A55"/>
    <w:rsid w:val="007E06CF"/>
    <w:rsid w:val="007F4A79"/>
    <w:rsid w:val="00802EEF"/>
    <w:rsid w:val="00806735"/>
    <w:rsid w:val="00840395"/>
    <w:rsid w:val="00851246"/>
    <w:rsid w:val="00860708"/>
    <w:rsid w:val="00866F06"/>
    <w:rsid w:val="00873C36"/>
    <w:rsid w:val="00881E8A"/>
    <w:rsid w:val="008905A5"/>
    <w:rsid w:val="00896987"/>
    <w:rsid w:val="00896C76"/>
    <w:rsid w:val="008B5C4F"/>
    <w:rsid w:val="008E0688"/>
    <w:rsid w:val="008E0CFF"/>
    <w:rsid w:val="00905B46"/>
    <w:rsid w:val="00910C4F"/>
    <w:rsid w:val="00913884"/>
    <w:rsid w:val="00930F43"/>
    <w:rsid w:val="00930F95"/>
    <w:rsid w:val="00963CD1"/>
    <w:rsid w:val="0097130F"/>
    <w:rsid w:val="00993D2A"/>
    <w:rsid w:val="009A6589"/>
    <w:rsid w:val="009C38A3"/>
    <w:rsid w:val="009D42C2"/>
    <w:rsid w:val="009D75D1"/>
    <w:rsid w:val="009E5057"/>
    <w:rsid w:val="009F29B5"/>
    <w:rsid w:val="00A17254"/>
    <w:rsid w:val="00A40ADF"/>
    <w:rsid w:val="00A414D5"/>
    <w:rsid w:val="00A653C8"/>
    <w:rsid w:val="00A70613"/>
    <w:rsid w:val="00A717B5"/>
    <w:rsid w:val="00A76784"/>
    <w:rsid w:val="00A77016"/>
    <w:rsid w:val="00A83D6D"/>
    <w:rsid w:val="00A85F7E"/>
    <w:rsid w:val="00AC7B8C"/>
    <w:rsid w:val="00AE2447"/>
    <w:rsid w:val="00AF5106"/>
    <w:rsid w:val="00B26BEC"/>
    <w:rsid w:val="00B3196C"/>
    <w:rsid w:val="00B657C0"/>
    <w:rsid w:val="00B70AE2"/>
    <w:rsid w:val="00B72FB5"/>
    <w:rsid w:val="00B86597"/>
    <w:rsid w:val="00BA2138"/>
    <w:rsid w:val="00BD135D"/>
    <w:rsid w:val="00BE1E2F"/>
    <w:rsid w:val="00BE6249"/>
    <w:rsid w:val="00BF35AC"/>
    <w:rsid w:val="00C017FA"/>
    <w:rsid w:val="00C13438"/>
    <w:rsid w:val="00C21DC6"/>
    <w:rsid w:val="00C45805"/>
    <w:rsid w:val="00C57E07"/>
    <w:rsid w:val="00C91C72"/>
    <w:rsid w:val="00CA3779"/>
    <w:rsid w:val="00CB2892"/>
    <w:rsid w:val="00CC02BA"/>
    <w:rsid w:val="00CD1241"/>
    <w:rsid w:val="00CE5665"/>
    <w:rsid w:val="00D20F61"/>
    <w:rsid w:val="00D22670"/>
    <w:rsid w:val="00D33743"/>
    <w:rsid w:val="00D348DD"/>
    <w:rsid w:val="00D4465A"/>
    <w:rsid w:val="00D640FF"/>
    <w:rsid w:val="00D9247C"/>
    <w:rsid w:val="00D931B4"/>
    <w:rsid w:val="00DD02D7"/>
    <w:rsid w:val="00DD2B39"/>
    <w:rsid w:val="00DE0EDA"/>
    <w:rsid w:val="00DE2C50"/>
    <w:rsid w:val="00E04DD0"/>
    <w:rsid w:val="00E161AF"/>
    <w:rsid w:val="00E2302F"/>
    <w:rsid w:val="00E26D75"/>
    <w:rsid w:val="00E75B5B"/>
    <w:rsid w:val="00E87D36"/>
    <w:rsid w:val="00EA6ACD"/>
    <w:rsid w:val="00EB3664"/>
    <w:rsid w:val="00ED17E5"/>
    <w:rsid w:val="00EE6928"/>
    <w:rsid w:val="00F10E3D"/>
    <w:rsid w:val="00F15848"/>
    <w:rsid w:val="00F224A3"/>
    <w:rsid w:val="00F24398"/>
    <w:rsid w:val="00F3020F"/>
    <w:rsid w:val="00F5150B"/>
    <w:rsid w:val="00F652C1"/>
    <w:rsid w:val="00F84EDF"/>
    <w:rsid w:val="00F94C55"/>
    <w:rsid w:val="00F94C86"/>
    <w:rsid w:val="00FB13F0"/>
    <w:rsid w:val="00FF2D3D"/>
    <w:rsid w:val="00FF5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oNotEmbedSmartTags/>
  <w:decimalSymbol w:val="."/>
  <w:listSeparator w:val=","/>
  <w14:docId w14:val="54752E78"/>
  <w15:chartTrackingRefBased/>
  <w15:docId w15:val="{CA56E333-F01D-914B-A3CC-B438AD4C4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D0C6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523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885235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8852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85235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  <w:lang w:eastAsia="en-GB"/>
    </w:rPr>
  </w:style>
  <w:style w:type="character" w:styleId="Hyperlink">
    <w:name w:val="Hyperlink"/>
    <w:uiPriority w:val="99"/>
    <w:rsid w:val="00885235"/>
    <w:rPr>
      <w:color w:val="0000FF"/>
      <w:u w:val="single"/>
    </w:rPr>
  </w:style>
  <w:style w:type="character" w:styleId="CommentReference">
    <w:name w:val="annotation reference"/>
    <w:rsid w:val="004B4638"/>
    <w:rPr>
      <w:sz w:val="16"/>
      <w:szCs w:val="16"/>
    </w:rPr>
  </w:style>
  <w:style w:type="paragraph" w:styleId="CommentText">
    <w:name w:val="annotation text"/>
    <w:basedOn w:val="Normal"/>
    <w:link w:val="CommentTextChar"/>
    <w:rsid w:val="004B4638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rsid w:val="004B463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B4638"/>
    <w:rPr>
      <w:b/>
      <w:bCs/>
    </w:rPr>
  </w:style>
  <w:style w:type="character" w:customStyle="1" w:styleId="CommentSubjectChar">
    <w:name w:val="Comment Subject Char"/>
    <w:link w:val="CommentSubject"/>
    <w:rsid w:val="004B4638"/>
    <w:rPr>
      <w:b/>
      <w:bCs/>
      <w:lang w:eastAsia="en-US"/>
    </w:rPr>
  </w:style>
  <w:style w:type="paragraph" w:styleId="BalloonText">
    <w:name w:val="Balloon Text"/>
    <w:basedOn w:val="Normal"/>
    <w:link w:val="BalloonTextChar"/>
    <w:rsid w:val="004B4638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4B4638"/>
    <w:rPr>
      <w:rFonts w:ascii="Tahoma" w:hAnsi="Tahoma" w:cs="Tahoma"/>
      <w:sz w:val="16"/>
      <w:szCs w:val="16"/>
      <w:lang w:eastAsia="en-US"/>
    </w:rPr>
  </w:style>
  <w:style w:type="character" w:styleId="FollowedHyperlink">
    <w:name w:val="FollowedHyperlink"/>
    <w:semiHidden/>
    <w:unhideWhenUsed/>
    <w:rsid w:val="00E22C49"/>
    <w:rPr>
      <w:color w:val="800080"/>
      <w:u w:val="single"/>
    </w:rPr>
  </w:style>
  <w:style w:type="paragraph" w:customStyle="1" w:styleId="MediumGrid1-Accent21">
    <w:name w:val="Medium Grid 1 - Accent 21"/>
    <w:basedOn w:val="Normal"/>
    <w:uiPriority w:val="34"/>
    <w:qFormat/>
    <w:rsid w:val="00FC12A7"/>
    <w:pPr>
      <w:ind w:left="720"/>
      <w:contextualSpacing/>
    </w:pPr>
  </w:style>
  <w:style w:type="paragraph" w:customStyle="1" w:styleId="MediumShading1-Accent11">
    <w:name w:val="Medium Shading 1 - Accent 11"/>
    <w:uiPriority w:val="1"/>
    <w:qFormat/>
    <w:rsid w:val="00396FB4"/>
    <w:rPr>
      <w:rFonts w:ascii="Calibri" w:hAnsi="Calibri"/>
      <w:sz w:val="22"/>
      <w:szCs w:val="22"/>
      <w:lang w:eastAsia="en-GB"/>
    </w:rPr>
  </w:style>
  <w:style w:type="paragraph" w:styleId="ListParagraph">
    <w:name w:val="List Paragraph"/>
    <w:basedOn w:val="Normal"/>
    <w:uiPriority w:val="34"/>
    <w:qFormat/>
    <w:rsid w:val="00272F9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85F7E"/>
    <w:pPr>
      <w:spacing w:before="100" w:beforeAutospacing="1" w:after="100" w:afterAutospacing="1"/>
    </w:pPr>
    <w:rPr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881E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9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55703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5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37pir0ej_SE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37pir0ej_SE" TargetMode="External"/><Relationship Id="rId12" Type="http://schemas.openxmlformats.org/officeDocument/2006/relationships/hyperlink" Target="https://www.youtube.com/watch?v=37pir0ej_SE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KwGReC3_2C0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4</Pages>
  <Words>936</Words>
  <Characters>5337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is a program?</vt:lpstr>
    </vt:vector>
  </TitlesOfParts>
  <Company>Hewlett-Packard</Company>
  <LinksUpToDate>false</LinksUpToDate>
  <CharactersWithSpaces>6261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is a program?</dc:title>
  <dc:subject/>
  <dc:creator>Attainment in Education</dc:creator>
  <cp:keywords/>
  <cp:lastModifiedBy>Margerison-Smith,Holly</cp:lastModifiedBy>
  <cp:revision>51</cp:revision>
  <cp:lastPrinted>2010-09-03T11:23:00Z</cp:lastPrinted>
  <dcterms:created xsi:type="dcterms:W3CDTF">2021-04-29T20:09:00Z</dcterms:created>
  <dcterms:modified xsi:type="dcterms:W3CDTF">2021-05-03T19:28:00Z</dcterms:modified>
</cp:coreProperties>
</file>