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93" w:rsidRPr="00D94F34" w:rsidRDefault="00E33093" w:rsidP="00E33093">
      <w:pPr>
        <w:pStyle w:val="Heading1"/>
        <w:jc w:val="center"/>
        <w:rPr>
          <w:lang w:val="en-GB"/>
        </w:rPr>
      </w:pPr>
      <w:bookmarkStart w:id="0" w:name="_GoBack"/>
      <w:bookmarkEnd w:id="0"/>
      <w:r>
        <w:rPr>
          <w:lang w:val="en-GB"/>
        </w:rPr>
        <w:t>Pulleys – Connected Particles in Motion</w:t>
      </w:r>
      <w:r>
        <w:rPr>
          <w:lang w:val="en-GB"/>
        </w:rPr>
        <w:tab/>
      </w:r>
    </w:p>
    <w:p w:rsidR="00E33093" w:rsidRDefault="00E33093" w:rsidP="00E33093">
      <w:pPr>
        <w:pStyle w:val="Heading2"/>
        <w:rPr>
          <w:lang w:val="en-GB"/>
        </w:rPr>
      </w:pPr>
      <w:r>
        <w:rPr>
          <w:lang w:val="en-GB"/>
        </w:rPr>
        <w:t>Aims</w:t>
      </w:r>
    </w:p>
    <w:p w:rsidR="00E33093" w:rsidRPr="00BC71CD" w:rsidRDefault="00E33093" w:rsidP="00E33093">
      <w:pPr>
        <w:rPr>
          <w:lang w:val="en-GB"/>
        </w:rPr>
      </w:pPr>
    </w:p>
    <w:p w:rsidR="00E33093" w:rsidRDefault="00E33093" w:rsidP="00E33093">
      <w:pPr>
        <w:rPr>
          <w:lang w:val="en-GB"/>
        </w:rPr>
      </w:pPr>
      <w:r>
        <w:rPr>
          <w:lang w:val="en-GB"/>
        </w:rPr>
        <w:t>Two objects are connected via a string that passes over a pulley, then released from rest. The aims are:</w:t>
      </w:r>
    </w:p>
    <w:p w:rsidR="00E33093" w:rsidRDefault="00E33093" w:rsidP="00E33093">
      <w:pPr>
        <w:pStyle w:val="ListParagraph"/>
        <w:numPr>
          <w:ilvl w:val="0"/>
          <w:numId w:val="5"/>
        </w:numPr>
        <w:rPr>
          <w:lang w:val="en-GB"/>
        </w:rPr>
      </w:pPr>
      <w:r>
        <w:rPr>
          <w:noProof/>
          <w:lang w:val="en-GB" w:eastAsia="en-GB"/>
        </w:rPr>
        <w:drawing>
          <wp:anchor distT="0" distB="0" distL="114300" distR="114300" simplePos="0" relativeHeight="251656704" behindDoc="0" locked="0" layoutInCell="1" allowOverlap="1" wp14:anchorId="4CA418E8" wp14:editId="4E5C530C">
            <wp:simplePos x="0" y="0"/>
            <wp:positionH relativeFrom="column">
              <wp:posOffset>5626446</wp:posOffset>
            </wp:positionH>
            <wp:positionV relativeFrom="page">
              <wp:posOffset>2479090</wp:posOffset>
            </wp:positionV>
            <wp:extent cx="594000" cy="1180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00" cy="1180800"/>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to predict the time taken for the heavier mass to fall to the ground,</w:t>
      </w:r>
    </w:p>
    <w:p w:rsidR="00E33093" w:rsidRPr="00B40064" w:rsidRDefault="00E33093" w:rsidP="00E33093">
      <w:pPr>
        <w:pStyle w:val="ListParagraph"/>
        <w:numPr>
          <w:ilvl w:val="0"/>
          <w:numId w:val="5"/>
        </w:numPr>
        <w:rPr>
          <w:lang w:val="en-GB"/>
        </w:rPr>
      </w:pPr>
      <w:r>
        <w:rPr>
          <w:lang w:val="en-GB"/>
        </w:rPr>
        <w:t>to predict the greatest height reached by the lighter mass</w:t>
      </w:r>
      <w:r w:rsidRPr="00B40064">
        <w:rPr>
          <w:lang w:val="en-GB"/>
        </w:rPr>
        <w:t xml:space="preserve">. </w:t>
      </w:r>
    </w:p>
    <w:p w:rsidR="00E33093" w:rsidRDefault="00E33093" w:rsidP="00E33093">
      <w:pPr>
        <w:rPr>
          <w:lang w:val="en-GB"/>
        </w:rPr>
      </w:pPr>
    </w:p>
    <w:p w:rsidR="00E33093" w:rsidRDefault="00E33093" w:rsidP="00E33093">
      <w:pPr>
        <w:pStyle w:val="Heading2"/>
        <w:rPr>
          <w:lang w:val="en-GB"/>
        </w:rPr>
      </w:pPr>
      <w:r>
        <w:rPr>
          <w:lang w:val="en-GB"/>
        </w:rPr>
        <w:t>Summary of the experiment</w:t>
      </w:r>
    </w:p>
    <w:p w:rsidR="00E33093" w:rsidRPr="006D7031" w:rsidRDefault="00E33093" w:rsidP="00E33093">
      <w:pPr>
        <w:rPr>
          <w:sz w:val="20"/>
          <w:szCs w:val="20"/>
          <w:lang w:val="en-GB"/>
        </w:rPr>
      </w:pPr>
    </w:p>
    <w:p w:rsidR="00E33093" w:rsidRDefault="00E33093" w:rsidP="00E33093">
      <w:pPr>
        <w:pStyle w:val="ListParagraph"/>
        <w:numPr>
          <w:ilvl w:val="0"/>
          <w:numId w:val="1"/>
        </w:numPr>
        <w:rPr>
          <w:lang w:val="en-GB"/>
        </w:rPr>
      </w:pPr>
      <w:r>
        <w:rPr>
          <w:lang w:val="en-GB"/>
        </w:rPr>
        <w:t>Use the scales to measure and record the masses of the two objects.</w:t>
      </w:r>
    </w:p>
    <w:p w:rsidR="00E33093" w:rsidRDefault="00E33093" w:rsidP="00E33093">
      <w:pPr>
        <w:pStyle w:val="ListParagraph"/>
        <w:numPr>
          <w:ilvl w:val="0"/>
          <w:numId w:val="1"/>
        </w:numPr>
        <w:rPr>
          <w:lang w:val="en-GB"/>
        </w:rPr>
      </w:pPr>
      <w:r>
        <w:rPr>
          <w:lang w:val="en-GB"/>
        </w:rPr>
        <w:t>Attach the pulley to a secure high point in the room</w:t>
      </w:r>
      <w:r w:rsidRPr="009C074F">
        <w:rPr>
          <w:lang w:val="en-GB"/>
        </w:rPr>
        <w:t xml:space="preserve">. </w:t>
      </w:r>
    </w:p>
    <w:p w:rsidR="00E33093" w:rsidRDefault="00E33093" w:rsidP="00E33093">
      <w:pPr>
        <w:pStyle w:val="ListParagraph"/>
        <w:numPr>
          <w:ilvl w:val="0"/>
          <w:numId w:val="1"/>
        </w:numPr>
        <w:rPr>
          <w:lang w:val="en-GB"/>
        </w:rPr>
      </w:pPr>
      <w:r>
        <w:rPr>
          <w:lang w:val="en-GB"/>
        </w:rPr>
        <w:t>Hang a long tape measure from the same point (or attach it to a wall in the background).</w:t>
      </w:r>
    </w:p>
    <w:p w:rsidR="00E33093" w:rsidRDefault="00E33093" w:rsidP="00E33093">
      <w:pPr>
        <w:pStyle w:val="ListParagraph"/>
        <w:numPr>
          <w:ilvl w:val="0"/>
          <w:numId w:val="1"/>
        </w:numPr>
        <w:rPr>
          <w:lang w:val="en-GB"/>
        </w:rPr>
      </w:pPr>
      <w:r>
        <w:rPr>
          <w:lang w:val="en-GB"/>
        </w:rPr>
        <w:t>Pass the string over the pulley and attach the two masses to the ends, holding them level.</w:t>
      </w:r>
    </w:p>
    <w:p w:rsidR="00E33093" w:rsidRDefault="00E33093" w:rsidP="00E33093">
      <w:pPr>
        <w:pStyle w:val="ListParagraph"/>
        <w:numPr>
          <w:ilvl w:val="0"/>
          <w:numId w:val="1"/>
        </w:numPr>
        <w:rPr>
          <w:lang w:val="en-GB"/>
        </w:rPr>
      </w:pPr>
      <w:r>
        <w:rPr>
          <w:lang w:val="en-GB"/>
        </w:rPr>
        <w:t>Release and check that the lighter mass does not hit the pulley and that the string is long enough for the heavy mass to reach the ground.</w:t>
      </w:r>
    </w:p>
    <w:p w:rsidR="00E33093" w:rsidRDefault="00E33093" w:rsidP="00E33093">
      <w:pPr>
        <w:pStyle w:val="ListParagraph"/>
        <w:numPr>
          <w:ilvl w:val="0"/>
          <w:numId w:val="1"/>
        </w:numPr>
        <w:rPr>
          <w:lang w:val="en-GB"/>
        </w:rPr>
      </w:pPr>
      <w:r>
        <w:rPr>
          <w:lang w:val="en-GB"/>
        </w:rPr>
        <w:t>Set up and hold level again, noting the height above the ground of the bases of the objects.</w:t>
      </w:r>
    </w:p>
    <w:p w:rsidR="00E33093" w:rsidRDefault="00E33093" w:rsidP="00E33093">
      <w:pPr>
        <w:pStyle w:val="ListParagraph"/>
        <w:numPr>
          <w:ilvl w:val="0"/>
          <w:numId w:val="1"/>
        </w:numPr>
        <w:rPr>
          <w:lang w:val="en-GB"/>
        </w:rPr>
      </w:pPr>
      <w:r>
        <w:rPr>
          <w:lang w:val="en-GB"/>
        </w:rPr>
        <w:t xml:space="preserve">Set up a recording device so that the range of motion of the masses is in view, checking that the scale on the tape measure is also visible. </w:t>
      </w:r>
    </w:p>
    <w:p w:rsidR="00E33093" w:rsidRDefault="00E33093" w:rsidP="00E33093">
      <w:pPr>
        <w:pStyle w:val="ListParagraph"/>
        <w:numPr>
          <w:ilvl w:val="0"/>
          <w:numId w:val="1"/>
        </w:numPr>
        <w:rPr>
          <w:lang w:val="en-GB"/>
        </w:rPr>
      </w:pPr>
      <w:r>
        <w:rPr>
          <w:lang w:val="en-GB"/>
        </w:rPr>
        <w:t>Start recording and release the masses.</w:t>
      </w:r>
    </w:p>
    <w:p w:rsidR="00E33093" w:rsidRDefault="00E33093" w:rsidP="00E33093">
      <w:pPr>
        <w:pStyle w:val="ListParagraph"/>
        <w:numPr>
          <w:ilvl w:val="0"/>
          <w:numId w:val="1"/>
        </w:numPr>
        <w:rPr>
          <w:lang w:val="en-GB"/>
        </w:rPr>
      </w:pPr>
      <w:r>
        <w:rPr>
          <w:lang w:val="en-GB"/>
        </w:rPr>
        <w:t>Make calculations (see below) to predict the time and the height reached.</w:t>
      </w:r>
    </w:p>
    <w:p w:rsidR="00E33093" w:rsidRDefault="00E33093" w:rsidP="00E33093">
      <w:pPr>
        <w:pStyle w:val="ListParagraph"/>
        <w:numPr>
          <w:ilvl w:val="0"/>
          <w:numId w:val="1"/>
        </w:numPr>
        <w:rPr>
          <w:lang w:val="en-GB"/>
        </w:rPr>
      </w:pPr>
      <w:r>
        <w:rPr>
          <w:lang w:val="en-GB"/>
        </w:rPr>
        <w:t>Use the video recording to find the actual time and the actual greatest height.</w:t>
      </w:r>
    </w:p>
    <w:p w:rsidR="00E33093" w:rsidRPr="009C074F" w:rsidRDefault="00E33093" w:rsidP="00E33093">
      <w:pPr>
        <w:pStyle w:val="ListParagraph"/>
        <w:numPr>
          <w:ilvl w:val="0"/>
          <w:numId w:val="1"/>
        </w:numPr>
        <w:rPr>
          <w:lang w:val="en-GB"/>
        </w:rPr>
      </w:pPr>
      <w:r>
        <w:rPr>
          <w:lang w:val="en-GB"/>
        </w:rPr>
        <w:t>Compare and discuss the results.</w:t>
      </w:r>
    </w:p>
    <w:p w:rsidR="00E33093" w:rsidRDefault="00E33093" w:rsidP="00E33093">
      <w:pPr>
        <w:rPr>
          <w:lang w:val="en-GB"/>
        </w:rPr>
      </w:pPr>
    </w:p>
    <w:p w:rsidR="00E33093" w:rsidRDefault="00E33093" w:rsidP="00E33093">
      <w:pPr>
        <w:pStyle w:val="Heading2"/>
        <w:rPr>
          <w:lang w:val="en-GB"/>
        </w:rPr>
      </w:pPr>
      <w:r>
        <w:rPr>
          <w:lang w:val="en-GB"/>
        </w:rPr>
        <w:t>Typical calculations</w:t>
      </w:r>
    </w:p>
    <w:p w:rsidR="00E33093" w:rsidRPr="006D7031" w:rsidRDefault="00E33093" w:rsidP="00E33093">
      <w:pPr>
        <w:rPr>
          <w:sz w:val="20"/>
          <w:szCs w:val="20"/>
          <w:lang w:val="en-GB"/>
        </w:rPr>
      </w:pPr>
    </w:p>
    <w:p w:rsidR="00E33093" w:rsidRDefault="00E33093" w:rsidP="00E33093">
      <w:pPr>
        <w:rPr>
          <w:lang w:val="en-GB"/>
        </w:rPr>
      </w:pPr>
      <w:r>
        <w:rPr>
          <w:lang w:val="en-GB"/>
        </w:rPr>
        <w:t xml:space="preserve">Draw a separate force diagram for each object. The weight of each object is its mass in kg times the acceleration due to gravity, </w:t>
      </w:r>
      <w:r w:rsidRPr="00316C31">
        <w:rPr>
          <w:rFonts w:ascii="Arial" w:hAnsi="Arial" w:cs="Arial"/>
          <w:lang w:val="en-GB"/>
        </w:rPr>
        <w:t>g</w:t>
      </w:r>
      <w:r>
        <w:rPr>
          <w:lang w:val="en-GB"/>
        </w:rPr>
        <w:t>, in ms</w:t>
      </w:r>
      <w:r w:rsidRPr="00316C31">
        <w:rPr>
          <w:vertAlign w:val="superscript"/>
          <w:lang w:val="en-GB"/>
        </w:rPr>
        <w:t>-2</w:t>
      </w:r>
      <w:r>
        <w:rPr>
          <w:lang w:val="en-GB"/>
        </w:rPr>
        <w:t>. For instance a 95 gram mass has a weight of 0.095</w:t>
      </w:r>
      <w:r w:rsidRPr="00316C31">
        <w:rPr>
          <w:rFonts w:ascii="Arial" w:hAnsi="Arial" w:cs="Arial"/>
          <w:lang w:val="en-GB"/>
        </w:rPr>
        <w:t>g</w:t>
      </w:r>
      <w:r>
        <w:rPr>
          <w:lang w:val="en-GB"/>
        </w:rPr>
        <w:t xml:space="preserve"> Newtons. We’ll take </w:t>
      </w:r>
      <w:r w:rsidRPr="00316C31">
        <w:rPr>
          <w:rFonts w:ascii="Arial" w:hAnsi="Arial" w:cs="Arial"/>
          <w:lang w:val="en-GB"/>
        </w:rPr>
        <w:t>g</w:t>
      </w:r>
      <w:r>
        <w:rPr>
          <w:lang w:val="en-GB"/>
        </w:rPr>
        <w:t xml:space="preserve"> to be 9.8 when needed. Then apply Newton’s second law to write an equation for each object. Here’s how they look for the values measured in the video.</w:t>
      </w:r>
    </w:p>
    <w:p w:rsidR="00E33093" w:rsidRDefault="00AD6432" w:rsidP="00E33093">
      <w:pPr>
        <w:rPr>
          <w:lang w:val="en-GB"/>
        </w:rPr>
      </w:pPr>
      <w:r>
        <w:rPr>
          <w:noProof/>
        </w:rPr>
        <w:pict>
          <v:shapetype id="_x0000_t202" coordsize="21600,21600" o:spt="202" path="m,l,21600r21600,l21600,xe">
            <v:stroke joinstyle="miter"/>
            <v:path gradientshapeok="t" o:connecttype="rect"/>
          </v:shapetype>
          <v:shape id="Text Box 58" o:spid="_x0000_s1043" type="#_x0000_t202" style="position:absolute;margin-left:243.8pt;margin-top:1.05pt;width:293.95pt;height:1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bhhwIAABg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" stroked="f">
            <v:textbox>
              <w:txbxContent>
                <w:p w:rsidR="00E33093" w:rsidRDefault="00E33093" w:rsidP="00E33093">
                  <w:r w:rsidRPr="00F41E79">
                    <w:rPr>
                      <w:noProof/>
                      <w:lang w:val="en-GB" w:eastAsia="en-GB"/>
                    </w:rPr>
                    <w:drawing>
                      <wp:inline distT="0" distB="0" distL="0" distR="0" wp14:anchorId="56C132BC" wp14:editId="4CC43E99">
                        <wp:extent cx="3216445" cy="12827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7261" cy="1283025"/>
                                </a:xfrm>
                                <a:prstGeom prst="rect">
                                  <a:avLst/>
                                </a:prstGeom>
                                <a:noFill/>
                                <a:ln>
                                  <a:noFill/>
                                </a:ln>
                              </pic:spPr>
                            </pic:pic>
                          </a:graphicData>
                        </a:graphic>
                      </wp:inline>
                    </w:drawing>
                  </w:r>
                </w:p>
              </w:txbxContent>
            </v:textbox>
          </v:shape>
        </w:pict>
      </w:r>
      <w:r w:rsidR="00E33093">
        <w:rPr>
          <w:noProof/>
          <w:lang w:val="en-GB" w:eastAsia="en-GB"/>
        </w:rPr>
        <w:drawing>
          <wp:inline distT="0" distB="0" distL="0" distR="0" wp14:anchorId="699749E4" wp14:editId="6BFA98E0">
            <wp:extent cx="1599993" cy="118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9993" cy="1180800"/>
                    </a:xfrm>
                    <a:prstGeom prst="rect">
                      <a:avLst/>
                    </a:prstGeom>
                    <a:noFill/>
                  </pic:spPr>
                </pic:pic>
              </a:graphicData>
            </a:graphic>
          </wp:inline>
        </w:drawing>
      </w:r>
      <w:r w:rsidR="00E33093">
        <w:rPr>
          <w:lang w:val="en-GB"/>
        </w:rPr>
        <w:t xml:space="preserve">       </w:t>
      </w:r>
      <w:r w:rsidR="00E33093">
        <w:rPr>
          <w:noProof/>
          <w:lang w:val="en-GB" w:eastAsia="en-GB"/>
        </w:rPr>
        <w:drawing>
          <wp:inline distT="0" distB="0" distL="0" distR="0" wp14:anchorId="07C7BC8B" wp14:editId="1498DB05">
            <wp:extent cx="1180800" cy="1180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0800" cy="1180800"/>
                    </a:xfrm>
                    <a:prstGeom prst="rect">
                      <a:avLst/>
                    </a:prstGeom>
                    <a:noFill/>
                  </pic:spPr>
                </pic:pic>
              </a:graphicData>
            </a:graphic>
          </wp:inline>
        </w:drawing>
      </w:r>
    </w:p>
    <w:p w:rsidR="00E33093" w:rsidRDefault="00E33093" w:rsidP="00E33093">
      <w:pPr>
        <w:rPr>
          <w:lang w:val="en-GB"/>
        </w:rPr>
      </w:pPr>
    </w:p>
    <w:p w:rsidR="00E33093" w:rsidRDefault="00E33093" w:rsidP="00E33093">
      <w:pPr>
        <w:rPr>
          <w:lang w:val="en-GB"/>
        </w:rPr>
      </w:pPr>
      <w:r>
        <w:rPr>
          <w:noProof/>
          <w:lang w:val="en-GB" w:eastAsia="en-GB"/>
        </w:rPr>
        <w:drawing>
          <wp:anchor distT="0" distB="0" distL="114300" distR="114300" simplePos="0" relativeHeight="251666944" behindDoc="0" locked="0" layoutInCell="1" allowOverlap="1" wp14:anchorId="4716FCF9" wp14:editId="57F3B219">
            <wp:simplePos x="0" y="0"/>
            <wp:positionH relativeFrom="column">
              <wp:posOffset>201930</wp:posOffset>
            </wp:positionH>
            <wp:positionV relativeFrom="paragraph">
              <wp:posOffset>181340</wp:posOffset>
            </wp:positionV>
            <wp:extent cx="1491602" cy="110546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1602" cy="1105469"/>
                    </a:xfrm>
                    <a:prstGeom prst="rect">
                      <a:avLst/>
                    </a:prstGeom>
                    <a:noFill/>
                  </pic:spPr>
                </pic:pic>
              </a:graphicData>
            </a:graphic>
          </wp:anchor>
        </w:drawing>
      </w:r>
      <w:r w:rsidRPr="00D169BC">
        <w:rPr>
          <w:lang w:val="en-GB"/>
        </w:rPr>
        <w:t>a)</w:t>
      </w:r>
      <w:r>
        <w:rPr>
          <w:lang w:val="en-GB"/>
        </w:rPr>
        <w:t xml:space="preserve"> T</w:t>
      </w:r>
      <w:r w:rsidRPr="00D169BC">
        <w:rPr>
          <w:lang w:val="en-GB"/>
        </w:rPr>
        <w:t>he time taken for the heavier mass to fall to the ground</w:t>
      </w:r>
      <w:r>
        <w:rPr>
          <w:lang w:val="en-GB"/>
        </w:rPr>
        <w:t xml:space="preserve"> is predicted to be 0.96 seconds using SUVAT.</w:t>
      </w:r>
    </w:p>
    <w:p w:rsidR="00E33093" w:rsidRDefault="00E33093" w:rsidP="00E33093">
      <w:pPr>
        <w:jc w:val="both"/>
        <w:rPr>
          <w:lang w:val="en-GB"/>
        </w:rPr>
      </w:pPr>
    </w:p>
    <w:p w:rsidR="00E33093" w:rsidRDefault="00E33093" w:rsidP="00E33093">
      <w:pPr>
        <w:jc w:val="both"/>
        <w:rPr>
          <w:lang w:val="en-GB"/>
        </w:rPr>
      </w:pPr>
    </w:p>
    <w:p w:rsidR="00E33093" w:rsidRPr="00D169BC" w:rsidRDefault="00E33093" w:rsidP="00E33093">
      <w:pPr>
        <w:jc w:val="both"/>
        <w:rPr>
          <w:lang w:val="en-GB"/>
        </w:rPr>
      </w:pPr>
    </w:p>
    <w:p w:rsidR="00E33093" w:rsidRDefault="00E33093" w:rsidP="00E33093">
      <w:pPr>
        <w:rPr>
          <w:lang w:val="en-GB"/>
        </w:rPr>
      </w:pPr>
      <w:r w:rsidRPr="00B21589">
        <w:rPr>
          <w:lang w:val="en-GB"/>
        </w:rPr>
        <w:lastRenderedPageBreak/>
        <w:t>b)</w:t>
      </w:r>
      <w:r>
        <w:rPr>
          <w:lang w:val="en-GB"/>
        </w:rPr>
        <w:t xml:space="preserve"> The motion of the lighter object is in two stages. First the string is taut and it has an acceleration of 2.17 ms</w:t>
      </w:r>
      <w:r w:rsidRPr="00B233EB">
        <w:rPr>
          <w:vertAlign w:val="superscript"/>
          <w:lang w:val="en-GB"/>
        </w:rPr>
        <w:t>-2</w:t>
      </w:r>
      <w:r>
        <w:rPr>
          <w:lang w:val="en-GB"/>
        </w:rPr>
        <w:t>. Then the string becomes slack and it has an acceleration of -9.8 ms</w:t>
      </w:r>
      <w:r w:rsidRPr="00B233EB">
        <w:rPr>
          <w:vertAlign w:val="superscript"/>
          <w:lang w:val="en-GB"/>
        </w:rPr>
        <w:t>-2</w:t>
      </w:r>
      <w:r>
        <w:rPr>
          <w:lang w:val="en-GB"/>
        </w:rPr>
        <w:t>. The</w:t>
      </w:r>
      <w:r w:rsidRPr="00B21589">
        <w:rPr>
          <w:lang w:val="en-GB"/>
        </w:rPr>
        <w:t xml:space="preserve"> greatest height reached </w:t>
      </w:r>
      <w:r>
        <w:rPr>
          <w:lang w:val="en-GB"/>
        </w:rPr>
        <w:t>is predicted to be 2.24 metres</w:t>
      </w:r>
      <w:r w:rsidRPr="00B21589">
        <w:rPr>
          <w:lang w:val="en-GB"/>
        </w:rPr>
        <w:t xml:space="preserve">. </w:t>
      </w:r>
    </w:p>
    <w:p w:rsidR="00E33093" w:rsidRPr="00A17A63" w:rsidRDefault="00E33093" w:rsidP="00E33093">
      <w:pPr>
        <w:rPr>
          <w:sz w:val="16"/>
          <w:szCs w:val="16"/>
          <w:lang w:val="en-GB"/>
        </w:rPr>
      </w:pPr>
    </w:p>
    <w:p w:rsidR="00E33093" w:rsidRDefault="00E33093" w:rsidP="00E33093">
      <w:pPr>
        <w:rPr>
          <w:lang w:val="en-GB"/>
        </w:rPr>
      </w:pPr>
      <w:r>
        <w:rPr>
          <w:noProof/>
          <w:lang w:val="en-GB" w:eastAsia="en-GB"/>
        </w:rPr>
        <w:drawing>
          <wp:anchor distT="0" distB="0" distL="114300" distR="114300" simplePos="0" relativeHeight="251659776" behindDoc="0" locked="0" layoutInCell="1" allowOverlap="1" wp14:anchorId="3B045A86" wp14:editId="3111A0AB">
            <wp:simplePos x="0" y="0"/>
            <wp:positionH relativeFrom="column">
              <wp:posOffset>2146935</wp:posOffset>
            </wp:positionH>
            <wp:positionV relativeFrom="page">
              <wp:posOffset>2309238</wp:posOffset>
            </wp:positionV>
            <wp:extent cx="1706245" cy="7194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6245" cy="719455"/>
                    </a:xfrm>
                    <a:prstGeom prst="rect">
                      <a:avLst/>
                    </a:prstGeom>
                    <a:noFill/>
                  </pic:spPr>
                </pic:pic>
              </a:graphicData>
            </a:graphic>
            <wp14:sizeRelH relativeFrom="margin">
              <wp14:pctWidth>0</wp14:pctWidth>
            </wp14:sizeRelH>
            <wp14:sizeRelV relativeFrom="margin">
              <wp14:pctHeight>0</wp14:pctHeight>
            </wp14:sizeRelV>
          </wp:anchor>
        </w:drawing>
      </w:r>
      <w:r>
        <w:rPr>
          <w:lang w:val="en-GB"/>
        </w:rPr>
        <w:t>Stage 1:</w:t>
      </w:r>
      <w:r>
        <w:rPr>
          <w:lang w:val="en-GB"/>
        </w:rPr>
        <w:tab/>
      </w:r>
      <w:r>
        <w:rPr>
          <w:lang w:val="en-GB"/>
        </w:rPr>
        <w:tab/>
      </w:r>
      <w:r>
        <w:rPr>
          <w:lang w:val="en-GB"/>
        </w:rPr>
        <w:tab/>
        <w:t xml:space="preserve">          Stage 2:</w:t>
      </w:r>
      <w:r>
        <w:rPr>
          <w:lang w:val="en-GB"/>
        </w:rPr>
        <w:tab/>
      </w:r>
      <w:r>
        <w:rPr>
          <w:lang w:val="en-GB"/>
        </w:rPr>
        <w:tab/>
      </w:r>
      <w:r>
        <w:rPr>
          <w:lang w:val="en-GB"/>
        </w:rPr>
        <w:tab/>
      </w:r>
      <w:r>
        <w:rPr>
          <w:lang w:val="en-GB"/>
        </w:rPr>
        <w:tab/>
        <w:t>Combining (initial height+1+2):</w:t>
      </w:r>
    </w:p>
    <w:p w:rsidR="00E33093" w:rsidRDefault="00E33093" w:rsidP="00E33093">
      <w:pPr>
        <w:rPr>
          <w:lang w:val="en-GB"/>
        </w:rPr>
      </w:pPr>
      <w:r>
        <w:rPr>
          <w:noProof/>
          <w:lang w:val="en-GB" w:eastAsia="en-GB"/>
        </w:rPr>
        <w:drawing>
          <wp:anchor distT="0" distB="0" distL="114300" distR="114300" simplePos="0" relativeHeight="251662848" behindDoc="0" locked="0" layoutInCell="1" allowOverlap="1" wp14:anchorId="0C4D9FBC" wp14:editId="18F59A15">
            <wp:simplePos x="0" y="0"/>
            <wp:positionH relativeFrom="column">
              <wp:posOffset>4153497</wp:posOffset>
            </wp:positionH>
            <wp:positionV relativeFrom="page">
              <wp:posOffset>2372995</wp:posOffset>
            </wp:positionV>
            <wp:extent cx="1898374" cy="10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374" cy="108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2124E69B" wp14:editId="1FAF8D05">
            <wp:extent cx="1644541" cy="864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4541" cy="864000"/>
                    </a:xfrm>
                    <a:prstGeom prst="rect">
                      <a:avLst/>
                    </a:prstGeom>
                    <a:noFill/>
                  </pic:spPr>
                </pic:pic>
              </a:graphicData>
            </a:graphic>
          </wp:inline>
        </w:drawing>
      </w:r>
    </w:p>
    <w:p w:rsidR="00E33093" w:rsidRDefault="00E33093" w:rsidP="00E33093">
      <w:pPr>
        <w:tabs>
          <w:tab w:val="left" w:pos="1053"/>
        </w:tabs>
        <w:rPr>
          <w:lang w:val="en-GB"/>
        </w:rPr>
      </w:pPr>
      <w:r>
        <w:rPr>
          <w:lang w:val="en-GB"/>
        </w:rPr>
        <w:tab/>
      </w:r>
    </w:p>
    <w:p w:rsidR="00E33093" w:rsidRDefault="00E33093" w:rsidP="00E33093">
      <w:pPr>
        <w:pStyle w:val="Heading2"/>
        <w:rPr>
          <w:lang w:val="en-GB"/>
        </w:rPr>
      </w:pPr>
      <w:r>
        <w:rPr>
          <w:lang w:val="en-GB"/>
        </w:rPr>
        <w:t>Suggested points for discussion</w:t>
      </w:r>
    </w:p>
    <w:p w:rsidR="00E33093" w:rsidRPr="00BC71CD" w:rsidRDefault="00E33093" w:rsidP="00E33093">
      <w:pPr>
        <w:rPr>
          <w:lang w:val="en-GB"/>
        </w:rPr>
      </w:pPr>
    </w:p>
    <w:p w:rsidR="00E33093" w:rsidRDefault="00E33093" w:rsidP="00E33093">
      <w:r>
        <w:t xml:space="preserve">Look </w:t>
      </w:r>
      <w:r w:rsidRPr="003E61FF">
        <w:t xml:space="preserve">at the modelling assumptions and </w:t>
      </w:r>
      <w:r>
        <w:t xml:space="preserve">any </w:t>
      </w:r>
      <w:r w:rsidRPr="003E61FF">
        <w:t xml:space="preserve">factors affecting the accuracy to see whether these account for any difference in results. A good </w:t>
      </w:r>
      <w:r>
        <w:t>a</w:t>
      </w:r>
      <w:r w:rsidRPr="003E61FF">
        <w:t>pproach</w:t>
      </w:r>
      <w:r>
        <w:t xml:space="preserve"> is to ask the students and then discuss the ideas they raise, prompting for any key ideas that they miss. Here are some suggested lines of discussion.</w:t>
      </w:r>
    </w:p>
    <w:p w:rsidR="00E33093" w:rsidRDefault="00E33093" w:rsidP="00E33093">
      <w:r w:rsidRPr="003E61FF">
        <w:rPr>
          <w:rStyle w:val="Heading4Char"/>
        </w:rPr>
        <w:t>Is the assumption of a ‘light’ string reasonable?</w:t>
      </w:r>
      <w:r>
        <w:t xml:space="preserve"> If the mass of the string is small compared to the mass of the objects, which seems reasonable here, then this is unlikely to affect the results very much. </w:t>
      </w:r>
    </w:p>
    <w:p w:rsidR="00E33093" w:rsidRDefault="00E33093" w:rsidP="00E33093">
      <w:r w:rsidRPr="003E61FF">
        <w:rPr>
          <w:rStyle w:val="Heading4Char"/>
        </w:rPr>
        <w:t>Is the assumption of</w:t>
      </w:r>
      <w:r>
        <w:rPr>
          <w:rStyle w:val="Heading4Char"/>
        </w:rPr>
        <w:t xml:space="preserve"> a </w:t>
      </w:r>
      <w:r w:rsidRPr="003E61FF">
        <w:rPr>
          <w:rStyle w:val="Heading4Char"/>
        </w:rPr>
        <w:t>‘smooth’ pulleys reasonable?</w:t>
      </w:r>
      <w:r>
        <w:t xml:space="preserve"> How free-moving did the pulley feel when you were setting up the experiment? </w:t>
      </w:r>
    </w:p>
    <w:p w:rsidR="00E33093" w:rsidRPr="003E61FF" w:rsidRDefault="00E33093" w:rsidP="00E33093">
      <w:pPr>
        <w:rPr>
          <w:lang w:val="en-GB"/>
        </w:rPr>
      </w:pPr>
      <w:r w:rsidRPr="003E61FF">
        <w:rPr>
          <w:rStyle w:val="Heading4Char"/>
        </w:rPr>
        <w:t>How accurately were the measurements made?</w:t>
      </w:r>
      <w:r>
        <w:t xml:space="preserve"> It may depend upon the scales used, but we could generally expect digital scales to give an accurate enough reading not to affect this kind of experiment. But what about measuring the time and the height? How easy was that? </w:t>
      </w:r>
    </w:p>
    <w:p w:rsidR="00E33093" w:rsidRDefault="00E33093" w:rsidP="00E33093">
      <w:pPr>
        <w:pStyle w:val="Heading2"/>
        <w:rPr>
          <w:lang w:val="en-GB"/>
        </w:rPr>
      </w:pPr>
    </w:p>
    <w:p w:rsidR="00E33093" w:rsidRDefault="00E33093" w:rsidP="00E33093">
      <w:pPr>
        <w:pStyle w:val="Heading2"/>
        <w:rPr>
          <w:lang w:val="en-GB"/>
        </w:rPr>
      </w:pPr>
      <w:r>
        <w:rPr>
          <w:lang w:val="en-GB"/>
        </w:rPr>
        <w:t>Extending the task</w:t>
      </w:r>
    </w:p>
    <w:p w:rsidR="00E33093" w:rsidRPr="00BC71CD" w:rsidRDefault="00E33093" w:rsidP="00E33093">
      <w:pPr>
        <w:rPr>
          <w:lang w:val="en-GB"/>
        </w:rPr>
      </w:pPr>
    </w:p>
    <w:p w:rsidR="00E33093" w:rsidRDefault="00E33093" w:rsidP="00E33093">
      <w:pPr>
        <w:rPr>
          <w:color w:val="000000" w:themeColor="text1"/>
          <w:lang w:val="en-GB"/>
        </w:rPr>
      </w:pPr>
      <w:r>
        <w:rPr>
          <w:noProof/>
          <w:color w:val="000000" w:themeColor="text1"/>
          <w:lang w:val="en-GB" w:eastAsia="en-GB"/>
        </w:rPr>
        <w:drawing>
          <wp:anchor distT="0" distB="0" distL="114300" distR="114300" simplePos="0" relativeHeight="251664896" behindDoc="0" locked="0" layoutInCell="1" allowOverlap="1" wp14:anchorId="2CC1C1F3" wp14:editId="203A458C">
            <wp:simplePos x="0" y="0"/>
            <wp:positionH relativeFrom="column">
              <wp:posOffset>1591322</wp:posOffset>
            </wp:positionH>
            <wp:positionV relativeFrom="page">
              <wp:posOffset>6306299</wp:posOffset>
            </wp:positionV>
            <wp:extent cx="3452495" cy="1950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52495" cy="1950720"/>
                    </a:xfrm>
                    <a:prstGeom prst="rect">
                      <a:avLst/>
                    </a:prstGeom>
                    <a:noFill/>
                  </pic:spPr>
                </pic:pic>
              </a:graphicData>
            </a:graphic>
            <wp14:sizeRelH relativeFrom="page">
              <wp14:pctWidth>0</wp14:pctWidth>
            </wp14:sizeRelH>
            <wp14:sizeRelV relativeFrom="page">
              <wp14:pctHeight>0</wp14:pctHeight>
            </wp14:sizeRelV>
          </wp:anchor>
        </w:drawing>
      </w:r>
      <w:r>
        <w:rPr>
          <w:color w:val="000000" w:themeColor="text1"/>
          <w:lang w:val="en-GB"/>
        </w:rPr>
        <w:t>Determine the forces acting on the pulley.</w:t>
      </w:r>
    </w:p>
    <w:p w:rsidR="00E33093" w:rsidRDefault="00E33093" w:rsidP="00E33093">
      <w:pPr>
        <w:jc w:val="center"/>
        <w:rPr>
          <w:color w:val="000000" w:themeColor="text1"/>
          <w:lang w:val="en-GB"/>
        </w:rPr>
      </w:pPr>
    </w:p>
    <w:p w:rsidR="00E33093" w:rsidRDefault="00E33093" w:rsidP="00E33093">
      <w:pPr>
        <w:jc w:val="center"/>
        <w:rPr>
          <w:color w:val="000000" w:themeColor="text1"/>
          <w:lang w:val="en-GB"/>
        </w:rPr>
      </w:pPr>
    </w:p>
    <w:p w:rsidR="00E33093" w:rsidRDefault="00E33093" w:rsidP="00E33093">
      <w:pPr>
        <w:jc w:val="center"/>
        <w:rPr>
          <w:color w:val="000000" w:themeColor="text1"/>
          <w:lang w:val="en-GB"/>
        </w:rPr>
      </w:pPr>
    </w:p>
    <w:p w:rsidR="00E33093" w:rsidRDefault="00E33093" w:rsidP="00E33093">
      <w:pPr>
        <w:jc w:val="center"/>
        <w:rPr>
          <w:color w:val="000000" w:themeColor="text1"/>
          <w:lang w:val="en-GB"/>
        </w:rPr>
      </w:pPr>
    </w:p>
    <w:p w:rsidR="00E33093" w:rsidRDefault="00E33093" w:rsidP="00E33093">
      <w:pPr>
        <w:jc w:val="center"/>
        <w:rPr>
          <w:color w:val="000000" w:themeColor="text1"/>
          <w:lang w:val="en-GB"/>
        </w:rPr>
      </w:pPr>
    </w:p>
    <w:p w:rsidR="00E33093" w:rsidRDefault="00E33093" w:rsidP="00E33093">
      <w:pPr>
        <w:jc w:val="center"/>
        <w:rPr>
          <w:color w:val="000000" w:themeColor="text1"/>
          <w:lang w:val="en-GB"/>
        </w:rPr>
      </w:pPr>
    </w:p>
    <w:p w:rsidR="00E33093" w:rsidRDefault="00E33093" w:rsidP="00E33093">
      <w:pPr>
        <w:jc w:val="center"/>
        <w:rPr>
          <w:color w:val="000000" w:themeColor="text1"/>
          <w:lang w:val="en-GB"/>
        </w:rPr>
      </w:pPr>
    </w:p>
    <w:p w:rsidR="00E33093" w:rsidRDefault="00E33093" w:rsidP="00E33093">
      <w:pPr>
        <w:jc w:val="center"/>
        <w:rPr>
          <w:color w:val="000000" w:themeColor="text1"/>
          <w:lang w:val="en-GB"/>
        </w:rPr>
      </w:pPr>
    </w:p>
    <w:p w:rsidR="00E33093" w:rsidRPr="00250799" w:rsidRDefault="00E33093" w:rsidP="00E33093">
      <w:pPr>
        <w:jc w:val="center"/>
        <w:rPr>
          <w:color w:val="000000" w:themeColor="text1"/>
          <w:lang w:val="en-GB"/>
        </w:rPr>
      </w:pPr>
    </w:p>
    <w:p w:rsidR="00E33093" w:rsidRDefault="00E33093" w:rsidP="00E33093">
      <w:pPr>
        <w:pStyle w:val="Heading2"/>
        <w:rPr>
          <w:lang w:val="en-GB"/>
        </w:rPr>
      </w:pPr>
      <w:r>
        <w:rPr>
          <w:lang w:val="en-GB"/>
        </w:rPr>
        <w:t>Applications</w:t>
      </w:r>
    </w:p>
    <w:p w:rsidR="00E33093" w:rsidRPr="00BC71CD" w:rsidRDefault="00E33093" w:rsidP="00E33093">
      <w:pPr>
        <w:rPr>
          <w:lang w:val="en-GB"/>
        </w:rPr>
      </w:pPr>
    </w:p>
    <w:p w:rsidR="00E33093" w:rsidRPr="007F67D2" w:rsidRDefault="00E33093" w:rsidP="00E33093">
      <w:pPr>
        <w:rPr>
          <w:lang w:val="en-GB"/>
        </w:rPr>
      </w:pPr>
      <w:r w:rsidRPr="007F67D2">
        <w:rPr>
          <w:lang w:val="en-GB"/>
        </w:rPr>
        <w:t>Pulleys are used to raise or lower things. Some examples of pulleys involving motion are:</w:t>
      </w:r>
    </w:p>
    <w:p w:rsidR="00E33093" w:rsidRDefault="00E33093" w:rsidP="00E33093">
      <w:pPr>
        <w:pStyle w:val="ListParagraph"/>
        <w:numPr>
          <w:ilvl w:val="0"/>
          <w:numId w:val="6"/>
        </w:numPr>
        <w:rPr>
          <w:lang w:val="en-GB"/>
        </w:rPr>
      </w:pPr>
      <w:r w:rsidRPr="001D5E41">
        <w:rPr>
          <w:lang w:val="en-GB"/>
        </w:rPr>
        <w:t>traction lifts</w:t>
      </w:r>
      <w:r>
        <w:rPr>
          <w:lang w:val="en-GB"/>
        </w:rPr>
        <w:t xml:space="preserve"> (e.g. </w:t>
      </w:r>
      <w:hyperlink r:id="rId17" w:history="1">
        <w:r w:rsidRPr="00B17C34">
          <w:rPr>
            <w:rStyle w:val="Hyperlink"/>
            <w:lang w:val="en-GB"/>
          </w:rPr>
          <w:t>http://www.schumacherelevator.com/elevators/traction-elevators</w:t>
        </w:r>
      </w:hyperlink>
      <w:r>
        <w:rPr>
          <w:lang w:val="en-GB"/>
        </w:rPr>
        <w:t xml:space="preserve"> );</w:t>
      </w:r>
    </w:p>
    <w:p w:rsidR="00E33093" w:rsidRDefault="00E33093" w:rsidP="00E33093">
      <w:pPr>
        <w:pStyle w:val="ListParagraph"/>
        <w:numPr>
          <w:ilvl w:val="0"/>
          <w:numId w:val="6"/>
        </w:numPr>
        <w:rPr>
          <w:lang w:val="en-GB"/>
        </w:rPr>
      </w:pPr>
      <w:r w:rsidRPr="001D5E41">
        <w:rPr>
          <w:lang w:val="en-GB"/>
        </w:rPr>
        <w:t>cranes</w:t>
      </w:r>
      <w:r>
        <w:rPr>
          <w:lang w:val="en-GB"/>
        </w:rPr>
        <w:t>.</w:t>
      </w:r>
    </w:p>
    <w:p w:rsidR="00E33093" w:rsidRPr="007F67D2" w:rsidRDefault="00E33093" w:rsidP="00E33093">
      <w:pPr>
        <w:rPr>
          <w:lang w:val="en-GB"/>
        </w:rPr>
      </w:pPr>
      <w:r w:rsidRPr="007F67D2">
        <w:rPr>
          <w:lang w:val="en-GB"/>
        </w:rPr>
        <w:t>Modelling the forces and motion of connected objects has lots of applications</w:t>
      </w:r>
      <w:r>
        <w:rPr>
          <w:lang w:val="en-GB"/>
        </w:rPr>
        <w:t xml:space="preserve"> such as</w:t>
      </w:r>
      <w:r w:rsidRPr="007F67D2">
        <w:rPr>
          <w:lang w:val="en-GB"/>
        </w:rPr>
        <w:t xml:space="preserve">: </w:t>
      </w:r>
    </w:p>
    <w:p w:rsidR="00E33093" w:rsidRPr="001D5E41" w:rsidRDefault="00E33093" w:rsidP="00E33093">
      <w:pPr>
        <w:pStyle w:val="ListParagraph"/>
        <w:numPr>
          <w:ilvl w:val="0"/>
          <w:numId w:val="7"/>
        </w:numPr>
        <w:rPr>
          <w:lang w:val="en-GB"/>
        </w:rPr>
      </w:pPr>
      <w:r w:rsidRPr="001D5E41">
        <w:rPr>
          <w:lang w:val="en-GB"/>
        </w:rPr>
        <w:t>car &amp; caravan / train &amp; carriages</w:t>
      </w:r>
      <w:r>
        <w:rPr>
          <w:lang w:val="en-GB"/>
        </w:rPr>
        <w:t>;</w:t>
      </w:r>
    </w:p>
    <w:p w:rsidR="006C3783" w:rsidRPr="00E33093" w:rsidRDefault="00E33093" w:rsidP="00E33093">
      <w:pPr>
        <w:pStyle w:val="ListParagraph"/>
        <w:numPr>
          <w:ilvl w:val="0"/>
          <w:numId w:val="7"/>
        </w:numPr>
        <w:rPr>
          <w:lang w:val="en-GB"/>
        </w:rPr>
      </w:pPr>
      <w:r w:rsidRPr="00A17A63">
        <w:rPr>
          <w:lang w:val="en-GB"/>
        </w:rPr>
        <w:t>skydiver &amp; parachute</w:t>
      </w:r>
      <w:r>
        <w:rPr>
          <w:lang w:val="en-GB"/>
        </w:rPr>
        <w:t>.</w:t>
      </w:r>
    </w:p>
    <w:sectPr w:rsidR="006C3783" w:rsidRPr="00E33093" w:rsidSect="003B47FF">
      <w:headerReference w:type="even" r:id="rId18"/>
      <w:headerReference w:type="default" r:id="rId19"/>
      <w:headerReference w:type="first" r:id="rId20"/>
      <w:pgSz w:w="11900" w:h="16840"/>
      <w:pgMar w:top="226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32" w:rsidRDefault="00AD6432" w:rsidP="00566F65">
      <w:r>
        <w:separator/>
      </w:r>
    </w:p>
  </w:endnote>
  <w:endnote w:type="continuationSeparator" w:id="0">
    <w:p w:rsidR="00AD6432" w:rsidRDefault="00AD6432"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32" w:rsidRDefault="00AD6432" w:rsidP="00566F65">
      <w:r>
        <w:separator/>
      </w:r>
    </w:p>
  </w:footnote>
  <w:footnote w:type="continuationSeparator" w:id="0">
    <w:p w:rsidR="00AD6432" w:rsidRDefault="00AD6432" w:rsidP="00566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65" w:rsidRDefault="00AD6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65" w:rsidRDefault="00C5502F">
    <w:pPr>
      <w:pStyle w:val="Header"/>
    </w:pPr>
    <w:r>
      <w:rPr>
        <w:noProof/>
        <w:lang w:val="en-GB" w:eastAsia="en-GB"/>
      </w:rPr>
      <w:drawing>
        <wp:anchor distT="0" distB="0" distL="114300" distR="114300" simplePos="0" relativeHeight="251661312" behindDoc="1" locked="0" layoutInCell="1" allowOverlap="1">
          <wp:simplePos x="0" y="0"/>
          <wp:positionH relativeFrom="page">
            <wp:posOffset>-18415</wp:posOffset>
          </wp:positionH>
          <wp:positionV relativeFrom="page">
            <wp:align>center</wp:align>
          </wp:positionV>
          <wp:extent cx="7559040" cy="10693400"/>
          <wp:effectExtent l="25400" t="0" r="10160" b="0"/>
          <wp:wrapNone/>
          <wp:docPr id="1" name="Picture 1" descr="SSD1807 Faraday BAR Template - A4 Portrai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1807 Faraday BAR Template - A4 Portrait-v1.jpg"/>
                  <pic:cNvPicPr/>
                </pic:nvPicPr>
                <pic:blipFill>
                  <a:blip r:embed="rId1"/>
                  <a:stretch>
                    <a:fillRect/>
                  </a:stretch>
                </pic:blipFill>
                <pic:spPr>
                  <a:xfrm>
                    <a:off x="0" y="0"/>
                    <a:ext cx="7559040" cy="106934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65" w:rsidRDefault="00AD64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7D64"/>
    <w:multiLevelType w:val="hybridMultilevel"/>
    <w:tmpl w:val="0518D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F80A2A"/>
    <w:multiLevelType w:val="hybridMultilevel"/>
    <w:tmpl w:val="19FC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B37C89"/>
    <w:multiLevelType w:val="hybridMultilevel"/>
    <w:tmpl w:val="BF46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C57B10"/>
    <w:multiLevelType w:val="hybridMultilevel"/>
    <w:tmpl w:val="4E60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D44D0D"/>
    <w:multiLevelType w:val="hybridMultilevel"/>
    <w:tmpl w:val="435A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CE3712"/>
    <w:multiLevelType w:val="hybridMultilevel"/>
    <w:tmpl w:val="6E2C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B14A54"/>
    <w:multiLevelType w:val="hybridMultilevel"/>
    <w:tmpl w:val="68BA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66F65"/>
    <w:rsid w:val="00081F97"/>
    <w:rsid w:val="001F4EE9"/>
    <w:rsid w:val="002551E1"/>
    <w:rsid w:val="00326E84"/>
    <w:rsid w:val="003B47FF"/>
    <w:rsid w:val="005379BC"/>
    <w:rsid w:val="00566F65"/>
    <w:rsid w:val="0058283E"/>
    <w:rsid w:val="006E338B"/>
    <w:rsid w:val="00725AC7"/>
    <w:rsid w:val="00797CB1"/>
    <w:rsid w:val="008C06E6"/>
    <w:rsid w:val="008E318E"/>
    <w:rsid w:val="00AD6432"/>
    <w:rsid w:val="00BC0D7E"/>
    <w:rsid w:val="00C5502F"/>
    <w:rsid w:val="00E33093"/>
    <w:rsid w:val="00F71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E6"/>
  </w:style>
  <w:style w:type="paragraph" w:styleId="Heading1">
    <w:name w:val="heading 1"/>
    <w:basedOn w:val="Normal"/>
    <w:next w:val="Normal"/>
    <w:link w:val="Heading1Char"/>
    <w:uiPriority w:val="9"/>
    <w:qFormat/>
    <w:rsid w:val="00BC0D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D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C0D7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character" w:customStyle="1" w:styleId="Heading1Char">
    <w:name w:val="Heading 1 Char"/>
    <w:basedOn w:val="DefaultParagraphFont"/>
    <w:link w:val="Heading1"/>
    <w:uiPriority w:val="9"/>
    <w:rsid w:val="00BC0D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0D7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BC0D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C0D7E"/>
    <w:pPr>
      <w:ind w:left="720"/>
      <w:contextualSpacing/>
    </w:pPr>
  </w:style>
  <w:style w:type="character" w:styleId="Hyperlink">
    <w:name w:val="Hyperlink"/>
    <w:basedOn w:val="DefaultParagraphFont"/>
    <w:uiPriority w:val="99"/>
    <w:unhideWhenUsed/>
    <w:rsid w:val="00E33093"/>
    <w:rPr>
      <w:color w:val="0563C1" w:themeColor="hyperlink"/>
      <w:u w:val="single"/>
    </w:rPr>
  </w:style>
  <w:style w:type="paragraph" w:styleId="BalloonText">
    <w:name w:val="Balloon Text"/>
    <w:basedOn w:val="Normal"/>
    <w:link w:val="BalloonTextChar"/>
    <w:uiPriority w:val="99"/>
    <w:semiHidden/>
    <w:unhideWhenUsed/>
    <w:rsid w:val="005379BC"/>
    <w:rPr>
      <w:rFonts w:ascii="Tahoma" w:hAnsi="Tahoma" w:cs="Tahoma"/>
      <w:sz w:val="16"/>
      <w:szCs w:val="16"/>
    </w:rPr>
  </w:style>
  <w:style w:type="character" w:customStyle="1" w:styleId="BalloonTextChar">
    <w:name w:val="Balloon Text Char"/>
    <w:basedOn w:val="DefaultParagraphFont"/>
    <w:link w:val="BalloonText"/>
    <w:uiPriority w:val="99"/>
    <w:semiHidden/>
    <w:rsid w:val="00537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humacherelevator.com/elevators/traction-elevators"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F1FF635E</Template>
  <TotalTime>1</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Margerison,Holly</cp:lastModifiedBy>
  <cp:revision>4</cp:revision>
  <dcterms:created xsi:type="dcterms:W3CDTF">2017-11-29T13:10:00Z</dcterms:created>
  <dcterms:modified xsi:type="dcterms:W3CDTF">2017-12-14T10:13:00Z</dcterms:modified>
</cp:coreProperties>
</file>