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3B39" w14:textId="77777777" w:rsidR="00E14237" w:rsidRDefault="002A2AA4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F9E113" wp14:editId="2F3C5033">
                <wp:simplePos x="0" y="0"/>
                <wp:positionH relativeFrom="column">
                  <wp:posOffset>508635</wp:posOffset>
                </wp:positionH>
                <wp:positionV relativeFrom="paragraph">
                  <wp:posOffset>-11430</wp:posOffset>
                </wp:positionV>
                <wp:extent cx="5572125" cy="78568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856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7237" w14:textId="77777777" w:rsidR="00E14237" w:rsidRDefault="00E14237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371D6DE4" w14:textId="77777777" w:rsidR="002A2AA4" w:rsidRDefault="002A2AA4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F0D895C" w14:textId="77777777" w:rsidR="002A2AA4" w:rsidRDefault="002A2AA4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55B7DD7" w14:textId="77777777" w:rsidR="002A2AA4" w:rsidRDefault="002A2AA4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61F77ED7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DIY Faraday Challenge Day</w:t>
                            </w:r>
                          </w:p>
                          <w:p w14:paraId="6EC9E0DC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1C44132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105FCF1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DC5AB54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34A8011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C20021E" w14:textId="77777777" w:rsidR="004726FF" w:rsidRDefault="004726FF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42FDE8C7" w14:textId="77777777" w:rsidR="004726FF" w:rsidRDefault="004726FF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1D7F6C2" w14:textId="77777777" w:rsidR="002A2AA4" w:rsidRDefault="002A2AA4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522297E" w14:textId="77777777" w:rsidR="00F64669" w:rsidRPr="00810D0E" w:rsidRDefault="00F64669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10D0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Aerospace Engineer</w:t>
                            </w:r>
                            <w:r w:rsidR="00FD2AB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3A9ECFBE" w14:textId="77777777" w:rsidR="00E14237" w:rsidRPr="00810D0E" w:rsidRDefault="00E14237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10D0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Student Booklet</w:t>
                            </w:r>
                          </w:p>
                          <w:p w14:paraId="7994875C" w14:textId="77777777" w:rsidR="00E14237" w:rsidRPr="00160101" w:rsidRDefault="00E14237" w:rsidP="00810D0E">
                            <w:pPr>
                              <w:jc w:val="center"/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219BE5F" w14:textId="77777777" w:rsidR="00E14237" w:rsidRPr="000731D5" w:rsidRDefault="00E14237" w:rsidP="00810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40A9165B" w14:textId="77777777" w:rsidR="00E14237" w:rsidRDefault="00E14237" w:rsidP="00810D0E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31CB84B7" w14:textId="77777777" w:rsidR="00E14237" w:rsidRDefault="00E14237" w:rsidP="00810D0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67AF2A48" w14:textId="77777777" w:rsidR="00E14237" w:rsidRDefault="00E14237" w:rsidP="00810D0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05pt;margin-top:-.9pt;width:438.75pt;height:618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" stroked="f">
                <v:fill opacity="0"/>
                <v:textbox inset="0,0,0,0">
                  <w:txbxContent>
                    <w:p w:rsidR="00E14237" w:rsidRDefault="00E14237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DIY Faraday Challenge Day</w:t>
                      </w: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4726FF" w:rsidRDefault="004726FF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4726FF" w:rsidRDefault="004726FF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2A2AA4" w:rsidRDefault="002A2AA4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F64669" w:rsidRPr="00810D0E" w:rsidRDefault="00F64669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10D0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Aerospace Engineer</w:t>
                      </w:r>
                      <w:r w:rsidR="00FD2AB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</w:t>
                      </w:r>
                    </w:p>
                    <w:p w:rsidR="00E14237" w:rsidRPr="00810D0E" w:rsidRDefault="00E14237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810D0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Student Booklet</w:t>
                      </w:r>
                    </w:p>
                    <w:p w:rsidR="00E14237" w:rsidRPr="00160101" w:rsidRDefault="00E14237" w:rsidP="00810D0E">
                      <w:pPr>
                        <w:jc w:val="center"/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</w:p>
                    <w:p w:rsidR="00E14237" w:rsidRPr="000731D5" w:rsidRDefault="00E14237" w:rsidP="00810D0E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E14237" w:rsidRDefault="00E14237" w:rsidP="00810D0E">
                      <w:pPr>
                        <w:jc w:val="center"/>
                        <w:rPr>
                          <w:rFonts w:cs="Arial"/>
                          <w:szCs w:val="22"/>
                        </w:rPr>
                      </w:pPr>
                    </w:p>
                    <w:p w:rsidR="00E14237" w:rsidRDefault="00E14237" w:rsidP="00810D0E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E14237" w:rsidRDefault="00E14237" w:rsidP="00810D0E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BBDF" w14:textId="77777777" w:rsidR="00E14237" w:rsidRDefault="00E14237"/>
    <w:p w14:paraId="11B41C67" w14:textId="77777777" w:rsidR="00E14237" w:rsidRDefault="00E14237"/>
    <w:p w14:paraId="45B24C59" w14:textId="77777777" w:rsidR="00E14237" w:rsidRDefault="00E14237"/>
    <w:p w14:paraId="6427BD42" w14:textId="77777777" w:rsidR="00E14237" w:rsidRDefault="00E14237"/>
    <w:p w14:paraId="63947F64" w14:textId="77777777" w:rsidR="00E14237" w:rsidRDefault="00E14237" w:rsidP="00810D0E">
      <w:pPr>
        <w:jc w:val="center"/>
      </w:pPr>
    </w:p>
    <w:p w14:paraId="52E8072E" w14:textId="77777777" w:rsidR="00E14237" w:rsidRDefault="00E14237"/>
    <w:p w14:paraId="2A68401C" w14:textId="77777777" w:rsidR="00E14237" w:rsidRDefault="00E14237"/>
    <w:p w14:paraId="7C704830" w14:textId="77777777" w:rsidR="00E14237" w:rsidRDefault="00E14237"/>
    <w:p w14:paraId="7A8E475B" w14:textId="77777777" w:rsidR="00E14237" w:rsidRDefault="00E14237"/>
    <w:p w14:paraId="3F5459E1" w14:textId="77777777" w:rsidR="00E14237" w:rsidRDefault="00E14237"/>
    <w:p w14:paraId="2208F544" w14:textId="77777777" w:rsidR="00E14237" w:rsidRDefault="00E14237"/>
    <w:p w14:paraId="4CB5F417" w14:textId="77777777" w:rsidR="00E14237" w:rsidRDefault="004726FF">
      <w:r>
        <w:rPr>
          <w:rFonts w:ascii="Arial" w:eastAsia="Cambria" w:hAnsi="Arial" w:cs="Times New Roman"/>
          <w:b/>
          <w:noProof/>
          <w:sz w:val="32"/>
          <w:szCs w:val="32"/>
          <w:lang w:val="en-GB" w:eastAsia="ar-SA"/>
        </w:rPr>
        <w:drawing>
          <wp:anchor distT="0" distB="0" distL="114300" distR="114300" simplePos="0" relativeHeight="251660288" behindDoc="0" locked="0" layoutInCell="1" allowOverlap="1" wp14:anchorId="37DD7424" wp14:editId="45BD6B16">
            <wp:simplePos x="0" y="0"/>
            <wp:positionH relativeFrom="margin">
              <wp:posOffset>657126</wp:posOffset>
            </wp:positionH>
            <wp:positionV relativeFrom="paragraph">
              <wp:posOffset>8255</wp:posOffset>
            </wp:positionV>
            <wp:extent cx="5236845" cy="3477260"/>
            <wp:effectExtent l="0" t="0" r="190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1EDA5" w14:textId="77777777" w:rsidR="006C3783" w:rsidRDefault="00D91A6A"/>
    <w:p w14:paraId="76E6C43B" w14:textId="77777777" w:rsidR="00E14237" w:rsidRDefault="00E14237"/>
    <w:p w14:paraId="0E02FDDA" w14:textId="77777777" w:rsidR="00E14237" w:rsidRDefault="00E14237"/>
    <w:p w14:paraId="23D155C2" w14:textId="77777777" w:rsidR="00E14237" w:rsidRDefault="00E14237"/>
    <w:p w14:paraId="30D3CAD8" w14:textId="77777777" w:rsidR="007437BE" w:rsidRDefault="007437BE"/>
    <w:p w14:paraId="4819925D" w14:textId="77777777" w:rsidR="002A2AA4" w:rsidRDefault="002A2AA4"/>
    <w:p w14:paraId="1810E815" w14:textId="77777777" w:rsidR="002A2AA4" w:rsidRDefault="002A2AA4"/>
    <w:p w14:paraId="5BA42F7D" w14:textId="77777777" w:rsidR="002A2AA4" w:rsidRDefault="002A2AA4"/>
    <w:p w14:paraId="44BEC1A6" w14:textId="77777777" w:rsidR="00E14237" w:rsidRDefault="00E14237"/>
    <w:p w14:paraId="6517E514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60BC200F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2C26B997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64AA9D09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0057518B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30DFEADC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1941B798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092CF087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1C142843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4C59552D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1A257A17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2AC9768F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0DD61A41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69B9DBF8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1A38A751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0A778953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26DBDFCA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5C25096B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13E74130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29BC96D2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42F2BB99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7513B718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1063FDBF" w14:textId="77777777" w:rsidR="002A2AA4" w:rsidRDefault="002A2AA4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670A3CC2" w14:textId="77777777" w:rsidR="004726FF" w:rsidRDefault="004726FF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0EC9DD69" w14:textId="77777777" w:rsidR="00E14237" w:rsidRPr="00843896" w:rsidRDefault="00E14237" w:rsidP="00E14237">
      <w:pPr>
        <w:suppressAutoHyphens/>
        <w:ind w:left="426"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  <w:r w:rsidRPr="00843896">
        <w:rPr>
          <w:rFonts w:ascii="Arial" w:eastAsia="Cambria" w:hAnsi="Arial" w:cs="Times New Roman"/>
          <w:b/>
          <w:sz w:val="32"/>
          <w:szCs w:val="32"/>
          <w:lang w:val="en-GB" w:eastAsia="ar-SA"/>
        </w:rPr>
        <w:t>Contents</w:t>
      </w:r>
    </w:p>
    <w:p w14:paraId="713FAD14" w14:textId="77777777" w:rsidR="00E14237" w:rsidRPr="00843896" w:rsidRDefault="00E14237" w:rsidP="00E14237">
      <w:pPr>
        <w:suppressAutoHyphens/>
        <w:rPr>
          <w:rFonts w:ascii="Arial" w:eastAsia="Cambria" w:hAnsi="Arial" w:cs="Times New Roman"/>
          <w:b/>
          <w:sz w:val="32"/>
          <w:szCs w:val="32"/>
          <w:lang w:val="en-GB" w:eastAsia="ar-SA"/>
        </w:rPr>
      </w:pPr>
    </w:p>
    <w:p w14:paraId="32DFD15A" w14:textId="77777777"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The Context …</w:t>
      </w:r>
      <w:r>
        <w:rPr>
          <w:rFonts w:ascii="Arial" w:eastAsia="Cambria" w:hAnsi="Arial" w:cs="Times New Roman"/>
          <w:lang w:val="en-GB" w:eastAsia="ar-SA"/>
        </w:rPr>
        <w:t>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………………………………………………</w:t>
      </w:r>
      <w:r w:rsidRPr="00843896">
        <w:rPr>
          <w:rFonts w:ascii="Arial" w:eastAsia="Cambria" w:hAnsi="Arial" w:cs="Times New Roman"/>
          <w:lang w:val="en-GB" w:eastAsia="ar-SA"/>
        </w:rPr>
        <w:t>…..</w:t>
      </w:r>
      <w:r w:rsidRPr="00843896">
        <w:rPr>
          <w:rFonts w:ascii="Arial" w:eastAsia="Cambria" w:hAnsi="Arial" w:cs="Times New Roman"/>
          <w:lang w:val="en-GB" w:eastAsia="ar-SA"/>
        </w:rPr>
        <w:tab/>
        <w:t>3</w:t>
      </w:r>
    </w:p>
    <w:p w14:paraId="4F6F318D" w14:textId="77777777"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The Bri</w:t>
      </w:r>
      <w:r>
        <w:rPr>
          <w:rFonts w:ascii="Arial" w:eastAsia="Cambria" w:hAnsi="Arial" w:cs="Times New Roman"/>
          <w:lang w:val="en-GB" w:eastAsia="ar-SA"/>
        </w:rPr>
        <w:t>ef ………………………………………………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</w:t>
      </w:r>
      <w:r w:rsidRPr="00843896">
        <w:rPr>
          <w:rFonts w:ascii="Arial" w:eastAsia="Cambria" w:hAnsi="Arial" w:cs="Times New Roman"/>
          <w:lang w:val="en-GB" w:eastAsia="ar-SA"/>
        </w:rPr>
        <w:t>…………………</w:t>
      </w:r>
      <w:r w:rsidRPr="00843896">
        <w:rPr>
          <w:rFonts w:ascii="Arial" w:eastAsia="Cambria" w:hAnsi="Arial" w:cs="Times New Roman"/>
          <w:lang w:val="en-GB" w:eastAsia="ar-SA"/>
        </w:rPr>
        <w:tab/>
        <w:t>4</w:t>
      </w:r>
    </w:p>
    <w:p w14:paraId="77CCCF7A" w14:textId="77777777"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Schedule for t</w:t>
      </w:r>
      <w:r>
        <w:rPr>
          <w:rFonts w:ascii="Arial" w:eastAsia="Cambria" w:hAnsi="Arial" w:cs="Times New Roman"/>
          <w:lang w:val="en-GB" w:eastAsia="ar-SA"/>
        </w:rPr>
        <w:t>he day ……………………………………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</w:t>
      </w:r>
      <w:r w:rsidRPr="00843896">
        <w:rPr>
          <w:rFonts w:ascii="Arial" w:eastAsia="Cambria" w:hAnsi="Arial" w:cs="Times New Roman"/>
          <w:lang w:val="en-GB" w:eastAsia="ar-SA"/>
        </w:rPr>
        <w:t>………………</w:t>
      </w:r>
      <w:r w:rsidRPr="00843896">
        <w:rPr>
          <w:rFonts w:ascii="Arial" w:eastAsia="Cambria" w:hAnsi="Arial" w:cs="Times New Roman"/>
          <w:lang w:val="en-GB" w:eastAsia="ar-SA"/>
        </w:rPr>
        <w:tab/>
        <w:t>5</w:t>
      </w:r>
    </w:p>
    <w:p w14:paraId="074072AF" w14:textId="77777777"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>
        <w:rPr>
          <w:rFonts w:ascii="Arial" w:eastAsia="Cambria" w:hAnsi="Arial" w:cs="Times New Roman"/>
          <w:lang w:val="en-GB" w:eastAsia="ar-SA"/>
        </w:rPr>
        <w:t>Shop</w:t>
      </w:r>
      <w:r w:rsidRPr="00843896">
        <w:rPr>
          <w:rFonts w:ascii="Arial" w:eastAsia="Cambria" w:hAnsi="Arial" w:cs="Times New Roman"/>
          <w:lang w:val="en-GB" w:eastAsia="ar-SA"/>
        </w:rPr>
        <w:t xml:space="preserve"> resource </w:t>
      </w:r>
      <w:r>
        <w:rPr>
          <w:rFonts w:ascii="Arial" w:eastAsia="Cambria" w:hAnsi="Arial" w:cs="Times New Roman"/>
          <w:lang w:val="en-GB" w:eastAsia="ar-SA"/>
        </w:rPr>
        <w:t>sheet …………………………………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……………………</w:t>
      </w:r>
      <w:r w:rsidRPr="00843896">
        <w:rPr>
          <w:rFonts w:ascii="Arial" w:eastAsia="Cambria" w:hAnsi="Arial" w:cs="Times New Roman"/>
          <w:lang w:val="en-GB" w:eastAsia="ar-SA"/>
        </w:rPr>
        <w:t>……….</w:t>
      </w:r>
      <w:r w:rsidRPr="00843896">
        <w:rPr>
          <w:rFonts w:ascii="Arial" w:eastAsia="Cambria" w:hAnsi="Arial" w:cs="Times New Roman"/>
          <w:lang w:val="en-GB" w:eastAsia="ar-SA"/>
        </w:rPr>
        <w:tab/>
        <w:t>6</w:t>
      </w:r>
    </w:p>
    <w:p w14:paraId="4E7C64B0" w14:textId="77777777" w:rsidR="00E14237" w:rsidRPr="00843896" w:rsidRDefault="00E14237" w:rsidP="00E14237">
      <w:pPr>
        <w:numPr>
          <w:ilvl w:val="0"/>
          <w:numId w:val="1"/>
        </w:numPr>
        <w:tabs>
          <w:tab w:val="left" w:pos="709"/>
          <w:tab w:val="left" w:pos="9356"/>
        </w:tabs>
        <w:suppressAutoHyphens/>
        <w:spacing w:before="120" w:after="120"/>
        <w:ind w:left="709" w:hanging="283"/>
        <w:rPr>
          <w:rFonts w:ascii="Arial" w:eastAsia="Cambria" w:hAnsi="Arial" w:cs="Times New Roman"/>
          <w:lang w:val="en-GB" w:eastAsia="ar-SA"/>
        </w:rPr>
      </w:pPr>
      <w:r w:rsidRPr="00843896">
        <w:rPr>
          <w:rFonts w:ascii="Arial" w:eastAsia="Cambria" w:hAnsi="Arial" w:cs="Times New Roman"/>
          <w:lang w:val="en-GB" w:eastAsia="ar-SA"/>
        </w:rPr>
        <w:t>Assessment information and crit</w:t>
      </w:r>
      <w:r>
        <w:rPr>
          <w:rFonts w:ascii="Arial" w:eastAsia="Cambria" w:hAnsi="Arial" w:cs="Times New Roman"/>
          <w:lang w:val="en-GB" w:eastAsia="ar-SA"/>
        </w:rPr>
        <w:t>eria …………………………</w:t>
      </w:r>
      <w:r w:rsidRPr="00607FA9">
        <w:rPr>
          <w:rFonts w:ascii="Arial" w:eastAsia="Cambria" w:hAnsi="Arial" w:cs="Times New Roman"/>
          <w:lang w:val="en-GB" w:eastAsia="ar-SA"/>
        </w:rPr>
        <w:t>……………………….</w:t>
      </w:r>
      <w:r w:rsidRPr="00607FA9">
        <w:rPr>
          <w:rFonts w:ascii="Arial" w:eastAsia="Cambria" w:hAnsi="Arial" w:cs="Times New Roman"/>
          <w:lang w:val="en-GB" w:eastAsia="ar-SA"/>
        </w:rPr>
        <w:tab/>
      </w:r>
      <w:r w:rsidRPr="00843896">
        <w:rPr>
          <w:rFonts w:ascii="Arial" w:eastAsia="Cambria" w:hAnsi="Arial" w:cs="Times New Roman"/>
          <w:lang w:val="en-GB" w:eastAsia="ar-SA"/>
        </w:rPr>
        <w:t>8</w:t>
      </w:r>
    </w:p>
    <w:p w14:paraId="152F87DC" w14:textId="77777777" w:rsidR="00E14237" w:rsidRDefault="00E14237" w:rsidP="00E14237"/>
    <w:p w14:paraId="5B7BC72E" w14:textId="77777777" w:rsidR="00E14237" w:rsidRDefault="00E14237" w:rsidP="00E14237"/>
    <w:p w14:paraId="36951BC2" w14:textId="77777777" w:rsidR="00E14237" w:rsidRDefault="00E14237" w:rsidP="00E14237"/>
    <w:p w14:paraId="1156B879" w14:textId="77777777" w:rsidR="00E14237" w:rsidRDefault="00E14237" w:rsidP="00E14237"/>
    <w:p w14:paraId="46EFA903" w14:textId="77777777" w:rsidR="00E14237" w:rsidRDefault="00E14237" w:rsidP="00E14237"/>
    <w:p w14:paraId="7333B4A0" w14:textId="77777777" w:rsidR="00E14237" w:rsidRDefault="00E14237" w:rsidP="00E14237"/>
    <w:p w14:paraId="21A5447B" w14:textId="77777777" w:rsidR="00E14237" w:rsidRDefault="00E14237" w:rsidP="00E14237"/>
    <w:p w14:paraId="5C40DAF4" w14:textId="77777777" w:rsidR="00E14237" w:rsidRDefault="00E14237" w:rsidP="00E14237"/>
    <w:p w14:paraId="3F1CAC4A" w14:textId="77777777" w:rsidR="00E14237" w:rsidRDefault="00E14237" w:rsidP="00E14237"/>
    <w:p w14:paraId="4A0A7111" w14:textId="77777777" w:rsidR="00E14237" w:rsidRDefault="00E14237" w:rsidP="00E14237"/>
    <w:p w14:paraId="0DA07F62" w14:textId="77777777" w:rsidR="00E14237" w:rsidRDefault="00E14237" w:rsidP="00E14237"/>
    <w:p w14:paraId="61437CC9" w14:textId="77777777" w:rsidR="00E14237" w:rsidRDefault="00E14237" w:rsidP="00E14237"/>
    <w:p w14:paraId="75170EF9" w14:textId="77777777" w:rsidR="00E14237" w:rsidRDefault="00E14237" w:rsidP="00E14237"/>
    <w:p w14:paraId="10A64C23" w14:textId="77777777" w:rsidR="00E14237" w:rsidRDefault="00E14237" w:rsidP="00E14237"/>
    <w:p w14:paraId="56C3A0EC" w14:textId="77777777" w:rsidR="00E14237" w:rsidRDefault="00E14237" w:rsidP="00E14237"/>
    <w:p w14:paraId="2A015F25" w14:textId="77777777" w:rsidR="00E14237" w:rsidRDefault="00E14237" w:rsidP="00E14237"/>
    <w:p w14:paraId="11ABC704" w14:textId="77777777" w:rsidR="00E14237" w:rsidRDefault="00E14237" w:rsidP="00E14237"/>
    <w:p w14:paraId="05FE9D41" w14:textId="77777777" w:rsidR="00E14237" w:rsidRDefault="00E14237" w:rsidP="00E14237"/>
    <w:p w14:paraId="13E36DF4" w14:textId="77777777" w:rsidR="00E14237" w:rsidRDefault="00E14237" w:rsidP="00E14237"/>
    <w:p w14:paraId="16FDEAFB" w14:textId="77777777" w:rsidR="00E14237" w:rsidRDefault="00E14237" w:rsidP="00E14237"/>
    <w:p w14:paraId="262C61A6" w14:textId="77777777" w:rsidR="00E14237" w:rsidRDefault="00E14237" w:rsidP="00E14237"/>
    <w:p w14:paraId="0FAAD534" w14:textId="77777777" w:rsidR="00E14237" w:rsidRDefault="00E14237" w:rsidP="00E14237"/>
    <w:p w14:paraId="27C1F2B3" w14:textId="77777777" w:rsidR="00E14237" w:rsidRDefault="00E14237" w:rsidP="00E14237"/>
    <w:p w14:paraId="56888974" w14:textId="77777777" w:rsidR="00E14237" w:rsidRDefault="00E14237" w:rsidP="00E14237"/>
    <w:p w14:paraId="4F0E0B78" w14:textId="77777777" w:rsidR="00E14237" w:rsidRDefault="00E14237" w:rsidP="00E14237"/>
    <w:p w14:paraId="68DADCBF" w14:textId="77777777" w:rsidR="00E14237" w:rsidRDefault="00E14237" w:rsidP="00E14237"/>
    <w:p w14:paraId="2F5389A4" w14:textId="77777777" w:rsidR="00E14237" w:rsidRDefault="00E14237" w:rsidP="00E14237"/>
    <w:p w14:paraId="32D434E4" w14:textId="77777777" w:rsidR="00E14237" w:rsidRDefault="00E14237" w:rsidP="00E14237"/>
    <w:p w14:paraId="11FDE047" w14:textId="77777777" w:rsidR="00E14237" w:rsidRDefault="00E14237" w:rsidP="00E14237"/>
    <w:p w14:paraId="5391C847" w14:textId="77777777" w:rsidR="00E14237" w:rsidRDefault="00E14237" w:rsidP="00E14237"/>
    <w:p w14:paraId="1ABD2662" w14:textId="77777777" w:rsidR="00E14237" w:rsidRDefault="00E14237" w:rsidP="00E14237"/>
    <w:p w14:paraId="6576483A" w14:textId="77777777" w:rsidR="00E14237" w:rsidRDefault="00E14237" w:rsidP="00E14237"/>
    <w:p w14:paraId="05BDD5FB" w14:textId="77777777" w:rsidR="00E14237" w:rsidRDefault="00E14237" w:rsidP="00E14237"/>
    <w:p w14:paraId="5EC6A9CA" w14:textId="77777777" w:rsidR="00E14237" w:rsidRDefault="00E14237" w:rsidP="00E14237"/>
    <w:p w14:paraId="066C9FA6" w14:textId="77777777" w:rsidR="00E14237" w:rsidRDefault="00E14237" w:rsidP="00E14237"/>
    <w:p w14:paraId="1035610D" w14:textId="77777777" w:rsidR="002A2AA4" w:rsidRDefault="002A2AA4" w:rsidP="00E14237"/>
    <w:p w14:paraId="6AD8D69C" w14:textId="77777777" w:rsidR="002A2AA4" w:rsidRDefault="002A2AA4" w:rsidP="00E14237"/>
    <w:p w14:paraId="1BAE02EE" w14:textId="77777777" w:rsidR="00E14237" w:rsidRDefault="00E14237" w:rsidP="00E14237"/>
    <w:p w14:paraId="7DB3196F" w14:textId="77777777" w:rsidR="00E14237" w:rsidRPr="002F0E50" w:rsidRDefault="00E14237" w:rsidP="00E14237">
      <w:pPr>
        <w:rPr>
          <w:rFonts w:ascii="Arial" w:hAnsi="Arial" w:cs="Arial"/>
        </w:rPr>
      </w:pPr>
    </w:p>
    <w:p w14:paraId="5AE3A146" w14:textId="77777777" w:rsidR="00E14237" w:rsidRDefault="00E14237" w:rsidP="00E14237">
      <w:pPr>
        <w:rPr>
          <w:rFonts w:ascii="Arial" w:hAnsi="Arial" w:cs="Arial"/>
          <w:b/>
        </w:rPr>
      </w:pPr>
      <w:bookmarkStart w:id="0" w:name="_Toc385244900"/>
    </w:p>
    <w:p w14:paraId="69AECE46" w14:textId="77777777" w:rsidR="00E14237" w:rsidRDefault="00E14237" w:rsidP="00E14237">
      <w:pPr>
        <w:rPr>
          <w:rFonts w:ascii="Arial" w:hAnsi="Arial" w:cs="Arial"/>
          <w:b/>
        </w:rPr>
      </w:pPr>
    </w:p>
    <w:p w14:paraId="722C3715" w14:textId="77777777" w:rsidR="00E14237" w:rsidRPr="00EC365E" w:rsidRDefault="00E14237" w:rsidP="00E14237">
      <w:pPr>
        <w:rPr>
          <w:rFonts w:ascii="Arial" w:hAnsi="Arial" w:cs="Arial"/>
          <w:b/>
          <w:sz w:val="28"/>
          <w:szCs w:val="28"/>
        </w:rPr>
      </w:pPr>
      <w:r w:rsidRPr="00EC365E">
        <w:rPr>
          <w:rFonts w:ascii="Arial" w:hAnsi="Arial" w:cs="Arial"/>
          <w:b/>
          <w:sz w:val="28"/>
          <w:szCs w:val="28"/>
        </w:rPr>
        <w:t>1. The context</w:t>
      </w:r>
    </w:p>
    <w:p w14:paraId="254A10CC" w14:textId="77777777" w:rsidR="00E14237" w:rsidRPr="00EC365E" w:rsidRDefault="00E14237" w:rsidP="00E14237"/>
    <w:p w14:paraId="257338CE" w14:textId="77777777" w:rsidR="007437BE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You are engineers working in the aerospace industry. Your team has been asked to design an</w:t>
      </w:r>
      <w:r w:rsidRPr="002F0E50">
        <w:rPr>
          <w:rFonts w:ascii="Arial" w:hAnsi="Arial" w:cs="Arial"/>
          <w:lang w:val="en-GB"/>
        </w:rPr>
        <w:t xml:space="preserve"> aeroplane</w:t>
      </w:r>
      <w:r w:rsidR="007437BE">
        <w:rPr>
          <w:rFonts w:ascii="Arial" w:hAnsi="Arial" w:cs="Arial"/>
          <w:lang w:val="en-GB"/>
        </w:rPr>
        <w:t xml:space="preserve"> and a transporter</w:t>
      </w:r>
      <w:r>
        <w:rPr>
          <w:rFonts w:ascii="Arial" w:hAnsi="Arial" w:cs="Arial"/>
        </w:rPr>
        <w:t xml:space="preserve">. </w:t>
      </w:r>
    </w:p>
    <w:p w14:paraId="5056F061" w14:textId="77777777" w:rsidR="007437BE" w:rsidRDefault="007437BE" w:rsidP="00E14237">
      <w:pPr>
        <w:rPr>
          <w:rFonts w:ascii="Arial" w:hAnsi="Arial" w:cs="Arial"/>
        </w:rPr>
      </w:pPr>
    </w:p>
    <w:p w14:paraId="3250A643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Often engineers work in smaller teams to develop one part of a larger project and your team’s role is to design and construct the outer shell of the</w:t>
      </w:r>
      <w:r w:rsidRPr="007E0F5B">
        <w:rPr>
          <w:rFonts w:ascii="Arial" w:hAnsi="Arial" w:cs="Arial"/>
          <w:lang w:val="en-GB"/>
        </w:rPr>
        <w:t xml:space="preserve"> aeroplane</w:t>
      </w:r>
      <w:r>
        <w:rPr>
          <w:rFonts w:ascii="Arial" w:hAnsi="Arial" w:cs="Arial"/>
        </w:rPr>
        <w:t xml:space="preserve">. The other components, such as the wheels and the engine, will be fitted by another engineering team. This means you will also need to design a vehicle which will be able to transport your plane from one of the design areas to the area where it will be fitted with its wheels and engine. </w:t>
      </w:r>
    </w:p>
    <w:p w14:paraId="5B0716D4" w14:textId="77777777" w:rsidR="00E14237" w:rsidRDefault="00E14237" w:rsidP="00E14237">
      <w:pPr>
        <w:rPr>
          <w:rFonts w:ascii="Arial" w:hAnsi="Arial" w:cs="Arial"/>
        </w:rPr>
      </w:pPr>
    </w:p>
    <w:p w14:paraId="3A03AF96" w14:textId="77777777" w:rsidR="00E14237" w:rsidRDefault="00E14237" w:rsidP="00E14237">
      <w:pPr>
        <w:rPr>
          <w:rFonts w:ascii="Arial" w:hAnsi="Arial" w:cs="Arial"/>
        </w:rPr>
      </w:pPr>
    </w:p>
    <w:p w14:paraId="3A73EEE6" w14:textId="77777777" w:rsidR="00E14237" w:rsidRPr="00EC365E" w:rsidRDefault="00E14237" w:rsidP="00E14237">
      <w:pPr>
        <w:rPr>
          <w:rFonts w:ascii="Arial" w:hAnsi="Arial" w:cs="Arial"/>
          <w:b/>
          <w:sz w:val="28"/>
          <w:szCs w:val="28"/>
        </w:rPr>
      </w:pPr>
      <w:r w:rsidRPr="00EC365E">
        <w:rPr>
          <w:rFonts w:ascii="Arial" w:hAnsi="Arial" w:cs="Arial"/>
          <w:b/>
          <w:sz w:val="28"/>
          <w:szCs w:val="28"/>
        </w:rPr>
        <w:t xml:space="preserve">2. The Brief </w:t>
      </w:r>
    </w:p>
    <w:p w14:paraId="0CA0CC7E" w14:textId="77777777" w:rsidR="00E14237" w:rsidRPr="00F62809" w:rsidRDefault="00E14237" w:rsidP="00E14237">
      <w:pPr>
        <w:rPr>
          <w:rFonts w:ascii="Arial" w:hAnsi="Arial" w:cs="Arial"/>
          <w:b/>
        </w:rPr>
      </w:pPr>
    </w:p>
    <w:p w14:paraId="0FD1B693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Engineers usually build prototypes to test out their ideas first. You will need to design and build a prototype</w:t>
      </w:r>
      <w:r w:rsidRPr="007E0F5B">
        <w:rPr>
          <w:rFonts w:ascii="Arial" w:hAnsi="Arial" w:cs="Arial"/>
          <w:lang w:val="en-GB"/>
        </w:rPr>
        <w:t xml:space="preserve"> aeroplane</w:t>
      </w:r>
      <w:r>
        <w:rPr>
          <w:rFonts w:ascii="Arial" w:hAnsi="Arial" w:cs="Arial"/>
        </w:rPr>
        <w:t xml:space="preserve"> and vehicle to transport it. Your aeroplane must be able to fly a</w:t>
      </w:r>
      <w:r w:rsidR="007437BE">
        <w:rPr>
          <w:rFonts w:ascii="Arial" w:hAnsi="Arial" w:cs="Arial"/>
        </w:rPr>
        <w:t xml:space="preserve">s far as possible </w:t>
      </w:r>
      <w:r>
        <w:rPr>
          <w:rFonts w:ascii="Arial" w:hAnsi="Arial" w:cs="Arial"/>
        </w:rPr>
        <w:t>and your prototype transporter must be able to carry it at least 3 metres in a straight line towards the next place where it will be fitted out. You must include at least one electrical component (e.g. motor, bulb, buzzer) in the design for your transporter.</w:t>
      </w:r>
      <w:r w:rsidR="001C711B">
        <w:rPr>
          <w:rFonts w:ascii="Arial" w:hAnsi="Arial" w:cs="Arial"/>
        </w:rPr>
        <w:t xml:space="preserve"> No electrical components should be included in the aeroplane as this will be done by another engineering team later in the development stage.</w:t>
      </w:r>
    </w:p>
    <w:p w14:paraId="7B55CCBD" w14:textId="77777777" w:rsidR="00E14237" w:rsidRDefault="00E14237" w:rsidP="00E14237">
      <w:pPr>
        <w:rPr>
          <w:rFonts w:ascii="Arial" w:hAnsi="Arial" w:cs="Arial"/>
        </w:rPr>
      </w:pPr>
    </w:p>
    <w:p w14:paraId="259C565D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want to think </w:t>
      </w:r>
      <w:r w:rsidR="007437BE">
        <w:rPr>
          <w:rFonts w:ascii="Arial" w:hAnsi="Arial" w:cs="Arial"/>
        </w:rPr>
        <w:t>about how you could transport your aer</w:t>
      </w:r>
      <w:r w:rsidR="00F92F5A">
        <w:rPr>
          <w:rFonts w:ascii="Arial" w:hAnsi="Arial" w:cs="Arial"/>
        </w:rPr>
        <w:t>op</w:t>
      </w:r>
      <w:r w:rsidR="007437BE">
        <w:rPr>
          <w:rFonts w:ascii="Arial" w:hAnsi="Arial" w:cs="Arial"/>
        </w:rPr>
        <w:t>lane</w:t>
      </w:r>
      <w:r>
        <w:rPr>
          <w:rFonts w:ascii="Arial" w:hAnsi="Arial" w:cs="Arial"/>
        </w:rPr>
        <w:t xml:space="preserve"> safely by warning people it is coming and whether you may need to transport it in the dark.</w:t>
      </w:r>
    </w:p>
    <w:p w14:paraId="79A9F03E" w14:textId="77777777" w:rsidR="00E14237" w:rsidRDefault="00E14237" w:rsidP="00E14237">
      <w:pPr>
        <w:rPr>
          <w:rFonts w:ascii="Arial" w:hAnsi="Arial" w:cs="Arial"/>
        </w:rPr>
      </w:pPr>
    </w:p>
    <w:p w14:paraId="07727F26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You will need to work as a team as real-life engineers throughout the day if you are going to succ</w:t>
      </w:r>
      <w:r w:rsidR="007E0F5B">
        <w:rPr>
          <w:rFonts w:ascii="Arial" w:hAnsi="Arial" w:cs="Arial"/>
        </w:rPr>
        <w:t>eed in this challenge. T</w:t>
      </w:r>
      <w:r>
        <w:rPr>
          <w:rFonts w:ascii="Arial" w:hAnsi="Arial" w:cs="Arial"/>
        </w:rPr>
        <w:t>o do this you will need to take on additional roles which will give some members of your team responsibility for managing your time, your money and the overall project.</w:t>
      </w:r>
    </w:p>
    <w:p w14:paraId="4E849BC3" w14:textId="77777777" w:rsidR="00E14237" w:rsidRDefault="00E14237" w:rsidP="00E14237">
      <w:pPr>
        <w:rPr>
          <w:rFonts w:ascii="Arial" w:hAnsi="Arial" w:cs="Arial"/>
        </w:rPr>
      </w:pPr>
    </w:p>
    <w:p w14:paraId="50586234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present your ideas at the end of the day to the judge(s) and the other young engineers on your challenge day. </w:t>
      </w:r>
    </w:p>
    <w:p w14:paraId="69BC40FA" w14:textId="77777777" w:rsidR="00E14237" w:rsidRDefault="00E14237" w:rsidP="00E14237">
      <w:pPr>
        <w:rPr>
          <w:rFonts w:ascii="Arial" w:hAnsi="Arial" w:cs="Arial"/>
        </w:rPr>
      </w:pPr>
    </w:p>
    <w:p w14:paraId="761599B9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Your team will need to:</w:t>
      </w:r>
    </w:p>
    <w:p w14:paraId="35B7456B" w14:textId="77777777" w:rsidR="00E14237" w:rsidRDefault="00E14237" w:rsidP="00E14237">
      <w:pPr>
        <w:rPr>
          <w:rFonts w:ascii="Arial" w:hAnsi="Arial" w:cs="Arial"/>
        </w:rPr>
      </w:pPr>
    </w:p>
    <w:p w14:paraId="52EEF369" w14:textId="77777777"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>Identify</w:t>
      </w:r>
      <w:r w:rsidRPr="00EC365E">
        <w:rPr>
          <w:rFonts w:ascii="Arial" w:hAnsi="Arial" w:cs="Arial"/>
        </w:rPr>
        <w:t xml:space="preserve"> ideas for both the aeroplane and the transporter.</w:t>
      </w:r>
    </w:p>
    <w:p w14:paraId="33FCDF4F" w14:textId="77777777" w:rsidR="00E14237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 xml:space="preserve">Construct </w:t>
      </w:r>
      <w:r w:rsidRPr="00EC365E">
        <w:rPr>
          <w:rFonts w:ascii="Arial" w:hAnsi="Arial" w:cs="Arial"/>
        </w:rPr>
        <w:t>the designs you have chosen</w:t>
      </w:r>
      <w:r w:rsidR="007437BE">
        <w:rPr>
          <w:rFonts w:ascii="Arial" w:hAnsi="Arial" w:cs="Arial"/>
        </w:rPr>
        <w:t>.</w:t>
      </w:r>
    </w:p>
    <w:p w14:paraId="070F9D37" w14:textId="77777777"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Manage </w:t>
      </w:r>
      <w:r w:rsidRPr="00EC365E">
        <w:rPr>
          <w:rFonts w:ascii="Arial" w:hAnsi="Arial" w:cs="Arial"/>
        </w:rPr>
        <w:t>your budget effectively</w:t>
      </w:r>
      <w:r w:rsidR="007437BE">
        <w:rPr>
          <w:rFonts w:ascii="Arial" w:hAnsi="Arial" w:cs="Arial"/>
        </w:rPr>
        <w:t>.</w:t>
      </w:r>
    </w:p>
    <w:p w14:paraId="7D0EED57" w14:textId="77777777"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>Record</w:t>
      </w:r>
      <w:r w:rsidRPr="00EC365E">
        <w:rPr>
          <w:rFonts w:ascii="Arial" w:hAnsi="Arial" w:cs="Arial"/>
        </w:rPr>
        <w:t xml:space="preserve"> your ideas and the problems you have encountered during the day</w:t>
      </w:r>
      <w:r w:rsidR="007437BE">
        <w:rPr>
          <w:rFonts w:ascii="Arial" w:hAnsi="Arial" w:cs="Arial"/>
        </w:rPr>
        <w:t>.</w:t>
      </w:r>
    </w:p>
    <w:p w14:paraId="40B422CF" w14:textId="77777777" w:rsidR="00E14237" w:rsidRPr="00EC365E" w:rsidRDefault="00E14237" w:rsidP="00E1423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C365E">
        <w:rPr>
          <w:rFonts w:ascii="Arial" w:hAnsi="Arial" w:cs="Arial"/>
          <w:b/>
        </w:rPr>
        <w:t>Present</w:t>
      </w:r>
      <w:r w:rsidRPr="00EC365E">
        <w:rPr>
          <w:rFonts w:ascii="Arial" w:hAnsi="Arial" w:cs="Arial"/>
        </w:rPr>
        <w:t xml:space="preserve"> your final prototypes for judging</w:t>
      </w:r>
      <w:r w:rsidR="007437BE">
        <w:rPr>
          <w:rFonts w:ascii="Arial" w:hAnsi="Arial" w:cs="Arial"/>
        </w:rPr>
        <w:t>.</w:t>
      </w:r>
      <w:r w:rsidRPr="00EC365E">
        <w:rPr>
          <w:rFonts w:ascii="Arial" w:hAnsi="Arial" w:cs="Arial"/>
        </w:rPr>
        <w:t xml:space="preserve"> </w:t>
      </w:r>
    </w:p>
    <w:p w14:paraId="59A830F2" w14:textId="77777777" w:rsidR="00E14237" w:rsidRDefault="00E14237" w:rsidP="00E14237">
      <w:pPr>
        <w:rPr>
          <w:rFonts w:ascii="Arial" w:hAnsi="Arial" w:cs="Arial"/>
        </w:rPr>
      </w:pPr>
    </w:p>
    <w:p w14:paraId="246A9446" w14:textId="77777777" w:rsidR="00E14237" w:rsidRDefault="00E14237" w:rsidP="00E14237">
      <w:pPr>
        <w:rPr>
          <w:rFonts w:ascii="Arial" w:hAnsi="Arial" w:cs="Arial"/>
        </w:rPr>
      </w:pPr>
      <w:r>
        <w:rPr>
          <w:rFonts w:ascii="Arial" w:hAnsi="Arial" w:cs="Arial"/>
        </w:rPr>
        <w:t>Remember:</w:t>
      </w:r>
    </w:p>
    <w:p w14:paraId="27C70B89" w14:textId="77777777" w:rsidR="00E14237" w:rsidRDefault="00E14237" w:rsidP="00E14237">
      <w:pPr>
        <w:rPr>
          <w:rFonts w:ascii="Arial" w:hAnsi="Arial" w:cs="Arial"/>
        </w:rPr>
      </w:pPr>
    </w:p>
    <w:p w14:paraId="1A1252E6" w14:textId="77777777" w:rsidR="00E14237" w:rsidRPr="00EC365E" w:rsidRDefault="007E0F5B" w:rsidP="00E142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Your aer</w:t>
      </w:r>
      <w:r w:rsidR="00E14237" w:rsidRPr="00EC365E">
        <w:rPr>
          <w:rFonts w:ascii="Arial" w:hAnsi="Arial" w:cs="Arial"/>
        </w:rPr>
        <w:t>oplane must be able to fly as far as possible</w:t>
      </w:r>
    </w:p>
    <w:p w14:paraId="4C030A03" w14:textId="77777777" w:rsidR="00E14237" w:rsidRPr="00EC365E" w:rsidRDefault="00E14237" w:rsidP="00E1423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C365E">
        <w:rPr>
          <w:rFonts w:ascii="Arial" w:hAnsi="Arial" w:cs="Arial"/>
        </w:rPr>
        <w:t>Your transporter must be able to carry your a</w:t>
      </w:r>
      <w:r w:rsidR="007E0F5B">
        <w:rPr>
          <w:rFonts w:ascii="Arial" w:hAnsi="Arial" w:cs="Arial"/>
        </w:rPr>
        <w:t>er</w:t>
      </w:r>
      <w:r w:rsidRPr="00EC365E">
        <w:rPr>
          <w:rFonts w:ascii="Arial" w:hAnsi="Arial" w:cs="Arial"/>
        </w:rPr>
        <w:t>oplane at least 3 metres safely</w:t>
      </w:r>
    </w:p>
    <w:p w14:paraId="2BA3E15E" w14:textId="77777777" w:rsidR="00E14237" w:rsidRDefault="00E14237" w:rsidP="00E14237">
      <w:pPr>
        <w:rPr>
          <w:rFonts w:ascii="Arial" w:hAnsi="Arial" w:cs="Arial"/>
        </w:rPr>
      </w:pPr>
    </w:p>
    <w:p w14:paraId="4909A98A" w14:textId="77777777" w:rsidR="00E14237" w:rsidRDefault="00E14237" w:rsidP="00E14237">
      <w:pPr>
        <w:rPr>
          <w:rFonts w:ascii="Arial" w:hAnsi="Arial" w:cs="Arial"/>
        </w:rPr>
      </w:pPr>
    </w:p>
    <w:p w14:paraId="12B9FD89" w14:textId="77777777" w:rsidR="00E14237" w:rsidRDefault="00E14237" w:rsidP="00E14237">
      <w:pPr>
        <w:rPr>
          <w:rFonts w:ascii="Arial" w:hAnsi="Arial" w:cs="Arial"/>
        </w:rPr>
      </w:pPr>
    </w:p>
    <w:p w14:paraId="0440218D" w14:textId="77777777" w:rsidR="00E14237" w:rsidRDefault="00E14237" w:rsidP="00E14237">
      <w:pPr>
        <w:rPr>
          <w:rFonts w:ascii="Arial" w:hAnsi="Arial" w:cs="Arial"/>
        </w:rPr>
      </w:pPr>
    </w:p>
    <w:p w14:paraId="2B53DB37" w14:textId="77777777" w:rsidR="00E14237" w:rsidRDefault="00E14237" w:rsidP="00E14237">
      <w:pPr>
        <w:rPr>
          <w:rFonts w:ascii="Arial" w:hAnsi="Arial" w:cs="Arial"/>
        </w:rPr>
      </w:pPr>
    </w:p>
    <w:p w14:paraId="4B0DA146" w14:textId="77777777" w:rsidR="00E14237" w:rsidRDefault="00E14237" w:rsidP="00E14237">
      <w:pPr>
        <w:rPr>
          <w:rFonts w:ascii="Arial" w:hAnsi="Arial" w:cs="Arial"/>
        </w:rPr>
      </w:pPr>
    </w:p>
    <w:p w14:paraId="64F0E187" w14:textId="77777777" w:rsidR="00E14237" w:rsidRDefault="00E14237" w:rsidP="00E14237">
      <w:pPr>
        <w:rPr>
          <w:rFonts w:ascii="Arial" w:hAnsi="Arial" w:cs="Arial"/>
        </w:rPr>
      </w:pPr>
    </w:p>
    <w:p w14:paraId="0808F5DA" w14:textId="77777777" w:rsidR="00E14237" w:rsidRPr="002F0E50" w:rsidRDefault="00E14237" w:rsidP="00E14237">
      <w:pPr>
        <w:rPr>
          <w:rFonts w:ascii="Arial" w:hAnsi="Arial" w:cs="Arial"/>
        </w:rPr>
      </w:pPr>
    </w:p>
    <w:p w14:paraId="5ACC5EB2" w14:textId="77777777" w:rsidR="00E14237" w:rsidRDefault="00E14237" w:rsidP="00E14237">
      <w:pPr>
        <w:rPr>
          <w:rFonts w:ascii="Arial" w:hAnsi="Arial" w:cs="Arial"/>
          <w:b/>
          <w:sz w:val="28"/>
          <w:szCs w:val="28"/>
        </w:rPr>
      </w:pPr>
      <w:r w:rsidRPr="000451A5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Schedule for</w:t>
      </w:r>
      <w:r w:rsidRPr="000451A5">
        <w:rPr>
          <w:rFonts w:ascii="Arial" w:hAnsi="Arial" w:cs="Arial"/>
          <w:b/>
          <w:sz w:val="28"/>
          <w:szCs w:val="28"/>
        </w:rPr>
        <w:t xml:space="preserve"> the day</w:t>
      </w:r>
    </w:p>
    <w:p w14:paraId="6D59BCD6" w14:textId="77777777" w:rsidR="00E14237" w:rsidRDefault="00E14237" w:rsidP="00E14237">
      <w:pPr>
        <w:rPr>
          <w:rFonts w:ascii="Arial" w:hAnsi="Arial" w:cs="Arial"/>
          <w:b/>
          <w:sz w:val="28"/>
          <w:szCs w:val="28"/>
        </w:rPr>
      </w:pPr>
    </w:p>
    <w:p w14:paraId="26AE4658" w14:textId="77777777" w:rsidR="00E14237" w:rsidRPr="000451A5" w:rsidRDefault="00E14237" w:rsidP="00E1423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946"/>
      </w:tblGrid>
      <w:tr w:rsidR="00E14237" w:rsidRPr="002F0E50" w14:paraId="08897176" w14:textId="77777777" w:rsidTr="00E14237">
        <w:trPr>
          <w:jc w:val="center"/>
        </w:trPr>
        <w:tc>
          <w:tcPr>
            <w:tcW w:w="1701" w:type="dxa"/>
          </w:tcPr>
          <w:p w14:paraId="06CD6754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09:15</w:t>
            </w:r>
          </w:p>
        </w:tc>
        <w:tc>
          <w:tcPr>
            <w:tcW w:w="6946" w:type="dxa"/>
          </w:tcPr>
          <w:p w14:paraId="1101AE53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Register your team</w:t>
            </w:r>
          </w:p>
        </w:tc>
      </w:tr>
      <w:tr w:rsidR="00E14237" w:rsidRPr="002F0E50" w14:paraId="53606439" w14:textId="77777777" w:rsidTr="00E14237">
        <w:trPr>
          <w:jc w:val="center"/>
        </w:trPr>
        <w:tc>
          <w:tcPr>
            <w:tcW w:w="1701" w:type="dxa"/>
          </w:tcPr>
          <w:p w14:paraId="1BD25E09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6946" w:type="dxa"/>
          </w:tcPr>
          <w:p w14:paraId="706E5283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</w:tr>
      <w:tr w:rsidR="00E14237" w:rsidRPr="002F0E50" w14:paraId="37081DDE" w14:textId="77777777" w:rsidTr="00E14237">
        <w:trPr>
          <w:jc w:val="center"/>
        </w:trPr>
        <w:tc>
          <w:tcPr>
            <w:tcW w:w="1701" w:type="dxa"/>
          </w:tcPr>
          <w:p w14:paraId="33F1C9A1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09:35</w:t>
            </w:r>
          </w:p>
        </w:tc>
        <w:tc>
          <w:tcPr>
            <w:tcW w:w="6946" w:type="dxa"/>
          </w:tcPr>
          <w:p w14:paraId="5DD1070B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Introduction to the IET Faraday Primary Challenge</w:t>
            </w:r>
          </w:p>
        </w:tc>
      </w:tr>
      <w:tr w:rsidR="00E14237" w:rsidRPr="002F0E50" w14:paraId="6DE63548" w14:textId="77777777" w:rsidTr="00E14237">
        <w:trPr>
          <w:jc w:val="center"/>
        </w:trPr>
        <w:tc>
          <w:tcPr>
            <w:tcW w:w="1701" w:type="dxa"/>
          </w:tcPr>
          <w:p w14:paraId="4D6EA491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09.55</w:t>
            </w:r>
          </w:p>
        </w:tc>
        <w:tc>
          <w:tcPr>
            <w:tcW w:w="6946" w:type="dxa"/>
          </w:tcPr>
          <w:p w14:paraId="28AC1D21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Using motors mini-task</w:t>
            </w:r>
          </w:p>
        </w:tc>
      </w:tr>
      <w:tr w:rsidR="00E14237" w:rsidRPr="002F0E50" w14:paraId="5C317E3F" w14:textId="77777777" w:rsidTr="00E14237">
        <w:trPr>
          <w:jc w:val="center"/>
        </w:trPr>
        <w:tc>
          <w:tcPr>
            <w:tcW w:w="1701" w:type="dxa"/>
          </w:tcPr>
          <w:p w14:paraId="3396F122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10.05</w:t>
            </w:r>
          </w:p>
        </w:tc>
        <w:tc>
          <w:tcPr>
            <w:tcW w:w="6946" w:type="dxa"/>
          </w:tcPr>
          <w:p w14:paraId="40AD876F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STAGE 1:</w:t>
            </w:r>
            <w:r w:rsidRPr="000451A5">
              <w:rPr>
                <w:rFonts w:ascii="Arial" w:hAnsi="Arial" w:cs="Arial"/>
                <w:sz w:val="24"/>
                <w:szCs w:val="24"/>
              </w:rPr>
              <w:t xml:space="preserve"> Planning and design</w:t>
            </w:r>
          </w:p>
        </w:tc>
      </w:tr>
      <w:tr w:rsidR="00E14237" w:rsidRPr="002F0E50" w14:paraId="2BE26771" w14:textId="77777777" w:rsidTr="00E1423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71C51751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11C75DD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Allocation of roles</w:t>
            </w:r>
          </w:p>
        </w:tc>
      </w:tr>
      <w:tr w:rsidR="00E14237" w:rsidRPr="002F0E50" w14:paraId="2AAE86BE" w14:textId="77777777" w:rsidTr="00E1423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27A730D2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408A8CD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STAGE 2:</w:t>
            </w:r>
            <w:r w:rsidRPr="000451A5">
              <w:rPr>
                <w:rFonts w:ascii="Arial" w:hAnsi="Arial" w:cs="Arial"/>
                <w:sz w:val="24"/>
                <w:szCs w:val="24"/>
              </w:rPr>
              <w:t xml:space="preserve"> Building and development</w:t>
            </w:r>
          </w:p>
          <w:p w14:paraId="6B40A95F" w14:textId="77777777" w:rsidR="00E14237" w:rsidRPr="000451A5" w:rsidRDefault="00E14237" w:rsidP="00E1423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Shop opens</w:t>
            </w:r>
          </w:p>
        </w:tc>
      </w:tr>
      <w:tr w:rsidR="00E14237" w:rsidRPr="002F0E50" w14:paraId="42B7FD12" w14:textId="77777777" w:rsidTr="00E14237">
        <w:trPr>
          <w:jc w:val="center"/>
        </w:trPr>
        <w:tc>
          <w:tcPr>
            <w:tcW w:w="1701" w:type="dxa"/>
            <w:shd w:val="clear" w:color="auto" w:fill="ACB9CA" w:themeFill="text2" w:themeFillTint="66"/>
          </w:tcPr>
          <w:p w14:paraId="0473E9CA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6DDC97C9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BREAK (working)</w:t>
            </w:r>
          </w:p>
        </w:tc>
      </w:tr>
      <w:tr w:rsidR="00E14237" w:rsidRPr="002F0E50" w14:paraId="33D6F84F" w14:textId="77777777" w:rsidTr="00E14237">
        <w:trPr>
          <w:jc w:val="center"/>
        </w:trPr>
        <w:tc>
          <w:tcPr>
            <w:tcW w:w="1701" w:type="dxa"/>
          </w:tcPr>
          <w:p w14:paraId="2774698B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6946" w:type="dxa"/>
          </w:tcPr>
          <w:p w14:paraId="3801B058" w14:textId="77777777" w:rsidR="00E14237" w:rsidRPr="000451A5" w:rsidRDefault="00642F81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 2 continues: M</w:t>
            </w:r>
            <w:r w:rsidR="00E14237" w:rsidRPr="000451A5">
              <w:rPr>
                <w:rFonts w:ascii="Arial" w:hAnsi="Arial" w:cs="Arial"/>
                <w:sz w:val="24"/>
                <w:szCs w:val="24"/>
              </w:rPr>
              <w:t>odification and testing</w:t>
            </w:r>
          </w:p>
        </w:tc>
      </w:tr>
      <w:tr w:rsidR="00E14237" w:rsidRPr="002F0E50" w14:paraId="24309097" w14:textId="77777777" w:rsidTr="00E14237">
        <w:trPr>
          <w:jc w:val="center"/>
        </w:trPr>
        <w:tc>
          <w:tcPr>
            <w:tcW w:w="1701" w:type="dxa"/>
            <w:shd w:val="clear" w:color="auto" w:fill="ACB9CA" w:themeFill="text2" w:themeFillTint="66"/>
          </w:tcPr>
          <w:p w14:paraId="5900CE75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0EFD3D97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LUNCH (non-working)</w:t>
            </w:r>
          </w:p>
        </w:tc>
      </w:tr>
      <w:tr w:rsidR="00E14237" w:rsidRPr="002F0E50" w14:paraId="05B59A86" w14:textId="77777777" w:rsidTr="00E14237">
        <w:trPr>
          <w:jc w:val="center"/>
        </w:trPr>
        <w:tc>
          <w:tcPr>
            <w:tcW w:w="1701" w:type="dxa"/>
          </w:tcPr>
          <w:p w14:paraId="7627B650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6946" w:type="dxa"/>
          </w:tcPr>
          <w:p w14:paraId="6C8A0383" w14:textId="77777777" w:rsidR="00E14237" w:rsidRPr="000451A5" w:rsidRDefault="00E14237" w:rsidP="00642F8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 xml:space="preserve">Stage 2 continues: </w:t>
            </w:r>
            <w:r w:rsidR="00642F81">
              <w:rPr>
                <w:rFonts w:ascii="Arial" w:hAnsi="Arial" w:cs="Arial"/>
                <w:sz w:val="24"/>
                <w:szCs w:val="24"/>
              </w:rPr>
              <w:t>F</w:t>
            </w:r>
            <w:r w:rsidRPr="000451A5">
              <w:rPr>
                <w:rFonts w:ascii="Arial" w:hAnsi="Arial" w:cs="Arial"/>
                <w:sz w:val="24"/>
                <w:szCs w:val="24"/>
              </w:rPr>
              <w:t>inal modification and testing</w:t>
            </w:r>
          </w:p>
        </w:tc>
      </w:tr>
      <w:tr w:rsidR="00E14237" w:rsidRPr="002F0E50" w14:paraId="78414789" w14:textId="77777777" w:rsidTr="00E14237">
        <w:trPr>
          <w:jc w:val="center"/>
        </w:trPr>
        <w:tc>
          <w:tcPr>
            <w:tcW w:w="1701" w:type="dxa"/>
          </w:tcPr>
          <w:p w14:paraId="22F5C9BE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6946" w:type="dxa"/>
          </w:tcPr>
          <w:p w14:paraId="4A49474E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Shop closes</w:t>
            </w:r>
          </w:p>
        </w:tc>
      </w:tr>
      <w:tr w:rsidR="00E14237" w:rsidRPr="002F0E50" w14:paraId="1E559DBC" w14:textId="77777777" w:rsidTr="00E14237">
        <w:trPr>
          <w:jc w:val="center"/>
        </w:trPr>
        <w:tc>
          <w:tcPr>
            <w:tcW w:w="1701" w:type="dxa"/>
          </w:tcPr>
          <w:p w14:paraId="7B62488E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14:00</w:t>
            </w:r>
          </w:p>
        </w:tc>
        <w:tc>
          <w:tcPr>
            <w:tcW w:w="6946" w:type="dxa"/>
          </w:tcPr>
          <w:p w14:paraId="04865E1C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STAGE 3: Presentations</w:t>
            </w:r>
          </w:p>
          <w:p w14:paraId="31D508A7" w14:textId="77777777" w:rsidR="00E14237" w:rsidRPr="000451A5" w:rsidRDefault="00E14237" w:rsidP="00E1423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Team presentations of their prototype</w:t>
            </w:r>
          </w:p>
          <w:p w14:paraId="54B9B626" w14:textId="77777777" w:rsidR="00E14237" w:rsidRPr="000451A5" w:rsidRDefault="00E14237" w:rsidP="00E1423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Final marking</w:t>
            </w:r>
          </w:p>
          <w:p w14:paraId="738DB495" w14:textId="77777777" w:rsidR="00E14237" w:rsidRPr="000451A5" w:rsidRDefault="00E14237" w:rsidP="00E1423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Evaluation of the day</w:t>
            </w:r>
          </w:p>
        </w:tc>
      </w:tr>
      <w:tr w:rsidR="00E14237" w:rsidRPr="002F0E50" w14:paraId="5F0D3FE8" w14:textId="77777777" w:rsidTr="00E14237">
        <w:trPr>
          <w:jc w:val="center"/>
        </w:trPr>
        <w:tc>
          <w:tcPr>
            <w:tcW w:w="1701" w:type="dxa"/>
          </w:tcPr>
          <w:p w14:paraId="5590F476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14:45</w:t>
            </w:r>
          </w:p>
        </w:tc>
        <w:tc>
          <w:tcPr>
            <w:tcW w:w="6946" w:type="dxa"/>
          </w:tcPr>
          <w:p w14:paraId="34FF316D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451A5">
              <w:rPr>
                <w:rFonts w:ascii="Arial" w:hAnsi="Arial" w:cs="Arial"/>
                <w:b/>
                <w:sz w:val="24"/>
                <w:szCs w:val="24"/>
              </w:rPr>
              <w:t>Award ceremony</w:t>
            </w:r>
          </w:p>
          <w:p w14:paraId="3D180547" w14:textId="77777777" w:rsidR="00E14237" w:rsidRPr="000451A5" w:rsidRDefault="00E14237" w:rsidP="00E1423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Feedback to teams</w:t>
            </w:r>
          </w:p>
          <w:p w14:paraId="5D8F5719" w14:textId="77777777" w:rsidR="00E14237" w:rsidRPr="000451A5" w:rsidRDefault="00E14237" w:rsidP="00E1423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Presentation to winning team</w:t>
            </w:r>
          </w:p>
        </w:tc>
      </w:tr>
      <w:tr w:rsidR="00E14237" w:rsidRPr="002F0E50" w14:paraId="6D35BFA6" w14:textId="77777777" w:rsidTr="00E14237">
        <w:trPr>
          <w:jc w:val="center"/>
        </w:trPr>
        <w:tc>
          <w:tcPr>
            <w:tcW w:w="1701" w:type="dxa"/>
          </w:tcPr>
          <w:p w14:paraId="1A59A1B7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451A5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6946" w:type="dxa"/>
          </w:tcPr>
          <w:p w14:paraId="7B9DBBAC" w14:textId="77777777" w:rsidR="00E14237" w:rsidRPr="000451A5" w:rsidRDefault="00E14237" w:rsidP="008138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Finish</w:t>
            </w:r>
            <w:r w:rsidRPr="000451A5">
              <w:rPr>
                <w:rFonts w:ascii="Arial" w:hAnsi="Arial" w:cs="Arial"/>
                <w:b/>
                <w:sz w:val="24"/>
                <w:szCs w:val="24"/>
              </w:rPr>
              <w:t xml:space="preserve"> – Engineering teams depart</w:t>
            </w:r>
          </w:p>
        </w:tc>
      </w:tr>
    </w:tbl>
    <w:p w14:paraId="42064169" w14:textId="77777777" w:rsidR="00E14237" w:rsidRPr="002F0E50" w:rsidRDefault="00E14237" w:rsidP="00E14237">
      <w:pPr>
        <w:rPr>
          <w:rFonts w:ascii="Arial" w:hAnsi="Arial" w:cs="Arial"/>
        </w:rPr>
      </w:pPr>
    </w:p>
    <w:bookmarkEnd w:id="0"/>
    <w:p w14:paraId="05082799" w14:textId="77777777" w:rsidR="00E14237" w:rsidRDefault="00E14237" w:rsidP="00E14237"/>
    <w:p w14:paraId="24E3D2E1" w14:textId="77777777" w:rsidR="00E14237" w:rsidRDefault="00E14237" w:rsidP="00E14237"/>
    <w:p w14:paraId="531DC15A" w14:textId="77777777" w:rsidR="00E14237" w:rsidRDefault="00E14237" w:rsidP="00E14237"/>
    <w:p w14:paraId="378F7BB4" w14:textId="77777777" w:rsidR="00E14237" w:rsidRDefault="00E14237" w:rsidP="00E14237"/>
    <w:p w14:paraId="16897259" w14:textId="77777777" w:rsidR="00E14237" w:rsidRDefault="00E14237" w:rsidP="00E14237"/>
    <w:p w14:paraId="31F47E86" w14:textId="77777777" w:rsidR="00E14237" w:rsidRDefault="00E14237" w:rsidP="00E14237"/>
    <w:p w14:paraId="0BA6AB62" w14:textId="77777777" w:rsidR="00E14237" w:rsidRDefault="00E14237" w:rsidP="00E14237"/>
    <w:p w14:paraId="140973C5" w14:textId="77777777" w:rsidR="00E14237" w:rsidRDefault="00E14237" w:rsidP="00E14237"/>
    <w:p w14:paraId="49AB03A3" w14:textId="77777777" w:rsidR="00E14237" w:rsidRDefault="00E14237" w:rsidP="00E14237"/>
    <w:p w14:paraId="40B77176" w14:textId="77777777" w:rsidR="00E14237" w:rsidRDefault="00E14237" w:rsidP="00E14237"/>
    <w:p w14:paraId="58888F43" w14:textId="77777777" w:rsidR="00E14237" w:rsidRDefault="00E14237" w:rsidP="00E14237"/>
    <w:p w14:paraId="09ECDD8D" w14:textId="77777777" w:rsidR="00E14237" w:rsidRPr="008C0F9C" w:rsidRDefault="00E14237" w:rsidP="00E14237">
      <w:pPr>
        <w:keepNext/>
        <w:tabs>
          <w:tab w:val="num" w:pos="0"/>
        </w:tabs>
        <w:suppressAutoHyphens/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bookmarkStart w:id="1" w:name="_Toc385244906"/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lastRenderedPageBreak/>
        <w:t xml:space="preserve">4. </w:t>
      </w:r>
      <w:r w:rsidRPr="008C0F9C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Shop resource sheet</w:t>
      </w:r>
      <w:bookmarkEnd w:id="1"/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</w:t>
      </w:r>
    </w:p>
    <w:p w14:paraId="5EFC2663" w14:textId="77777777" w:rsidR="00E14237" w:rsidRDefault="00E14237" w:rsidP="00E14237">
      <w:pPr>
        <w:suppressAutoHyphens/>
        <w:ind w:left="142"/>
        <w:rPr>
          <w:rFonts w:ascii="Arial" w:eastAsia="Cambria" w:hAnsi="Arial"/>
          <w:lang w:eastAsia="ar-SA"/>
        </w:rPr>
      </w:pPr>
      <w:r w:rsidRPr="008C0F9C">
        <w:rPr>
          <w:rFonts w:ascii="Arial" w:eastAsia="Cambria" w:hAnsi="Arial"/>
          <w:lang w:eastAsia="ar-SA"/>
        </w:rPr>
        <w:t>Below are the items a</w:t>
      </w:r>
      <w:r>
        <w:rPr>
          <w:rFonts w:ascii="Arial" w:eastAsia="Cambria" w:hAnsi="Arial"/>
          <w:lang w:eastAsia="ar-SA"/>
        </w:rPr>
        <w:t xml:space="preserve">vailable to buy in the shop. </w:t>
      </w:r>
    </w:p>
    <w:p w14:paraId="0A599EB3" w14:textId="77777777" w:rsidR="00E14237" w:rsidRPr="008C0F9C" w:rsidRDefault="00E14237" w:rsidP="00E14237">
      <w:pPr>
        <w:suppressAutoHyphens/>
        <w:ind w:left="142"/>
        <w:rPr>
          <w:rFonts w:ascii="Arial" w:eastAsia="Cambria" w:hAnsi="Arial"/>
          <w:lang w:eastAsia="ar-SA"/>
        </w:rPr>
      </w:pPr>
    </w:p>
    <w:tbl>
      <w:tblPr>
        <w:tblW w:w="9809" w:type="dxa"/>
        <w:jc w:val="center"/>
        <w:tblLayout w:type="fixed"/>
        <w:tblLook w:val="0000" w:firstRow="0" w:lastRow="0" w:firstColumn="0" w:lastColumn="0" w:noHBand="0" w:noVBand="0"/>
      </w:tblPr>
      <w:tblGrid>
        <w:gridCol w:w="5413"/>
        <w:gridCol w:w="2267"/>
        <w:gridCol w:w="2129"/>
      </w:tblGrid>
      <w:tr w:rsidR="003B6293" w:rsidRPr="008D5525" w14:paraId="2757640C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09C1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bookmarkStart w:id="2" w:name="_Hlk83469482"/>
            <w:r w:rsidRPr="008D552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0C9A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8D5525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417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8D5525">
              <w:rPr>
                <w:rFonts w:ascii="Arial" w:hAnsi="Arial" w:cs="Arial"/>
                <w:b/>
              </w:rPr>
              <w:t>Cost</w:t>
            </w:r>
          </w:p>
        </w:tc>
      </w:tr>
      <w:tr w:rsidR="003B6293" w:rsidRPr="008D5525" w14:paraId="1FFAEE05" w14:textId="77777777" w:rsidTr="00DA32E8">
        <w:trPr>
          <w:trHeight w:val="260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EA5F6D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  <w:b/>
              </w:rPr>
              <w:t>General items</w:t>
            </w:r>
          </w:p>
        </w:tc>
      </w:tr>
      <w:tr w:rsidR="003B6293" w:rsidRPr="008D5525" w14:paraId="2875274D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08D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Masking tape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DD7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30cm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3BCE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Faradays</w:t>
            </w:r>
          </w:p>
        </w:tc>
      </w:tr>
      <w:tr w:rsidR="003B6293" w:rsidRPr="008D5525" w14:paraId="2DEC192B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8A2B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Sticky</w:t>
            </w:r>
            <w:r w:rsidRPr="008D5525">
              <w:rPr>
                <w:rFonts w:ascii="Arial" w:hAnsi="Arial" w:cs="Arial"/>
              </w:rPr>
              <w:t xml:space="preserve"> tape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5B40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30cm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98F7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8 Faradays</w:t>
            </w:r>
          </w:p>
        </w:tc>
      </w:tr>
      <w:tr w:rsidR="003B6293" w:rsidRPr="008D5525" w14:paraId="04280A9C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4D81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proofErr w:type="spellStart"/>
            <w:r w:rsidRPr="008D5525">
              <w:rPr>
                <w:rFonts w:ascii="Arial" w:hAnsi="Arial" w:cs="Arial"/>
              </w:rPr>
              <w:t>Coloured</w:t>
            </w:r>
            <w:proofErr w:type="spellEnd"/>
            <w:r w:rsidRPr="008D5525">
              <w:rPr>
                <w:rFonts w:ascii="Arial" w:hAnsi="Arial" w:cs="Arial"/>
              </w:rPr>
              <w:t xml:space="preserve"> card A4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214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C12F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D5525">
              <w:rPr>
                <w:rFonts w:ascii="Arial" w:hAnsi="Arial" w:cs="Arial"/>
              </w:rPr>
              <w:t xml:space="preserve"> Faradays</w:t>
            </w:r>
          </w:p>
        </w:tc>
      </w:tr>
      <w:tr w:rsidR="003B6293" w:rsidRPr="008D5525" w14:paraId="40E49B8A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B0AE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Polyfoam A5 sheet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5CAEC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6CB1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Faradays</w:t>
            </w:r>
          </w:p>
        </w:tc>
      </w:tr>
      <w:tr w:rsidR="003B6293" w:rsidRPr="008D5525" w14:paraId="57438923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E3C9" w14:textId="77777777" w:rsidR="003B6293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paper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6A03" w14:textId="77777777" w:rsidR="003B6293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Strip 25cm wide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E6AE" w14:textId="77777777" w:rsidR="003B6293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Faradays</w:t>
            </w:r>
          </w:p>
        </w:tc>
      </w:tr>
      <w:tr w:rsidR="003B6293" w:rsidRPr="008D5525" w14:paraId="067878E4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0DB2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Corrugated plastic 15cm x 21cm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6666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1ADE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10 Faradays</w:t>
            </w:r>
          </w:p>
        </w:tc>
      </w:tr>
      <w:tr w:rsidR="003B6293" w:rsidRPr="008D5525" w14:paraId="491B8E97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265D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Straws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FC7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straw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062C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D5525">
              <w:rPr>
                <w:rFonts w:ascii="Arial" w:hAnsi="Arial" w:cs="Arial"/>
              </w:rPr>
              <w:t xml:space="preserve"> Faradays</w:t>
            </w:r>
          </w:p>
        </w:tc>
      </w:tr>
      <w:tr w:rsidR="003B6293" w:rsidRPr="008D5525" w14:paraId="248E303E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111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  <w:highlight w:val="yellow"/>
              </w:rPr>
            </w:pPr>
            <w:r w:rsidRPr="008D5525">
              <w:rPr>
                <w:rFonts w:ascii="Arial" w:hAnsi="Arial" w:cs="Arial"/>
              </w:rPr>
              <w:t>Recycled Items (cardboard tubes, plastic trays)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ADB0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2417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Faradays</w:t>
            </w:r>
          </w:p>
        </w:tc>
      </w:tr>
      <w:tr w:rsidR="003B6293" w:rsidRPr="008D5525" w14:paraId="1DA75763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829A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String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4F9C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Per </w:t>
            </w:r>
            <w:proofErr w:type="spellStart"/>
            <w:r w:rsidRPr="008D5525">
              <w:rPr>
                <w:rFonts w:ascii="Arial" w:hAnsi="Arial" w:cs="Arial"/>
              </w:rPr>
              <w:t>metre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E71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Faradays</w:t>
            </w:r>
          </w:p>
        </w:tc>
      </w:tr>
      <w:tr w:rsidR="003B6293" w:rsidRPr="008D5525" w14:paraId="5D6D9154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2D2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Paper fasteners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45B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fasteners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91EA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Faraday</w:t>
            </w:r>
          </w:p>
        </w:tc>
      </w:tr>
      <w:tr w:rsidR="003B6293" w:rsidRPr="008D5525" w14:paraId="7DDC64C0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1CC1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Paper clips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FEC4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paper clips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793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Faraday</w:t>
            </w:r>
          </w:p>
        </w:tc>
      </w:tr>
      <w:tr w:rsidR="003B6293" w:rsidRPr="008D5525" w14:paraId="603BAD60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2280B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Elastic bands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DF1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8B4C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Faraday</w:t>
            </w:r>
          </w:p>
        </w:tc>
      </w:tr>
      <w:tr w:rsidR="003B6293" w:rsidRPr="008D5525" w14:paraId="691BA163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72479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Blu </w:t>
            </w:r>
            <w:proofErr w:type="spellStart"/>
            <w:r w:rsidRPr="008D5525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3124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Small Strip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CFD3C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Faradays</w:t>
            </w:r>
          </w:p>
        </w:tc>
      </w:tr>
      <w:tr w:rsidR="003B6293" w:rsidRPr="008D5525" w14:paraId="7C5F57E6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B54D0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Wooden dowel 5mm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A77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1 stick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1B23C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8 Faradays</w:t>
            </w:r>
          </w:p>
        </w:tc>
      </w:tr>
      <w:tr w:rsidR="003B6293" w:rsidRPr="008D5525" w14:paraId="67AA6B13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C03EB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Wooden </w:t>
            </w:r>
            <w:proofErr w:type="spellStart"/>
            <w:r>
              <w:rPr>
                <w:rFonts w:ascii="Arial" w:hAnsi="Arial" w:cs="Arial"/>
              </w:rPr>
              <w:t>lolly</w:t>
            </w:r>
            <w:proofErr w:type="spellEnd"/>
            <w:r>
              <w:rPr>
                <w:rFonts w:ascii="Arial" w:hAnsi="Arial" w:cs="Arial"/>
              </w:rPr>
              <w:t xml:space="preserve"> stick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47D4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7ACA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Faradays</w:t>
            </w:r>
          </w:p>
        </w:tc>
      </w:tr>
      <w:tr w:rsidR="003B6293" w:rsidRPr="008D5525" w14:paraId="5223B0F9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DAB3FD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wheel 54mm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79C9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F491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Faradays</w:t>
            </w:r>
          </w:p>
        </w:tc>
      </w:tr>
      <w:tr w:rsidR="003B6293" w:rsidRPr="008D5525" w14:paraId="691FC60D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9348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Pulley wheel 54</w:t>
            </w:r>
            <w:r>
              <w:rPr>
                <w:rFonts w:ascii="Arial" w:hAnsi="Arial" w:cs="Arial"/>
              </w:rPr>
              <w:t>m</w:t>
            </w:r>
            <w:r w:rsidRPr="008D5525">
              <w:rPr>
                <w:rFonts w:ascii="Arial" w:hAnsi="Arial" w:cs="Arial"/>
              </w:rPr>
              <w:t>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BA0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D144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6 Faradays</w:t>
            </w:r>
          </w:p>
        </w:tc>
      </w:tr>
      <w:tr w:rsidR="003B6293" w:rsidRPr="008D5525" w14:paraId="767B4BBA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CDE6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Large cog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969E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0FBB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8 Faradays</w:t>
            </w:r>
          </w:p>
        </w:tc>
      </w:tr>
      <w:tr w:rsidR="003B6293" w:rsidRPr="008D5525" w14:paraId="56045788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13C1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Medium cog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D69E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167B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5 Faradays</w:t>
            </w:r>
          </w:p>
        </w:tc>
      </w:tr>
      <w:tr w:rsidR="003B6293" w:rsidRPr="008D5525" w14:paraId="1690C4DC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D6FE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Small cog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BF45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6A3F" w14:textId="77777777" w:rsidR="003B6293" w:rsidRPr="00924459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924459">
              <w:rPr>
                <w:rFonts w:ascii="Arial" w:hAnsi="Arial" w:cs="Arial"/>
                <w:color w:val="000000"/>
              </w:rPr>
              <w:t>3 Faradays</w:t>
            </w:r>
          </w:p>
        </w:tc>
      </w:tr>
      <w:tr w:rsidR="003B6293" w:rsidRPr="008D5525" w14:paraId="7B31F2CD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CFAD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Plastic cotton reel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2E65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A5F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8 Faradays</w:t>
            </w:r>
          </w:p>
        </w:tc>
      </w:tr>
      <w:tr w:rsidR="003B6293" w:rsidRPr="008D5525" w14:paraId="3ED93110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CA407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6D3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2EA09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Faradays</w:t>
            </w:r>
          </w:p>
        </w:tc>
      </w:tr>
      <w:tr w:rsidR="003B6293" w:rsidRPr="008D5525" w14:paraId="739E95C2" w14:textId="77777777" w:rsidTr="00DA32E8">
        <w:trPr>
          <w:trHeight w:val="260"/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D3C0BD4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  <w:b/>
              </w:rPr>
              <w:t>Electric components</w:t>
            </w:r>
          </w:p>
        </w:tc>
      </w:tr>
      <w:tr w:rsidR="003B6293" w:rsidRPr="008D5525" w14:paraId="17E8436C" w14:textId="77777777" w:rsidTr="00DA32E8">
        <w:trPr>
          <w:trHeight w:val="260"/>
          <w:jc w:val="center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E43A3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Crocodile leads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80C8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E52B7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Faradays</w:t>
            </w:r>
          </w:p>
        </w:tc>
      </w:tr>
      <w:tr w:rsidR="003B6293" w:rsidRPr="008D5525" w14:paraId="1264B194" w14:textId="77777777" w:rsidTr="00DA32E8">
        <w:trPr>
          <w:trHeight w:val="260"/>
          <w:jc w:val="center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F5356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 xml:space="preserve">Motor 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E08E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FB162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4 Faradays</w:t>
            </w:r>
          </w:p>
        </w:tc>
      </w:tr>
      <w:tr w:rsidR="003B6293" w:rsidRPr="008D5525" w14:paraId="1870EE69" w14:textId="77777777" w:rsidTr="00DA32E8">
        <w:trPr>
          <w:trHeight w:val="260"/>
          <w:jc w:val="center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D3E5A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Pulley attachment for motor (black)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D66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900C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Faraday</w:t>
            </w:r>
          </w:p>
        </w:tc>
      </w:tr>
      <w:tr w:rsidR="003B6293" w:rsidRPr="008D5525" w14:paraId="7E2454F5" w14:textId="77777777" w:rsidTr="00DA32E8">
        <w:trPr>
          <w:trHeight w:val="260"/>
          <w:jc w:val="center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6E1A6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Gear attachment for motor (white)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7D4A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24D8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Faraday</w:t>
            </w:r>
          </w:p>
        </w:tc>
      </w:tr>
      <w:tr w:rsidR="003B6293" w:rsidRPr="008D5525" w14:paraId="585B1B4E" w14:textId="77777777" w:rsidTr="00DA32E8">
        <w:trPr>
          <w:trHeight w:val="260"/>
          <w:jc w:val="center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C27F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Motor holder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734F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59C53" w14:textId="77777777" w:rsidR="003B6293" w:rsidRPr="008D5525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8D5525">
              <w:rPr>
                <w:rFonts w:ascii="Arial" w:hAnsi="Arial" w:cs="Arial"/>
              </w:rPr>
              <w:t>5 Faradays</w:t>
            </w:r>
          </w:p>
        </w:tc>
      </w:tr>
      <w:tr w:rsidR="003B6293" w:rsidRPr="00D15DF8" w14:paraId="527F9B07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3629E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Batteries - AA size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14B9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6E86E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35E27D69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B37EF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Batteries – 9V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7DE1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2E11A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2749C3E8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1EC40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Battery snap for 9V cells and AA battery holders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3B8C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6411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6ACBD4AB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D6C0E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Battery holder - 2 AA cells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2795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65871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6C337208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A9A5C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Buzzers 3V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872D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E9554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4429EEC0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A97CB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Switch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F608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4359E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465E0F5D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91B70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Bulbs 2.5V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4971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43EE7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3B6293" w:rsidRPr="00D15DF8" w14:paraId="430F3BCB" w14:textId="77777777" w:rsidTr="00DA32E8">
        <w:trPr>
          <w:trHeight w:val="260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04EC2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Bulb holders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3880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66009" w14:textId="77777777" w:rsidR="003B6293" w:rsidRPr="00D15DF8" w:rsidRDefault="003B6293" w:rsidP="00DA32E8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  <w:bookmarkEnd w:id="2"/>
    </w:tbl>
    <w:p w14:paraId="27D28AC3" w14:textId="77777777" w:rsidR="008D5525" w:rsidRDefault="008D5525"/>
    <w:p w14:paraId="72CA8637" w14:textId="77777777" w:rsidR="00E14237" w:rsidRPr="008C0F9C" w:rsidRDefault="00E14237" w:rsidP="00E14237">
      <w:pPr>
        <w:suppressAutoHyphens/>
        <w:rPr>
          <w:rFonts w:ascii="Arial" w:eastAsia="Cambria" w:hAnsi="Arial" w:cs="Arial"/>
          <w:b/>
          <w:lang w:eastAsia="ar-SA"/>
        </w:rPr>
      </w:pPr>
    </w:p>
    <w:p w14:paraId="5E8BEBBB" w14:textId="77777777" w:rsidR="00E14237" w:rsidRDefault="00E14237" w:rsidP="00E14237"/>
    <w:p w14:paraId="38DF5999" w14:textId="77777777" w:rsidR="00E14237" w:rsidRDefault="00E14237" w:rsidP="00E14237"/>
    <w:p w14:paraId="2B6CF7C6" w14:textId="77777777" w:rsidR="00E14237" w:rsidRDefault="00E14237" w:rsidP="00E14237"/>
    <w:p w14:paraId="00E97E96" w14:textId="77777777" w:rsidR="00E14237" w:rsidRPr="00002046" w:rsidRDefault="00E14237" w:rsidP="00E14237">
      <w:pPr>
        <w:rPr>
          <w:vanish/>
          <w:sz w:val="20"/>
          <w:szCs w:val="20"/>
        </w:rPr>
      </w:pPr>
    </w:p>
    <w:p w14:paraId="18A9EDD4" w14:textId="77777777" w:rsidR="00E14237" w:rsidRPr="00002046" w:rsidRDefault="00E14237" w:rsidP="00E14237">
      <w:pPr>
        <w:rPr>
          <w:vanish/>
          <w:sz w:val="20"/>
          <w:szCs w:val="20"/>
        </w:rPr>
      </w:pPr>
    </w:p>
    <w:p w14:paraId="4A158D5F" w14:textId="77777777" w:rsidR="00E14237" w:rsidRPr="00002046" w:rsidRDefault="00E14237" w:rsidP="00E14237">
      <w:pPr>
        <w:rPr>
          <w:vanish/>
          <w:sz w:val="20"/>
          <w:szCs w:val="20"/>
        </w:rPr>
      </w:pPr>
    </w:p>
    <w:p w14:paraId="37DD530F" w14:textId="77777777" w:rsidR="00E14237" w:rsidRPr="00002046" w:rsidRDefault="00E14237" w:rsidP="00E14237">
      <w:pPr>
        <w:rPr>
          <w:vanish/>
          <w:sz w:val="20"/>
          <w:szCs w:val="20"/>
        </w:rPr>
      </w:pPr>
    </w:p>
    <w:p w14:paraId="40C84B01" w14:textId="77777777" w:rsidR="00E14237" w:rsidRDefault="00E14237" w:rsidP="00E14237">
      <w:pPr>
        <w:pStyle w:val="NoSpacing"/>
        <w:rPr>
          <w:b/>
          <w:sz w:val="24"/>
          <w:szCs w:val="24"/>
        </w:rPr>
      </w:pPr>
    </w:p>
    <w:p w14:paraId="5EF2360F" w14:textId="77777777" w:rsidR="00E14237" w:rsidRDefault="00E14237" w:rsidP="00E14237"/>
    <w:p w14:paraId="0D10CF58" w14:textId="77777777" w:rsidR="008D5525" w:rsidRDefault="008D5525" w:rsidP="00E14237"/>
    <w:p w14:paraId="58EF1A0A" w14:textId="77777777" w:rsidR="008D5525" w:rsidRPr="00D15DF8" w:rsidRDefault="008D5525" w:rsidP="008D5525">
      <w:pPr>
        <w:rPr>
          <w:rFonts w:ascii="Arial" w:hAnsi="Arial" w:cs="Arial"/>
          <w:b/>
        </w:rPr>
      </w:pPr>
      <w:r w:rsidRPr="00D15DF8">
        <w:rPr>
          <w:rFonts w:ascii="Arial" w:hAnsi="Arial" w:cs="Arial"/>
          <w:b/>
        </w:rPr>
        <w:t>AVAILABLE TO HIRE:</w:t>
      </w:r>
    </w:p>
    <w:p w14:paraId="67C6DEE0" w14:textId="77777777" w:rsidR="008D5525" w:rsidRPr="00D15DF8" w:rsidRDefault="008D5525" w:rsidP="008D5525">
      <w:pPr>
        <w:rPr>
          <w:rFonts w:ascii="Arial" w:hAnsi="Arial" w:cs="Arial"/>
          <w:b/>
        </w:rPr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3942"/>
        <w:gridCol w:w="2779"/>
        <w:gridCol w:w="3287"/>
      </w:tblGrid>
      <w:tr w:rsidR="008D5525" w:rsidRPr="00D15DF8" w14:paraId="0DD8000E" w14:textId="77777777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13122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6C58F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5E17A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  <w:b/>
              </w:rPr>
            </w:pPr>
            <w:r w:rsidRPr="00D15DF8">
              <w:rPr>
                <w:rFonts w:ascii="Arial" w:hAnsi="Arial" w:cs="Arial"/>
                <w:b/>
              </w:rPr>
              <w:t>Cost</w:t>
            </w:r>
          </w:p>
        </w:tc>
      </w:tr>
      <w:tr w:rsidR="008D5525" w:rsidRPr="00D15DF8" w14:paraId="77CC513B" w14:textId="77777777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E0CB" w14:textId="77777777" w:rsidR="008D5525" w:rsidRPr="00D15DF8" w:rsidRDefault="00E14A2A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Faraday Challenge Leader</w:t>
            </w:r>
            <w:r w:rsidR="008D5525" w:rsidRPr="00D15DF8">
              <w:rPr>
                <w:rFonts w:ascii="Arial" w:hAnsi="Arial" w:cs="Arial"/>
              </w:rPr>
              <w:t xml:space="preserve"> consultancy time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9F10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5 minutes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286A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8D5525" w:rsidRPr="00D15DF8" w14:paraId="7DD85179" w14:textId="77777777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545C2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Hole punch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111A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5 minutes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6BC07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  <w:tr w:rsidR="008D5525" w:rsidRPr="00D15DF8" w14:paraId="3AF9EB02" w14:textId="77777777" w:rsidTr="008D5525">
        <w:trPr>
          <w:trHeight w:val="260"/>
          <w:jc w:val="center"/>
        </w:trPr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A95C0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Stapler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DE44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>5 minutes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E7F65" w14:textId="77777777" w:rsidR="008D5525" w:rsidRPr="00D15DF8" w:rsidRDefault="008D5525" w:rsidP="008D5525">
            <w:pPr>
              <w:snapToGrid w:val="0"/>
              <w:spacing w:before="16" w:after="16"/>
              <w:rPr>
                <w:rFonts w:ascii="Arial" w:hAnsi="Arial" w:cs="Arial"/>
              </w:rPr>
            </w:pPr>
            <w:r w:rsidRPr="00D15DF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Faradays</w:t>
            </w:r>
          </w:p>
        </w:tc>
      </w:tr>
    </w:tbl>
    <w:p w14:paraId="20B970BD" w14:textId="77777777" w:rsidR="008D5525" w:rsidRPr="00D15DF8" w:rsidRDefault="008D5525" w:rsidP="008D5525">
      <w:pPr>
        <w:tabs>
          <w:tab w:val="left" w:pos="4988"/>
        </w:tabs>
        <w:spacing w:after="120"/>
        <w:rPr>
          <w:rFonts w:ascii="Arial" w:hAnsi="Arial" w:cs="Arial"/>
        </w:rPr>
      </w:pPr>
    </w:p>
    <w:p w14:paraId="0526C14E" w14:textId="77777777" w:rsidR="008D5525" w:rsidRDefault="008D5525" w:rsidP="008D5525">
      <w:pPr>
        <w:tabs>
          <w:tab w:val="left" w:pos="4988"/>
        </w:tabs>
        <w:spacing w:after="120"/>
        <w:rPr>
          <w:rFonts w:ascii="Arial" w:hAnsi="Arial" w:cs="Arial"/>
          <w:b/>
        </w:rPr>
      </w:pPr>
    </w:p>
    <w:p w14:paraId="3AD27B1E" w14:textId="77777777" w:rsidR="008D5525" w:rsidRPr="00D15DF8" w:rsidRDefault="008D5525" w:rsidP="008D5525">
      <w:pPr>
        <w:tabs>
          <w:tab w:val="left" w:pos="4988"/>
        </w:tabs>
        <w:spacing w:after="120"/>
        <w:rPr>
          <w:rFonts w:ascii="Arial" w:hAnsi="Arial" w:cs="Arial"/>
          <w:b/>
          <w:i/>
        </w:rPr>
      </w:pPr>
      <w:r w:rsidRPr="00D15DF8">
        <w:rPr>
          <w:rFonts w:ascii="Arial" w:hAnsi="Arial" w:cs="Arial"/>
          <w:b/>
        </w:rPr>
        <w:t xml:space="preserve">FREE TO USE: </w:t>
      </w:r>
      <w:r w:rsidRPr="00D15DF8">
        <w:rPr>
          <w:rFonts w:ascii="Arial" w:hAnsi="Arial" w:cs="Arial"/>
          <w:b/>
          <w:i/>
        </w:rPr>
        <w:t>(Excessive use may result in a charge</w:t>
      </w:r>
      <w:r>
        <w:rPr>
          <w:rFonts w:ascii="Arial" w:hAnsi="Arial" w:cs="Arial"/>
          <w:b/>
          <w:i/>
        </w:rPr>
        <w:t xml:space="preserve"> of 10 Faradays</w:t>
      </w:r>
      <w:r w:rsidRPr="00D15DF8">
        <w:rPr>
          <w:rFonts w:ascii="Arial" w:hAnsi="Arial" w:cs="Arial"/>
          <w:b/>
          <w:i/>
        </w:rPr>
        <w:t>)</w:t>
      </w:r>
    </w:p>
    <w:p w14:paraId="37CA0710" w14:textId="77777777"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Glue guns</w:t>
      </w:r>
    </w:p>
    <w:p w14:paraId="5C7DD07F" w14:textId="77777777"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Craft knives</w:t>
      </w:r>
    </w:p>
    <w:p w14:paraId="61B47040" w14:textId="77777777"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Junior hacksaw</w:t>
      </w:r>
    </w:p>
    <w:p w14:paraId="62433877" w14:textId="77777777"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Wire cutter/stripper</w:t>
      </w:r>
    </w:p>
    <w:p w14:paraId="47DA18AD" w14:textId="77777777" w:rsidR="008D5525" w:rsidRPr="00D15DF8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Scissors</w:t>
      </w:r>
    </w:p>
    <w:p w14:paraId="14F190D3" w14:textId="77777777" w:rsidR="008D5525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 w:rsidRPr="00D15DF8">
        <w:rPr>
          <w:rFonts w:ascii="Arial" w:hAnsi="Arial" w:cs="Arial"/>
        </w:rPr>
        <w:t>Screwdriver</w:t>
      </w:r>
    </w:p>
    <w:p w14:paraId="124D9851" w14:textId="77777777" w:rsidR="008D5525" w:rsidRDefault="008D5525" w:rsidP="008D5525">
      <w:pPr>
        <w:tabs>
          <w:tab w:val="left" w:pos="4988"/>
        </w:tabs>
        <w:spacing w:after="120"/>
        <w:ind w:left="142"/>
        <w:rPr>
          <w:rFonts w:ascii="Arial" w:hAnsi="Arial" w:cs="Arial"/>
        </w:rPr>
      </w:pPr>
      <w:r>
        <w:rPr>
          <w:rFonts w:ascii="Arial" w:hAnsi="Arial" w:cs="Arial"/>
        </w:rPr>
        <w:t>Ruler</w:t>
      </w:r>
    </w:p>
    <w:p w14:paraId="45D90E9A" w14:textId="77777777" w:rsidR="008D5525" w:rsidRDefault="008D5525" w:rsidP="00E14237"/>
    <w:p w14:paraId="3312061C" w14:textId="77777777" w:rsidR="00E14237" w:rsidRDefault="00E14237" w:rsidP="00E14237"/>
    <w:p w14:paraId="558123AE" w14:textId="77777777" w:rsidR="00E14237" w:rsidRDefault="00E14237" w:rsidP="00E14237"/>
    <w:p w14:paraId="5642BD4D" w14:textId="77777777" w:rsidR="00E14237" w:rsidRDefault="00E14237" w:rsidP="00E14237"/>
    <w:p w14:paraId="59650CCF" w14:textId="77777777" w:rsidR="00E14237" w:rsidRDefault="00E14237" w:rsidP="00E14237"/>
    <w:p w14:paraId="14A9593D" w14:textId="77777777" w:rsidR="00E14237" w:rsidRDefault="00E14237" w:rsidP="00E14237"/>
    <w:p w14:paraId="3FD12C30" w14:textId="77777777" w:rsidR="00E14237" w:rsidRDefault="00E14237" w:rsidP="00E14237"/>
    <w:p w14:paraId="5698FBA9" w14:textId="2E492046" w:rsidR="00E14237" w:rsidRDefault="00E14237" w:rsidP="00E14237"/>
    <w:p w14:paraId="4667F997" w14:textId="1DDEFFBB" w:rsidR="003B6293" w:rsidRDefault="003B6293" w:rsidP="00E14237"/>
    <w:p w14:paraId="0F0575AA" w14:textId="5F7FAE3B" w:rsidR="003B6293" w:rsidRDefault="003B6293" w:rsidP="00E14237"/>
    <w:p w14:paraId="404C0578" w14:textId="3F7AA5FC" w:rsidR="003B6293" w:rsidRDefault="003B6293" w:rsidP="00E14237"/>
    <w:p w14:paraId="5F3E82C5" w14:textId="7C2BB1AE" w:rsidR="003B6293" w:rsidRDefault="003B6293" w:rsidP="00E14237"/>
    <w:p w14:paraId="334C528D" w14:textId="1207CC42" w:rsidR="003B6293" w:rsidRDefault="003B6293" w:rsidP="00E14237"/>
    <w:p w14:paraId="5033BC12" w14:textId="6BC2CBF0" w:rsidR="003B6293" w:rsidRDefault="003B6293" w:rsidP="00E14237"/>
    <w:p w14:paraId="2B16A861" w14:textId="1F466430" w:rsidR="003B6293" w:rsidRDefault="003B6293" w:rsidP="00E14237"/>
    <w:p w14:paraId="6A7E3BD5" w14:textId="07CA55A4" w:rsidR="003B6293" w:rsidRDefault="003B6293" w:rsidP="00E14237"/>
    <w:p w14:paraId="78442055" w14:textId="68996014" w:rsidR="003B6293" w:rsidRDefault="003B6293" w:rsidP="00E14237"/>
    <w:p w14:paraId="5F07BB33" w14:textId="46A58EDC" w:rsidR="003B6293" w:rsidRDefault="003B6293" w:rsidP="00E14237"/>
    <w:p w14:paraId="58666703" w14:textId="6B8AB6CD" w:rsidR="003B6293" w:rsidRDefault="003B6293" w:rsidP="00E14237"/>
    <w:p w14:paraId="4393D913" w14:textId="19FB7875" w:rsidR="003B6293" w:rsidRDefault="003B6293" w:rsidP="00E14237"/>
    <w:p w14:paraId="5F48F013" w14:textId="77777777" w:rsidR="003B6293" w:rsidRDefault="003B6293" w:rsidP="00E14237"/>
    <w:p w14:paraId="45FB7483" w14:textId="77777777" w:rsidR="00E14237" w:rsidRDefault="00E14237" w:rsidP="00E14237"/>
    <w:p w14:paraId="5AB19191" w14:textId="77777777" w:rsidR="00E14237" w:rsidRDefault="00E14237" w:rsidP="00E14237"/>
    <w:p w14:paraId="692A488E" w14:textId="77777777" w:rsidR="00E14237" w:rsidRDefault="00E14237" w:rsidP="00E14237"/>
    <w:p w14:paraId="162E6A79" w14:textId="77777777" w:rsidR="00E14237" w:rsidRDefault="00E14237" w:rsidP="00E14237"/>
    <w:p w14:paraId="0DB7533D" w14:textId="77777777" w:rsidR="00E14237" w:rsidRDefault="00E14237" w:rsidP="00E14237"/>
    <w:p w14:paraId="4D01163D" w14:textId="77777777" w:rsidR="00E14A2A" w:rsidRDefault="00E14A2A" w:rsidP="00E14237">
      <w:pPr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14:paraId="3DBEFC26" w14:textId="77777777" w:rsidR="00E14237" w:rsidRDefault="00BC2323" w:rsidP="00E14237"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lastRenderedPageBreak/>
        <w:t>5. Assessment criteria</w:t>
      </w:r>
    </w:p>
    <w:p w14:paraId="62DC1D69" w14:textId="77777777" w:rsidR="00E14237" w:rsidRDefault="00E14237" w:rsidP="00E14237"/>
    <w:p w14:paraId="31613CA8" w14:textId="77777777" w:rsidR="00E14A2A" w:rsidRDefault="00E14A2A" w:rsidP="00E14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BC2323" w:rsidRPr="00A7713E" w14:paraId="2107C6E5" w14:textId="77777777" w:rsidTr="008138F6">
        <w:tc>
          <w:tcPr>
            <w:tcW w:w="5778" w:type="dxa"/>
          </w:tcPr>
          <w:p w14:paraId="7A60C801" w14:textId="77777777"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713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464" w:type="dxa"/>
          </w:tcPr>
          <w:p w14:paraId="6DE5B96F" w14:textId="77777777"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7713E">
              <w:rPr>
                <w:rFonts w:ascii="Arial" w:hAnsi="Arial" w:cs="Arial"/>
                <w:b/>
                <w:sz w:val="24"/>
                <w:szCs w:val="24"/>
              </w:rPr>
              <w:t>Maximum marks awarded</w:t>
            </w:r>
          </w:p>
        </w:tc>
      </w:tr>
      <w:tr w:rsidR="00BC2323" w:rsidRPr="00A7713E" w14:paraId="2613C61E" w14:textId="77777777" w:rsidTr="008138F6">
        <w:tc>
          <w:tcPr>
            <w:tcW w:w="5778" w:type="dxa"/>
          </w:tcPr>
          <w:p w14:paraId="42660480" w14:textId="77777777" w:rsidR="00BC2323" w:rsidRPr="00A7713E" w:rsidRDefault="00600D6E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Planning</w:t>
            </w:r>
          </w:p>
        </w:tc>
        <w:tc>
          <w:tcPr>
            <w:tcW w:w="3464" w:type="dxa"/>
          </w:tcPr>
          <w:p w14:paraId="5EC77D03" w14:textId="77777777"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C2323" w:rsidRPr="00A7713E" w14:paraId="5E3F650B" w14:textId="77777777" w:rsidTr="008138F6">
        <w:tc>
          <w:tcPr>
            <w:tcW w:w="5778" w:type="dxa"/>
          </w:tcPr>
          <w:p w14:paraId="5FA42132" w14:textId="77777777"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12B9E"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  <w:tc>
          <w:tcPr>
            <w:tcW w:w="3464" w:type="dxa"/>
          </w:tcPr>
          <w:p w14:paraId="369A7320" w14:textId="77777777"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2323" w:rsidRPr="00A7713E" w14:paraId="6DB94DD9" w14:textId="77777777" w:rsidTr="008138F6">
        <w:tc>
          <w:tcPr>
            <w:tcW w:w="5778" w:type="dxa"/>
          </w:tcPr>
          <w:p w14:paraId="41144FB5" w14:textId="77777777"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Accounting</w:t>
            </w:r>
          </w:p>
        </w:tc>
        <w:tc>
          <w:tcPr>
            <w:tcW w:w="3464" w:type="dxa"/>
          </w:tcPr>
          <w:p w14:paraId="43429E22" w14:textId="77777777"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2323" w:rsidRPr="00A7713E" w14:paraId="7CF200A6" w14:textId="77777777" w:rsidTr="008138F6">
        <w:tc>
          <w:tcPr>
            <w:tcW w:w="5778" w:type="dxa"/>
          </w:tcPr>
          <w:p w14:paraId="78EC7351" w14:textId="77777777" w:rsidR="00BC2323" w:rsidRPr="00A7713E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Quality and performance of prototype</w:t>
            </w:r>
            <w:r w:rsidR="00012B9E">
              <w:rPr>
                <w:rFonts w:ascii="Arial" w:hAnsi="Arial" w:cs="Arial"/>
                <w:sz w:val="24"/>
                <w:szCs w:val="24"/>
              </w:rPr>
              <w:t xml:space="preserve"> aeroplane</w:t>
            </w:r>
          </w:p>
        </w:tc>
        <w:tc>
          <w:tcPr>
            <w:tcW w:w="3464" w:type="dxa"/>
          </w:tcPr>
          <w:p w14:paraId="2210E370" w14:textId="77777777" w:rsidR="00BC2323" w:rsidRPr="00A7713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12B9E" w:rsidRPr="00A7713E" w14:paraId="022BEFBD" w14:textId="77777777" w:rsidTr="008138F6">
        <w:tc>
          <w:tcPr>
            <w:tcW w:w="5778" w:type="dxa"/>
          </w:tcPr>
          <w:p w14:paraId="6B0FCCA6" w14:textId="77777777" w:rsidR="00012B9E" w:rsidRDefault="00012B9E" w:rsidP="008138F6">
            <w:pPr>
              <w:tabs>
                <w:tab w:val="left" w:pos="49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5. Quality and performance of prototype transporter</w:t>
            </w:r>
          </w:p>
        </w:tc>
        <w:tc>
          <w:tcPr>
            <w:tcW w:w="3464" w:type="dxa"/>
          </w:tcPr>
          <w:p w14:paraId="582AEF52" w14:textId="77777777" w:rsidR="00012B9E" w:rsidRPr="00012B9E" w:rsidRDefault="00012B9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C2323" w:rsidRPr="00A7713E" w14:paraId="5CFD1917" w14:textId="77777777" w:rsidTr="008138F6">
        <w:tc>
          <w:tcPr>
            <w:tcW w:w="5778" w:type="dxa"/>
          </w:tcPr>
          <w:p w14:paraId="6A98DC0E" w14:textId="77777777" w:rsidR="00BC2323" w:rsidRPr="00A7713E" w:rsidRDefault="00012B9E" w:rsidP="008138F6">
            <w:pPr>
              <w:tabs>
                <w:tab w:val="left" w:pos="49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2323">
              <w:rPr>
                <w:rFonts w:ascii="Arial" w:hAnsi="Arial" w:cs="Arial"/>
                <w:sz w:val="24"/>
                <w:szCs w:val="24"/>
              </w:rPr>
              <w:t>. Teamwork</w:t>
            </w:r>
          </w:p>
        </w:tc>
        <w:tc>
          <w:tcPr>
            <w:tcW w:w="3464" w:type="dxa"/>
          </w:tcPr>
          <w:p w14:paraId="053F0059" w14:textId="77777777" w:rsidR="00BC2323" w:rsidRPr="00A7713E" w:rsidRDefault="007437BE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C2323" w:rsidRPr="00A7713E" w14:paraId="41350E15" w14:textId="77777777" w:rsidTr="008138F6">
        <w:tc>
          <w:tcPr>
            <w:tcW w:w="5778" w:type="dxa"/>
          </w:tcPr>
          <w:p w14:paraId="74B8817C" w14:textId="77777777" w:rsidR="00BC2323" w:rsidRPr="001731C6" w:rsidRDefault="00BC2323" w:rsidP="008138F6">
            <w:pPr>
              <w:tabs>
                <w:tab w:val="left" w:pos="498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31C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464" w:type="dxa"/>
          </w:tcPr>
          <w:p w14:paraId="654C7518" w14:textId="77777777" w:rsidR="00BC2323" w:rsidRPr="001731C6" w:rsidRDefault="00BC2323" w:rsidP="008138F6">
            <w:pPr>
              <w:tabs>
                <w:tab w:val="left" w:pos="49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1C6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2B6A18D7" w14:textId="77777777" w:rsidR="00BC2323" w:rsidRDefault="00BC2323" w:rsidP="00BC2323">
      <w:pPr>
        <w:tabs>
          <w:tab w:val="left" w:pos="4988"/>
        </w:tabs>
        <w:rPr>
          <w:rFonts w:ascii="Arial" w:hAnsi="Arial" w:cs="Arial"/>
          <w:sz w:val="28"/>
          <w:szCs w:val="28"/>
        </w:rPr>
      </w:pPr>
    </w:p>
    <w:p w14:paraId="2047C873" w14:textId="77777777" w:rsidR="00E14A2A" w:rsidRDefault="00E14A2A" w:rsidP="00BC2323">
      <w:pPr>
        <w:tabs>
          <w:tab w:val="left" w:pos="4988"/>
        </w:tabs>
        <w:rPr>
          <w:rFonts w:ascii="Arial" w:hAnsi="Arial" w:cs="Arial"/>
          <w:sz w:val="28"/>
          <w:szCs w:val="28"/>
        </w:rPr>
      </w:pPr>
    </w:p>
    <w:p w14:paraId="7CE19D2B" w14:textId="77777777" w:rsidR="00E14A2A" w:rsidRDefault="00E14A2A" w:rsidP="00BC2323">
      <w:pPr>
        <w:tabs>
          <w:tab w:val="left" w:pos="4988"/>
        </w:tabs>
        <w:rPr>
          <w:rFonts w:ascii="Arial" w:hAnsi="Arial" w:cs="Arial"/>
          <w:sz w:val="28"/>
          <w:szCs w:val="28"/>
        </w:rPr>
      </w:pPr>
    </w:p>
    <w:p w14:paraId="76578011" w14:textId="77777777" w:rsidR="00BC2323" w:rsidRPr="00E34AFA" w:rsidRDefault="00BC2323" w:rsidP="00BC2323">
      <w:pPr>
        <w:tabs>
          <w:tab w:val="left" w:pos="284"/>
          <w:tab w:val="left" w:pos="426"/>
          <w:tab w:val="left" w:pos="4988"/>
        </w:tabs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 xml:space="preserve">1. </w:t>
      </w:r>
      <w:r w:rsidRPr="00E34AFA">
        <w:rPr>
          <w:rFonts w:ascii="Arial" w:hAnsi="Arial" w:cs="Arial"/>
          <w:b/>
        </w:rPr>
        <w:tab/>
      </w:r>
      <w:r w:rsidR="00600D6E">
        <w:rPr>
          <w:rFonts w:ascii="Arial" w:hAnsi="Arial" w:cs="Arial"/>
          <w:b/>
        </w:rPr>
        <w:t xml:space="preserve">Planning </w:t>
      </w:r>
      <w:r>
        <w:rPr>
          <w:rFonts w:ascii="Arial" w:hAnsi="Arial" w:cs="Arial"/>
          <w:b/>
        </w:rPr>
        <w:t>(</w:t>
      </w:r>
      <w:r w:rsidR="00D92A5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marks</w:t>
      </w:r>
      <w:r w:rsidRPr="00E34AFA">
        <w:rPr>
          <w:rFonts w:ascii="Arial" w:hAnsi="Arial" w:cs="Arial"/>
          <w:b/>
        </w:rPr>
        <w:t>)</w:t>
      </w:r>
    </w:p>
    <w:p w14:paraId="15D8F959" w14:textId="77777777" w:rsidR="00BC2323" w:rsidRDefault="00BC2323" w:rsidP="00BC2323">
      <w:p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Stage 1 </w:t>
      </w:r>
      <w:r w:rsidR="00012B9E">
        <w:rPr>
          <w:rFonts w:ascii="Arial" w:hAnsi="Arial" w:cs="Arial"/>
        </w:rPr>
        <w:t xml:space="preserve">and 2 </w:t>
      </w:r>
      <w:r>
        <w:rPr>
          <w:rFonts w:ascii="Arial" w:hAnsi="Arial" w:cs="Arial"/>
        </w:rPr>
        <w:t>of the planning and reflections sheet, marks will be awarded for:</w:t>
      </w:r>
    </w:p>
    <w:p w14:paraId="3FE297D6" w14:textId="77777777" w:rsidR="00BC2323" w:rsidRPr="004D31DB" w:rsidRDefault="00012B9E" w:rsidP="00BC2323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Identifying</w:t>
      </w:r>
      <w:r w:rsidR="001C711B">
        <w:rPr>
          <w:rFonts w:ascii="Arial" w:hAnsi="Arial" w:cs="Arial"/>
        </w:rPr>
        <w:t xml:space="preserve"> a minimum of 2</w:t>
      </w:r>
      <w:r w:rsidR="00BC2323" w:rsidRPr="004D31DB">
        <w:rPr>
          <w:rFonts w:ascii="Arial" w:hAnsi="Arial" w:cs="Arial"/>
        </w:rPr>
        <w:t xml:space="preserve"> potential solutions for the prototype.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 w:rsidR="001C711B">
        <w:rPr>
          <w:rFonts w:ascii="Arial" w:hAnsi="Arial" w:cs="Arial"/>
          <w:b/>
        </w:rPr>
        <w:t>4</w:t>
      </w:r>
      <w:r w:rsidR="00BC2323" w:rsidRPr="00E34AFA">
        <w:rPr>
          <w:rFonts w:ascii="Arial" w:hAnsi="Arial" w:cs="Arial"/>
          <w:b/>
        </w:rPr>
        <w:t xml:space="preserve"> marks)</w:t>
      </w:r>
    </w:p>
    <w:p w14:paraId="72E7B1AC" w14:textId="77777777" w:rsidR="00BC2323" w:rsidRPr="00012B9E" w:rsidRDefault="00012B9E" w:rsidP="00012B9E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Demonstrating creativity and innovation in the ideas</w:t>
      </w:r>
      <w:r w:rsidR="00BC232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</w:t>
      </w:r>
      <w:r w:rsidR="001C711B">
        <w:rPr>
          <w:rFonts w:ascii="Arial" w:hAnsi="Arial" w:cs="Arial"/>
          <w:b/>
        </w:rPr>
        <w:t>3</w:t>
      </w:r>
      <w:r w:rsidR="00BC2323" w:rsidRPr="00E34AFA">
        <w:rPr>
          <w:rFonts w:ascii="Arial" w:hAnsi="Arial" w:cs="Arial"/>
          <w:b/>
        </w:rPr>
        <w:t xml:space="preserve"> marks)</w:t>
      </w:r>
    </w:p>
    <w:p w14:paraId="3D9817E2" w14:textId="77777777" w:rsidR="00012B9E" w:rsidRPr="00012B9E" w:rsidRDefault="00012B9E" w:rsidP="00012B9E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Developing a detailed drawing of their chosen design for the aeroplane </w:t>
      </w:r>
      <w:r>
        <w:rPr>
          <w:rFonts w:ascii="Arial" w:hAnsi="Arial" w:cs="Arial"/>
          <w:b/>
        </w:rPr>
        <w:t>(3</w:t>
      </w:r>
      <w:r w:rsidRPr="00E34AFA">
        <w:rPr>
          <w:rFonts w:ascii="Arial" w:hAnsi="Arial" w:cs="Arial"/>
          <w:b/>
        </w:rPr>
        <w:t xml:space="preserve"> marks)</w:t>
      </w:r>
    </w:p>
    <w:p w14:paraId="0ED91172" w14:textId="77777777" w:rsidR="00012B9E" w:rsidRPr="00012B9E" w:rsidRDefault="00012B9E" w:rsidP="00012B9E">
      <w:pPr>
        <w:pStyle w:val="ListParagraph"/>
        <w:numPr>
          <w:ilvl w:val="0"/>
          <w:numId w:val="17"/>
        </w:num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Developing a detailed drawing of their chosen design for the transporter </w:t>
      </w:r>
      <w:r w:rsidR="001C711B">
        <w:rPr>
          <w:rFonts w:ascii="Arial" w:hAnsi="Arial" w:cs="Arial"/>
        </w:rPr>
        <w:t xml:space="preserve">(including electric circuit) </w:t>
      </w:r>
      <w:r w:rsidR="001C711B">
        <w:rPr>
          <w:rFonts w:ascii="Arial" w:hAnsi="Arial" w:cs="Arial"/>
          <w:b/>
        </w:rPr>
        <w:t>(5</w:t>
      </w:r>
      <w:r w:rsidRPr="00E34AFA">
        <w:rPr>
          <w:rFonts w:ascii="Arial" w:hAnsi="Arial" w:cs="Arial"/>
          <w:b/>
        </w:rPr>
        <w:t xml:space="preserve"> marks)</w:t>
      </w:r>
    </w:p>
    <w:p w14:paraId="387EFBCF" w14:textId="77777777" w:rsidR="00BC2323" w:rsidRPr="004D31DB" w:rsidRDefault="00BC2323" w:rsidP="00BC2323">
      <w:pPr>
        <w:pStyle w:val="ListParagraph"/>
        <w:tabs>
          <w:tab w:val="left" w:pos="284"/>
          <w:tab w:val="left" w:pos="426"/>
          <w:tab w:val="left" w:pos="4988"/>
        </w:tabs>
        <w:rPr>
          <w:rFonts w:ascii="Arial" w:hAnsi="Arial" w:cs="Arial"/>
        </w:rPr>
      </w:pPr>
    </w:p>
    <w:p w14:paraId="7A8F1348" w14:textId="77777777" w:rsidR="00BC2323" w:rsidRPr="00E34AFA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 xml:space="preserve">2. </w:t>
      </w:r>
      <w:r w:rsidRPr="00E34AFA">
        <w:rPr>
          <w:rFonts w:ascii="Arial" w:hAnsi="Arial" w:cs="Arial"/>
          <w:b/>
        </w:rPr>
        <w:tab/>
      </w:r>
      <w:r w:rsidR="00012B9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evelopment</w:t>
      </w:r>
      <w:r w:rsidRPr="00E34AFA">
        <w:rPr>
          <w:rFonts w:ascii="Arial" w:hAnsi="Arial" w:cs="Arial"/>
          <w:b/>
        </w:rPr>
        <w:t xml:space="preserve"> (</w:t>
      </w:r>
      <w:r w:rsidR="00012B9E">
        <w:rPr>
          <w:rFonts w:ascii="Arial" w:hAnsi="Arial" w:cs="Arial"/>
          <w:b/>
        </w:rPr>
        <w:t>25 marks)</w:t>
      </w:r>
    </w:p>
    <w:p w14:paraId="5DE39E40" w14:textId="77777777" w:rsidR="00D92A50" w:rsidRPr="00D92A50" w:rsidRDefault="00D92A50" w:rsidP="00D92A50">
      <w:pPr>
        <w:tabs>
          <w:tab w:val="left" w:pos="284"/>
          <w:tab w:val="left" w:pos="426"/>
          <w:tab w:val="left" w:pos="4988"/>
        </w:tabs>
        <w:spacing w:after="200" w:line="276" w:lineRule="auto"/>
        <w:rPr>
          <w:rFonts w:ascii="Arial" w:hAnsi="Arial" w:cs="Arial"/>
        </w:rPr>
      </w:pPr>
      <w:r w:rsidRPr="00D92A50">
        <w:rPr>
          <w:rFonts w:ascii="Arial" w:hAnsi="Arial" w:cs="Arial"/>
        </w:rPr>
        <w:t xml:space="preserve">Using Stage </w:t>
      </w:r>
      <w:r>
        <w:rPr>
          <w:rFonts w:ascii="Arial" w:hAnsi="Arial" w:cs="Arial"/>
        </w:rPr>
        <w:t>3</w:t>
      </w:r>
      <w:r w:rsidRPr="00D92A50">
        <w:rPr>
          <w:rFonts w:ascii="Arial" w:hAnsi="Arial" w:cs="Arial"/>
        </w:rPr>
        <w:t xml:space="preserve"> of the planning and reflections sheet</w:t>
      </w:r>
      <w:r>
        <w:rPr>
          <w:rFonts w:ascii="Arial" w:hAnsi="Arial" w:cs="Arial"/>
        </w:rPr>
        <w:t xml:space="preserve"> and observations of the teams</w:t>
      </w:r>
      <w:r w:rsidRPr="00D92A50">
        <w:rPr>
          <w:rFonts w:ascii="Arial" w:hAnsi="Arial" w:cs="Arial"/>
        </w:rPr>
        <w:t>, marks will be awarded for:</w:t>
      </w:r>
    </w:p>
    <w:p w14:paraId="003AE913" w14:textId="77777777" w:rsidR="00BC2323" w:rsidRPr="00E34AFA" w:rsidRDefault="00BC2323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C00CD9">
        <w:rPr>
          <w:rFonts w:ascii="Arial" w:hAnsi="Arial" w:cs="Arial"/>
        </w:rPr>
        <w:t>Demonstrating STEM skills in building and development</w:t>
      </w:r>
      <w:r>
        <w:rPr>
          <w:rFonts w:ascii="Arial" w:hAnsi="Arial" w:cs="Arial"/>
          <w:b/>
        </w:rPr>
        <w:t xml:space="preserve"> (5 marks)</w:t>
      </w:r>
    </w:p>
    <w:p w14:paraId="6F0C3FFD" w14:textId="77777777" w:rsidR="00BC2323" w:rsidRPr="00D92A50" w:rsidRDefault="00BC2323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E34AFA">
        <w:rPr>
          <w:rFonts w:ascii="Arial" w:hAnsi="Arial" w:cs="Arial"/>
        </w:rPr>
        <w:t>Demonstrating team resilience and</w:t>
      </w:r>
      <w:r w:rsidR="00D92A50">
        <w:rPr>
          <w:rFonts w:ascii="Arial" w:hAnsi="Arial" w:cs="Arial"/>
        </w:rPr>
        <w:t xml:space="preserve"> a willingness to adapt initial ideas</w:t>
      </w:r>
      <w:r w:rsidRPr="00E34AFA">
        <w:rPr>
          <w:rFonts w:ascii="Arial" w:hAnsi="Arial" w:cs="Arial"/>
        </w:rPr>
        <w:t xml:space="preserve"> in developing and finalising the prototype.</w:t>
      </w:r>
      <w:r>
        <w:rPr>
          <w:rFonts w:ascii="Arial" w:hAnsi="Arial" w:cs="Arial"/>
        </w:rPr>
        <w:t xml:space="preserve">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14:paraId="43FFAEB1" w14:textId="77777777" w:rsidR="00D92A50" w:rsidRPr="00D92A50" w:rsidRDefault="00D92A50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D92A50">
        <w:rPr>
          <w:rFonts w:ascii="Arial" w:hAnsi="Arial" w:cs="Arial"/>
        </w:rPr>
        <w:t>Providing an honest and accurate description of their problems encountered</w:t>
      </w:r>
      <w:r>
        <w:rPr>
          <w:rFonts w:ascii="Arial" w:hAnsi="Arial" w:cs="Arial"/>
          <w:b/>
        </w:rPr>
        <w:t xml:space="preserve"> (5 marks)</w:t>
      </w:r>
    </w:p>
    <w:p w14:paraId="42DDA62D" w14:textId="77777777" w:rsidR="00D92A50" w:rsidRPr="00D92A50" w:rsidRDefault="00D92A50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D92A50">
        <w:rPr>
          <w:rFonts w:ascii="Arial" w:hAnsi="Arial" w:cs="Arial"/>
        </w:rPr>
        <w:t xml:space="preserve">Identifying and implementing </w:t>
      </w:r>
      <w:r w:rsidR="007E0F5B" w:rsidRPr="00D92A50">
        <w:rPr>
          <w:rFonts w:ascii="Arial" w:hAnsi="Arial" w:cs="Arial"/>
        </w:rPr>
        <w:t>solutions</w:t>
      </w:r>
      <w:r w:rsidRPr="00D92A50">
        <w:rPr>
          <w:rFonts w:ascii="Arial" w:hAnsi="Arial" w:cs="Arial"/>
        </w:rPr>
        <w:t xml:space="preserve"> to the problems encountered</w:t>
      </w:r>
      <w:r>
        <w:rPr>
          <w:rFonts w:ascii="Arial" w:hAnsi="Arial" w:cs="Arial"/>
          <w:b/>
        </w:rPr>
        <w:t xml:space="preserve"> (5 marks)</w:t>
      </w:r>
    </w:p>
    <w:p w14:paraId="4C3CD913" w14:textId="77777777" w:rsidR="00D92A50" w:rsidRPr="00D15DF8" w:rsidRDefault="00D92A50" w:rsidP="00BC2323">
      <w:pPr>
        <w:pStyle w:val="ListParagraph"/>
        <w:numPr>
          <w:ilvl w:val="0"/>
          <w:numId w:val="18"/>
        </w:numPr>
        <w:tabs>
          <w:tab w:val="left" w:pos="4988"/>
        </w:tabs>
        <w:spacing w:after="200" w:line="276" w:lineRule="auto"/>
        <w:rPr>
          <w:rFonts w:ascii="Arial" w:hAnsi="Arial" w:cs="Arial"/>
          <w:sz w:val="28"/>
          <w:szCs w:val="28"/>
        </w:rPr>
      </w:pPr>
      <w:r w:rsidRPr="00D92A50">
        <w:rPr>
          <w:rFonts w:ascii="Arial" w:hAnsi="Arial" w:cs="Arial"/>
        </w:rPr>
        <w:t>Providing an honest account of the effectiveness of their team work</w:t>
      </w:r>
      <w:r>
        <w:rPr>
          <w:rFonts w:ascii="Arial" w:hAnsi="Arial" w:cs="Arial"/>
          <w:b/>
        </w:rPr>
        <w:t xml:space="preserve"> (5 marks)</w:t>
      </w:r>
    </w:p>
    <w:p w14:paraId="556087BE" w14:textId="77777777" w:rsidR="00BC2323" w:rsidRPr="00E34AFA" w:rsidRDefault="00BC2323" w:rsidP="00BC2323">
      <w:pPr>
        <w:pStyle w:val="ListParagraph"/>
        <w:tabs>
          <w:tab w:val="left" w:pos="4988"/>
        </w:tabs>
        <w:rPr>
          <w:rFonts w:ascii="Arial" w:hAnsi="Arial" w:cs="Arial"/>
          <w:sz w:val="28"/>
          <w:szCs w:val="28"/>
        </w:rPr>
      </w:pPr>
    </w:p>
    <w:p w14:paraId="734455B1" w14:textId="77777777" w:rsidR="00BC2323" w:rsidRPr="00E34AFA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 xml:space="preserve">3. </w:t>
      </w:r>
      <w:r w:rsidRPr="00E34AFA">
        <w:rPr>
          <w:rFonts w:ascii="Arial" w:hAnsi="Arial" w:cs="Arial"/>
          <w:b/>
        </w:rPr>
        <w:tab/>
        <w:t>Accounting (</w:t>
      </w:r>
      <w:r w:rsidR="00D92A50">
        <w:rPr>
          <w:rFonts w:ascii="Arial" w:hAnsi="Arial" w:cs="Arial"/>
          <w:b/>
        </w:rPr>
        <w:t>10 marks</w:t>
      </w:r>
      <w:r w:rsidRPr="00E34AFA">
        <w:rPr>
          <w:rFonts w:ascii="Arial" w:hAnsi="Arial" w:cs="Arial"/>
          <w:b/>
        </w:rPr>
        <w:t>)</w:t>
      </w:r>
    </w:p>
    <w:p w14:paraId="1F98670E" w14:textId="77777777" w:rsidR="00D92A50" w:rsidRPr="007437BE" w:rsidRDefault="00D92A50" w:rsidP="007437BE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7437BE">
        <w:rPr>
          <w:rFonts w:ascii="Arial" w:hAnsi="Arial" w:cs="Arial"/>
        </w:rPr>
        <w:t>Using the accounts sheet and observation of the final prototypes, marks will be awarded for:</w:t>
      </w:r>
    </w:p>
    <w:p w14:paraId="34B65263" w14:textId="77777777" w:rsidR="00BC2323" w:rsidRDefault="00D92A50" w:rsidP="00BC2323">
      <w:pPr>
        <w:pStyle w:val="ListParagraph"/>
        <w:numPr>
          <w:ilvl w:val="0"/>
          <w:numId w:val="19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Providing an accurate record of spending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</w:t>
      </w:r>
      <w:r w:rsidR="00BC2323" w:rsidRPr="00E34AFA">
        <w:rPr>
          <w:rFonts w:ascii="Arial" w:hAnsi="Arial" w:cs="Arial"/>
          <w:b/>
        </w:rPr>
        <w:t xml:space="preserve"> marks)</w:t>
      </w:r>
    </w:p>
    <w:p w14:paraId="518372AF" w14:textId="77777777" w:rsidR="00BC2323" w:rsidRDefault="00D92A50" w:rsidP="00033F95">
      <w:pPr>
        <w:pStyle w:val="ListParagraph"/>
        <w:numPr>
          <w:ilvl w:val="0"/>
          <w:numId w:val="19"/>
        </w:numPr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Effective and economical use of the budget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7</w:t>
      </w:r>
      <w:r w:rsidR="00BC2323" w:rsidRPr="00E34AFA">
        <w:rPr>
          <w:rFonts w:ascii="Arial" w:hAnsi="Arial" w:cs="Arial"/>
          <w:b/>
        </w:rPr>
        <w:t xml:space="preserve"> marks)</w:t>
      </w:r>
    </w:p>
    <w:p w14:paraId="3AD391CB" w14:textId="77777777"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618CFA00" w14:textId="77777777"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785FC95C" w14:textId="77777777"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0DBCB5D4" w14:textId="77777777"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1B982C9B" w14:textId="77777777" w:rsidR="00033F95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37F3FEB1" w14:textId="77777777" w:rsidR="00033F95" w:rsidRPr="007E0F5B" w:rsidRDefault="00033F95" w:rsidP="007E0F5B">
      <w:pPr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267E919D" w14:textId="77777777" w:rsidR="00033F95" w:rsidRPr="00033F95" w:rsidRDefault="00033F95" w:rsidP="00033F95">
      <w:pPr>
        <w:tabs>
          <w:tab w:val="left" w:pos="4988"/>
        </w:tabs>
        <w:spacing w:after="200" w:line="276" w:lineRule="auto"/>
        <w:rPr>
          <w:rFonts w:ascii="Arial" w:hAnsi="Arial" w:cs="Arial"/>
          <w:b/>
        </w:rPr>
      </w:pPr>
    </w:p>
    <w:p w14:paraId="60A4E82F" w14:textId="77777777" w:rsidR="00BC2323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lastRenderedPageBreak/>
        <w:t>4.</w:t>
      </w:r>
      <w:r w:rsidRPr="00E34AFA">
        <w:rPr>
          <w:rFonts w:ascii="Arial" w:hAnsi="Arial" w:cs="Arial"/>
          <w:b/>
        </w:rPr>
        <w:tab/>
        <w:t xml:space="preserve">Quality and performance of prototype </w:t>
      </w:r>
      <w:r w:rsidR="00D92A50">
        <w:rPr>
          <w:rFonts w:ascii="Arial" w:hAnsi="Arial" w:cs="Arial"/>
          <w:b/>
        </w:rPr>
        <w:t xml:space="preserve">aeroplane </w:t>
      </w:r>
      <w:r w:rsidRPr="00E34AFA">
        <w:rPr>
          <w:rFonts w:ascii="Arial" w:hAnsi="Arial" w:cs="Arial"/>
          <w:b/>
        </w:rPr>
        <w:t>(</w:t>
      </w:r>
      <w:r w:rsidR="00D92A50">
        <w:rPr>
          <w:rFonts w:ascii="Arial" w:hAnsi="Arial" w:cs="Arial"/>
          <w:b/>
        </w:rPr>
        <w:t>15 marks</w:t>
      </w:r>
      <w:r w:rsidRPr="00E34AFA">
        <w:rPr>
          <w:rFonts w:ascii="Arial" w:hAnsi="Arial" w:cs="Arial"/>
          <w:b/>
        </w:rPr>
        <w:t>)</w:t>
      </w:r>
    </w:p>
    <w:p w14:paraId="316C3D19" w14:textId="77777777" w:rsidR="00D92A50" w:rsidRPr="00D92A50" w:rsidRDefault="00D92A50" w:rsidP="00D92A50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D92A50">
        <w:rPr>
          <w:rFonts w:ascii="Arial" w:hAnsi="Arial" w:cs="Arial"/>
        </w:rPr>
        <w:t>Using observations of the aeroplane during final presentations, marks will be awarded for:</w:t>
      </w:r>
    </w:p>
    <w:p w14:paraId="2070C2BF" w14:textId="77777777" w:rsidR="00BC2323" w:rsidRPr="00D15DF8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Quality of </w:t>
      </w:r>
      <w:r w:rsidR="00D92A50">
        <w:rPr>
          <w:rFonts w:ascii="Arial" w:hAnsi="Arial" w:cs="Arial"/>
        </w:rPr>
        <w:t xml:space="preserve">design and </w:t>
      </w:r>
      <w:r>
        <w:rPr>
          <w:rFonts w:ascii="Arial" w:hAnsi="Arial" w:cs="Arial"/>
        </w:rPr>
        <w:t xml:space="preserve">manufacture </w:t>
      </w:r>
      <w:r w:rsidRPr="00E34AFA">
        <w:rPr>
          <w:rFonts w:ascii="Arial" w:hAnsi="Arial" w:cs="Arial"/>
          <w:b/>
        </w:rPr>
        <w:t>(</w:t>
      </w:r>
      <w:r w:rsidR="00D92A50">
        <w:rPr>
          <w:rFonts w:ascii="Arial" w:hAnsi="Arial" w:cs="Arial"/>
          <w:b/>
        </w:rPr>
        <w:t>7</w:t>
      </w:r>
      <w:r w:rsidRPr="00E34AFA">
        <w:rPr>
          <w:rFonts w:ascii="Arial" w:hAnsi="Arial" w:cs="Arial"/>
          <w:b/>
        </w:rPr>
        <w:t xml:space="preserve"> marks)</w:t>
      </w:r>
      <w:r>
        <w:rPr>
          <w:rFonts w:ascii="Arial" w:hAnsi="Arial" w:cs="Arial"/>
        </w:rPr>
        <w:t>.</w:t>
      </w:r>
    </w:p>
    <w:p w14:paraId="20EBEAFC" w14:textId="77777777" w:rsidR="00BC2323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Functionality </w:t>
      </w:r>
      <w:r w:rsidR="00D92A5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92A50">
        <w:rPr>
          <w:rFonts w:ascii="Arial" w:hAnsi="Arial" w:cs="Arial"/>
        </w:rPr>
        <w:t>the distance the aeroplane travels</w:t>
      </w:r>
      <w:r>
        <w:rPr>
          <w:rFonts w:ascii="Arial" w:hAnsi="Arial" w:cs="Arial"/>
        </w:rPr>
        <w:t xml:space="preserve">.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8</w:t>
      </w:r>
      <w:r w:rsidRPr="00E34AFA">
        <w:rPr>
          <w:rFonts w:ascii="Arial" w:hAnsi="Arial" w:cs="Arial"/>
          <w:b/>
        </w:rPr>
        <w:t xml:space="preserve"> marks)</w:t>
      </w:r>
      <w:r w:rsidR="00D92A50">
        <w:rPr>
          <w:rFonts w:ascii="Arial" w:hAnsi="Arial" w:cs="Arial"/>
          <w:b/>
        </w:rPr>
        <w:t xml:space="preserve"> Note:</w:t>
      </w:r>
      <w:r w:rsidR="00033F95">
        <w:rPr>
          <w:rFonts w:ascii="Arial" w:hAnsi="Arial" w:cs="Arial"/>
          <w:b/>
        </w:rPr>
        <w:t xml:space="preserve"> only</w:t>
      </w:r>
      <w:r w:rsidR="00D92A50">
        <w:rPr>
          <w:rFonts w:ascii="Arial" w:hAnsi="Arial" w:cs="Arial"/>
          <w:b/>
        </w:rPr>
        <w:t xml:space="preserve"> the plane which flies the furthest should receive </w:t>
      </w:r>
      <w:r w:rsidR="00033F95">
        <w:rPr>
          <w:rFonts w:ascii="Arial" w:hAnsi="Arial" w:cs="Arial"/>
          <w:b/>
        </w:rPr>
        <w:t>maximum marks.</w:t>
      </w:r>
    </w:p>
    <w:p w14:paraId="15A297F9" w14:textId="77777777" w:rsidR="00D92A50" w:rsidRDefault="00D92A50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</w:p>
    <w:p w14:paraId="19ACD771" w14:textId="77777777" w:rsidR="00033F95" w:rsidRPr="00033F95" w:rsidRDefault="007E0F5B" w:rsidP="00033F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33F95" w:rsidRPr="00033F95">
        <w:rPr>
          <w:rFonts w:ascii="Arial" w:hAnsi="Arial" w:cs="Arial"/>
          <w:b/>
        </w:rPr>
        <w:t>.</w:t>
      </w:r>
      <w:r w:rsidR="00033F95" w:rsidRPr="00033F95">
        <w:rPr>
          <w:rFonts w:ascii="Arial" w:hAnsi="Arial" w:cs="Arial"/>
          <w:b/>
        </w:rPr>
        <w:tab/>
        <w:t>Quality and performance of prototype aeroplane (</w:t>
      </w:r>
      <w:r w:rsidR="00033F95">
        <w:rPr>
          <w:rFonts w:ascii="Arial" w:hAnsi="Arial" w:cs="Arial"/>
          <w:b/>
        </w:rPr>
        <w:t>2</w:t>
      </w:r>
      <w:r w:rsidR="00033F95" w:rsidRPr="00033F95">
        <w:rPr>
          <w:rFonts w:ascii="Arial" w:hAnsi="Arial" w:cs="Arial"/>
          <w:b/>
        </w:rPr>
        <w:t>5 marks)</w:t>
      </w:r>
    </w:p>
    <w:p w14:paraId="16D1D56E" w14:textId="77777777" w:rsidR="00033F95" w:rsidRPr="00033F95" w:rsidRDefault="00033F95" w:rsidP="00033F95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033F95">
        <w:rPr>
          <w:rFonts w:ascii="Arial" w:hAnsi="Arial" w:cs="Arial"/>
        </w:rPr>
        <w:t xml:space="preserve">Using observations of the </w:t>
      </w:r>
      <w:r>
        <w:rPr>
          <w:rFonts w:ascii="Arial" w:hAnsi="Arial" w:cs="Arial"/>
        </w:rPr>
        <w:t>transporter</w:t>
      </w:r>
      <w:r w:rsidRPr="00033F95">
        <w:rPr>
          <w:rFonts w:ascii="Arial" w:hAnsi="Arial" w:cs="Arial"/>
        </w:rPr>
        <w:t xml:space="preserve"> during final presentations, marks will be awarded for:</w:t>
      </w:r>
    </w:p>
    <w:p w14:paraId="0AF5AC77" w14:textId="77777777" w:rsidR="00033F95" w:rsidRPr="00D15DF8" w:rsidRDefault="00033F95" w:rsidP="00033F95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Quality of design and manufacture using STEM knowledge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Pr="00E34AFA">
        <w:rPr>
          <w:rFonts w:ascii="Arial" w:hAnsi="Arial" w:cs="Arial"/>
          <w:b/>
        </w:rPr>
        <w:t xml:space="preserve"> marks)</w:t>
      </w:r>
      <w:r>
        <w:rPr>
          <w:rFonts w:ascii="Arial" w:hAnsi="Arial" w:cs="Arial"/>
        </w:rPr>
        <w:t>.</w:t>
      </w:r>
    </w:p>
    <w:p w14:paraId="0DE5F9FF" w14:textId="77777777" w:rsidR="00D92A50" w:rsidRDefault="00033F95" w:rsidP="00033F95">
      <w:pPr>
        <w:pStyle w:val="ListParagraph"/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Functionality – the transporter travels 3 metres and is capable of transporting the aeroplane to the next place for manufacture </w:t>
      </w:r>
      <w:r w:rsidRPr="00E34AF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14:paraId="4AB457EB" w14:textId="77777777" w:rsidR="00BC2323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Safety and ease of use - the developments which enable your</w:t>
      </w:r>
      <w:r w:rsidR="00033F95">
        <w:rPr>
          <w:rFonts w:ascii="Arial" w:hAnsi="Arial" w:cs="Arial"/>
        </w:rPr>
        <w:t xml:space="preserve"> prototype to operate safely</w:t>
      </w:r>
      <w:r>
        <w:rPr>
          <w:rFonts w:ascii="Arial" w:hAnsi="Arial" w:cs="Arial"/>
        </w:rPr>
        <w:t xml:space="preserve"> </w:t>
      </w:r>
      <w:r w:rsidR="00033F95">
        <w:rPr>
          <w:rFonts w:ascii="Arial" w:hAnsi="Arial" w:cs="Arial"/>
          <w:b/>
        </w:rPr>
        <w:t>(5</w:t>
      </w:r>
      <w:r w:rsidRPr="00E34AFA">
        <w:rPr>
          <w:rFonts w:ascii="Arial" w:hAnsi="Arial" w:cs="Arial"/>
          <w:b/>
        </w:rPr>
        <w:t xml:space="preserve"> marks)</w:t>
      </w:r>
    </w:p>
    <w:p w14:paraId="039DB9A0" w14:textId="77777777" w:rsidR="00BC2323" w:rsidRPr="00D15DF8" w:rsidRDefault="00BC2323" w:rsidP="00BC2323">
      <w:pPr>
        <w:pStyle w:val="ListParagraph"/>
        <w:numPr>
          <w:ilvl w:val="0"/>
          <w:numId w:val="20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Creativity - how your prototype could be built in real life given the limited resources available. </w:t>
      </w:r>
      <w:r w:rsidRPr="00E34AFA">
        <w:rPr>
          <w:rFonts w:ascii="Arial" w:hAnsi="Arial" w:cs="Arial"/>
          <w:b/>
        </w:rPr>
        <w:t>(</w:t>
      </w:r>
      <w:r w:rsidR="00033F95"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14:paraId="54E6EE24" w14:textId="77777777" w:rsidR="00BC2323" w:rsidRDefault="00BC2323" w:rsidP="00BC2323">
      <w:pPr>
        <w:pStyle w:val="ListParagraph"/>
        <w:tabs>
          <w:tab w:val="left" w:pos="4988"/>
        </w:tabs>
        <w:rPr>
          <w:rFonts w:ascii="Arial" w:hAnsi="Arial" w:cs="Arial"/>
        </w:rPr>
      </w:pPr>
    </w:p>
    <w:p w14:paraId="3A4AABB4" w14:textId="77777777" w:rsidR="00BC2323" w:rsidRPr="00E34AFA" w:rsidRDefault="00BC2323" w:rsidP="00BC2323">
      <w:pPr>
        <w:tabs>
          <w:tab w:val="left" w:pos="4988"/>
        </w:tabs>
        <w:ind w:left="426" w:hanging="426"/>
        <w:rPr>
          <w:rFonts w:ascii="Arial" w:hAnsi="Arial" w:cs="Arial"/>
          <w:b/>
        </w:rPr>
      </w:pPr>
      <w:r w:rsidRPr="00E34AFA">
        <w:rPr>
          <w:rFonts w:ascii="Arial" w:hAnsi="Arial" w:cs="Arial"/>
          <w:b/>
        </w:rPr>
        <w:t>5.</w:t>
      </w:r>
      <w:r w:rsidRPr="00E34AFA">
        <w:rPr>
          <w:rFonts w:ascii="Arial" w:hAnsi="Arial" w:cs="Arial"/>
          <w:b/>
        </w:rPr>
        <w:tab/>
        <w:t>Teamwork (</w:t>
      </w:r>
      <w:r w:rsidR="007437BE">
        <w:rPr>
          <w:rFonts w:ascii="Arial" w:hAnsi="Arial" w:cs="Arial"/>
          <w:b/>
        </w:rPr>
        <w:t>10</w:t>
      </w:r>
      <w:r w:rsidR="00033F95">
        <w:rPr>
          <w:rFonts w:ascii="Arial" w:hAnsi="Arial" w:cs="Arial"/>
          <w:b/>
        </w:rPr>
        <w:t xml:space="preserve"> marks</w:t>
      </w:r>
      <w:r w:rsidRPr="00E34AFA">
        <w:rPr>
          <w:rFonts w:ascii="Arial" w:hAnsi="Arial" w:cs="Arial"/>
          <w:b/>
        </w:rPr>
        <w:t>)</w:t>
      </w:r>
    </w:p>
    <w:p w14:paraId="5DA9DCF3" w14:textId="77777777" w:rsidR="00033F95" w:rsidRPr="00033F95" w:rsidRDefault="00033F95" w:rsidP="00033F95">
      <w:pPr>
        <w:tabs>
          <w:tab w:val="left" w:pos="4988"/>
        </w:tabs>
        <w:spacing w:after="200" w:line="276" w:lineRule="auto"/>
        <w:rPr>
          <w:rFonts w:ascii="Arial" w:hAnsi="Arial" w:cs="Arial"/>
        </w:rPr>
      </w:pPr>
      <w:r w:rsidRPr="00033F95">
        <w:rPr>
          <w:rFonts w:ascii="Arial" w:hAnsi="Arial" w:cs="Arial"/>
        </w:rPr>
        <w:t xml:space="preserve">Using observations of the </w:t>
      </w:r>
      <w:r>
        <w:rPr>
          <w:rFonts w:ascii="Arial" w:hAnsi="Arial" w:cs="Arial"/>
        </w:rPr>
        <w:t>team throughout the day</w:t>
      </w:r>
      <w:r w:rsidRPr="00033F95">
        <w:rPr>
          <w:rFonts w:ascii="Arial" w:hAnsi="Arial" w:cs="Arial"/>
        </w:rPr>
        <w:t>, marks will be awarded for:</w:t>
      </w:r>
    </w:p>
    <w:p w14:paraId="588E37D5" w14:textId="77777777" w:rsidR="00033F95" w:rsidRDefault="00033F95" w:rsidP="00BC2323">
      <w:pPr>
        <w:pStyle w:val="ListParagraph"/>
        <w:numPr>
          <w:ilvl w:val="0"/>
          <w:numId w:val="21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well you work as a team with all members contributing to the prototypes and carrying out their assigned roles </w:t>
      </w:r>
      <w:r w:rsidRPr="00E34AFA">
        <w:rPr>
          <w:rFonts w:ascii="Arial" w:hAnsi="Arial" w:cs="Arial"/>
          <w:b/>
        </w:rPr>
        <w:t>(</w:t>
      </w:r>
      <w:r w:rsidR="007437BE">
        <w:rPr>
          <w:rFonts w:ascii="Arial" w:hAnsi="Arial" w:cs="Arial"/>
          <w:b/>
        </w:rPr>
        <w:t>5</w:t>
      </w:r>
      <w:r w:rsidRPr="00E34AFA">
        <w:rPr>
          <w:rFonts w:ascii="Arial" w:hAnsi="Arial" w:cs="Arial"/>
          <w:b/>
        </w:rPr>
        <w:t xml:space="preserve"> marks)</w:t>
      </w:r>
    </w:p>
    <w:p w14:paraId="6300D33F" w14:textId="77777777" w:rsidR="00BC2323" w:rsidRDefault="00033F95" w:rsidP="00BC2323">
      <w:pPr>
        <w:pStyle w:val="ListParagraph"/>
        <w:numPr>
          <w:ilvl w:val="0"/>
          <w:numId w:val="21"/>
        </w:numPr>
        <w:tabs>
          <w:tab w:val="left" w:pos="4988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Safe use of resources and components</w:t>
      </w:r>
      <w:r w:rsidR="00BC2323">
        <w:rPr>
          <w:rFonts w:ascii="Arial" w:hAnsi="Arial" w:cs="Arial"/>
        </w:rPr>
        <w:t xml:space="preserve"> </w:t>
      </w:r>
      <w:r w:rsidR="00BC2323" w:rsidRPr="00E34AFA">
        <w:rPr>
          <w:rFonts w:ascii="Arial" w:hAnsi="Arial" w:cs="Arial"/>
          <w:b/>
        </w:rPr>
        <w:t>(</w:t>
      </w:r>
      <w:r w:rsidR="007437BE">
        <w:rPr>
          <w:rFonts w:ascii="Arial" w:hAnsi="Arial" w:cs="Arial"/>
          <w:b/>
        </w:rPr>
        <w:t>5</w:t>
      </w:r>
      <w:r w:rsidR="00BC2323" w:rsidRPr="00E34AFA">
        <w:rPr>
          <w:rFonts w:ascii="Arial" w:hAnsi="Arial" w:cs="Arial"/>
          <w:b/>
        </w:rPr>
        <w:t xml:space="preserve"> marks)</w:t>
      </w:r>
    </w:p>
    <w:p w14:paraId="31B5152B" w14:textId="77777777" w:rsidR="00E14237" w:rsidRDefault="00E14237" w:rsidP="00E14237"/>
    <w:sectPr w:rsidR="00E14237" w:rsidSect="00566F65">
      <w:headerReference w:type="even" r:id="rId8"/>
      <w:footerReference w:type="default" r:id="rId9"/>
      <w:headerReference w:type="firs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8C64" w14:textId="77777777" w:rsidR="00D91A6A" w:rsidRDefault="00D91A6A" w:rsidP="00566F65">
      <w:r>
        <w:separator/>
      </w:r>
    </w:p>
  </w:endnote>
  <w:endnote w:type="continuationSeparator" w:id="0">
    <w:p w14:paraId="288B0737" w14:textId="77777777" w:rsidR="00D91A6A" w:rsidRDefault="00D91A6A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337" w14:textId="77777777" w:rsidR="002A2AA4" w:rsidRDefault="002A2AA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9AF9CE" wp14:editId="0F6E43DB">
          <wp:simplePos x="0" y="0"/>
          <wp:positionH relativeFrom="page">
            <wp:posOffset>-13407</wp:posOffset>
          </wp:positionH>
          <wp:positionV relativeFrom="page">
            <wp:posOffset>9168488</wp:posOffset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50AC" w14:textId="77777777" w:rsidR="00D91A6A" w:rsidRDefault="00D91A6A" w:rsidP="00566F65">
      <w:r>
        <w:separator/>
      </w:r>
    </w:p>
  </w:footnote>
  <w:footnote w:type="continuationSeparator" w:id="0">
    <w:p w14:paraId="55B514AF" w14:textId="77777777" w:rsidR="00D91A6A" w:rsidRDefault="00D91A6A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4930" w14:textId="77777777" w:rsidR="00566F65" w:rsidRDefault="00D91A6A">
    <w:pPr>
      <w:pStyle w:val="Header"/>
    </w:pPr>
    <w:r>
      <w:rPr>
        <w:noProof/>
      </w:rPr>
      <w:pict w14:anchorId="70E40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7659" w14:textId="77777777" w:rsidR="00566F65" w:rsidRDefault="00D91A6A">
    <w:pPr>
      <w:pStyle w:val="Header"/>
    </w:pPr>
    <w:r>
      <w:rPr>
        <w:noProof/>
      </w:rPr>
      <w:pict w14:anchorId="142DF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000000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7ABB"/>
    <w:multiLevelType w:val="hybridMultilevel"/>
    <w:tmpl w:val="76840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4B11"/>
    <w:multiLevelType w:val="multilevel"/>
    <w:tmpl w:val="07C09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A722094"/>
    <w:multiLevelType w:val="hybridMultilevel"/>
    <w:tmpl w:val="2900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BB3"/>
    <w:multiLevelType w:val="multilevel"/>
    <w:tmpl w:val="3350E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E925749"/>
    <w:multiLevelType w:val="hybridMultilevel"/>
    <w:tmpl w:val="C09C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2CEE"/>
    <w:multiLevelType w:val="hybridMultilevel"/>
    <w:tmpl w:val="D738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277ED"/>
    <w:multiLevelType w:val="multilevel"/>
    <w:tmpl w:val="2B98C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62A249A"/>
    <w:multiLevelType w:val="hybridMultilevel"/>
    <w:tmpl w:val="927C3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1823"/>
    <w:multiLevelType w:val="hybridMultilevel"/>
    <w:tmpl w:val="3A926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E119D"/>
    <w:multiLevelType w:val="hybridMultilevel"/>
    <w:tmpl w:val="EEEE9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3E99"/>
    <w:multiLevelType w:val="hybridMultilevel"/>
    <w:tmpl w:val="61E0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1B9A"/>
    <w:multiLevelType w:val="hybridMultilevel"/>
    <w:tmpl w:val="1D98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5660"/>
    <w:multiLevelType w:val="hybridMultilevel"/>
    <w:tmpl w:val="CBE46D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56F7"/>
    <w:multiLevelType w:val="hybridMultilevel"/>
    <w:tmpl w:val="1210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40FE5"/>
    <w:multiLevelType w:val="hybridMultilevel"/>
    <w:tmpl w:val="EBF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F52E6"/>
    <w:multiLevelType w:val="hybridMultilevel"/>
    <w:tmpl w:val="F6720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49E7"/>
    <w:multiLevelType w:val="hybridMultilevel"/>
    <w:tmpl w:val="38CC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C5FF8"/>
    <w:multiLevelType w:val="hybridMultilevel"/>
    <w:tmpl w:val="E9A4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9"/>
  </w:num>
  <w:num w:numId="14">
    <w:abstractNumId w:val="17"/>
  </w:num>
  <w:num w:numId="15">
    <w:abstractNumId w:val="18"/>
  </w:num>
  <w:num w:numId="16">
    <w:abstractNumId w:val="16"/>
  </w:num>
  <w:num w:numId="17">
    <w:abstractNumId w:val="20"/>
  </w:num>
  <w:num w:numId="18">
    <w:abstractNumId w:val="7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12B9E"/>
    <w:rsid w:val="00033F95"/>
    <w:rsid w:val="00161F5A"/>
    <w:rsid w:val="001C711B"/>
    <w:rsid w:val="001F4EE9"/>
    <w:rsid w:val="00294461"/>
    <w:rsid w:val="002A2AA4"/>
    <w:rsid w:val="003B6293"/>
    <w:rsid w:val="004726FF"/>
    <w:rsid w:val="00483427"/>
    <w:rsid w:val="00566F65"/>
    <w:rsid w:val="005D4D61"/>
    <w:rsid w:val="00600D6E"/>
    <w:rsid w:val="00642F81"/>
    <w:rsid w:val="00725AC7"/>
    <w:rsid w:val="00731E02"/>
    <w:rsid w:val="007437BE"/>
    <w:rsid w:val="007E0F5B"/>
    <w:rsid w:val="00810D0E"/>
    <w:rsid w:val="008B4D12"/>
    <w:rsid w:val="008D5525"/>
    <w:rsid w:val="009914EB"/>
    <w:rsid w:val="00A35F9F"/>
    <w:rsid w:val="00B053DD"/>
    <w:rsid w:val="00BC2323"/>
    <w:rsid w:val="00D629A2"/>
    <w:rsid w:val="00D91A6A"/>
    <w:rsid w:val="00D92A50"/>
    <w:rsid w:val="00E14237"/>
    <w:rsid w:val="00E14A2A"/>
    <w:rsid w:val="00F64669"/>
    <w:rsid w:val="00F71FB0"/>
    <w:rsid w:val="00F92F5A"/>
    <w:rsid w:val="00FD2AB4"/>
    <w:rsid w:val="00FE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A5E0AD"/>
  <w15:docId w15:val="{CB37BADF-5693-4F1A-94E3-15BD2DF1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paragraph" w:styleId="Heading1">
    <w:name w:val="heading 1"/>
    <w:basedOn w:val="Normal"/>
    <w:next w:val="Normal"/>
    <w:link w:val="Heading1Char"/>
    <w:qFormat/>
    <w:rsid w:val="00E14237"/>
    <w:pPr>
      <w:keepNext/>
      <w:numPr>
        <w:numId w:val="2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character" w:customStyle="1" w:styleId="Heading1Char">
    <w:name w:val="Heading 1 Char"/>
    <w:basedOn w:val="DefaultParagraphFont"/>
    <w:link w:val="Heading1"/>
    <w:rsid w:val="00E14237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paragraph" w:styleId="NoSpacing">
    <w:name w:val="No Spacing"/>
    <w:uiPriority w:val="1"/>
    <w:qFormat/>
    <w:rsid w:val="00E14237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WW-Default">
    <w:name w:val="WW-Default"/>
    <w:rsid w:val="00E14237"/>
    <w:pPr>
      <w:suppressAutoHyphens/>
      <w:autoSpaceDE w:val="0"/>
    </w:pPr>
    <w:rPr>
      <w:rFonts w:ascii="Arial" w:eastAsia="Arial" w:hAnsi="Arial" w:cs="Arial"/>
      <w:color w:val="000000"/>
      <w:lang w:val="en-GB" w:eastAsia="ar-SA"/>
    </w:rPr>
  </w:style>
  <w:style w:type="paragraph" w:customStyle="1" w:styleId="WW-Default1">
    <w:name w:val="WW-Default1"/>
    <w:rsid w:val="00E14237"/>
    <w:pPr>
      <w:suppressAutoHyphens/>
      <w:autoSpaceDE w:val="0"/>
    </w:pPr>
    <w:rPr>
      <w:rFonts w:ascii="Arial" w:eastAsia="Arial" w:hAnsi="Arial" w:cs="Arial"/>
      <w:color w:val="000000"/>
      <w:lang w:val="en-GB" w:eastAsia="ar-SA"/>
    </w:rPr>
  </w:style>
  <w:style w:type="paragraph" w:styleId="NormalWeb">
    <w:name w:val="Normal (Web)"/>
    <w:basedOn w:val="Normal"/>
    <w:unhideWhenUsed/>
    <w:rsid w:val="00E14237"/>
    <w:pPr>
      <w:spacing w:before="100" w:beforeAutospacing="1" w:after="119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western">
    <w:name w:val="western"/>
    <w:basedOn w:val="Normal"/>
    <w:rsid w:val="00E14237"/>
    <w:pPr>
      <w:spacing w:before="100" w:beforeAutospacing="1" w:after="119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14237"/>
    <w:pPr>
      <w:ind w:left="720"/>
      <w:contextualSpacing/>
    </w:pPr>
  </w:style>
  <w:style w:type="table" w:styleId="TableGrid">
    <w:name w:val="Table Grid"/>
    <w:basedOn w:val="TableNormal"/>
    <w:uiPriority w:val="59"/>
    <w:rsid w:val="00E1423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Keira Sewell</cp:lastModifiedBy>
  <cp:revision>2</cp:revision>
  <cp:lastPrinted>2017-07-20T11:01:00Z</cp:lastPrinted>
  <dcterms:created xsi:type="dcterms:W3CDTF">2021-09-25T13:13:00Z</dcterms:created>
  <dcterms:modified xsi:type="dcterms:W3CDTF">2021-09-25T13:13:00Z</dcterms:modified>
</cp:coreProperties>
</file>