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425"/>
        <w:gridCol w:w="5386"/>
      </w:tblGrid>
      <w:tr w:rsidR="00174AA5" w:rsidRPr="00952753"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1E386C66" w:rsidR="00174AA5" w:rsidRPr="001A1FC3" w:rsidRDefault="005725E1" w:rsidP="00174AA5">
            <w:pPr>
              <w:rPr>
                <w:rFonts w:ascii="Arial" w:hAnsi="Arial" w:cs="Arial"/>
                <w:b/>
                <w:sz w:val="44"/>
              </w:rPr>
            </w:pPr>
            <w:r w:rsidRPr="00952753">
              <w:rPr>
                <w:rFonts w:ascii="Arial" w:hAnsi="Arial" w:cs="Arial"/>
                <w:b/>
                <w:sz w:val="44"/>
              </w:rPr>
              <w:t>Make a</w:t>
            </w:r>
            <w:r w:rsidR="004B763B" w:rsidRPr="00952753">
              <w:rPr>
                <w:rFonts w:ascii="Arial" w:hAnsi="Arial" w:cs="Arial"/>
                <w:b/>
                <w:sz w:val="44"/>
              </w:rPr>
              <w:t>n exploding snowman</w:t>
            </w:r>
          </w:p>
        </w:tc>
      </w:tr>
      <w:tr w:rsidR="00174AA5" w:rsidRPr="00952753" w14:paraId="12D4CF50" w14:textId="77777777" w:rsidTr="00C13615">
        <w:trPr>
          <w:trHeight w:hRule="exact" w:val="57"/>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952753" w:rsidRDefault="00174AA5" w:rsidP="00174AA5">
            <w:pPr>
              <w:rPr>
                <w:rFonts w:ascii="Arial" w:hAnsi="Arial" w:cs="Arial"/>
                <w:sz w:val="16"/>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952753"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952753" w:rsidRDefault="00174AA5" w:rsidP="00174AA5">
            <w:pPr>
              <w:rPr>
                <w:rFonts w:ascii="Arial" w:hAnsi="Arial" w:cs="Arial"/>
                <w:sz w:val="16"/>
              </w:rPr>
            </w:pPr>
          </w:p>
        </w:tc>
      </w:tr>
      <w:tr w:rsidR="001A1FC3" w:rsidRPr="00952753" w14:paraId="344C3F1C" w14:textId="77777777" w:rsidTr="00A2142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AAC81E"/>
            <w:tcMar>
              <w:top w:w="57" w:type="dxa"/>
              <w:left w:w="113" w:type="dxa"/>
              <w:bottom w:w="57" w:type="dxa"/>
              <w:right w:w="57" w:type="dxa"/>
            </w:tcMar>
            <w:vAlign w:val="bottom"/>
          </w:tcPr>
          <w:p w14:paraId="5F96B936" w14:textId="5883D11B" w:rsidR="001A1FC3" w:rsidRPr="00952753" w:rsidRDefault="001A1FC3" w:rsidP="00A21429">
            <w:pPr>
              <w:rPr>
                <w:rFonts w:ascii="Arial" w:hAnsi="Arial" w:cs="Arial"/>
                <w:color w:val="FFFFFF"/>
              </w:rPr>
            </w:pPr>
            <w:r>
              <w:rPr>
                <w:rFonts w:ascii="Arial" w:hAnsi="Arial" w:cs="Arial"/>
                <w:b/>
                <w:color w:val="FFFFFF"/>
              </w:rPr>
              <w:t>Stay safe</w:t>
            </w:r>
            <w:r w:rsidRPr="00952753">
              <w:rPr>
                <w:rFonts w:ascii="Arial" w:hAnsi="Arial" w:cs="Arial"/>
                <w:b/>
                <w:color w:val="FFFFFF"/>
              </w:rPr>
              <w:t xml:space="preserve"> </w:t>
            </w:r>
          </w:p>
        </w:tc>
      </w:tr>
      <w:tr w:rsidR="00174AA5" w:rsidRPr="00952753" w14:paraId="7456B479" w14:textId="77777777">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411B033D" w14:textId="77777777" w:rsidR="001A1FC3" w:rsidRPr="001A1FC3" w:rsidRDefault="001A1FC3" w:rsidP="001A1FC3">
            <w:pPr>
              <w:rPr>
                <w:rFonts w:ascii="Arial" w:hAnsi="Arial" w:cs="Arial"/>
                <w:sz w:val="18"/>
              </w:rPr>
            </w:pPr>
            <w:r w:rsidRPr="001A1FC3">
              <w:rPr>
                <w:rFonts w:ascii="Arial" w:hAnsi="Arial" w:cs="Arial"/>
                <w:sz w:val="18"/>
              </w:rPr>
              <w:t>Whether you are a scientist researching a new medicine or an engineer solving climate change, safety always comes first. An adult must always be around and supervising when doing this activity. You are responsible for:</w:t>
            </w:r>
          </w:p>
          <w:p w14:paraId="4458234F" w14:textId="77777777" w:rsidR="001A1FC3" w:rsidRPr="001A1FC3" w:rsidRDefault="001A1FC3" w:rsidP="001A1FC3">
            <w:pPr>
              <w:rPr>
                <w:rFonts w:ascii="Arial" w:hAnsi="Arial" w:cs="Arial"/>
                <w:sz w:val="18"/>
              </w:rPr>
            </w:pPr>
            <w:r w:rsidRPr="001A1FC3">
              <w:rPr>
                <w:rFonts w:ascii="Arial" w:hAnsi="Arial" w:cs="Arial"/>
                <w:sz w:val="18"/>
              </w:rPr>
              <w:t xml:space="preserve"> </w:t>
            </w:r>
          </w:p>
          <w:p w14:paraId="044F79F9" w14:textId="77777777" w:rsidR="001A1FC3" w:rsidRPr="001A1FC3" w:rsidRDefault="001A1FC3" w:rsidP="001A1FC3">
            <w:pPr>
              <w:rPr>
                <w:rFonts w:ascii="Arial" w:hAnsi="Arial" w:cs="Arial"/>
                <w:sz w:val="18"/>
              </w:rPr>
            </w:pPr>
            <w:r w:rsidRPr="001A1FC3">
              <w:rPr>
                <w:rFonts w:ascii="Arial" w:hAnsi="Arial" w:cs="Arial"/>
                <w:sz w:val="18"/>
              </w:rPr>
              <w:t>•</w:t>
            </w:r>
            <w:r w:rsidRPr="001A1FC3">
              <w:rPr>
                <w:rFonts w:ascii="Arial" w:hAnsi="Arial" w:cs="Arial"/>
                <w:sz w:val="18"/>
              </w:rPr>
              <w:tab/>
              <w:t>ensuring that any equipment used for this activity is in good working condition</w:t>
            </w:r>
          </w:p>
          <w:p w14:paraId="78070AFD" w14:textId="77777777" w:rsidR="001A1FC3" w:rsidRPr="001A1FC3" w:rsidRDefault="001A1FC3" w:rsidP="001A1FC3">
            <w:pPr>
              <w:rPr>
                <w:rFonts w:ascii="Arial" w:hAnsi="Arial" w:cs="Arial"/>
                <w:sz w:val="18"/>
              </w:rPr>
            </w:pPr>
            <w:r w:rsidRPr="001A1FC3">
              <w:rPr>
                <w:rFonts w:ascii="Arial" w:hAnsi="Arial" w:cs="Arial"/>
                <w:sz w:val="18"/>
              </w:rPr>
              <w:t>•</w:t>
            </w:r>
            <w:r w:rsidRPr="001A1FC3">
              <w:rPr>
                <w:rFonts w:ascii="Arial" w:hAnsi="Arial" w:cs="Arial"/>
                <w:sz w:val="18"/>
              </w:rPr>
              <w:tab/>
              <w:t xml:space="preserve">behaving sensibly and following any safety instructions so as not to hurt or injure yourself or others </w:t>
            </w:r>
          </w:p>
          <w:p w14:paraId="413D7B54" w14:textId="77777777" w:rsidR="001A1FC3" w:rsidRPr="001A1FC3" w:rsidRDefault="001A1FC3" w:rsidP="001A1FC3">
            <w:pPr>
              <w:rPr>
                <w:rFonts w:ascii="Arial" w:hAnsi="Arial" w:cs="Arial"/>
                <w:sz w:val="18"/>
              </w:rPr>
            </w:pPr>
            <w:r w:rsidRPr="001A1FC3">
              <w:rPr>
                <w:rFonts w:ascii="Arial" w:hAnsi="Arial" w:cs="Arial"/>
                <w:sz w:val="18"/>
              </w:rPr>
              <w:t xml:space="preserve"> </w:t>
            </w:r>
          </w:p>
          <w:p w14:paraId="0921E4E4" w14:textId="6EB12340" w:rsidR="00174AA5" w:rsidRPr="00952753" w:rsidRDefault="001A1FC3" w:rsidP="001A1FC3">
            <w:pPr>
              <w:rPr>
                <w:rFonts w:ascii="Arial" w:hAnsi="Arial" w:cs="Arial"/>
                <w:sz w:val="18"/>
              </w:rPr>
            </w:pPr>
            <w:r w:rsidRPr="001A1FC3">
              <w:rPr>
                <w:rFonts w:ascii="Arial" w:hAnsi="Arial" w:cs="Arial"/>
                <w:sz w:val="18"/>
              </w:rPr>
              <w:t xml:space="preserve">Please note that in the absence of any negligence or other breach of duty by us, this activity is carried out at your own risk. It is important to take extra care at the stages marked with this symbol: </w:t>
            </w:r>
            <w:r w:rsidRPr="001A1FC3">
              <w:rPr>
                <w:rFonts w:ascii="Segoe UI Emoji" w:hAnsi="Segoe UI Emoji" w:cs="Segoe UI Emoji"/>
                <w:sz w:val="18"/>
              </w:rPr>
              <w:t>⚠</w:t>
            </w:r>
          </w:p>
        </w:tc>
      </w:tr>
      <w:tr w:rsidR="00174AA5" w:rsidRPr="00952753" w14:paraId="0167F55E" w14:textId="77777777" w:rsidTr="00C13615">
        <w:trPr>
          <w:trHeight w:val="170"/>
        </w:trPr>
        <w:tc>
          <w:tcPr>
            <w:tcW w:w="5245" w:type="dxa"/>
            <w:tcBorders>
              <w:top w:val="nil"/>
              <w:left w:val="nil"/>
              <w:bottom w:val="nil"/>
              <w:right w:val="nil"/>
            </w:tcBorders>
            <w:shd w:val="clear" w:color="auto" w:fill="auto"/>
            <w:tcMar>
              <w:top w:w="57" w:type="dxa"/>
              <w:left w:w="113" w:type="dxa"/>
              <w:bottom w:w="57" w:type="dxa"/>
              <w:right w:w="57" w:type="dxa"/>
            </w:tcMar>
          </w:tcPr>
          <w:p w14:paraId="3D568842" w14:textId="0DD14611" w:rsidR="00174AA5" w:rsidRPr="00952753" w:rsidRDefault="005725E1" w:rsidP="00174AA5">
            <w:pPr>
              <w:spacing w:before="120"/>
              <w:rPr>
                <w:rFonts w:ascii="Arial" w:hAnsi="Arial" w:cs="Arial"/>
                <w:b/>
                <w:sz w:val="18"/>
                <w:szCs w:val="18"/>
              </w:rPr>
            </w:pPr>
            <w:r w:rsidRPr="00952753">
              <w:rPr>
                <w:rFonts w:ascii="Arial" w:hAnsi="Arial" w:cs="Arial"/>
                <w:b/>
                <w:sz w:val="18"/>
                <w:szCs w:val="18"/>
              </w:rPr>
              <w:t>Age range:</w:t>
            </w:r>
            <w:r w:rsidR="00174AA5" w:rsidRPr="00952753">
              <w:rPr>
                <w:rFonts w:ascii="Arial" w:hAnsi="Arial" w:cs="Arial"/>
                <w:b/>
                <w:sz w:val="18"/>
                <w:szCs w:val="18"/>
              </w:rPr>
              <w:t xml:space="preserve"> </w:t>
            </w:r>
            <w:r w:rsidR="00952753" w:rsidRPr="00952753">
              <w:rPr>
                <w:rFonts w:ascii="Arial" w:hAnsi="Arial" w:cs="Arial"/>
                <w:bCs/>
                <w:sz w:val="18"/>
                <w:szCs w:val="18"/>
              </w:rPr>
              <w:t>7-11</w:t>
            </w:r>
            <w:r w:rsidR="00B56309">
              <w:rPr>
                <w:rFonts w:ascii="Arial" w:hAnsi="Arial" w:cs="Arial"/>
                <w:bCs/>
                <w:sz w:val="18"/>
                <w:szCs w:val="18"/>
              </w:rPr>
              <w:t>+</w:t>
            </w:r>
          </w:p>
          <w:p w14:paraId="3BB62105" w14:textId="77777777" w:rsidR="00174AA5" w:rsidRPr="00952753" w:rsidRDefault="00174AA5" w:rsidP="00174AA5">
            <w:pPr>
              <w:rPr>
                <w:rFonts w:ascii="Arial" w:hAnsi="Arial" w:cs="Arial"/>
                <w:b/>
                <w:sz w:val="18"/>
                <w:szCs w:val="18"/>
              </w:rPr>
            </w:pPr>
          </w:p>
          <w:p w14:paraId="551D9CE0" w14:textId="28480CAE" w:rsidR="00174AA5" w:rsidRPr="00952753" w:rsidRDefault="00174AA5" w:rsidP="00174AA5">
            <w:pPr>
              <w:pStyle w:val="Default"/>
              <w:rPr>
                <w:rFonts w:ascii="Arial" w:hAnsi="Arial" w:cs="Arial"/>
                <w:sz w:val="18"/>
                <w:szCs w:val="18"/>
              </w:rPr>
            </w:pPr>
            <w:proofErr w:type="spellStart"/>
            <w:r w:rsidRPr="00952753">
              <w:rPr>
                <w:rFonts w:ascii="Arial" w:hAnsi="Arial" w:cs="Arial"/>
                <w:b/>
                <w:sz w:val="18"/>
                <w:szCs w:val="18"/>
              </w:rPr>
              <w:t>Approx</w:t>
            </w:r>
            <w:proofErr w:type="spellEnd"/>
            <w:r w:rsidRPr="00952753">
              <w:rPr>
                <w:rFonts w:ascii="Arial" w:hAnsi="Arial" w:cs="Arial"/>
                <w:b/>
                <w:sz w:val="18"/>
                <w:szCs w:val="18"/>
              </w:rPr>
              <w:t xml:space="preserve"> time: </w:t>
            </w:r>
            <w:r w:rsidR="005725E1" w:rsidRPr="00952753">
              <w:rPr>
                <w:rFonts w:ascii="Arial" w:hAnsi="Arial" w:cs="Arial"/>
                <w:bCs/>
                <w:sz w:val="18"/>
                <w:szCs w:val="18"/>
              </w:rPr>
              <w:t>1 hour</w:t>
            </w:r>
          </w:p>
        </w:tc>
        <w:tc>
          <w:tcPr>
            <w:tcW w:w="425"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952753" w:rsidRDefault="00174AA5" w:rsidP="00174AA5">
            <w:pPr>
              <w:rPr>
                <w:rFonts w:ascii="Arial" w:hAnsi="Arial" w:cs="Arial"/>
                <w:sz w:val="18"/>
                <w:szCs w:val="18"/>
              </w:rPr>
            </w:pPr>
          </w:p>
        </w:tc>
        <w:tc>
          <w:tcPr>
            <w:tcW w:w="538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952753" w:rsidRDefault="00174AA5" w:rsidP="00174AA5">
            <w:pPr>
              <w:spacing w:before="120"/>
              <w:rPr>
                <w:rFonts w:ascii="Arial" w:hAnsi="Arial" w:cs="Arial"/>
                <w:b/>
                <w:sz w:val="18"/>
                <w:szCs w:val="18"/>
              </w:rPr>
            </w:pPr>
            <w:r w:rsidRPr="00952753">
              <w:rPr>
                <w:rFonts w:ascii="Arial" w:hAnsi="Arial" w:cs="Arial"/>
                <w:b/>
                <w:sz w:val="18"/>
                <w:szCs w:val="18"/>
              </w:rPr>
              <w:t xml:space="preserve">Key words / Topics: </w:t>
            </w:r>
          </w:p>
          <w:p w14:paraId="3BAA6DB6" w14:textId="7DAA5979" w:rsidR="00174AA5" w:rsidRPr="00952753" w:rsidRDefault="00952753" w:rsidP="00174AA5">
            <w:pPr>
              <w:pStyle w:val="Default"/>
              <w:numPr>
                <w:ilvl w:val="0"/>
                <w:numId w:val="1"/>
              </w:numPr>
              <w:rPr>
                <w:rFonts w:ascii="Arial" w:hAnsi="Arial" w:cs="Arial"/>
                <w:sz w:val="18"/>
                <w:szCs w:val="18"/>
              </w:rPr>
            </w:pPr>
            <w:r>
              <w:rPr>
                <w:rFonts w:ascii="Arial" w:hAnsi="Arial" w:cs="Arial"/>
                <w:sz w:val="18"/>
                <w:szCs w:val="18"/>
              </w:rPr>
              <w:t>Science experiment</w:t>
            </w:r>
          </w:p>
          <w:p w14:paraId="143FB98F" w14:textId="486E6C6D" w:rsidR="00174AA5" w:rsidRPr="00952753" w:rsidRDefault="00952753" w:rsidP="00174AA5">
            <w:pPr>
              <w:pStyle w:val="Default"/>
              <w:numPr>
                <w:ilvl w:val="0"/>
                <w:numId w:val="1"/>
              </w:numPr>
              <w:rPr>
                <w:rFonts w:ascii="Arial" w:hAnsi="Arial" w:cs="Arial"/>
                <w:sz w:val="18"/>
                <w:szCs w:val="18"/>
              </w:rPr>
            </w:pPr>
            <w:r>
              <w:rPr>
                <w:rFonts w:ascii="Arial" w:hAnsi="Arial" w:cs="Arial"/>
                <w:sz w:val="18"/>
                <w:szCs w:val="18"/>
              </w:rPr>
              <w:t>Changes of state</w:t>
            </w:r>
          </w:p>
          <w:p w14:paraId="6BBE5FA4" w14:textId="66A54414" w:rsidR="00174AA5" w:rsidRPr="00952753" w:rsidRDefault="00903B63" w:rsidP="00174AA5">
            <w:pPr>
              <w:pStyle w:val="Default"/>
              <w:numPr>
                <w:ilvl w:val="0"/>
                <w:numId w:val="1"/>
              </w:numPr>
              <w:rPr>
                <w:rFonts w:ascii="Arial" w:hAnsi="Arial" w:cs="Arial"/>
                <w:sz w:val="18"/>
                <w:szCs w:val="18"/>
              </w:rPr>
            </w:pPr>
            <w:r>
              <w:rPr>
                <w:rFonts w:ascii="Arial" w:hAnsi="Arial" w:cs="Arial"/>
                <w:sz w:val="18"/>
                <w:szCs w:val="18"/>
              </w:rPr>
              <w:t xml:space="preserve">Chemical and physical reactions (advanced extension) </w:t>
            </w:r>
          </w:p>
        </w:tc>
      </w:tr>
      <w:tr w:rsidR="00EF0915" w:rsidRPr="00952753" w14:paraId="62D8D4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B4DAD2C" w14:textId="4D578D3E" w:rsidR="00EF0915" w:rsidRPr="00952753" w:rsidRDefault="00EF0915" w:rsidP="000F50FF">
            <w:pPr>
              <w:rPr>
                <w:rFonts w:ascii="Arial" w:hAnsi="Arial" w:cs="Arial"/>
                <w:b/>
                <w:color w:val="FFFFFF"/>
              </w:rPr>
            </w:pPr>
            <w:r w:rsidRPr="00952753">
              <w:rPr>
                <w:rFonts w:ascii="Arial" w:hAnsi="Arial" w:cs="Arial"/>
                <w:b/>
                <w:color w:val="FFFFFF"/>
              </w:rPr>
              <w:t>Equipment</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3DF91B52" w14:textId="77777777" w:rsidR="00EF0915" w:rsidRPr="00952753" w:rsidRDefault="00EF09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899E452" w14:textId="77777777" w:rsidR="00EF0915" w:rsidRPr="00952753" w:rsidRDefault="00EF0915" w:rsidP="000F50FF">
            <w:pPr>
              <w:rPr>
                <w:rFonts w:ascii="Arial" w:hAnsi="Arial" w:cs="Arial"/>
                <w:color w:val="FFFFFF"/>
                <w:sz w:val="20"/>
              </w:rPr>
            </w:pPr>
          </w:p>
        </w:tc>
      </w:tr>
      <w:tr w:rsidR="005725E1" w:rsidRPr="00952753" w14:paraId="3AC5DEC9" w14:textId="77777777" w:rsidTr="0069363F">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690A7A0" w14:textId="68E952BF" w:rsidR="005725E1" w:rsidRPr="00952753" w:rsidRDefault="004B763B" w:rsidP="005725E1">
            <w:pPr>
              <w:pStyle w:val="Default"/>
              <w:numPr>
                <w:ilvl w:val="0"/>
                <w:numId w:val="1"/>
              </w:numPr>
              <w:rPr>
                <w:rFonts w:ascii="Arial" w:hAnsi="Arial" w:cs="Arial"/>
                <w:sz w:val="18"/>
              </w:rPr>
            </w:pPr>
            <w:r w:rsidRPr="00952753">
              <w:rPr>
                <w:rFonts w:ascii="Arial" w:hAnsi="Arial" w:cs="Arial"/>
                <w:sz w:val="18"/>
                <w:szCs w:val="18"/>
              </w:rPr>
              <w:t>A zip</w:t>
            </w:r>
            <w:r w:rsidR="00505529" w:rsidRPr="00952753">
              <w:rPr>
                <w:rFonts w:ascii="Arial" w:hAnsi="Arial" w:cs="Arial"/>
                <w:sz w:val="18"/>
                <w:szCs w:val="18"/>
              </w:rPr>
              <w:t>-</w:t>
            </w:r>
            <w:r w:rsidRPr="00952753">
              <w:rPr>
                <w:rFonts w:ascii="Arial" w:hAnsi="Arial" w:cs="Arial"/>
                <w:sz w:val="18"/>
                <w:szCs w:val="18"/>
              </w:rPr>
              <w:t xml:space="preserve">lock bag (sandwich bag size </w:t>
            </w:r>
            <w:r w:rsidR="00952753" w:rsidRPr="00952753">
              <w:rPr>
                <w:rFonts w:ascii="Arial" w:hAnsi="Arial" w:cs="Arial"/>
                <w:sz w:val="18"/>
                <w:szCs w:val="18"/>
              </w:rPr>
              <w:t>is</w:t>
            </w:r>
            <w:r w:rsidRPr="00952753">
              <w:rPr>
                <w:rFonts w:ascii="Arial" w:hAnsi="Arial" w:cs="Arial"/>
                <w:sz w:val="18"/>
                <w:szCs w:val="18"/>
              </w:rPr>
              <w:t xml:space="preserve"> great to start off with</w:t>
            </w:r>
            <w:r w:rsidR="00505529" w:rsidRPr="00952753">
              <w:rPr>
                <w:rFonts w:ascii="Arial" w:hAnsi="Arial" w:cs="Arial"/>
                <w:sz w:val="18"/>
                <w:szCs w:val="18"/>
              </w:rPr>
              <w:t>)</w:t>
            </w:r>
          </w:p>
          <w:p w14:paraId="44982A66" w14:textId="77777777" w:rsidR="00505529" w:rsidRPr="00952753" w:rsidRDefault="00505529" w:rsidP="005725E1">
            <w:pPr>
              <w:pStyle w:val="Default"/>
              <w:numPr>
                <w:ilvl w:val="0"/>
                <w:numId w:val="1"/>
              </w:numPr>
              <w:rPr>
                <w:rFonts w:ascii="Arial" w:hAnsi="Arial" w:cs="Arial"/>
                <w:sz w:val="18"/>
              </w:rPr>
            </w:pPr>
            <w:r w:rsidRPr="00952753">
              <w:rPr>
                <w:rFonts w:ascii="Arial" w:hAnsi="Arial" w:cs="Arial"/>
                <w:sz w:val="18"/>
                <w:szCs w:val="18"/>
              </w:rPr>
              <w:t>Permanent markers</w:t>
            </w:r>
          </w:p>
          <w:p w14:paraId="494311F4" w14:textId="77777777" w:rsidR="00505529" w:rsidRPr="00952753" w:rsidRDefault="00505529" w:rsidP="005725E1">
            <w:pPr>
              <w:pStyle w:val="Default"/>
              <w:numPr>
                <w:ilvl w:val="0"/>
                <w:numId w:val="1"/>
              </w:numPr>
              <w:rPr>
                <w:rFonts w:ascii="Arial" w:hAnsi="Arial" w:cs="Arial"/>
                <w:sz w:val="18"/>
              </w:rPr>
            </w:pPr>
            <w:r w:rsidRPr="00952753">
              <w:rPr>
                <w:rFonts w:ascii="Arial" w:hAnsi="Arial" w:cs="Arial"/>
                <w:sz w:val="18"/>
                <w:szCs w:val="18"/>
              </w:rPr>
              <w:t>Baking soda</w:t>
            </w:r>
          </w:p>
          <w:p w14:paraId="34789C77" w14:textId="77777777" w:rsidR="00505529" w:rsidRPr="00952753" w:rsidRDefault="00505529" w:rsidP="005725E1">
            <w:pPr>
              <w:pStyle w:val="Default"/>
              <w:numPr>
                <w:ilvl w:val="0"/>
                <w:numId w:val="1"/>
              </w:numPr>
              <w:rPr>
                <w:rFonts w:ascii="Arial" w:hAnsi="Arial" w:cs="Arial"/>
                <w:sz w:val="18"/>
              </w:rPr>
            </w:pPr>
            <w:r w:rsidRPr="00952753">
              <w:rPr>
                <w:rFonts w:ascii="Arial" w:hAnsi="Arial" w:cs="Arial"/>
                <w:sz w:val="18"/>
                <w:szCs w:val="18"/>
              </w:rPr>
              <w:t>White vinegar</w:t>
            </w:r>
          </w:p>
          <w:p w14:paraId="687710A1" w14:textId="7553CD2F" w:rsidR="00505529" w:rsidRPr="00952753" w:rsidRDefault="00505529" w:rsidP="005725E1">
            <w:pPr>
              <w:pStyle w:val="Default"/>
              <w:numPr>
                <w:ilvl w:val="0"/>
                <w:numId w:val="1"/>
              </w:numPr>
              <w:rPr>
                <w:rFonts w:ascii="Arial" w:hAnsi="Arial" w:cs="Arial"/>
                <w:sz w:val="18"/>
              </w:rPr>
            </w:pPr>
            <w:r w:rsidRPr="00952753">
              <w:rPr>
                <w:rFonts w:ascii="Arial" w:hAnsi="Arial" w:cs="Arial"/>
                <w:sz w:val="18"/>
                <w:szCs w:val="18"/>
              </w:rPr>
              <w:t>Kitchen roll</w:t>
            </w:r>
          </w:p>
        </w:tc>
      </w:tr>
      <w:tr w:rsidR="00C13615" w:rsidRPr="00952753" w14:paraId="741F45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40642EC0" w14:textId="681655AD" w:rsidR="00C13615" w:rsidRPr="00952753" w:rsidRDefault="00C13615" w:rsidP="000F50FF">
            <w:pPr>
              <w:rPr>
                <w:rFonts w:ascii="Arial" w:hAnsi="Arial" w:cs="Arial"/>
                <w:b/>
                <w:color w:val="FFFFFF"/>
              </w:rPr>
            </w:pPr>
            <w:r w:rsidRPr="00952753">
              <w:rPr>
                <w:rFonts w:ascii="Arial" w:hAnsi="Arial" w:cs="Arial"/>
                <w:b/>
                <w:color w:val="FFFFFF"/>
              </w:rPr>
              <w:t>Instructions</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5E626300" w14:textId="77777777" w:rsidR="00C13615" w:rsidRPr="00952753"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7F7CDC60" w14:textId="77777777" w:rsidR="00C13615" w:rsidRPr="00952753" w:rsidRDefault="00C13615" w:rsidP="000F50FF">
            <w:pPr>
              <w:rPr>
                <w:rFonts w:ascii="Arial" w:hAnsi="Arial" w:cs="Arial"/>
                <w:color w:val="FFFFFF"/>
                <w:sz w:val="20"/>
              </w:rPr>
            </w:pPr>
          </w:p>
        </w:tc>
      </w:tr>
      <w:tr w:rsidR="00174AA5" w:rsidRPr="00952753" w14:paraId="305330E9"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35ABFB8" w14:textId="59672F54" w:rsidR="005725E1" w:rsidRPr="00952753" w:rsidRDefault="005725E1" w:rsidP="005725E1">
            <w:pPr>
              <w:rPr>
                <w:rFonts w:ascii="Arial" w:eastAsia="Calibri" w:hAnsi="Arial" w:cs="Arial"/>
                <w:b/>
                <w:bCs/>
              </w:rPr>
            </w:pPr>
            <w:r w:rsidRPr="00952753">
              <w:rPr>
                <w:rFonts w:ascii="Arial" w:eastAsia="Calibri" w:hAnsi="Arial" w:cs="Arial"/>
                <w:b/>
                <w:bCs/>
              </w:rPr>
              <w:t>Step 1</w:t>
            </w:r>
          </w:p>
          <w:p w14:paraId="495BBABD" w14:textId="6CC4694D" w:rsidR="005725E1" w:rsidRPr="001A1FC3" w:rsidRDefault="005725E1" w:rsidP="005725E1">
            <w:pPr>
              <w:rPr>
                <w:rFonts w:ascii="Arial" w:eastAsia="Calibri" w:hAnsi="Arial" w:cs="Arial"/>
                <w:color w:val="202124"/>
                <w:sz w:val="12"/>
                <w:szCs w:val="12"/>
              </w:rPr>
            </w:pPr>
          </w:p>
          <w:p w14:paraId="20CC9014" w14:textId="493AE394" w:rsidR="00505529" w:rsidRPr="00952753" w:rsidRDefault="00505529" w:rsidP="00505529">
            <w:pPr>
              <w:rPr>
                <w:rFonts w:ascii="Arial" w:hAnsi="Arial" w:cs="Arial"/>
                <w:sz w:val="22"/>
                <w:szCs w:val="22"/>
              </w:rPr>
            </w:pPr>
            <w:r w:rsidRPr="00952753">
              <w:rPr>
                <w:rFonts w:ascii="Arial" w:hAnsi="Arial" w:cs="Arial"/>
                <w:sz w:val="22"/>
                <w:szCs w:val="22"/>
              </w:rPr>
              <w:t xml:space="preserve">Decorate the </w:t>
            </w:r>
            <w:proofErr w:type="spellStart"/>
            <w:r w:rsidRPr="00952753">
              <w:rPr>
                <w:rFonts w:ascii="Arial" w:hAnsi="Arial" w:cs="Arial"/>
                <w:sz w:val="22"/>
                <w:szCs w:val="22"/>
              </w:rPr>
              <w:t>ziplock</w:t>
            </w:r>
            <w:proofErr w:type="spellEnd"/>
            <w:r w:rsidRPr="00952753">
              <w:rPr>
                <w:rFonts w:ascii="Arial" w:hAnsi="Arial" w:cs="Arial"/>
                <w:sz w:val="22"/>
                <w:szCs w:val="22"/>
              </w:rPr>
              <w:t xml:space="preserve"> bag to make it look like a snowman’s face. It’s your snowman so you can make it look however you want but here is an example</w:t>
            </w:r>
            <w:r w:rsidR="00952753">
              <w:rPr>
                <w:rFonts w:ascii="Arial" w:hAnsi="Arial" w:cs="Arial"/>
                <w:sz w:val="22"/>
                <w:szCs w:val="22"/>
              </w:rPr>
              <w:t>:</w:t>
            </w:r>
          </w:p>
          <w:p w14:paraId="3230474D" w14:textId="17F324A8" w:rsidR="00505529" w:rsidRPr="00952753" w:rsidRDefault="00505529" w:rsidP="00505529">
            <w:pPr>
              <w:rPr>
                <w:rFonts w:ascii="Arial" w:hAnsi="Arial" w:cs="Arial"/>
                <w:sz w:val="22"/>
                <w:szCs w:val="22"/>
              </w:rPr>
            </w:pPr>
            <w:r w:rsidRPr="00952753">
              <w:rPr>
                <w:rFonts w:ascii="Arial" w:hAnsi="Arial" w:cs="Arial"/>
                <w:noProof/>
              </w:rPr>
              <mc:AlternateContent>
                <mc:Choice Requires="wpg">
                  <w:drawing>
                    <wp:anchor distT="0" distB="0" distL="114300" distR="114300" simplePos="0" relativeHeight="251679744" behindDoc="0" locked="0" layoutInCell="1" allowOverlap="1" wp14:anchorId="3F013482" wp14:editId="674D784C">
                      <wp:simplePos x="0" y="0"/>
                      <wp:positionH relativeFrom="column">
                        <wp:posOffset>1950720</wp:posOffset>
                      </wp:positionH>
                      <wp:positionV relativeFrom="paragraph">
                        <wp:posOffset>9525</wp:posOffset>
                      </wp:positionV>
                      <wp:extent cx="2758440" cy="2552700"/>
                      <wp:effectExtent l="0" t="0" r="22860" b="19050"/>
                      <wp:wrapNone/>
                      <wp:docPr id="252" name="Group 252"/>
                      <wp:cNvGraphicFramePr/>
                      <a:graphic xmlns:a="http://schemas.openxmlformats.org/drawingml/2006/main">
                        <a:graphicData uri="http://schemas.microsoft.com/office/word/2010/wordprocessingGroup">
                          <wpg:wgp>
                            <wpg:cNvGrpSpPr/>
                            <wpg:grpSpPr>
                              <a:xfrm>
                                <a:off x="0" y="0"/>
                                <a:ext cx="2758440" cy="2552700"/>
                                <a:chOff x="0" y="0"/>
                                <a:chExt cx="2758440" cy="2552700"/>
                              </a:xfrm>
                            </wpg:grpSpPr>
                            <wps:wsp>
                              <wps:cNvPr id="253" name="Rectangle 253"/>
                              <wps:cNvSpPr/>
                              <wps:spPr>
                                <a:xfrm>
                                  <a:off x="0" y="0"/>
                                  <a:ext cx="2750820" cy="2552700"/>
                                </a:xfrm>
                                <a:prstGeom prst="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254" name="Group 254"/>
                              <wpg:cNvGrpSpPr/>
                              <wpg:grpSpPr>
                                <a:xfrm>
                                  <a:off x="15240" y="15240"/>
                                  <a:ext cx="2743200" cy="2308860"/>
                                  <a:chOff x="15240" y="15240"/>
                                  <a:chExt cx="2743200" cy="2308860"/>
                                </a:xfrm>
                              </wpg:grpSpPr>
                              <wps:wsp>
                                <wps:cNvPr id="255" name="Rectangle 255"/>
                                <wps:cNvSpPr/>
                                <wps:spPr>
                                  <a:xfrm>
                                    <a:off x="15240" y="15240"/>
                                    <a:ext cx="2743200" cy="1676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510540" y="162306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Oval 257"/>
                                <wps:cNvSpPr/>
                                <wps:spPr>
                                  <a:xfrm>
                                    <a:off x="662940" y="190500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8" name="Oval 258"/>
                                <wps:cNvSpPr/>
                                <wps:spPr>
                                  <a:xfrm>
                                    <a:off x="883920" y="212598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9" name="Oval 259"/>
                                <wps:cNvSpPr/>
                                <wps:spPr>
                                  <a:xfrm>
                                    <a:off x="1280160" y="217932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1706880" y="214122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1981200" y="1912620"/>
                                    <a:ext cx="14351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2133600" y="1577340"/>
                                    <a:ext cx="144000" cy="14478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3" name="Oval 263"/>
                                <wps:cNvSpPr/>
                                <wps:spPr>
                                  <a:xfrm>
                                    <a:off x="754380" y="685800"/>
                                    <a:ext cx="358140" cy="360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Oval 264"/>
                                <wps:cNvSpPr/>
                                <wps:spPr>
                                  <a:xfrm>
                                    <a:off x="1684020" y="716280"/>
                                    <a:ext cx="358140" cy="36000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5" name="Isosceles Triangle 265"/>
                                <wps:cNvSpPr/>
                                <wps:spPr>
                                  <a:xfrm rot="6174760">
                                    <a:off x="1380808" y="1304607"/>
                                    <a:ext cx="476508" cy="634768"/>
                                  </a:xfrm>
                                  <a:prstGeom prst="triangle">
                                    <a:avLst/>
                                  </a:prstGeom>
                                  <a:solidFill>
                                    <a:schemeClr val="accent2"/>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6" name="Arc 266"/>
                                <wps:cNvSpPr/>
                                <wps:spPr>
                                  <a:xfrm rot="17468046">
                                    <a:off x="438150" y="598170"/>
                                    <a:ext cx="846364" cy="67094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Arc 267"/>
                                <wps:cNvSpPr/>
                                <wps:spPr>
                                  <a:xfrm rot="271371">
                                    <a:off x="1409700" y="598170"/>
                                    <a:ext cx="846364" cy="670946"/>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0EAAC0B" id="Group 252" o:spid="_x0000_s1026" style="position:absolute;margin-left:153.6pt;margin-top:.75pt;width:217.2pt;height:201pt;z-index:251679744;mso-width-relative:margin;mso-height-relative:margin" coordsize="27584,25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">
                      <v:rect id="Rectangle 253" o:spid="_x0000_s1027" style="position:absolute;width:27508;height:255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" filled="f" strokecolor="#1f3763 [1604]" strokeweight="1.5pt"/>
                      <v:group id="Group 254" o:spid="_x0000_s1028" style="position:absolute;left:152;top:152;width:27432;height:23089" coordorigin="152,152" coordsize="27432,23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rect id="Rectangle 255" o:spid="_x0000_s1029" style="position:absolute;left:152;top:152;width:27432;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" fillcolor="#4472c4 [3204]" strokecolor="#1f3763 [1604]" strokeweight="1pt"/>
                        <v:oval id="Oval 256" o:spid="_x0000_s1030" style="position:absolute;left:5105;top:16230;width:144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" fillcolor="black [3213]" strokecolor="black [3213]" strokeweight="1pt">
                          <v:stroke joinstyle="miter"/>
                        </v:oval>
                        <v:oval id="Oval 257" o:spid="_x0000_s1031" style="position:absolute;left:6629;top:19050;width:1440;height:1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" fillcolor="black [3213]" strokecolor="black [3213]" strokeweight="1pt">
                          <v:stroke joinstyle="miter"/>
                        </v:oval>
                        <v:oval id="Oval 258" o:spid="_x0000_s1032" style="position:absolute;left:8839;top:21259;width:144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" fillcolor="black [3213]" strokecolor="black [3213]" strokeweight="1pt">
                          <v:stroke joinstyle="miter"/>
                        </v:oval>
                        <v:oval id="Oval 259" o:spid="_x0000_s1033" style="position:absolute;left:12801;top:21793;width:144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" fillcolor="black [3213]" strokecolor="black [3213]" strokeweight="1pt">
                          <v:stroke joinstyle="miter"/>
                        </v:oval>
                        <v:oval id="Oval 260" o:spid="_x0000_s1034" style="position:absolute;left:17068;top:21412;width:144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" fillcolor="black [3213]" strokecolor="black [3213]" strokeweight="1pt">
                          <v:stroke joinstyle="miter"/>
                        </v:oval>
                        <v:oval id="Oval 261" o:spid="_x0000_s1035" style="position:absolute;left:19812;top:19126;width:1435;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" fillcolor="black [3213]" strokecolor="black [3213]" strokeweight="1pt">
                          <v:stroke joinstyle="miter"/>
                        </v:oval>
                        <v:oval id="Oval 262" o:spid="_x0000_s1036" style="position:absolute;left:21336;top:15773;width:1440;height:1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" fillcolor="black [3213]" strokecolor="black [3213]" strokeweight="1pt">
                          <v:stroke joinstyle="miter"/>
                        </v:oval>
                        <v:oval id="Oval 263" o:spid="_x0000_s1037" style="position:absolute;left:7543;top:6858;width:3582;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" fillcolor="black [3213]" strokecolor="black [3213]" strokeweight="1pt">
                          <v:stroke joinstyle="miter"/>
                        </v:oval>
                        <v:oval id="Oval 264" o:spid="_x0000_s1038" style="position:absolute;left:16840;top:7162;width:3581;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" fillcolor="black [3213]" strokecolor="black [3213]"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65" o:spid="_x0000_s1039" type="#_x0000_t5" style="position:absolute;left:13807;top:13046;width:4765;height:6348;rotation:674448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" fillcolor="#ed7d31 [3205]" strokecolor="#ed7d31 [3205]" strokeweight="1pt"/>
                        <v:shape id="Arc 266" o:spid="_x0000_s1040" style="position:absolute;left:4381;top:5981;width:8464;height:6710;rotation:-4513196fd;visibility:visible;mso-wrap-style:square;v-text-anchor:middle" coordsize="846364,67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" path="m423182,nsc656899,,846364,150196,846364,335473r-423182,l423182,xem423182,nfc656899,,846364,150196,846364,335473e" filled="f" strokecolor="black [3213]" strokeweight=".5pt">
                          <v:stroke joinstyle="miter"/>
                          <v:path arrowok="t" o:connecttype="custom" o:connectlocs="423182,0;846364,335473" o:connectangles="0,0"/>
                        </v:shape>
                        <v:shape id="Arc 267" o:spid="_x0000_s1041" style="position:absolute;left:14097;top:5981;width:8463;height:6710;rotation:296409fd;visibility:visible;mso-wrap-style:square;v-text-anchor:middle" coordsize="846364,6709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" path="m423182,nsc656899,,846364,150196,846364,335473r-423182,l423182,xem423182,nfc656899,,846364,150196,846364,335473e" filled="f" strokecolor="black [3213]" strokeweight=".5pt">
                          <v:stroke joinstyle="miter"/>
                          <v:path arrowok="t" o:connecttype="custom" o:connectlocs="423182,0;846364,335473" o:connectangles="0,0"/>
                        </v:shape>
                      </v:group>
                    </v:group>
                  </w:pict>
                </mc:Fallback>
              </mc:AlternateContent>
            </w:r>
          </w:p>
          <w:p w14:paraId="1554E706" w14:textId="77777777" w:rsidR="00505529" w:rsidRPr="00952753" w:rsidRDefault="00505529" w:rsidP="00505529">
            <w:pPr>
              <w:rPr>
                <w:rFonts w:ascii="Arial" w:hAnsi="Arial" w:cs="Arial"/>
                <w:sz w:val="22"/>
                <w:szCs w:val="22"/>
              </w:rPr>
            </w:pPr>
          </w:p>
          <w:p w14:paraId="3D70C224" w14:textId="57A9C08A" w:rsidR="00505529" w:rsidRPr="00952753" w:rsidRDefault="00505529" w:rsidP="00505529">
            <w:pPr>
              <w:rPr>
                <w:rFonts w:ascii="Arial" w:hAnsi="Arial" w:cs="Arial"/>
                <w:sz w:val="22"/>
                <w:szCs w:val="22"/>
              </w:rPr>
            </w:pPr>
          </w:p>
          <w:p w14:paraId="6122DCE7" w14:textId="52FBDCF3" w:rsidR="00505529" w:rsidRPr="00952753" w:rsidRDefault="00505529" w:rsidP="00505529">
            <w:pPr>
              <w:rPr>
                <w:rFonts w:ascii="Arial" w:hAnsi="Arial" w:cs="Arial"/>
                <w:sz w:val="22"/>
                <w:szCs w:val="22"/>
              </w:rPr>
            </w:pPr>
          </w:p>
          <w:p w14:paraId="2F0776AE" w14:textId="1DC84737" w:rsidR="00505529" w:rsidRPr="00952753" w:rsidRDefault="00505529" w:rsidP="00505529">
            <w:pPr>
              <w:rPr>
                <w:rFonts w:ascii="Arial" w:hAnsi="Arial" w:cs="Arial"/>
                <w:sz w:val="22"/>
                <w:szCs w:val="22"/>
              </w:rPr>
            </w:pPr>
          </w:p>
          <w:p w14:paraId="369A1792" w14:textId="7F328BC3" w:rsidR="00505529" w:rsidRPr="00952753" w:rsidRDefault="00505529" w:rsidP="00505529">
            <w:pPr>
              <w:rPr>
                <w:rFonts w:ascii="Arial" w:hAnsi="Arial" w:cs="Arial"/>
                <w:sz w:val="22"/>
                <w:szCs w:val="22"/>
              </w:rPr>
            </w:pPr>
          </w:p>
          <w:p w14:paraId="67E97B38" w14:textId="0B09EBEF" w:rsidR="00505529" w:rsidRPr="00952753" w:rsidRDefault="00505529" w:rsidP="00505529">
            <w:pPr>
              <w:rPr>
                <w:rFonts w:ascii="Arial" w:hAnsi="Arial" w:cs="Arial"/>
                <w:sz w:val="22"/>
                <w:szCs w:val="22"/>
              </w:rPr>
            </w:pPr>
          </w:p>
          <w:p w14:paraId="599AB6A2" w14:textId="3567E116" w:rsidR="00505529" w:rsidRPr="00952753" w:rsidRDefault="00505529" w:rsidP="00505529">
            <w:pPr>
              <w:rPr>
                <w:rFonts w:ascii="Arial" w:hAnsi="Arial" w:cs="Arial"/>
                <w:sz w:val="22"/>
                <w:szCs w:val="22"/>
              </w:rPr>
            </w:pPr>
          </w:p>
          <w:p w14:paraId="5A7C8F78" w14:textId="318FD749" w:rsidR="00505529" w:rsidRPr="00952753" w:rsidRDefault="00505529" w:rsidP="00505529">
            <w:pPr>
              <w:rPr>
                <w:rFonts w:ascii="Arial" w:hAnsi="Arial" w:cs="Arial"/>
                <w:sz w:val="22"/>
                <w:szCs w:val="22"/>
              </w:rPr>
            </w:pPr>
          </w:p>
          <w:p w14:paraId="3EC0944B" w14:textId="77777777" w:rsidR="00505529" w:rsidRPr="00952753" w:rsidRDefault="00505529" w:rsidP="00505529">
            <w:pPr>
              <w:rPr>
                <w:rFonts w:ascii="Arial" w:hAnsi="Arial" w:cs="Arial"/>
                <w:sz w:val="22"/>
                <w:szCs w:val="22"/>
              </w:rPr>
            </w:pPr>
          </w:p>
          <w:p w14:paraId="64C3EBE3" w14:textId="4D5BAB07" w:rsidR="00505529" w:rsidRPr="00952753" w:rsidRDefault="00505529" w:rsidP="00505529">
            <w:pPr>
              <w:rPr>
                <w:rFonts w:ascii="Arial" w:hAnsi="Arial" w:cs="Arial"/>
                <w:sz w:val="22"/>
                <w:szCs w:val="22"/>
              </w:rPr>
            </w:pPr>
          </w:p>
          <w:p w14:paraId="095F9440" w14:textId="451B31E0" w:rsidR="00505529" w:rsidRPr="00952753" w:rsidRDefault="00505529" w:rsidP="00505529">
            <w:pPr>
              <w:rPr>
                <w:rFonts w:ascii="Arial" w:hAnsi="Arial" w:cs="Arial"/>
                <w:sz w:val="22"/>
                <w:szCs w:val="22"/>
              </w:rPr>
            </w:pPr>
          </w:p>
          <w:p w14:paraId="1A0581D0" w14:textId="73214C5F" w:rsidR="00505529" w:rsidRPr="00952753" w:rsidRDefault="00505529" w:rsidP="00505529">
            <w:pPr>
              <w:rPr>
                <w:rFonts w:ascii="Arial" w:hAnsi="Arial" w:cs="Arial"/>
                <w:sz w:val="22"/>
                <w:szCs w:val="22"/>
              </w:rPr>
            </w:pPr>
          </w:p>
          <w:p w14:paraId="3D64FDC0" w14:textId="03A7F5E8" w:rsidR="00505529" w:rsidRPr="00952753" w:rsidRDefault="00505529" w:rsidP="00505529">
            <w:pPr>
              <w:rPr>
                <w:rFonts w:ascii="Arial" w:hAnsi="Arial" w:cs="Arial"/>
                <w:sz w:val="22"/>
                <w:szCs w:val="22"/>
              </w:rPr>
            </w:pPr>
          </w:p>
          <w:p w14:paraId="2BA82946" w14:textId="5E5678D9" w:rsidR="00505529" w:rsidRPr="00952753" w:rsidRDefault="00505529" w:rsidP="00505529">
            <w:pPr>
              <w:rPr>
                <w:rFonts w:ascii="Arial" w:hAnsi="Arial" w:cs="Arial"/>
                <w:sz w:val="22"/>
                <w:szCs w:val="22"/>
              </w:rPr>
            </w:pPr>
          </w:p>
          <w:p w14:paraId="7B13863E" w14:textId="0E7ACC0F" w:rsidR="00505529" w:rsidRPr="00952753" w:rsidRDefault="00505529" w:rsidP="00505529">
            <w:pPr>
              <w:rPr>
                <w:rFonts w:ascii="Arial" w:hAnsi="Arial" w:cs="Arial"/>
                <w:sz w:val="22"/>
                <w:szCs w:val="22"/>
              </w:rPr>
            </w:pPr>
          </w:p>
          <w:p w14:paraId="69B3DD2D" w14:textId="77777777" w:rsidR="00EF0915" w:rsidRPr="00952753" w:rsidRDefault="00EF0915" w:rsidP="00EB4C71">
            <w:pPr>
              <w:pStyle w:val="paragraph"/>
              <w:spacing w:before="0" w:beforeAutospacing="0" w:after="0" w:afterAutospacing="0"/>
              <w:textAlignment w:val="baseline"/>
              <w:rPr>
                <w:rStyle w:val="normaltextrun"/>
                <w:rFonts w:ascii="Arial" w:hAnsi="Arial" w:cs="Arial"/>
                <w:b/>
                <w:bCs/>
                <w:sz w:val="22"/>
                <w:szCs w:val="22"/>
              </w:rPr>
            </w:pPr>
          </w:p>
          <w:p w14:paraId="14A746AA" w14:textId="4761DF8E" w:rsidR="00D05C59" w:rsidRPr="00952753" w:rsidRDefault="00D05C59" w:rsidP="00D05C59">
            <w:pPr>
              <w:rPr>
                <w:rFonts w:ascii="Arial" w:hAnsi="Arial" w:cs="Arial"/>
                <w:b/>
                <w:bCs/>
                <w:sz w:val="22"/>
                <w:szCs w:val="22"/>
              </w:rPr>
            </w:pPr>
            <w:r w:rsidRPr="00952753">
              <w:rPr>
                <w:rFonts w:ascii="Arial" w:hAnsi="Arial" w:cs="Arial"/>
                <w:b/>
                <w:bCs/>
                <w:sz w:val="22"/>
                <w:szCs w:val="22"/>
              </w:rPr>
              <w:t>Step 2</w:t>
            </w:r>
          </w:p>
          <w:p w14:paraId="10CA25ED" w14:textId="77777777" w:rsidR="00D05C59" w:rsidRPr="00952753" w:rsidRDefault="00D05C59" w:rsidP="00D05C59">
            <w:pPr>
              <w:rPr>
                <w:rFonts w:ascii="Arial" w:hAnsi="Arial" w:cs="Arial"/>
                <w:b/>
                <w:bCs/>
                <w:sz w:val="22"/>
                <w:szCs w:val="22"/>
              </w:rPr>
            </w:pPr>
          </w:p>
          <w:p w14:paraId="7E126ADF" w14:textId="77777777" w:rsidR="00505529" w:rsidRPr="00952753" w:rsidRDefault="00505529" w:rsidP="00505529">
            <w:pPr>
              <w:rPr>
                <w:rFonts w:ascii="Arial" w:hAnsi="Arial" w:cs="Arial"/>
                <w:sz w:val="22"/>
                <w:szCs w:val="22"/>
              </w:rPr>
            </w:pPr>
            <w:r w:rsidRPr="00952753">
              <w:rPr>
                <w:rFonts w:ascii="Arial" w:hAnsi="Arial" w:cs="Arial"/>
                <w:sz w:val="22"/>
                <w:szCs w:val="22"/>
              </w:rPr>
              <w:t>Take a piece of kitchen roll and put three teaspoons of baking soda on it. Wrap it up like a package so that it can’t fall out.</w:t>
            </w:r>
          </w:p>
          <w:p w14:paraId="2D42E545" w14:textId="7A625DC8" w:rsidR="00D05C59" w:rsidRPr="00952753" w:rsidRDefault="00D05C59" w:rsidP="00D05C59">
            <w:pPr>
              <w:rPr>
                <w:rFonts w:ascii="Arial" w:hAnsi="Arial" w:cs="Arial"/>
                <w:sz w:val="22"/>
                <w:szCs w:val="22"/>
              </w:rPr>
            </w:pPr>
          </w:p>
          <w:p w14:paraId="5360A8F3" w14:textId="638B9948" w:rsidR="00D05C59" w:rsidRPr="00952753" w:rsidRDefault="00D05C59" w:rsidP="00D05C59">
            <w:pPr>
              <w:rPr>
                <w:rFonts w:ascii="Arial" w:hAnsi="Arial" w:cs="Arial"/>
                <w:b/>
                <w:bCs/>
                <w:sz w:val="22"/>
                <w:szCs w:val="22"/>
              </w:rPr>
            </w:pPr>
            <w:r w:rsidRPr="00952753">
              <w:rPr>
                <w:rFonts w:ascii="Arial" w:hAnsi="Arial" w:cs="Arial"/>
                <w:b/>
                <w:bCs/>
                <w:sz w:val="22"/>
                <w:szCs w:val="22"/>
              </w:rPr>
              <w:t>Step 3</w:t>
            </w:r>
          </w:p>
          <w:p w14:paraId="43988B13" w14:textId="77777777" w:rsidR="00D05C59" w:rsidRPr="00952753" w:rsidRDefault="00D05C59" w:rsidP="00D05C59">
            <w:pPr>
              <w:rPr>
                <w:rFonts w:ascii="Arial" w:hAnsi="Arial" w:cs="Arial"/>
              </w:rPr>
            </w:pPr>
          </w:p>
          <w:p w14:paraId="1EC5FDA2" w14:textId="77777777" w:rsidR="00505529" w:rsidRPr="00952753" w:rsidRDefault="00505529" w:rsidP="00505529">
            <w:pPr>
              <w:rPr>
                <w:rFonts w:ascii="Arial" w:hAnsi="Arial" w:cs="Arial"/>
                <w:sz w:val="22"/>
                <w:szCs w:val="22"/>
              </w:rPr>
            </w:pPr>
            <w:r w:rsidRPr="00952753">
              <w:rPr>
                <w:rFonts w:ascii="Arial" w:hAnsi="Arial" w:cs="Arial"/>
                <w:sz w:val="22"/>
                <w:szCs w:val="22"/>
              </w:rPr>
              <w:t xml:space="preserve">Place the kitchen roll package into your </w:t>
            </w:r>
            <w:proofErr w:type="spellStart"/>
            <w:r w:rsidRPr="00952753">
              <w:rPr>
                <w:rFonts w:ascii="Arial" w:hAnsi="Arial" w:cs="Arial"/>
                <w:sz w:val="22"/>
                <w:szCs w:val="22"/>
              </w:rPr>
              <w:t>ziplock</w:t>
            </w:r>
            <w:proofErr w:type="spellEnd"/>
            <w:r w:rsidRPr="00952753">
              <w:rPr>
                <w:rFonts w:ascii="Arial" w:hAnsi="Arial" w:cs="Arial"/>
                <w:sz w:val="22"/>
                <w:szCs w:val="22"/>
              </w:rPr>
              <w:t xml:space="preserve"> bag, taking care that it doesn’t open and spill out the contents.</w:t>
            </w:r>
          </w:p>
          <w:p w14:paraId="0FC67DD3" w14:textId="77777777" w:rsidR="00505529" w:rsidRPr="00952753" w:rsidRDefault="00505529" w:rsidP="00505529">
            <w:pPr>
              <w:rPr>
                <w:rFonts w:ascii="Arial" w:hAnsi="Arial" w:cs="Arial"/>
                <w:i/>
                <w:iCs/>
                <w:sz w:val="22"/>
                <w:szCs w:val="22"/>
              </w:rPr>
            </w:pPr>
          </w:p>
          <w:p w14:paraId="722C17B6" w14:textId="4CD5C59E" w:rsidR="00505529" w:rsidRPr="00952753" w:rsidRDefault="00505529" w:rsidP="00505529">
            <w:pPr>
              <w:rPr>
                <w:rFonts w:ascii="Arial" w:hAnsi="Arial" w:cs="Arial"/>
                <w:i/>
                <w:iCs/>
                <w:sz w:val="22"/>
                <w:szCs w:val="22"/>
              </w:rPr>
            </w:pPr>
            <w:r w:rsidRPr="00952753">
              <w:rPr>
                <w:rFonts w:ascii="Arial" w:hAnsi="Arial" w:cs="Arial"/>
                <w:i/>
                <w:iCs/>
                <w:sz w:val="22"/>
                <w:szCs w:val="22"/>
              </w:rPr>
              <w:t>(You might want to put the bag into a sink or a tray or even do it outside now because it will get very messy!)</w:t>
            </w:r>
          </w:p>
          <w:p w14:paraId="15340132" w14:textId="77777777" w:rsidR="00505529" w:rsidRPr="00952753" w:rsidRDefault="00505529" w:rsidP="00505529">
            <w:pPr>
              <w:rPr>
                <w:rFonts w:ascii="Arial" w:eastAsia="Calibri" w:hAnsi="Arial" w:cs="Arial"/>
                <w:color w:val="202124"/>
              </w:rPr>
            </w:pPr>
          </w:p>
          <w:p w14:paraId="1ED8780B" w14:textId="77777777" w:rsidR="00505529" w:rsidRPr="00952753" w:rsidRDefault="00505529" w:rsidP="00505529">
            <w:pPr>
              <w:rPr>
                <w:rFonts w:ascii="Arial" w:hAnsi="Arial" w:cs="Arial"/>
                <w:b/>
                <w:bCs/>
              </w:rPr>
            </w:pPr>
            <w:r w:rsidRPr="00952753">
              <w:rPr>
                <w:rFonts w:ascii="Arial" w:hAnsi="Arial" w:cs="Arial"/>
                <w:b/>
                <w:bCs/>
                <w:lang w:val="en-US"/>
              </w:rPr>
              <w:t>Step 4</w:t>
            </w:r>
          </w:p>
          <w:p w14:paraId="3B66EED6" w14:textId="77777777" w:rsidR="00505529" w:rsidRPr="00952753" w:rsidRDefault="00505529" w:rsidP="00505529">
            <w:pPr>
              <w:rPr>
                <w:rFonts w:ascii="Arial" w:eastAsia="Calibri" w:hAnsi="Arial" w:cs="Arial"/>
                <w:color w:val="202124"/>
              </w:rPr>
            </w:pPr>
          </w:p>
          <w:p w14:paraId="05ECBF7B" w14:textId="77777777" w:rsidR="00505529" w:rsidRPr="00952753" w:rsidRDefault="00505529" w:rsidP="00505529">
            <w:pPr>
              <w:rPr>
                <w:rFonts w:ascii="Arial" w:hAnsi="Arial" w:cs="Arial"/>
                <w:sz w:val="22"/>
                <w:szCs w:val="22"/>
              </w:rPr>
            </w:pPr>
            <w:r w:rsidRPr="00952753">
              <w:rPr>
                <w:rFonts w:ascii="Segoe UI Emoji" w:eastAsia="Calibri" w:hAnsi="Segoe UI Emoji" w:cs="Segoe UI Emoji"/>
                <w:color w:val="202124"/>
                <w:sz w:val="22"/>
                <w:szCs w:val="22"/>
                <w:highlight w:val="yellow"/>
              </w:rPr>
              <w:t>⚠</w:t>
            </w:r>
            <w:r w:rsidRPr="00952753">
              <w:rPr>
                <w:rFonts w:ascii="Arial" w:hAnsi="Arial" w:cs="Arial"/>
                <w:sz w:val="22"/>
                <w:szCs w:val="22"/>
              </w:rPr>
              <w:t xml:space="preserve">You might need some help for this next bit. </w:t>
            </w:r>
          </w:p>
          <w:p w14:paraId="05B2234D" w14:textId="77777777" w:rsidR="00505529" w:rsidRPr="00952753" w:rsidRDefault="00505529" w:rsidP="00505529">
            <w:pPr>
              <w:rPr>
                <w:rFonts w:ascii="Arial" w:hAnsi="Arial" w:cs="Arial"/>
                <w:sz w:val="22"/>
                <w:szCs w:val="22"/>
              </w:rPr>
            </w:pPr>
          </w:p>
          <w:p w14:paraId="2096A631" w14:textId="29AAD64D" w:rsidR="00505529" w:rsidRPr="00952753" w:rsidRDefault="00505529" w:rsidP="00505529">
            <w:pPr>
              <w:rPr>
                <w:rFonts w:ascii="Arial" w:hAnsi="Arial" w:cs="Arial"/>
                <w:sz w:val="22"/>
                <w:szCs w:val="22"/>
              </w:rPr>
            </w:pPr>
            <w:r w:rsidRPr="00952753">
              <w:rPr>
                <w:rFonts w:ascii="Arial" w:hAnsi="Arial" w:cs="Arial"/>
                <w:sz w:val="22"/>
                <w:szCs w:val="22"/>
              </w:rPr>
              <w:t>Pour 2 cups of vinegar into the zip-lock bag and VERY QUICKLY seal it. Put it in the tray and stand back. It should swell up very quickly and explode.</w:t>
            </w:r>
          </w:p>
          <w:p w14:paraId="67F5BF23" w14:textId="59B29447" w:rsidR="0091106F" w:rsidRPr="00952753" w:rsidRDefault="0091106F" w:rsidP="00D05C59">
            <w:pPr>
              <w:rPr>
                <w:rFonts w:ascii="Arial" w:hAnsi="Arial" w:cs="Arial"/>
                <w:lang w:val="en-US"/>
              </w:rPr>
            </w:pPr>
          </w:p>
          <w:p w14:paraId="1F32B229" w14:textId="6A8BDC28" w:rsidR="0091106F" w:rsidRPr="001A1FC3" w:rsidRDefault="00505529" w:rsidP="0091106F">
            <w:pPr>
              <w:rPr>
                <w:rFonts w:ascii="Arial" w:hAnsi="Arial" w:cs="Arial"/>
                <w:sz w:val="22"/>
                <w:szCs w:val="22"/>
              </w:rPr>
            </w:pPr>
            <w:r w:rsidRPr="00952753">
              <w:rPr>
                <w:rFonts w:ascii="Arial" w:hAnsi="Arial" w:cs="Arial"/>
                <w:sz w:val="22"/>
                <w:szCs w:val="22"/>
              </w:rPr>
              <w:t>Check out the exploding snowman video in Santa’s STEM Workshop online.</w:t>
            </w:r>
          </w:p>
          <w:p w14:paraId="69CE745E" w14:textId="6B104F30" w:rsidR="001D5905" w:rsidRPr="00952753" w:rsidRDefault="001D5905" w:rsidP="00EF0915">
            <w:pPr>
              <w:pStyle w:val="paragraph"/>
              <w:spacing w:before="0" w:beforeAutospacing="0" w:after="0" w:afterAutospacing="0"/>
              <w:textAlignment w:val="baseline"/>
              <w:rPr>
                <w:rFonts w:ascii="Arial" w:hAnsi="Arial" w:cs="Arial"/>
                <w:b/>
                <w:bCs/>
                <w:sz w:val="20"/>
                <w:szCs w:val="20"/>
              </w:rPr>
            </w:pPr>
          </w:p>
        </w:tc>
      </w:tr>
      <w:tr w:rsidR="00254ABF" w:rsidRPr="00952753" w14:paraId="5803720A" w14:textId="77777777" w:rsidTr="0069363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B66A265" w14:textId="11858543" w:rsidR="00254ABF" w:rsidRPr="00952753" w:rsidRDefault="00254ABF" w:rsidP="0069363F">
            <w:pPr>
              <w:rPr>
                <w:rFonts w:ascii="Arial" w:hAnsi="Arial" w:cs="Arial"/>
                <w:b/>
                <w:color w:val="FFFFFF"/>
              </w:rPr>
            </w:pPr>
            <w:r w:rsidRPr="00952753">
              <w:rPr>
                <w:rFonts w:ascii="Arial" w:hAnsi="Arial" w:cs="Arial"/>
                <w:b/>
                <w:color w:val="FFFFFF"/>
              </w:rPr>
              <w:lastRenderedPageBreak/>
              <w:t>Extension</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7B70AF3A" w14:textId="77777777" w:rsidR="00254ABF" w:rsidRPr="00952753" w:rsidRDefault="00254ABF" w:rsidP="0069363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2CFF44E9" w14:textId="77777777" w:rsidR="00254ABF" w:rsidRPr="00952753" w:rsidRDefault="00254ABF" w:rsidP="0069363F">
            <w:pPr>
              <w:rPr>
                <w:rFonts w:ascii="Arial" w:hAnsi="Arial" w:cs="Arial"/>
                <w:color w:val="FFFFFF"/>
                <w:sz w:val="20"/>
              </w:rPr>
            </w:pPr>
          </w:p>
        </w:tc>
      </w:tr>
      <w:tr w:rsidR="00254ABF" w:rsidRPr="00952753" w14:paraId="44D1973A" w14:textId="77777777" w:rsidTr="0069363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2ABCF962" w14:textId="77777777" w:rsidR="00505529" w:rsidRPr="00952753" w:rsidRDefault="00505529" w:rsidP="00505529">
            <w:pPr>
              <w:rPr>
                <w:rFonts w:ascii="Arial" w:hAnsi="Arial" w:cs="Arial"/>
                <w:sz w:val="22"/>
                <w:szCs w:val="22"/>
              </w:rPr>
            </w:pPr>
            <w:r w:rsidRPr="00952753">
              <w:rPr>
                <w:rFonts w:ascii="Arial" w:hAnsi="Arial" w:cs="Arial"/>
                <w:sz w:val="22"/>
                <w:szCs w:val="22"/>
              </w:rPr>
              <w:t xml:space="preserve">Now you know the method, you can experiment with different sizes of zip-lock bags and different amounts of baking soda and vinegar. </w:t>
            </w:r>
          </w:p>
          <w:p w14:paraId="2EB7F7D9" w14:textId="77777777" w:rsidR="00505529" w:rsidRPr="00952753" w:rsidRDefault="00505529" w:rsidP="00505529">
            <w:pPr>
              <w:rPr>
                <w:rFonts w:ascii="Arial" w:hAnsi="Arial" w:cs="Arial"/>
                <w:sz w:val="22"/>
                <w:szCs w:val="22"/>
              </w:rPr>
            </w:pPr>
          </w:p>
          <w:p w14:paraId="62AC121A" w14:textId="77777777" w:rsidR="00505529" w:rsidRPr="00952753" w:rsidRDefault="00505529" w:rsidP="00505529">
            <w:pPr>
              <w:pStyle w:val="ListParagraph"/>
              <w:numPr>
                <w:ilvl w:val="0"/>
                <w:numId w:val="32"/>
              </w:numPr>
              <w:rPr>
                <w:rFonts w:ascii="Arial" w:hAnsi="Arial" w:cs="Arial"/>
              </w:rPr>
            </w:pPr>
            <w:r w:rsidRPr="00952753">
              <w:rPr>
                <w:rFonts w:ascii="Arial" w:hAnsi="Arial" w:cs="Arial"/>
              </w:rPr>
              <w:t>What happens if we use a larger or a smaller bag?</w:t>
            </w:r>
          </w:p>
          <w:p w14:paraId="7E3F5A37" w14:textId="77777777" w:rsidR="00505529" w:rsidRPr="00952753" w:rsidRDefault="00505529" w:rsidP="00505529">
            <w:pPr>
              <w:pStyle w:val="ListParagraph"/>
              <w:numPr>
                <w:ilvl w:val="0"/>
                <w:numId w:val="32"/>
              </w:numPr>
              <w:rPr>
                <w:rFonts w:ascii="Arial" w:hAnsi="Arial" w:cs="Arial"/>
              </w:rPr>
            </w:pPr>
            <w:r w:rsidRPr="00952753">
              <w:rPr>
                <w:rFonts w:ascii="Arial" w:hAnsi="Arial" w:cs="Arial"/>
              </w:rPr>
              <w:t>What if we keep the amount of baking soda the same but double the amount of vinegar?</w:t>
            </w:r>
          </w:p>
          <w:p w14:paraId="4719D372" w14:textId="7BC101AE" w:rsidR="00254ABF" w:rsidRPr="00952753" w:rsidRDefault="00505529" w:rsidP="0069363F">
            <w:pPr>
              <w:pStyle w:val="ListParagraph"/>
              <w:numPr>
                <w:ilvl w:val="0"/>
                <w:numId w:val="32"/>
              </w:numPr>
              <w:rPr>
                <w:rFonts w:ascii="Arial" w:hAnsi="Arial" w:cs="Arial"/>
              </w:rPr>
            </w:pPr>
            <w:r w:rsidRPr="00952753">
              <w:rPr>
                <w:rFonts w:ascii="Arial" w:hAnsi="Arial" w:cs="Arial"/>
              </w:rPr>
              <w:t>What if we double the amount of baking soda but keep the amount of vinegar the same?</w:t>
            </w:r>
          </w:p>
        </w:tc>
      </w:tr>
      <w:tr w:rsidR="00C13615" w:rsidRPr="00952753" w14:paraId="5BD974D6"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1CCD5B36" w14:textId="06B0BACA" w:rsidR="00C13615" w:rsidRPr="00952753" w:rsidRDefault="00EB4C71" w:rsidP="000F50FF">
            <w:pPr>
              <w:rPr>
                <w:rFonts w:ascii="Arial" w:hAnsi="Arial" w:cs="Arial"/>
                <w:b/>
                <w:color w:val="FFFFFF"/>
              </w:rPr>
            </w:pPr>
            <w:r w:rsidRPr="00952753">
              <w:rPr>
                <w:rFonts w:ascii="Arial" w:hAnsi="Arial" w:cs="Arial"/>
                <w:b/>
                <w:color w:val="FFFFFF"/>
              </w:rPr>
              <w:t>Science</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0D30F200" w14:textId="77777777" w:rsidR="00C13615" w:rsidRPr="00952753"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29C09323" w14:textId="77777777" w:rsidR="00C13615" w:rsidRPr="00952753" w:rsidRDefault="00C13615" w:rsidP="000F50FF">
            <w:pPr>
              <w:rPr>
                <w:rFonts w:ascii="Arial" w:hAnsi="Arial" w:cs="Arial"/>
                <w:color w:val="FFFFFF"/>
                <w:sz w:val="20"/>
              </w:rPr>
            </w:pPr>
          </w:p>
        </w:tc>
      </w:tr>
      <w:tr w:rsidR="00EB4C71" w:rsidRPr="00952753" w14:paraId="2263E692" w14:textId="77777777" w:rsidTr="000F50F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A343D45" w14:textId="2B15B60A" w:rsidR="00AB0FEE" w:rsidRPr="00952753" w:rsidRDefault="00505529" w:rsidP="00505529">
            <w:pPr>
              <w:rPr>
                <w:rFonts w:ascii="Arial" w:hAnsi="Arial" w:cs="Arial"/>
                <w:sz w:val="22"/>
                <w:szCs w:val="22"/>
              </w:rPr>
            </w:pPr>
            <w:r w:rsidRPr="00952753">
              <w:rPr>
                <w:rFonts w:ascii="Arial" w:hAnsi="Arial" w:cs="Arial"/>
                <w:sz w:val="22"/>
                <w:szCs w:val="22"/>
              </w:rPr>
              <w:t xml:space="preserve">Physical reactions are when something changes </w:t>
            </w:r>
            <w:r w:rsidR="00952753">
              <w:rPr>
                <w:rFonts w:ascii="Arial" w:hAnsi="Arial" w:cs="Arial"/>
                <w:sz w:val="22"/>
                <w:szCs w:val="22"/>
              </w:rPr>
              <w:t xml:space="preserve">state. This means </w:t>
            </w:r>
            <w:r w:rsidRPr="00952753">
              <w:rPr>
                <w:rFonts w:ascii="Arial" w:hAnsi="Arial" w:cs="Arial"/>
                <w:sz w:val="22"/>
                <w:szCs w:val="22"/>
              </w:rPr>
              <w:t>from a solid to a liquid</w:t>
            </w:r>
            <w:r w:rsidR="00952753">
              <w:rPr>
                <w:rFonts w:ascii="Arial" w:hAnsi="Arial" w:cs="Arial"/>
                <w:sz w:val="22"/>
                <w:szCs w:val="22"/>
              </w:rPr>
              <w:t>, or</w:t>
            </w:r>
            <w:r w:rsidRPr="00952753">
              <w:rPr>
                <w:rFonts w:ascii="Arial" w:hAnsi="Arial" w:cs="Arial"/>
                <w:sz w:val="22"/>
                <w:szCs w:val="22"/>
              </w:rPr>
              <w:t xml:space="preserve"> to a gas such as water</w:t>
            </w:r>
            <w:r w:rsidR="00952753">
              <w:rPr>
                <w:rFonts w:ascii="Arial" w:hAnsi="Arial" w:cs="Arial"/>
                <w:sz w:val="22"/>
                <w:szCs w:val="22"/>
              </w:rPr>
              <w:t>. Water changes state from a frozen solid (ice)</w:t>
            </w:r>
            <w:r w:rsidRPr="00952753">
              <w:rPr>
                <w:rFonts w:ascii="Arial" w:hAnsi="Arial" w:cs="Arial"/>
                <w:sz w:val="22"/>
                <w:szCs w:val="22"/>
              </w:rPr>
              <w:t xml:space="preserve"> when it melts </w:t>
            </w:r>
            <w:r w:rsidR="00952753">
              <w:rPr>
                <w:rFonts w:ascii="Arial" w:hAnsi="Arial" w:cs="Arial"/>
                <w:sz w:val="22"/>
                <w:szCs w:val="22"/>
              </w:rPr>
              <w:t xml:space="preserve">to </w:t>
            </w:r>
            <w:r w:rsidRPr="00952753">
              <w:rPr>
                <w:rFonts w:ascii="Arial" w:hAnsi="Arial" w:cs="Arial"/>
                <w:sz w:val="22"/>
                <w:szCs w:val="22"/>
              </w:rPr>
              <w:t>become</w:t>
            </w:r>
            <w:r w:rsidR="00952753">
              <w:rPr>
                <w:rFonts w:ascii="Arial" w:hAnsi="Arial" w:cs="Arial"/>
                <w:sz w:val="22"/>
                <w:szCs w:val="22"/>
              </w:rPr>
              <w:t xml:space="preserve"> a</w:t>
            </w:r>
            <w:r w:rsidRPr="00952753">
              <w:rPr>
                <w:rFonts w:ascii="Arial" w:hAnsi="Arial" w:cs="Arial"/>
                <w:sz w:val="22"/>
                <w:szCs w:val="22"/>
              </w:rPr>
              <w:t xml:space="preserve"> liquid</w:t>
            </w:r>
            <w:r w:rsidR="00952753">
              <w:rPr>
                <w:rFonts w:ascii="Arial" w:hAnsi="Arial" w:cs="Arial"/>
                <w:sz w:val="22"/>
                <w:szCs w:val="22"/>
              </w:rPr>
              <w:t xml:space="preserve"> and can be poured</w:t>
            </w:r>
            <w:r w:rsidRPr="00952753">
              <w:rPr>
                <w:rFonts w:ascii="Arial" w:hAnsi="Arial" w:cs="Arial"/>
                <w:sz w:val="22"/>
                <w:szCs w:val="22"/>
              </w:rPr>
              <w:t xml:space="preserve">. When we boil </w:t>
            </w:r>
            <w:proofErr w:type="gramStart"/>
            <w:r w:rsidRPr="00952753">
              <w:rPr>
                <w:rFonts w:ascii="Arial" w:hAnsi="Arial" w:cs="Arial"/>
                <w:sz w:val="22"/>
                <w:szCs w:val="22"/>
              </w:rPr>
              <w:t>water</w:t>
            </w:r>
            <w:proofErr w:type="gramEnd"/>
            <w:r w:rsidRPr="00952753">
              <w:rPr>
                <w:rFonts w:ascii="Arial" w:hAnsi="Arial" w:cs="Arial"/>
                <w:sz w:val="22"/>
                <w:szCs w:val="22"/>
              </w:rPr>
              <w:t xml:space="preserve"> we get water vapour, which is a gas. </w:t>
            </w:r>
          </w:p>
          <w:p w14:paraId="5B6FA373" w14:textId="77777777" w:rsidR="00AB0FEE" w:rsidRPr="00952753" w:rsidRDefault="00AB0FEE" w:rsidP="00505529">
            <w:pPr>
              <w:rPr>
                <w:rFonts w:ascii="Arial" w:hAnsi="Arial" w:cs="Arial"/>
                <w:sz w:val="22"/>
                <w:szCs w:val="22"/>
              </w:rPr>
            </w:pPr>
          </w:p>
          <w:p w14:paraId="6A058D10" w14:textId="64DE69B0" w:rsidR="00505529" w:rsidRPr="00952753" w:rsidRDefault="00505529" w:rsidP="00505529">
            <w:pPr>
              <w:rPr>
                <w:rFonts w:ascii="Arial" w:hAnsi="Arial" w:cs="Arial"/>
                <w:sz w:val="22"/>
                <w:szCs w:val="22"/>
              </w:rPr>
            </w:pPr>
            <w:r w:rsidRPr="00952753">
              <w:rPr>
                <w:rFonts w:ascii="Arial" w:hAnsi="Arial" w:cs="Arial"/>
                <w:sz w:val="22"/>
                <w:szCs w:val="22"/>
              </w:rPr>
              <w:t xml:space="preserve">Physical changes are </w:t>
            </w:r>
            <w:r w:rsidRPr="00952753">
              <w:rPr>
                <w:rFonts w:ascii="Arial" w:hAnsi="Arial" w:cs="Arial"/>
                <w:b/>
                <w:bCs/>
                <w:sz w:val="22"/>
                <w:szCs w:val="22"/>
              </w:rPr>
              <w:t>reversible</w:t>
            </w:r>
            <w:r w:rsidRPr="00952753">
              <w:rPr>
                <w:rFonts w:ascii="Arial" w:hAnsi="Arial" w:cs="Arial"/>
                <w:sz w:val="22"/>
                <w:szCs w:val="22"/>
              </w:rPr>
              <w:t xml:space="preserve"> because the substance changes without becoming a new chemical. </w:t>
            </w:r>
          </w:p>
          <w:p w14:paraId="438968E4" w14:textId="77777777" w:rsidR="00AB0FEE" w:rsidRPr="00952753" w:rsidRDefault="00AB0FEE" w:rsidP="00505529">
            <w:pPr>
              <w:rPr>
                <w:rFonts w:ascii="Arial" w:hAnsi="Arial" w:cs="Arial"/>
                <w:sz w:val="22"/>
                <w:szCs w:val="22"/>
              </w:rPr>
            </w:pPr>
          </w:p>
          <w:p w14:paraId="086B76FE" w14:textId="77777777" w:rsidR="00952753" w:rsidRDefault="00505529" w:rsidP="00505529">
            <w:pPr>
              <w:rPr>
                <w:rFonts w:ascii="Arial" w:hAnsi="Arial" w:cs="Arial"/>
                <w:sz w:val="22"/>
                <w:szCs w:val="22"/>
              </w:rPr>
            </w:pPr>
            <w:r w:rsidRPr="00952753">
              <w:rPr>
                <w:rFonts w:ascii="Arial" w:hAnsi="Arial" w:cs="Arial"/>
                <w:sz w:val="22"/>
                <w:szCs w:val="22"/>
              </w:rPr>
              <w:t xml:space="preserve">See this video to explore how particles are arranged in solids, </w:t>
            </w:r>
            <w:proofErr w:type="gramStart"/>
            <w:r w:rsidRPr="00952753">
              <w:rPr>
                <w:rFonts w:ascii="Arial" w:hAnsi="Arial" w:cs="Arial"/>
                <w:sz w:val="22"/>
                <w:szCs w:val="22"/>
              </w:rPr>
              <w:t>liquids</w:t>
            </w:r>
            <w:proofErr w:type="gramEnd"/>
            <w:r w:rsidRPr="00952753">
              <w:rPr>
                <w:rFonts w:ascii="Arial" w:hAnsi="Arial" w:cs="Arial"/>
                <w:sz w:val="22"/>
                <w:szCs w:val="22"/>
              </w:rPr>
              <w:t xml:space="preserve"> and gases</w:t>
            </w:r>
            <w:r w:rsidR="00952753">
              <w:rPr>
                <w:rFonts w:ascii="Arial" w:hAnsi="Arial" w:cs="Arial"/>
                <w:sz w:val="22"/>
                <w:szCs w:val="22"/>
              </w:rPr>
              <w:t>:</w:t>
            </w:r>
            <w:r w:rsidRPr="00952753">
              <w:rPr>
                <w:rFonts w:ascii="Arial" w:hAnsi="Arial" w:cs="Arial"/>
                <w:sz w:val="22"/>
                <w:szCs w:val="22"/>
              </w:rPr>
              <w:t xml:space="preserve"> </w:t>
            </w:r>
            <w:hyperlink r:id="rId7" w:history="1">
              <w:r w:rsidRPr="00952753">
                <w:rPr>
                  <w:rStyle w:val="Hyperlink"/>
                  <w:rFonts w:ascii="Arial" w:hAnsi="Arial" w:cs="Arial"/>
                  <w:sz w:val="22"/>
                  <w:szCs w:val="22"/>
                </w:rPr>
                <w:t>https://www.bbc.co.uk/bitesize/clips/zx64wmn</w:t>
              </w:r>
            </w:hyperlink>
            <w:r w:rsidRPr="00952753">
              <w:rPr>
                <w:rFonts w:ascii="Arial" w:hAnsi="Arial" w:cs="Arial"/>
                <w:sz w:val="22"/>
                <w:szCs w:val="22"/>
              </w:rPr>
              <w:t xml:space="preserve"> </w:t>
            </w:r>
          </w:p>
          <w:p w14:paraId="2BB86208" w14:textId="4EE2BEA7" w:rsidR="00E44073" w:rsidRDefault="00505529" w:rsidP="00EB4C71">
            <w:pPr>
              <w:rPr>
                <w:rFonts w:ascii="Arial" w:hAnsi="Arial" w:cs="Arial"/>
                <w:sz w:val="22"/>
                <w:szCs w:val="22"/>
              </w:rPr>
            </w:pPr>
            <w:r w:rsidRPr="00952753">
              <w:rPr>
                <w:rFonts w:ascii="Arial" w:hAnsi="Arial" w:cs="Arial"/>
                <w:sz w:val="22"/>
                <w:szCs w:val="22"/>
              </w:rPr>
              <w:t>and this one to explore their properties</w:t>
            </w:r>
            <w:r w:rsidR="00952753">
              <w:rPr>
                <w:rFonts w:ascii="Arial" w:hAnsi="Arial" w:cs="Arial"/>
                <w:sz w:val="22"/>
                <w:szCs w:val="22"/>
              </w:rPr>
              <w:t xml:space="preserve"> </w:t>
            </w:r>
            <w:hyperlink r:id="rId8" w:history="1">
              <w:r w:rsidRPr="00952753">
                <w:rPr>
                  <w:rStyle w:val="Hyperlink"/>
                  <w:rFonts w:ascii="Arial" w:hAnsi="Arial" w:cs="Arial"/>
                  <w:sz w:val="22"/>
                  <w:szCs w:val="22"/>
                </w:rPr>
                <w:t>https://www.bbc.co.uk/bitesize/clips/zjbxn39</w:t>
              </w:r>
            </w:hyperlink>
            <w:r w:rsidR="00E44073">
              <w:rPr>
                <w:rStyle w:val="Hyperlink"/>
                <w:rFonts w:ascii="Arial" w:hAnsi="Arial" w:cs="Arial"/>
                <w:sz w:val="22"/>
                <w:szCs w:val="22"/>
              </w:rPr>
              <w:t xml:space="preserve"> </w:t>
            </w:r>
          </w:p>
          <w:p w14:paraId="1547D4CA" w14:textId="77777777" w:rsidR="00E44073" w:rsidRDefault="00E44073" w:rsidP="00EB4C71">
            <w:pPr>
              <w:rPr>
                <w:rFonts w:ascii="Arial" w:hAnsi="Arial" w:cs="Arial"/>
                <w:sz w:val="22"/>
                <w:szCs w:val="22"/>
              </w:rPr>
            </w:pPr>
          </w:p>
          <w:p w14:paraId="6F371AFF" w14:textId="77777777" w:rsidR="00E44073" w:rsidRDefault="00E44073" w:rsidP="00EB4C71">
            <w:pPr>
              <w:rPr>
                <w:rFonts w:ascii="Arial" w:hAnsi="Arial" w:cs="Arial"/>
                <w:sz w:val="22"/>
                <w:szCs w:val="22"/>
              </w:rPr>
            </w:pPr>
          </w:p>
          <w:p w14:paraId="79BD5A67" w14:textId="73398379" w:rsidR="001A1FC3" w:rsidRDefault="001A1FC3" w:rsidP="00EB4C71">
            <w:pPr>
              <w:rPr>
                <w:rFonts w:ascii="Arial" w:hAnsi="Arial" w:cs="Arial"/>
                <w:sz w:val="22"/>
                <w:szCs w:val="22"/>
              </w:rPr>
            </w:pPr>
          </w:p>
          <w:p w14:paraId="0075A994" w14:textId="77777777" w:rsidR="0018742A" w:rsidRDefault="0018742A" w:rsidP="00EB4C71">
            <w:pPr>
              <w:rPr>
                <w:rFonts w:ascii="Arial" w:hAnsi="Arial" w:cs="Arial"/>
                <w:sz w:val="22"/>
                <w:szCs w:val="22"/>
              </w:rPr>
            </w:pPr>
          </w:p>
          <w:p w14:paraId="18AF913F" w14:textId="30139163" w:rsidR="001A1FC3" w:rsidRPr="00952753" w:rsidRDefault="001A1FC3" w:rsidP="00EB4C71">
            <w:pPr>
              <w:rPr>
                <w:rFonts w:ascii="Arial" w:hAnsi="Arial" w:cs="Arial"/>
                <w:sz w:val="22"/>
                <w:szCs w:val="22"/>
              </w:rPr>
            </w:pPr>
          </w:p>
        </w:tc>
      </w:tr>
    </w:tbl>
    <w:p w14:paraId="70D1D6EF" w14:textId="77777777" w:rsidR="00174AA5" w:rsidRPr="00952753" w:rsidRDefault="00174AA5" w:rsidP="00174AA5">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425"/>
        <w:gridCol w:w="5386"/>
      </w:tblGrid>
      <w:tr w:rsidR="00E44073" w:rsidRPr="00952753" w14:paraId="4103D967" w14:textId="77777777" w:rsidTr="00810C75">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64ED8CA5" w14:textId="0230BE6D" w:rsidR="00E44073" w:rsidRPr="00952753" w:rsidRDefault="00E44073" w:rsidP="00810C75">
            <w:pPr>
              <w:rPr>
                <w:rFonts w:ascii="Arial" w:hAnsi="Arial" w:cs="Arial"/>
                <w:b/>
                <w:color w:val="FFFFFF"/>
              </w:rPr>
            </w:pPr>
            <w:r>
              <w:rPr>
                <w:rFonts w:ascii="Arial" w:hAnsi="Arial" w:cs="Arial"/>
                <w:b/>
                <w:color w:val="FFFFFF"/>
              </w:rPr>
              <w:lastRenderedPageBreak/>
              <w:t>Extension for KS3+</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0839897C" w14:textId="77777777" w:rsidR="00E44073" w:rsidRPr="00952753" w:rsidRDefault="00E44073" w:rsidP="00810C75">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225C10F9" w14:textId="77777777" w:rsidR="00E44073" w:rsidRPr="00952753" w:rsidRDefault="00E44073" w:rsidP="00810C75">
            <w:pPr>
              <w:rPr>
                <w:rFonts w:ascii="Arial" w:hAnsi="Arial" w:cs="Arial"/>
                <w:color w:val="FFFFFF"/>
                <w:sz w:val="20"/>
              </w:rPr>
            </w:pPr>
          </w:p>
        </w:tc>
      </w:tr>
      <w:tr w:rsidR="00E44073" w:rsidRPr="00952753" w14:paraId="0D12AB20" w14:textId="77777777" w:rsidTr="00810C75">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EB1CBED"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Chemical reactions are </w:t>
            </w:r>
            <w:r w:rsidRPr="00952753">
              <w:rPr>
                <w:rFonts w:ascii="Arial" w:hAnsi="Arial" w:cs="Arial"/>
                <w:b/>
                <w:bCs/>
                <w:sz w:val="22"/>
                <w:szCs w:val="22"/>
              </w:rPr>
              <w:t>irreversible</w:t>
            </w:r>
            <w:r w:rsidRPr="00952753">
              <w:rPr>
                <w:rFonts w:ascii="Arial" w:hAnsi="Arial" w:cs="Arial"/>
                <w:sz w:val="22"/>
                <w:szCs w:val="22"/>
              </w:rPr>
              <w:t xml:space="preserve"> because the substance changes into new chemical elements or compounds. </w:t>
            </w:r>
            <w:r>
              <w:rPr>
                <w:rFonts w:ascii="Arial" w:hAnsi="Arial" w:cs="Arial"/>
                <w:sz w:val="22"/>
                <w:szCs w:val="22"/>
              </w:rPr>
              <w:t>(For example, when we bake a cake, we can’t get the original ingredients back.)</w:t>
            </w:r>
          </w:p>
          <w:p w14:paraId="05E93B96" w14:textId="77777777" w:rsidR="00E44073" w:rsidRPr="00952753" w:rsidRDefault="00E44073" w:rsidP="00810C75">
            <w:pPr>
              <w:rPr>
                <w:rFonts w:ascii="Arial" w:hAnsi="Arial" w:cs="Arial"/>
                <w:sz w:val="22"/>
                <w:szCs w:val="22"/>
              </w:rPr>
            </w:pPr>
          </w:p>
          <w:p w14:paraId="5F9F9FF7" w14:textId="77777777" w:rsidR="00E44073" w:rsidRPr="00952753" w:rsidRDefault="00E44073" w:rsidP="00810C75">
            <w:pPr>
              <w:rPr>
                <w:rFonts w:ascii="Arial" w:hAnsi="Arial" w:cs="Arial"/>
                <w:color w:val="0000FF"/>
                <w:sz w:val="22"/>
                <w:szCs w:val="22"/>
                <w:u w:val="single"/>
              </w:rPr>
            </w:pPr>
            <w:r w:rsidRPr="00952753">
              <w:rPr>
                <w:rFonts w:ascii="Arial" w:hAnsi="Arial" w:cs="Arial"/>
                <w:sz w:val="22"/>
                <w:szCs w:val="22"/>
              </w:rPr>
              <w:t xml:space="preserve">See this video for more information </w:t>
            </w:r>
            <w:hyperlink r:id="rId9" w:history="1">
              <w:r w:rsidRPr="00952753">
                <w:rPr>
                  <w:rStyle w:val="Hyperlink"/>
                  <w:rFonts w:ascii="Arial" w:hAnsi="Arial" w:cs="Arial"/>
                  <w:sz w:val="22"/>
                  <w:szCs w:val="22"/>
                </w:rPr>
                <w:t>https://www.bbc.co.uk/bitesize/topics/zypsgk7/articles/zwxhk2p</w:t>
              </w:r>
            </w:hyperlink>
          </w:p>
          <w:p w14:paraId="09C8A299" w14:textId="77777777" w:rsidR="00E44073" w:rsidRPr="00952753" w:rsidRDefault="00E44073" w:rsidP="00810C75">
            <w:pPr>
              <w:rPr>
                <w:rFonts w:ascii="Arial" w:hAnsi="Arial" w:cs="Arial"/>
                <w:sz w:val="22"/>
                <w:szCs w:val="22"/>
              </w:rPr>
            </w:pPr>
          </w:p>
          <w:p w14:paraId="71126F37" w14:textId="77777777" w:rsidR="00E44073" w:rsidRPr="00952753" w:rsidRDefault="00E44073" w:rsidP="00810C75">
            <w:pPr>
              <w:rPr>
                <w:rFonts w:ascii="Arial" w:hAnsi="Arial" w:cs="Arial"/>
                <w:sz w:val="22"/>
                <w:szCs w:val="22"/>
              </w:rPr>
            </w:pPr>
            <w:r w:rsidRPr="00952753">
              <w:rPr>
                <w:rFonts w:ascii="Arial" w:hAnsi="Arial" w:cs="Arial"/>
                <w:sz w:val="22"/>
                <w:szCs w:val="22"/>
              </w:rPr>
              <w:t>When we add baking soda to vinegar</w:t>
            </w:r>
            <w:r>
              <w:rPr>
                <w:rFonts w:ascii="Arial" w:hAnsi="Arial" w:cs="Arial"/>
                <w:sz w:val="22"/>
                <w:szCs w:val="22"/>
              </w:rPr>
              <w:t>,</w:t>
            </w:r>
            <w:r w:rsidRPr="00952753">
              <w:rPr>
                <w:rFonts w:ascii="Arial" w:hAnsi="Arial" w:cs="Arial"/>
                <w:sz w:val="22"/>
                <w:szCs w:val="22"/>
              </w:rPr>
              <w:t xml:space="preserve"> we cause both a chemical reaction and a physical reaction. </w:t>
            </w:r>
          </w:p>
          <w:p w14:paraId="6B41948D" w14:textId="77777777" w:rsidR="00E44073" w:rsidRPr="00952753" w:rsidRDefault="00E44073" w:rsidP="00810C75">
            <w:pPr>
              <w:rPr>
                <w:rFonts w:ascii="Arial" w:hAnsi="Arial" w:cs="Arial"/>
                <w:sz w:val="22"/>
                <w:szCs w:val="22"/>
              </w:rPr>
            </w:pPr>
          </w:p>
          <w:p w14:paraId="4DECE3ED"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In the chemical reaction when we add our base compound sodium bicarbonate (baking soda) to our dilute acetic acid solution (vinegar), the hydrogen ions in the vinegar react with the sodium and bicarbonate ions in the baking soda to give us two new chemicals, carbonic </w:t>
            </w:r>
            <w:proofErr w:type="gramStart"/>
            <w:r w:rsidRPr="00952753">
              <w:rPr>
                <w:rFonts w:ascii="Arial" w:hAnsi="Arial" w:cs="Arial"/>
                <w:sz w:val="22"/>
                <w:szCs w:val="22"/>
              </w:rPr>
              <w:t>acid</w:t>
            </w:r>
            <w:proofErr w:type="gramEnd"/>
            <w:r w:rsidRPr="00952753">
              <w:rPr>
                <w:rFonts w:ascii="Arial" w:hAnsi="Arial" w:cs="Arial"/>
                <w:sz w:val="22"/>
                <w:szCs w:val="22"/>
              </w:rPr>
              <w:t xml:space="preserve"> and sodium acetate.</w:t>
            </w:r>
          </w:p>
          <w:p w14:paraId="13F0DAEF" w14:textId="77777777" w:rsidR="00E44073" w:rsidRPr="00952753" w:rsidRDefault="00E44073" w:rsidP="00810C75">
            <w:pPr>
              <w:rPr>
                <w:rFonts w:ascii="Arial" w:hAnsi="Arial" w:cs="Arial"/>
                <w:sz w:val="22"/>
                <w:szCs w:val="22"/>
              </w:rPr>
            </w:pPr>
          </w:p>
          <w:p w14:paraId="1A0BC284" w14:textId="77777777" w:rsidR="00E44073" w:rsidRPr="00952753" w:rsidRDefault="00E44073" w:rsidP="00810C75">
            <w:pPr>
              <w:jc w:val="center"/>
              <w:rPr>
                <w:rFonts w:ascii="Arial" w:hAnsi="Arial" w:cs="Arial"/>
                <w:sz w:val="22"/>
                <w:szCs w:val="22"/>
              </w:rPr>
            </w:pPr>
            <w:r w:rsidRPr="00952753">
              <w:rPr>
                <w:rFonts w:ascii="Arial" w:hAnsi="Arial" w:cs="Arial"/>
                <w:sz w:val="22"/>
                <w:szCs w:val="22"/>
              </w:rPr>
              <w:t>NaHCO</w:t>
            </w:r>
            <w:r w:rsidRPr="00952753">
              <w:rPr>
                <w:rFonts w:ascii="Arial" w:hAnsi="Arial" w:cs="Arial"/>
                <w:sz w:val="22"/>
                <w:szCs w:val="22"/>
                <w:vertAlign w:val="subscript"/>
              </w:rPr>
              <w:t>3</w:t>
            </w:r>
            <w:r w:rsidRPr="00952753">
              <w:rPr>
                <w:rFonts w:ascii="Arial" w:hAnsi="Arial" w:cs="Arial"/>
                <w:sz w:val="22"/>
                <w:szCs w:val="22"/>
              </w:rPr>
              <w:t>    +    HC</w:t>
            </w:r>
            <w:r w:rsidRPr="00952753">
              <w:rPr>
                <w:rFonts w:ascii="Arial" w:hAnsi="Arial" w:cs="Arial"/>
                <w:sz w:val="22"/>
                <w:szCs w:val="22"/>
                <w:vertAlign w:val="subscript"/>
              </w:rPr>
              <w:t>2</w:t>
            </w:r>
            <w:r w:rsidRPr="00952753">
              <w:rPr>
                <w:rFonts w:ascii="Arial" w:hAnsi="Arial" w:cs="Arial"/>
                <w:sz w:val="22"/>
                <w:szCs w:val="22"/>
              </w:rPr>
              <w:t>H</w:t>
            </w:r>
            <w:r w:rsidRPr="00952753">
              <w:rPr>
                <w:rFonts w:ascii="Arial" w:hAnsi="Arial" w:cs="Arial"/>
                <w:sz w:val="22"/>
                <w:szCs w:val="22"/>
                <w:vertAlign w:val="subscript"/>
              </w:rPr>
              <w:t>3</w:t>
            </w:r>
            <w:r w:rsidRPr="00952753">
              <w:rPr>
                <w:rFonts w:ascii="Arial" w:hAnsi="Arial" w:cs="Arial"/>
                <w:sz w:val="22"/>
                <w:szCs w:val="22"/>
              </w:rPr>
              <w:t>O</w:t>
            </w:r>
            <w:r w:rsidRPr="00952753">
              <w:rPr>
                <w:rFonts w:ascii="Arial" w:hAnsi="Arial" w:cs="Arial"/>
                <w:sz w:val="22"/>
                <w:szCs w:val="22"/>
                <w:vertAlign w:val="subscript"/>
              </w:rPr>
              <w:t>2</w:t>
            </w:r>
            <w:r w:rsidRPr="00952753">
              <w:rPr>
                <w:rFonts w:ascii="Arial" w:hAnsi="Arial" w:cs="Arial"/>
                <w:sz w:val="22"/>
                <w:szCs w:val="22"/>
              </w:rPr>
              <w:t>     →     NaC</w:t>
            </w:r>
            <w:r w:rsidRPr="00952753">
              <w:rPr>
                <w:rFonts w:ascii="Arial" w:hAnsi="Arial" w:cs="Arial"/>
                <w:sz w:val="22"/>
                <w:szCs w:val="22"/>
                <w:vertAlign w:val="subscript"/>
              </w:rPr>
              <w:t>2</w:t>
            </w:r>
            <w:r w:rsidRPr="00952753">
              <w:rPr>
                <w:rFonts w:ascii="Arial" w:hAnsi="Arial" w:cs="Arial"/>
                <w:sz w:val="22"/>
                <w:szCs w:val="22"/>
              </w:rPr>
              <w:t>H</w:t>
            </w:r>
            <w:r w:rsidRPr="00952753">
              <w:rPr>
                <w:rFonts w:ascii="Arial" w:hAnsi="Arial" w:cs="Arial"/>
                <w:sz w:val="22"/>
                <w:szCs w:val="22"/>
                <w:vertAlign w:val="subscript"/>
              </w:rPr>
              <w:t>3</w:t>
            </w:r>
            <w:r w:rsidRPr="00952753">
              <w:rPr>
                <w:rFonts w:ascii="Arial" w:hAnsi="Arial" w:cs="Arial"/>
                <w:sz w:val="22"/>
                <w:szCs w:val="22"/>
              </w:rPr>
              <w:t>O</w:t>
            </w:r>
            <w:r w:rsidRPr="00952753">
              <w:rPr>
                <w:rFonts w:ascii="Arial" w:hAnsi="Arial" w:cs="Arial"/>
                <w:sz w:val="22"/>
                <w:szCs w:val="22"/>
                <w:vertAlign w:val="subscript"/>
              </w:rPr>
              <w:t>2</w:t>
            </w:r>
            <w:r w:rsidRPr="00952753">
              <w:rPr>
                <w:rFonts w:ascii="Arial" w:hAnsi="Arial" w:cs="Arial"/>
                <w:sz w:val="22"/>
                <w:szCs w:val="22"/>
              </w:rPr>
              <w:t>    +   H</w:t>
            </w:r>
            <w:r w:rsidRPr="00952753">
              <w:rPr>
                <w:rFonts w:ascii="Arial" w:hAnsi="Arial" w:cs="Arial"/>
                <w:sz w:val="22"/>
                <w:szCs w:val="22"/>
                <w:vertAlign w:val="subscript"/>
              </w:rPr>
              <w:t>2</w:t>
            </w:r>
            <w:r w:rsidRPr="00952753">
              <w:rPr>
                <w:rFonts w:ascii="Arial" w:hAnsi="Arial" w:cs="Arial"/>
                <w:sz w:val="22"/>
                <w:szCs w:val="22"/>
              </w:rPr>
              <w:t>CO</w:t>
            </w:r>
            <w:r w:rsidRPr="00952753">
              <w:rPr>
                <w:rFonts w:ascii="Arial" w:hAnsi="Arial" w:cs="Arial"/>
                <w:sz w:val="22"/>
                <w:szCs w:val="22"/>
                <w:vertAlign w:val="subscript"/>
              </w:rPr>
              <w:t>3</w:t>
            </w:r>
          </w:p>
          <w:p w14:paraId="50320490" w14:textId="77777777" w:rsidR="00E44073" w:rsidRPr="00952753" w:rsidRDefault="00E44073" w:rsidP="00810C75">
            <w:pPr>
              <w:tabs>
                <w:tab w:val="left" w:pos="2127"/>
                <w:tab w:val="left" w:pos="3402"/>
                <w:tab w:val="left" w:pos="4395"/>
                <w:tab w:val="left" w:pos="5954"/>
              </w:tabs>
              <w:rPr>
                <w:rFonts w:ascii="Arial" w:hAnsi="Arial" w:cs="Arial"/>
                <w:sz w:val="22"/>
                <w:szCs w:val="22"/>
              </w:rPr>
            </w:pPr>
            <w:r w:rsidRPr="00952753">
              <w:rPr>
                <w:rFonts w:ascii="Arial" w:hAnsi="Arial" w:cs="Arial"/>
                <w:sz w:val="22"/>
                <w:szCs w:val="22"/>
              </w:rPr>
              <w:t xml:space="preserve">                          (baking </w:t>
            </w:r>
            <w:proofErr w:type="gramStart"/>
            <w:r w:rsidRPr="00952753">
              <w:rPr>
                <w:rFonts w:ascii="Arial" w:hAnsi="Arial" w:cs="Arial"/>
                <w:sz w:val="22"/>
                <w:szCs w:val="22"/>
              </w:rPr>
              <w:t xml:space="preserve">soda)   </w:t>
            </w:r>
            <w:proofErr w:type="gramEnd"/>
            <w:r w:rsidRPr="00952753">
              <w:rPr>
                <w:rFonts w:ascii="Arial" w:hAnsi="Arial" w:cs="Arial"/>
                <w:sz w:val="22"/>
                <w:szCs w:val="22"/>
              </w:rPr>
              <w:t xml:space="preserve">        (vinegar)               (sodium acetate)   (carbonic acid)</w:t>
            </w:r>
          </w:p>
          <w:p w14:paraId="29E5F483" w14:textId="77777777" w:rsidR="00E44073" w:rsidRPr="00952753" w:rsidRDefault="00E44073" w:rsidP="00810C75">
            <w:pPr>
              <w:tabs>
                <w:tab w:val="left" w:pos="2127"/>
                <w:tab w:val="left" w:pos="3402"/>
                <w:tab w:val="left" w:pos="4395"/>
                <w:tab w:val="left" w:pos="5954"/>
              </w:tabs>
              <w:rPr>
                <w:rFonts w:ascii="Arial" w:hAnsi="Arial" w:cs="Arial"/>
                <w:sz w:val="22"/>
                <w:szCs w:val="22"/>
              </w:rPr>
            </w:pPr>
          </w:p>
          <w:p w14:paraId="75E20427"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The second reaction happens because carbonic acid is not very stable and, almost immediately, starts to break down into water and carbon dioxide. </w:t>
            </w:r>
          </w:p>
          <w:p w14:paraId="7AC63FB4" w14:textId="77777777" w:rsidR="00E44073" w:rsidRPr="00952753" w:rsidRDefault="00E44073" w:rsidP="00810C75">
            <w:pPr>
              <w:rPr>
                <w:rFonts w:ascii="Arial" w:hAnsi="Arial" w:cs="Arial"/>
                <w:sz w:val="22"/>
                <w:szCs w:val="22"/>
              </w:rPr>
            </w:pPr>
          </w:p>
          <w:p w14:paraId="2286E031"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                                          H</w:t>
            </w:r>
            <w:r w:rsidRPr="00952753">
              <w:rPr>
                <w:rFonts w:ascii="Arial" w:hAnsi="Arial" w:cs="Arial"/>
                <w:sz w:val="22"/>
                <w:szCs w:val="22"/>
                <w:vertAlign w:val="subscript"/>
              </w:rPr>
              <w:t>2</w:t>
            </w:r>
            <w:r w:rsidRPr="00952753">
              <w:rPr>
                <w:rFonts w:ascii="Arial" w:hAnsi="Arial" w:cs="Arial"/>
                <w:sz w:val="22"/>
                <w:szCs w:val="22"/>
              </w:rPr>
              <w:t>CO</w:t>
            </w:r>
            <w:r w:rsidRPr="00952753">
              <w:rPr>
                <w:rFonts w:ascii="Arial" w:hAnsi="Arial" w:cs="Arial"/>
                <w:sz w:val="22"/>
                <w:szCs w:val="22"/>
                <w:vertAlign w:val="subscript"/>
              </w:rPr>
              <w:t>3</w:t>
            </w:r>
            <w:r w:rsidRPr="00952753">
              <w:rPr>
                <w:rFonts w:ascii="Arial" w:hAnsi="Arial" w:cs="Arial"/>
                <w:sz w:val="22"/>
                <w:szCs w:val="22"/>
              </w:rPr>
              <w:t xml:space="preserve">      →   </w:t>
            </w:r>
            <w:r>
              <w:rPr>
                <w:rFonts w:ascii="Arial" w:hAnsi="Arial" w:cs="Arial"/>
                <w:sz w:val="22"/>
                <w:szCs w:val="22"/>
              </w:rPr>
              <w:t xml:space="preserve">        </w:t>
            </w:r>
            <w:r w:rsidRPr="00952753">
              <w:rPr>
                <w:rFonts w:ascii="Arial" w:hAnsi="Arial" w:cs="Arial"/>
                <w:sz w:val="22"/>
                <w:szCs w:val="22"/>
              </w:rPr>
              <w:t xml:space="preserve">  H</w:t>
            </w:r>
            <w:r w:rsidRPr="00952753">
              <w:rPr>
                <w:rFonts w:ascii="Arial" w:hAnsi="Arial" w:cs="Arial"/>
                <w:sz w:val="22"/>
                <w:szCs w:val="22"/>
                <w:vertAlign w:val="subscript"/>
              </w:rPr>
              <w:t>2</w:t>
            </w:r>
            <w:r w:rsidRPr="00952753">
              <w:rPr>
                <w:rFonts w:ascii="Arial" w:hAnsi="Arial" w:cs="Arial"/>
                <w:sz w:val="22"/>
                <w:szCs w:val="22"/>
              </w:rPr>
              <w:t>O    +       CO</w:t>
            </w:r>
            <w:r w:rsidRPr="00952753">
              <w:rPr>
                <w:rFonts w:ascii="Arial" w:hAnsi="Arial" w:cs="Arial"/>
                <w:sz w:val="22"/>
                <w:szCs w:val="22"/>
                <w:vertAlign w:val="subscript"/>
              </w:rPr>
              <w:t>2</w:t>
            </w:r>
          </w:p>
          <w:p w14:paraId="2B537EC2" w14:textId="77777777" w:rsidR="00E44073" w:rsidRPr="00952753" w:rsidRDefault="00E44073" w:rsidP="00810C75">
            <w:pPr>
              <w:tabs>
                <w:tab w:val="left" w:pos="2977"/>
                <w:tab w:val="left" w:pos="4395"/>
                <w:tab w:val="left" w:pos="5103"/>
              </w:tabs>
              <w:ind w:left="720" w:firstLine="720"/>
              <w:rPr>
                <w:rFonts w:ascii="Arial" w:hAnsi="Arial" w:cs="Arial"/>
                <w:sz w:val="22"/>
                <w:szCs w:val="22"/>
              </w:rPr>
            </w:pPr>
            <w:r>
              <w:rPr>
                <w:rFonts w:ascii="Arial" w:hAnsi="Arial" w:cs="Arial"/>
                <w:sz w:val="22"/>
                <w:szCs w:val="22"/>
              </w:rPr>
              <w:t xml:space="preserve">        </w:t>
            </w:r>
            <w:r w:rsidRPr="00952753">
              <w:rPr>
                <w:rFonts w:ascii="Arial" w:hAnsi="Arial" w:cs="Arial"/>
                <w:sz w:val="22"/>
                <w:szCs w:val="22"/>
              </w:rPr>
              <w:t xml:space="preserve">(carbonic </w:t>
            </w:r>
            <w:proofErr w:type="gramStart"/>
            <w:r w:rsidRPr="00952753">
              <w:rPr>
                <w:rFonts w:ascii="Arial" w:hAnsi="Arial" w:cs="Arial"/>
                <w:sz w:val="22"/>
                <w:szCs w:val="22"/>
              </w:rPr>
              <w:t>acid)</w:t>
            </w:r>
            <w:r>
              <w:rPr>
                <w:rFonts w:ascii="Arial" w:hAnsi="Arial" w:cs="Arial"/>
                <w:sz w:val="22"/>
                <w:szCs w:val="22"/>
              </w:rPr>
              <w:t xml:space="preserve">   </w:t>
            </w:r>
            <w:proofErr w:type="gramEnd"/>
            <w:r w:rsidRPr="00952753">
              <w:rPr>
                <w:rFonts w:ascii="Arial" w:hAnsi="Arial" w:cs="Arial"/>
                <w:sz w:val="22"/>
                <w:szCs w:val="22"/>
              </w:rPr>
              <w:tab/>
              <w:t>(water)</w:t>
            </w:r>
            <w:r>
              <w:rPr>
                <w:rFonts w:ascii="Arial" w:hAnsi="Arial" w:cs="Arial"/>
                <w:sz w:val="22"/>
                <w:szCs w:val="22"/>
              </w:rPr>
              <w:t xml:space="preserve"> </w:t>
            </w:r>
            <w:r w:rsidRPr="00952753">
              <w:rPr>
                <w:rFonts w:ascii="Arial" w:hAnsi="Arial" w:cs="Arial"/>
                <w:sz w:val="22"/>
                <w:szCs w:val="22"/>
              </w:rPr>
              <w:tab/>
              <w:t>(carbon dioxide)</w:t>
            </w:r>
          </w:p>
          <w:p w14:paraId="3D32B2D7" w14:textId="77777777" w:rsidR="00E44073" w:rsidRPr="00952753" w:rsidRDefault="00E44073" w:rsidP="00810C75">
            <w:pPr>
              <w:tabs>
                <w:tab w:val="left" w:pos="2977"/>
                <w:tab w:val="left" w:pos="4395"/>
                <w:tab w:val="left" w:pos="5103"/>
              </w:tabs>
              <w:ind w:left="720" w:firstLine="720"/>
              <w:rPr>
                <w:rFonts w:ascii="Arial" w:hAnsi="Arial" w:cs="Arial"/>
                <w:sz w:val="22"/>
                <w:szCs w:val="22"/>
              </w:rPr>
            </w:pPr>
          </w:p>
          <w:p w14:paraId="5D03BE31" w14:textId="77777777" w:rsidR="00E44073" w:rsidRPr="00952753" w:rsidRDefault="00E44073" w:rsidP="00810C75">
            <w:pPr>
              <w:rPr>
                <w:rFonts w:ascii="Arial" w:hAnsi="Arial" w:cs="Arial"/>
                <w:sz w:val="22"/>
                <w:szCs w:val="22"/>
              </w:rPr>
            </w:pPr>
            <w:r w:rsidRPr="00952753">
              <w:rPr>
                <w:rFonts w:ascii="Arial" w:hAnsi="Arial" w:cs="Arial"/>
                <w:sz w:val="22"/>
                <w:szCs w:val="22"/>
              </w:rPr>
              <w:t>So, the final equation for the reaction between baking soda and vinegar is:</w:t>
            </w:r>
          </w:p>
          <w:p w14:paraId="73A440B4" w14:textId="77777777" w:rsidR="00E44073" w:rsidRPr="00952753" w:rsidRDefault="00E44073" w:rsidP="00810C75">
            <w:pPr>
              <w:rPr>
                <w:rFonts w:ascii="Arial" w:hAnsi="Arial" w:cs="Arial"/>
                <w:sz w:val="22"/>
                <w:szCs w:val="22"/>
              </w:rPr>
            </w:pPr>
          </w:p>
          <w:p w14:paraId="7F533099" w14:textId="77777777" w:rsidR="00E44073" w:rsidRPr="00952753" w:rsidRDefault="00E44073" w:rsidP="00810C75">
            <w:pPr>
              <w:ind w:firstLine="720"/>
              <w:jc w:val="center"/>
              <w:rPr>
                <w:rFonts w:ascii="Arial" w:hAnsi="Arial" w:cs="Arial"/>
                <w:sz w:val="22"/>
                <w:szCs w:val="22"/>
                <w:vertAlign w:val="subscript"/>
              </w:rPr>
            </w:pPr>
            <w:r w:rsidRPr="00952753">
              <w:rPr>
                <w:rFonts w:ascii="Arial" w:hAnsi="Arial" w:cs="Arial"/>
                <w:sz w:val="22"/>
                <w:szCs w:val="22"/>
              </w:rPr>
              <w:t>NaHCO</w:t>
            </w:r>
            <w:r w:rsidRPr="00952753">
              <w:rPr>
                <w:rFonts w:ascii="Arial" w:hAnsi="Arial" w:cs="Arial"/>
                <w:sz w:val="22"/>
                <w:szCs w:val="22"/>
                <w:vertAlign w:val="subscript"/>
              </w:rPr>
              <w:t>3</w:t>
            </w:r>
            <w:r w:rsidRPr="00952753">
              <w:rPr>
                <w:rFonts w:ascii="Arial" w:hAnsi="Arial" w:cs="Arial"/>
                <w:sz w:val="22"/>
                <w:szCs w:val="22"/>
              </w:rPr>
              <w:t> + HC</w:t>
            </w:r>
            <w:r w:rsidRPr="00952753">
              <w:rPr>
                <w:rFonts w:ascii="Arial" w:hAnsi="Arial" w:cs="Arial"/>
                <w:sz w:val="22"/>
                <w:szCs w:val="22"/>
                <w:vertAlign w:val="subscript"/>
              </w:rPr>
              <w:t>2</w:t>
            </w:r>
            <w:r w:rsidRPr="00952753">
              <w:rPr>
                <w:rFonts w:ascii="Arial" w:hAnsi="Arial" w:cs="Arial"/>
                <w:sz w:val="22"/>
                <w:szCs w:val="22"/>
              </w:rPr>
              <w:t>H</w:t>
            </w:r>
            <w:r w:rsidRPr="00952753">
              <w:rPr>
                <w:rFonts w:ascii="Arial" w:hAnsi="Arial" w:cs="Arial"/>
                <w:sz w:val="22"/>
                <w:szCs w:val="22"/>
                <w:vertAlign w:val="subscript"/>
              </w:rPr>
              <w:t>3</w:t>
            </w:r>
            <w:r w:rsidRPr="00952753">
              <w:rPr>
                <w:rFonts w:ascii="Arial" w:hAnsi="Arial" w:cs="Arial"/>
                <w:sz w:val="22"/>
                <w:szCs w:val="22"/>
              </w:rPr>
              <w:t>O</w:t>
            </w:r>
            <w:r w:rsidRPr="00952753">
              <w:rPr>
                <w:rFonts w:ascii="Arial" w:hAnsi="Arial" w:cs="Arial"/>
                <w:sz w:val="22"/>
                <w:szCs w:val="22"/>
                <w:vertAlign w:val="subscript"/>
              </w:rPr>
              <w:t>2</w:t>
            </w:r>
            <w:r w:rsidRPr="00952753">
              <w:rPr>
                <w:rFonts w:ascii="Arial" w:hAnsi="Arial" w:cs="Arial"/>
                <w:sz w:val="22"/>
                <w:szCs w:val="22"/>
              </w:rPr>
              <w:t> → NaC</w:t>
            </w:r>
            <w:r w:rsidRPr="00952753">
              <w:rPr>
                <w:rFonts w:ascii="Arial" w:hAnsi="Arial" w:cs="Arial"/>
                <w:sz w:val="22"/>
                <w:szCs w:val="22"/>
                <w:vertAlign w:val="subscript"/>
              </w:rPr>
              <w:t>2</w:t>
            </w:r>
            <w:r w:rsidRPr="00952753">
              <w:rPr>
                <w:rFonts w:ascii="Arial" w:hAnsi="Arial" w:cs="Arial"/>
                <w:sz w:val="22"/>
                <w:szCs w:val="22"/>
              </w:rPr>
              <w:t>H</w:t>
            </w:r>
            <w:r w:rsidRPr="00952753">
              <w:rPr>
                <w:rFonts w:ascii="Arial" w:hAnsi="Arial" w:cs="Arial"/>
                <w:sz w:val="22"/>
                <w:szCs w:val="22"/>
                <w:vertAlign w:val="subscript"/>
              </w:rPr>
              <w:t>3</w:t>
            </w:r>
            <w:r w:rsidRPr="00952753">
              <w:rPr>
                <w:rFonts w:ascii="Arial" w:hAnsi="Arial" w:cs="Arial"/>
                <w:sz w:val="22"/>
                <w:szCs w:val="22"/>
              </w:rPr>
              <w:t>O</w:t>
            </w:r>
            <w:r w:rsidRPr="00952753">
              <w:rPr>
                <w:rFonts w:ascii="Arial" w:hAnsi="Arial" w:cs="Arial"/>
                <w:sz w:val="22"/>
                <w:szCs w:val="22"/>
                <w:vertAlign w:val="subscript"/>
              </w:rPr>
              <w:t>2</w:t>
            </w:r>
            <w:r w:rsidRPr="00952753">
              <w:rPr>
                <w:rFonts w:ascii="Arial" w:hAnsi="Arial" w:cs="Arial"/>
                <w:sz w:val="22"/>
                <w:szCs w:val="22"/>
              </w:rPr>
              <w:t> + H</w:t>
            </w:r>
            <w:r w:rsidRPr="00952753">
              <w:rPr>
                <w:rFonts w:ascii="Arial" w:hAnsi="Arial" w:cs="Arial"/>
                <w:sz w:val="22"/>
                <w:szCs w:val="22"/>
                <w:vertAlign w:val="subscript"/>
              </w:rPr>
              <w:t>2</w:t>
            </w:r>
            <w:r w:rsidRPr="00952753">
              <w:rPr>
                <w:rFonts w:ascii="Arial" w:hAnsi="Arial" w:cs="Arial"/>
                <w:sz w:val="22"/>
                <w:szCs w:val="22"/>
              </w:rPr>
              <w:t>O + CO</w:t>
            </w:r>
            <w:r w:rsidRPr="00952753">
              <w:rPr>
                <w:rFonts w:ascii="Arial" w:hAnsi="Arial" w:cs="Arial"/>
                <w:sz w:val="22"/>
                <w:szCs w:val="22"/>
                <w:vertAlign w:val="subscript"/>
              </w:rPr>
              <w:t>2</w:t>
            </w:r>
          </w:p>
          <w:p w14:paraId="357C5D7C" w14:textId="77777777" w:rsidR="00E44073" w:rsidRPr="00952753" w:rsidRDefault="00E44073" w:rsidP="00810C75">
            <w:pPr>
              <w:ind w:firstLine="720"/>
              <w:jc w:val="center"/>
              <w:rPr>
                <w:rFonts w:ascii="Arial" w:hAnsi="Arial" w:cs="Arial"/>
                <w:sz w:val="22"/>
                <w:szCs w:val="22"/>
              </w:rPr>
            </w:pPr>
          </w:p>
          <w:p w14:paraId="7F1B3A48"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It is the carbon dioxide which creates the bubbles and foam you see building up in your bag before it finally explodes. </w:t>
            </w:r>
          </w:p>
          <w:p w14:paraId="5297CCFF" w14:textId="77777777" w:rsidR="00E44073" w:rsidRPr="00952753" w:rsidRDefault="00E44073" w:rsidP="00810C75">
            <w:pPr>
              <w:rPr>
                <w:rFonts w:ascii="Arial" w:hAnsi="Arial" w:cs="Arial"/>
                <w:sz w:val="22"/>
                <w:szCs w:val="22"/>
              </w:rPr>
            </w:pPr>
          </w:p>
          <w:p w14:paraId="24A041C2" w14:textId="77777777" w:rsidR="00E44073" w:rsidRPr="00952753" w:rsidRDefault="00E44073" w:rsidP="00810C75">
            <w:pPr>
              <w:rPr>
                <w:rFonts w:ascii="Arial" w:hAnsi="Arial" w:cs="Arial"/>
                <w:sz w:val="22"/>
                <w:szCs w:val="22"/>
              </w:rPr>
            </w:pPr>
            <w:r w:rsidRPr="00952753">
              <w:rPr>
                <w:rFonts w:ascii="Arial" w:hAnsi="Arial" w:cs="Arial"/>
                <w:sz w:val="22"/>
                <w:szCs w:val="22"/>
              </w:rPr>
              <w:t xml:space="preserve">It is also a physical reaction because there is a change of state. The baking powder (a solid) and the vinegar (a liquid) react chemically to form water (a liquid), carbon dioxide (a gas) and a dilute solution of sodium acetate. (We call this an aqueous solution because it contains water. Discuss other aqueous solutions with your student/s.) </w:t>
            </w:r>
          </w:p>
          <w:p w14:paraId="33077144" w14:textId="77777777" w:rsidR="00E44073" w:rsidRPr="00952753" w:rsidRDefault="00E44073" w:rsidP="00810C75">
            <w:pPr>
              <w:rPr>
                <w:rFonts w:ascii="Arial" w:hAnsi="Arial" w:cs="Arial"/>
                <w:sz w:val="22"/>
                <w:szCs w:val="22"/>
              </w:rPr>
            </w:pPr>
          </w:p>
          <w:p w14:paraId="3F91039D" w14:textId="77777777" w:rsidR="00E44073" w:rsidRDefault="00E44073" w:rsidP="00810C75">
            <w:pPr>
              <w:rPr>
                <w:rFonts w:ascii="Arial" w:hAnsi="Arial" w:cs="Arial"/>
                <w:sz w:val="22"/>
                <w:szCs w:val="22"/>
              </w:rPr>
            </w:pPr>
            <w:r w:rsidRPr="00952753">
              <w:rPr>
                <w:rFonts w:ascii="Arial" w:hAnsi="Arial" w:cs="Arial"/>
                <w:sz w:val="22"/>
                <w:szCs w:val="22"/>
              </w:rPr>
              <w:t>As this is a chemical change though</w:t>
            </w:r>
            <w:r>
              <w:rPr>
                <w:rFonts w:ascii="Arial" w:hAnsi="Arial" w:cs="Arial"/>
                <w:sz w:val="22"/>
                <w:szCs w:val="22"/>
              </w:rPr>
              <w:t>,</w:t>
            </w:r>
            <w:r w:rsidRPr="00952753">
              <w:rPr>
                <w:rFonts w:ascii="Arial" w:hAnsi="Arial" w:cs="Arial"/>
                <w:sz w:val="22"/>
                <w:szCs w:val="22"/>
              </w:rPr>
              <w:t xml:space="preserve"> it is irreversible. We could not get back the original baking soda or vinegar</w:t>
            </w:r>
            <w:r>
              <w:rPr>
                <w:rFonts w:ascii="Arial" w:hAnsi="Arial" w:cs="Arial"/>
                <w:sz w:val="22"/>
                <w:szCs w:val="22"/>
              </w:rPr>
              <w:t xml:space="preserve"> from our experiment</w:t>
            </w:r>
            <w:r w:rsidRPr="00952753">
              <w:rPr>
                <w:rFonts w:ascii="Arial" w:hAnsi="Arial" w:cs="Arial"/>
                <w:sz w:val="22"/>
                <w:szCs w:val="22"/>
              </w:rPr>
              <w:t>.</w:t>
            </w:r>
          </w:p>
          <w:p w14:paraId="39446392" w14:textId="77777777" w:rsidR="00E44073" w:rsidRDefault="00E44073" w:rsidP="00810C75">
            <w:pPr>
              <w:rPr>
                <w:rFonts w:ascii="Arial" w:hAnsi="Arial" w:cs="Arial"/>
                <w:sz w:val="22"/>
                <w:szCs w:val="22"/>
              </w:rPr>
            </w:pPr>
          </w:p>
          <w:p w14:paraId="0FACA119" w14:textId="77777777" w:rsidR="00E44073" w:rsidRDefault="00E44073" w:rsidP="00810C75">
            <w:pPr>
              <w:rPr>
                <w:rFonts w:ascii="Arial" w:hAnsi="Arial" w:cs="Arial"/>
                <w:sz w:val="22"/>
                <w:szCs w:val="22"/>
              </w:rPr>
            </w:pPr>
          </w:p>
          <w:p w14:paraId="6CACF360" w14:textId="77777777" w:rsidR="00E44073" w:rsidRDefault="00E44073" w:rsidP="00810C75">
            <w:pPr>
              <w:rPr>
                <w:rFonts w:ascii="Arial" w:hAnsi="Arial" w:cs="Arial"/>
                <w:sz w:val="22"/>
                <w:szCs w:val="22"/>
              </w:rPr>
            </w:pPr>
          </w:p>
          <w:p w14:paraId="4201AC07" w14:textId="77777777" w:rsidR="00E44073" w:rsidRDefault="00E44073" w:rsidP="00810C75">
            <w:pPr>
              <w:rPr>
                <w:rFonts w:ascii="Arial" w:hAnsi="Arial" w:cs="Arial"/>
                <w:sz w:val="22"/>
                <w:szCs w:val="22"/>
              </w:rPr>
            </w:pPr>
          </w:p>
          <w:p w14:paraId="55314FA6" w14:textId="77777777" w:rsidR="00E44073" w:rsidRDefault="00E44073" w:rsidP="00810C75">
            <w:pPr>
              <w:rPr>
                <w:rFonts w:ascii="Arial" w:hAnsi="Arial" w:cs="Arial"/>
                <w:sz w:val="22"/>
                <w:szCs w:val="22"/>
              </w:rPr>
            </w:pPr>
          </w:p>
          <w:p w14:paraId="5FC97B9A" w14:textId="77777777" w:rsidR="00E44073" w:rsidRDefault="00E44073" w:rsidP="00810C75">
            <w:pPr>
              <w:rPr>
                <w:rFonts w:ascii="Arial" w:hAnsi="Arial" w:cs="Arial"/>
                <w:sz w:val="22"/>
                <w:szCs w:val="22"/>
              </w:rPr>
            </w:pPr>
          </w:p>
          <w:p w14:paraId="4F97BD27" w14:textId="77777777" w:rsidR="00E44073" w:rsidRDefault="00E44073" w:rsidP="00810C75">
            <w:pPr>
              <w:rPr>
                <w:rFonts w:ascii="Arial" w:hAnsi="Arial" w:cs="Arial"/>
                <w:sz w:val="22"/>
                <w:szCs w:val="22"/>
              </w:rPr>
            </w:pPr>
          </w:p>
          <w:p w14:paraId="0B4064D3" w14:textId="77777777" w:rsidR="00E44073" w:rsidRDefault="00E44073" w:rsidP="00810C75">
            <w:pPr>
              <w:rPr>
                <w:rFonts w:ascii="Arial" w:hAnsi="Arial" w:cs="Arial"/>
                <w:sz w:val="22"/>
                <w:szCs w:val="22"/>
              </w:rPr>
            </w:pPr>
          </w:p>
          <w:p w14:paraId="4068BC75" w14:textId="77777777" w:rsidR="00E44073" w:rsidRPr="00952753" w:rsidRDefault="00E44073" w:rsidP="00810C75">
            <w:pPr>
              <w:rPr>
                <w:rFonts w:ascii="Arial" w:hAnsi="Arial" w:cs="Arial"/>
                <w:sz w:val="22"/>
                <w:szCs w:val="22"/>
              </w:rPr>
            </w:pPr>
          </w:p>
        </w:tc>
      </w:tr>
      <w:tr w:rsidR="00174AA5" w:rsidRPr="00952753" w14:paraId="612AB858" w14:textId="77777777" w:rsidTr="0014605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AAC81E"/>
            <w:tcMar>
              <w:top w:w="57" w:type="dxa"/>
              <w:left w:w="113" w:type="dxa"/>
              <w:bottom w:w="57" w:type="dxa"/>
              <w:right w:w="57" w:type="dxa"/>
            </w:tcMar>
            <w:vAlign w:val="bottom"/>
          </w:tcPr>
          <w:p w14:paraId="3D2F7866" w14:textId="5F150259" w:rsidR="00174AA5" w:rsidRPr="00952753" w:rsidRDefault="00174AA5" w:rsidP="00174AA5">
            <w:pPr>
              <w:rPr>
                <w:rFonts w:ascii="Arial" w:hAnsi="Arial" w:cs="Arial"/>
                <w:color w:val="FFFFFF"/>
              </w:rPr>
            </w:pPr>
            <w:r w:rsidRPr="00952753">
              <w:rPr>
                <w:rFonts w:ascii="Arial" w:hAnsi="Arial" w:cs="Arial"/>
                <w:b/>
                <w:color w:val="FFFFFF"/>
              </w:rPr>
              <w:lastRenderedPageBreak/>
              <w:t xml:space="preserve">Curriculum links </w:t>
            </w:r>
          </w:p>
        </w:tc>
      </w:tr>
      <w:tr w:rsidR="005725E1" w:rsidRPr="00952753" w14:paraId="2B598B5D" w14:textId="77777777" w:rsidTr="00903B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85"/>
        </w:trPr>
        <w:tc>
          <w:tcPr>
            <w:tcW w:w="11056" w:type="dxa"/>
            <w:gridSpan w:val="3"/>
            <w:shd w:val="clear" w:color="auto" w:fill="FFFFFF"/>
            <w:tcMar>
              <w:top w:w="57" w:type="dxa"/>
              <w:left w:w="113" w:type="dxa"/>
              <w:bottom w:w="57" w:type="dxa"/>
              <w:right w:w="57" w:type="dxa"/>
            </w:tcMar>
            <w:vAlign w:val="center"/>
          </w:tcPr>
          <w:tbl>
            <w:tblPr>
              <w:tblW w:w="11056" w:type="dxa"/>
              <w:tblLayout w:type="fixed"/>
              <w:tblLook w:val="00A0" w:firstRow="1" w:lastRow="0" w:firstColumn="1" w:lastColumn="0" w:noHBand="0" w:noVBand="0"/>
            </w:tblPr>
            <w:tblGrid>
              <w:gridCol w:w="4366"/>
              <w:gridCol w:w="6690"/>
            </w:tblGrid>
            <w:tr w:rsidR="00903B63" w:rsidRPr="00147246" w14:paraId="0A4A8798" w14:textId="77777777" w:rsidTr="00076F29">
              <w:tc>
                <w:tcPr>
                  <w:tcW w:w="4366" w:type="dxa"/>
                  <w:shd w:val="clear" w:color="auto" w:fill="FFFFFF"/>
                  <w:tcMar>
                    <w:top w:w="57" w:type="dxa"/>
                    <w:left w:w="113" w:type="dxa"/>
                    <w:bottom w:w="57" w:type="dxa"/>
                    <w:right w:w="57" w:type="dxa"/>
                  </w:tcMar>
                </w:tcPr>
                <w:p w14:paraId="6076368E" w14:textId="77777777" w:rsidR="00903B63" w:rsidRPr="00C95857" w:rsidRDefault="00903B63" w:rsidP="00903B63">
                  <w:pPr>
                    <w:rPr>
                      <w:rFonts w:ascii="Arial" w:hAnsi="Arial"/>
                      <w:b/>
                      <w:bCs/>
                      <w:sz w:val="18"/>
                      <w:szCs w:val="18"/>
                    </w:rPr>
                  </w:pPr>
                  <w:r w:rsidRPr="00C95857">
                    <w:rPr>
                      <w:rFonts w:ascii="Arial" w:hAnsi="Arial"/>
                      <w:b/>
                      <w:sz w:val="18"/>
                      <w:szCs w:val="18"/>
                    </w:rPr>
                    <w:t xml:space="preserve">England: </w:t>
                  </w:r>
                  <w:r w:rsidRPr="00C95857">
                    <w:rPr>
                      <w:rFonts w:ascii="Arial" w:hAnsi="Arial"/>
                      <w:b/>
                      <w:bCs/>
                      <w:sz w:val="18"/>
                      <w:szCs w:val="18"/>
                    </w:rPr>
                    <w:t>National Curriculum</w:t>
                  </w:r>
                </w:p>
                <w:p w14:paraId="3217D6A7" w14:textId="77777777" w:rsidR="00903B63" w:rsidRPr="00C95857" w:rsidRDefault="00903B63" w:rsidP="00903B63">
                  <w:pPr>
                    <w:rPr>
                      <w:rFonts w:ascii="Arial" w:hAnsi="Arial"/>
                      <w:sz w:val="18"/>
                      <w:szCs w:val="18"/>
                    </w:rPr>
                  </w:pPr>
                </w:p>
                <w:p w14:paraId="5792A22D" w14:textId="77777777" w:rsidR="00903B63" w:rsidRPr="00C95857" w:rsidRDefault="00903B63" w:rsidP="00903B63">
                  <w:pPr>
                    <w:numPr>
                      <w:ilvl w:val="0"/>
                      <w:numId w:val="11"/>
                    </w:numPr>
                    <w:rPr>
                      <w:rFonts w:ascii="Arial" w:hAnsi="Arial"/>
                      <w:b/>
                      <w:bCs/>
                      <w:sz w:val="18"/>
                      <w:szCs w:val="18"/>
                    </w:rPr>
                  </w:pPr>
                  <w:r w:rsidRPr="00C95857">
                    <w:rPr>
                      <w:rFonts w:ascii="Arial" w:hAnsi="Arial"/>
                      <w:b/>
                      <w:bCs/>
                      <w:sz w:val="18"/>
                      <w:szCs w:val="18"/>
                    </w:rPr>
                    <w:t>Science; lower KS2</w:t>
                  </w:r>
                </w:p>
                <w:p w14:paraId="2F648C90" w14:textId="3F64B4BE" w:rsidR="00903B63" w:rsidRDefault="00903B63" w:rsidP="00903B63">
                  <w:pPr>
                    <w:numPr>
                      <w:ilvl w:val="0"/>
                      <w:numId w:val="11"/>
                    </w:numPr>
                    <w:shd w:val="clear" w:color="auto" w:fill="FFFFFF"/>
                    <w:spacing w:after="75"/>
                    <w:rPr>
                      <w:rFonts w:ascii="Arial" w:hAnsi="Arial" w:cs="Arial"/>
                      <w:color w:val="0B0C0C"/>
                      <w:sz w:val="18"/>
                      <w:szCs w:val="18"/>
                    </w:rPr>
                  </w:pPr>
                  <w:r>
                    <w:rPr>
                      <w:rFonts w:ascii="Arial" w:hAnsi="Arial" w:cs="Arial"/>
                      <w:color w:val="0B0C0C"/>
                      <w:sz w:val="18"/>
                      <w:szCs w:val="18"/>
                    </w:rPr>
                    <w:t>o</w:t>
                  </w:r>
                  <w:r w:rsidRPr="00C95857">
                    <w:rPr>
                      <w:rFonts w:ascii="Arial" w:hAnsi="Arial" w:cs="Arial"/>
                      <w:color w:val="0B0C0C"/>
                      <w:sz w:val="18"/>
                      <w:szCs w:val="18"/>
                    </w:rPr>
                    <w:t>bserve that some materials change state</w:t>
                  </w:r>
                  <w:r>
                    <w:rPr>
                      <w:rFonts w:ascii="Arial" w:hAnsi="Arial" w:cs="Arial"/>
                      <w:color w:val="0B0C0C"/>
                      <w:sz w:val="18"/>
                      <w:szCs w:val="18"/>
                    </w:rPr>
                    <w:t>.</w:t>
                  </w:r>
                </w:p>
                <w:p w14:paraId="3F713F96" w14:textId="77777777" w:rsidR="00903B63" w:rsidRPr="00C95857" w:rsidRDefault="00903B63" w:rsidP="00903B63">
                  <w:pPr>
                    <w:shd w:val="clear" w:color="auto" w:fill="FFFFFF"/>
                    <w:spacing w:after="75"/>
                    <w:ind w:left="284"/>
                    <w:rPr>
                      <w:rFonts w:ascii="Arial" w:hAnsi="Arial" w:cs="Arial"/>
                      <w:color w:val="0B0C0C"/>
                      <w:sz w:val="18"/>
                      <w:szCs w:val="18"/>
                    </w:rPr>
                  </w:pPr>
                </w:p>
                <w:p w14:paraId="76A13E12" w14:textId="77777777" w:rsidR="00903B63" w:rsidRPr="00C95857" w:rsidRDefault="00903B63" w:rsidP="00903B63">
                  <w:pPr>
                    <w:numPr>
                      <w:ilvl w:val="0"/>
                      <w:numId w:val="11"/>
                    </w:numPr>
                    <w:rPr>
                      <w:rFonts w:ascii="Arial" w:hAnsi="Arial"/>
                      <w:b/>
                      <w:bCs/>
                      <w:sz w:val="18"/>
                      <w:szCs w:val="18"/>
                    </w:rPr>
                  </w:pPr>
                  <w:r w:rsidRPr="00C95857">
                    <w:rPr>
                      <w:rFonts w:ascii="Arial" w:hAnsi="Arial"/>
                      <w:b/>
                      <w:bCs/>
                      <w:sz w:val="18"/>
                      <w:szCs w:val="18"/>
                    </w:rPr>
                    <w:t>Science; upper KS2</w:t>
                  </w:r>
                </w:p>
                <w:p w14:paraId="366EF9C6" w14:textId="77777777" w:rsidR="00903B63" w:rsidRPr="00C95857" w:rsidRDefault="00903B63" w:rsidP="00903B63">
                  <w:pPr>
                    <w:numPr>
                      <w:ilvl w:val="0"/>
                      <w:numId w:val="11"/>
                    </w:numPr>
                    <w:shd w:val="clear" w:color="auto" w:fill="FFFFFF"/>
                    <w:spacing w:after="75"/>
                    <w:rPr>
                      <w:rFonts w:ascii="Arial" w:hAnsi="Arial" w:cs="Arial"/>
                      <w:color w:val="0B0C0C"/>
                      <w:sz w:val="18"/>
                      <w:szCs w:val="18"/>
                    </w:rPr>
                  </w:pPr>
                  <w:r w:rsidRPr="00C95857">
                    <w:rPr>
                      <w:rFonts w:ascii="Arial" w:hAnsi="Arial" w:cs="Arial"/>
                      <w:color w:val="0B0C0C"/>
                      <w:sz w:val="18"/>
                      <w:szCs w:val="18"/>
                    </w:rPr>
                    <w:t xml:space="preserve">demonstrate that dissolving, mixing and changes of state are reversible changes - </w:t>
                  </w:r>
                  <w:r w:rsidRPr="00C95857">
                    <w:rPr>
                      <w:rFonts w:ascii="Arial" w:hAnsi="Arial" w:cs="Arial"/>
                      <w:color w:val="0B0C0C"/>
                      <w:sz w:val="18"/>
                      <w:szCs w:val="18"/>
                      <w:shd w:val="clear" w:color="auto" w:fill="FFFFFF"/>
                    </w:rPr>
                    <w:t>explain that some changes result in the formation of new materials, and that this kind of change is not usually reversible</w:t>
                  </w:r>
                  <w:r>
                    <w:rPr>
                      <w:rFonts w:ascii="Arial" w:hAnsi="Arial" w:cs="Arial"/>
                      <w:color w:val="0B0C0C"/>
                      <w:sz w:val="18"/>
                      <w:szCs w:val="18"/>
                      <w:shd w:val="clear" w:color="auto" w:fill="FFFFFF"/>
                    </w:rPr>
                    <w:t>.</w:t>
                  </w:r>
                </w:p>
                <w:p w14:paraId="7BEA8732" w14:textId="77777777" w:rsidR="00903B63" w:rsidRPr="00147246" w:rsidRDefault="00903B63" w:rsidP="00903B63">
                  <w:pPr>
                    <w:ind w:left="284"/>
                    <w:rPr>
                      <w:rFonts w:ascii="Arial" w:hAnsi="Arial" w:cs="Arial"/>
                      <w:sz w:val="18"/>
                      <w:szCs w:val="18"/>
                    </w:rPr>
                  </w:pPr>
                </w:p>
              </w:tc>
              <w:tc>
                <w:tcPr>
                  <w:tcW w:w="6690" w:type="dxa"/>
                  <w:shd w:val="clear" w:color="auto" w:fill="FFFFFF"/>
                </w:tcPr>
                <w:p w14:paraId="38E1654D" w14:textId="77777777" w:rsidR="00903B63" w:rsidRPr="00DE23AC" w:rsidRDefault="00903B63" w:rsidP="00903B63">
                  <w:pPr>
                    <w:rPr>
                      <w:rFonts w:ascii="Arial" w:hAnsi="Arial"/>
                      <w:b/>
                      <w:bCs/>
                      <w:sz w:val="18"/>
                      <w:szCs w:val="18"/>
                    </w:rPr>
                  </w:pPr>
                  <w:r w:rsidRPr="00DE23AC">
                    <w:rPr>
                      <w:rFonts w:ascii="Arial" w:hAnsi="Arial"/>
                      <w:b/>
                      <w:bCs/>
                      <w:sz w:val="18"/>
                      <w:szCs w:val="18"/>
                    </w:rPr>
                    <w:t>Northern Ireland Curriculum</w:t>
                  </w:r>
                </w:p>
                <w:p w14:paraId="39F82047" w14:textId="77777777" w:rsidR="00903B63" w:rsidRPr="00BA1E4D" w:rsidRDefault="00903B63" w:rsidP="00903B63">
                  <w:pPr>
                    <w:rPr>
                      <w:rFonts w:ascii="Arial" w:hAnsi="Arial" w:cs="Arial"/>
                      <w:bCs/>
                      <w:sz w:val="18"/>
                      <w:szCs w:val="18"/>
                    </w:rPr>
                  </w:pPr>
                </w:p>
                <w:p w14:paraId="7EFB0D72" w14:textId="77777777" w:rsidR="00903B63" w:rsidRPr="00BA1E4D" w:rsidRDefault="00903B63" w:rsidP="00903B63">
                  <w:pPr>
                    <w:numPr>
                      <w:ilvl w:val="0"/>
                      <w:numId w:val="11"/>
                    </w:numPr>
                    <w:rPr>
                      <w:rFonts w:ascii="Arial" w:hAnsi="Arial" w:cs="Arial"/>
                      <w:b/>
                      <w:bCs/>
                      <w:sz w:val="18"/>
                      <w:szCs w:val="18"/>
                    </w:rPr>
                  </w:pPr>
                  <w:r w:rsidRPr="00BA1E4D">
                    <w:rPr>
                      <w:rFonts w:ascii="Arial" w:hAnsi="Arial" w:cs="Arial"/>
                      <w:b/>
                      <w:bCs/>
                      <w:sz w:val="18"/>
                      <w:szCs w:val="18"/>
                    </w:rPr>
                    <w:t xml:space="preserve">Primary; The world around us </w:t>
                  </w:r>
                </w:p>
                <w:p w14:paraId="285412D6" w14:textId="27360E01" w:rsidR="00903B63" w:rsidRPr="00BA1E4D" w:rsidRDefault="00903B63" w:rsidP="00903B63">
                  <w:pPr>
                    <w:numPr>
                      <w:ilvl w:val="0"/>
                      <w:numId w:val="11"/>
                    </w:numPr>
                    <w:rPr>
                      <w:rFonts w:ascii="Arial" w:hAnsi="Arial" w:cs="Arial"/>
                      <w:sz w:val="18"/>
                      <w:szCs w:val="18"/>
                    </w:rPr>
                  </w:pPr>
                  <w:r w:rsidRPr="00BA1E4D">
                    <w:rPr>
                      <w:rFonts w:ascii="Arial" w:hAnsi="Arial" w:cs="Arial"/>
                      <w:sz w:val="18"/>
                      <w:szCs w:val="18"/>
                    </w:rPr>
                    <w:t>KS2 changes that occur to everyday substances, for example, when dissolved in water</w:t>
                  </w:r>
                  <w:r>
                    <w:rPr>
                      <w:rFonts w:ascii="Arial" w:hAnsi="Arial" w:cs="Arial"/>
                      <w:sz w:val="18"/>
                      <w:szCs w:val="18"/>
                    </w:rPr>
                    <w:t>.</w:t>
                  </w:r>
                </w:p>
                <w:p w14:paraId="23A19E81" w14:textId="5A70EA82" w:rsidR="00903B63" w:rsidRPr="00147246" w:rsidRDefault="00903B63" w:rsidP="00903B63">
                  <w:pPr>
                    <w:rPr>
                      <w:rFonts w:ascii="Arial" w:hAnsi="Arial" w:cs="Arial"/>
                      <w:sz w:val="18"/>
                      <w:szCs w:val="18"/>
                    </w:rPr>
                  </w:pPr>
                </w:p>
              </w:tc>
            </w:tr>
            <w:tr w:rsidR="00903B63" w:rsidRPr="00147246" w14:paraId="2B82D2C0" w14:textId="77777777" w:rsidTr="00076F29">
              <w:trPr>
                <w:trHeight w:val="23"/>
              </w:trPr>
              <w:tc>
                <w:tcPr>
                  <w:tcW w:w="4366" w:type="dxa"/>
                  <w:shd w:val="clear" w:color="auto" w:fill="FFFFFF"/>
                  <w:tcMar>
                    <w:top w:w="57" w:type="dxa"/>
                    <w:left w:w="113" w:type="dxa"/>
                    <w:bottom w:w="57" w:type="dxa"/>
                    <w:right w:w="57" w:type="dxa"/>
                  </w:tcMar>
                </w:tcPr>
                <w:p w14:paraId="4E5AD86B" w14:textId="77777777" w:rsidR="00903B63" w:rsidRPr="00DE23AC" w:rsidRDefault="00903B63" w:rsidP="00903B63">
                  <w:pPr>
                    <w:rPr>
                      <w:rFonts w:ascii="Arial" w:hAnsi="Arial"/>
                      <w:b/>
                      <w:sz w:val="18"/>
                      <w:szCs w:val="18"/>
                    </w:rPr>
                  </w:pPr>
                  <w:r w:rsidRPr="00DE23AC">
                    <w:rPr>
                      <w:rFonts w:ascii="Arial" w:hAnsi="Arial"/>
                      <w:b/>
                      <w:sz w:val="18"/>
                      <w:szCs w:val="18"/>
                    </w:rPr>
                    <w:t>Scotland: Curriculum for Excellence</w:t>
                  </w:r>
                </w:p>
                <w:p w14:paraId="0E2D6FC5" w14:textId="77777777" w:rsidR="00903B63" w:rsidRPr="00BA1E4D" w:rsidRDefault="00903B63" w:rsidP="00903B63">
                  <w:pPr>
                    <w:rPr>
                      <w:rFonts w:ascii="Arial" w:hAnsi="Arial" w:cs="Arial"/>
                      <w:sz w:val="18"/>
                      <w:szCs w:val="18"/>
                    </w:rPr>
                  </w:pPr>
                </w:p>
                <w:p w14:paraId="00258574" w14:textId="77777777" w:rsidR="00903B63" w:rsidRPr="00BA1E4D" w:rsidRDefault="00903B63" w:rsidP="00903B63">
                  <w:pPr>
                    <w:numPr>
                      <w:ilvl w:val="0"/>
                      <w:numId w:val="15"/>
                    </w:numPr>
                    <w:ind w:left="284" w:hanging="284"/>
                    <w:rPr>
                      <w:rFonts w:ascii="Arial" w:hAnsi="Arial" w:cs="Arial"/>
                      <w:sz w:val="18"/>
                      <w:szCs w:val="18"/>
                    </w:rPr>
                  </w:pPr>
                  <w:proofErr w:type="gramStart"/>
                  <w:r w:rsidRPr="00BA1E4D">
                    <w:rPr>
                      <w:rFonts w:ascii="Arial" w:hAnsi="Arial" w:cs="Arial"/>
                      <w:b/>
                      <w:bCs/>
                      <w:sz w:val="18"/>
                      <w:szCs w:val="18"/>
                    </w:rPr>
                    <w:t>Science;</w:t>
                  </w:r>
                  <w:proofErr w:type="gramEnd"/>
                  <w:r w:rsidRPr="00BA1E4D">
                    <w:rPr>
                      <w:rFonts w:ascii="Arial" w:hAnsi="Arial" w:cs="Arial"/>
                      <w:b/>
                      <w:bCs/>
                      <w:sz w:val="18"/>
                      <w:szCs w:val="18"/>
                    </w:rPr>
                    <w:t xml:space="preserve"> Materials – Properties and uses of substances; Second</w:t>
                  </w:r>
                </w:p>
                <w:p w14:paraId="5198E813" w14:textId="3A7D5F0D" w:rsidR="00903B63" w:rsidRPr="00147246" w:rsidRDefault="00903B63" w:rsidP="00903B63">
                  <w:pPr>
                    <w:numPr>
                      <w:ilvl w:val="0"/>
                      <w:numId w:val="15"/>
                    </w:numPr>
                    <w:ind w:left="284" w:hanging="284"/>
                    <w:rPr>
                      <w:rFonts w:ascii="Arial" w:hAnsi="Arial" w:cs="Arial"/>
                      <w:sz w:val="18"/>
                      <w:szCs w:val="18"/>
                    </w:rPr>
                  </w:pPr>
                  <w:r w:rsidRPr="00BA1E4D">
                    <w:rPr>
                      <w:rFonts w:ascii="Arial" w:hAnsi="Arial" w:cs="Arial"/>
                      <w:sz w:val="18"/>
                      <w:szCs w:val="18"/>
                    </w:rPr>
                    <w:t>By contributing to investigations into familiar changes in substances to produce other substances, I can describe how their characteristics have changed.</w:t>
                  </w:r>
                </w:p>
              </w:tc>
              <w:tc>
                <w:tcPr>
                  <w:tcW w:w="6690" w:type="dxa"/>
                  <w:shd w:val="clear" w:color="auto" w:fill="FFFFFF"/>
                </w:tcPr>
                <w:p w14:paraId="7B270C5B" w14:textId="77777777" w:rsidR="00903B63" w:rsidRPr="006B3C07" w:rsidRDefault="00903B63" w:rsidP="00903B63">
                  <w:pPr>
                    <w:rPr>
                      <w:rFonts w:ascii="Arial" w:hAnsi="Arial" w:cs="Arial"/>
                      <w:b/>
                      <w:bCs/>
                      <w:sz w:val="18"/>
                      <w:szCs w:val="18"/>
                    </w:rPr>
                  </w:pPr>
                  <w:r w:rsidRPr="006B3C07">
                    <w:rPr>
                      <w:rFonts w:ascii="Arial" w:hAnsi="Arial" w:cs="Arial"/>
                      <w:b/>
                      <w:bCs/>
                      <w:sz w:val="18"/>
                      <w:szCs w:val="18"/>
                    </w:rPr>
                    <w:t xml:space="preserve">Wales: National Curriculum </w:t>
                  </w:r>
                </w:p>
                <w:p w14:paraId="2411EF61" w14:textId="77777777" w:rsidR="00903B63" w:rsidRPr="006B3C07" w:rsidRDefault="00903B63" w:rsidP="00903B63">
                  <w:pPr>
                    <w:rPr>
                      <w:rFonts w:ascii="Arial" w:hAnsi="Arial" w:cs="Arial"/>
                      <w:sz w:val="18"/>
                      <w:szCs w:val="18"/>
                    </w:rPr>
                  </w:pPr>
                </w:p>
                <w:p w14:paraId="143AB6C8" w14:textId="611A9E87" w:rsidR="00903B63" w:rsidRPr="00147246" w:rsidRDefault="00903B63" w:rsidP="00903B63">
                  <w:pPr>
                    <w:numPr>
                      <w:ilvl w:val="0"/>
                      <w:numId w:val="15"/>
                    </w:numPr>
                    <w:ind w:left="317" w:hanging="283"/>
                    <w:rPr>
                      <w:rFonts w:ascii="Arial" w:hAnsi="Arial" w:cs="Arial"/>
                      <w:bCs/>
                      <w:sz w:val="18"/>
                      <w:szCs w:val="18"/>
                    </w:rPr>
                  </w:pPr>
                  <w:r w:rsidRPr="006B3C07">
                    <w:rPr>
                      <w:rFonts w:ascii="Arial" w:hAnsi="Arial" w:cs="Arial"/>
                      <w:b/>
                      <w:bCs/>
                      <w:sz w:val="18"/>
                      <w:szCs w:val="18"/>
                    </w:rPr>
                    <w:t>Science KS3</w:t>
                  </w:r>
                  <w:r w:rsidRPr="006B3C07">
                    <w:rPr>
                      <w:rFonts w:ascii="Arial" w:hAnsi="Arial" w:cs="Arial"/>
                      <w:sz w:val="18"/>
                      <w:szCs w:val="18"/>
                    </w:rPr>
                    <w:t xml:space="preserve"> use a range of apparatus and equipment safely and with skill, taking action to control the risks to themselves and others</w:t>
                  </w:r>
                </w:p>
              </w:tc>
            </w:tr>
          </w:tbl>
          <w:p w14:paraId="0DC0751D" w14:textId="2775C22B" w:rsidR="005725E1" w:rsidRPr="00952753" w:rsidRDefault="005725E1" w:rsidP="00952753">
            <w:pPr>
              <w:rPr>
                <w:rFonts w:ascii="Arial" w:hAnsi="Arial" w:cs="Arial"/>
                <w:sz w:val="18"/>
              </w:rPr>
            </w:pPr>
          </w:p>
        </w:tc>
      </w:tr>
    </w:tbl>
    <w:p w14:paraId="645A8503" w14:textId="77777777" w:rsidR="00174AA5" w:rsidRPr="00952753" w:rsidRDefault="00174AA5" w:rsidP="00174AA5">
      <w:pPr>
        <w:rPr>
          <w:rFonts w:ascii="Arial" w:hAnsi="Arial" w:cs="Arial"/>
          <w:vanish/>
        </w:rPr>
      </w:pPr>
    </w:p>
    <w:p w14:paraId="36A8CA57" w14:textId="77777777" w:rsidR="00174AA5" w:rsidRPr="00952753" w:rsidRDefault="00174AA5" w:rsidP="00174AA5">
      <w:pPr>
        <w:rPr>
          <w:rFonts w:ascii="Arial" w:hAnsi="Arial" w:cs="Arial"/>
          <w:sz w:val="22"/>
          <w:szCs w:val="22"/>
        </w:rPr>
      </w:pPr>
    </w:p>
    <w:sectPr w:rsidR="00174AA5" w:rsidRPr="00952753" w:rsidSect="00174AA5">
      <w:headerReference w:type="even" r:id="rId10"/>
      <w:headerReference w:type="default" r:id="rId11"/>
      <w:footerReference w:type="default" r:id="rId12"/>
      <w:headerReference w:type="first" r:id="rId13"/>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FA2A8" w14:textId="77777777" w:rsidR="00B3196C" w:rsidRDefault="00B3196C">
      <w:r>
        <w:separator/>
      </w:r>
    </w:p>
  </w:endnote>
  <w:endnote w:type="continuationSeparator" w:id="0">
    <w:p w14:paraId="561116FE" w14:textId="77777777" w:rsidR="00B3196C" w:rsidRDefault="00B31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59AEECB9">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0D5E2" w14:textId="77777777" w:rsidR="00B3196C" w:rsidRDefault="00B3196C">
      <w:r>
        <w:separator/>
      </w:r>
    </w:p>
  </w:footnote>
  <w:footnote w:type="continuationSeparator" w:id="0">
    <w:p w14:paraId="5C84A270" w14:textId="77777777" w:rsidR="00B3196C" w:rsidRDefault="00B31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18742A">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43B14ED2" w:rsidR="00174AA5" w:rsidRDefault="00E44073" w:rsidP="00E44073">
    <w:pPr>
      <w:pStyle w:val="Header"/>
      <w:ind w:left="-567"/>
    </w:pPr>
    <w:r>
      <w:rPr>
        <w:noProof/>
      </w:rPr>
      <w:drawing>
        <wp:inline distT="0" distB="0" distL="0" distR="0" wp14:anchorId="0429B073" wp14:editId="260B607E">
          <wp:extent cx="7554340" cy="1790700"/>
          <wp:effectExtent l="0" t="0" r="8890" b="0"/>
          <wp:docPr id="1" name="Picture 1" descr="A snowman in a snowy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nowman in a snowy field&#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7558280" cy="1791634"/>
                  </a:xfrm>
                  <a:prstGeom prst="rect">
                    <a:avLst/>
                  </a:prstGeom>
                </pic:spPr>
              </pic:pic>
            </a:graphicData>
          </a:graphic>
        </wp:inline>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18742A">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8" w15:restartNumberingAfterBreak="0">
    <w:nsid w:val="1CEF44AC"/>
    <w:multiLevelType w:val="hybridMultilevel"/>
    <w:tmpl w:val="652253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212B48"/>
    <w:multiLevelType w:val="hybridMultilevel"/>
    <w:tmpl w:val="42423E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E116E94"/>
    <w:multiLevelType w:val="hybridMultilevel"/>
    <w:tmpl w:val="480A19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7"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24"/>
  </w:num>
  <w:num w:numId="5">
    <w:abstractNumId w:val="6"/>
  </w:num>
  <w:num w:numId="6">
    <w:abstractNumId w:val="2"/>
  </w:num>
  <w:num w:numId="7">
    <w:abstractNumId w:val="27"/>
  </w:num>
  <w:num w:numId="8">
    <w:abstractNumId w:val="25"/>
  </w:num>
  <w:num w:numId="9">
    <w:abstractNumId w:val="12"/>
  </w:num>
  <w:num w:numId="10">
    <w:abstractNumId w:val="4"/>
  </w:num>
  <w:num w:numId="11">
    <w:abstractNumId w:val="30"/>
  </w:num>
  <w:num w:numId="12">
    <w:abstractNumId w:val="9"/>
  </w:num>
  <w:num w:numId="13">
    <w:abstractNumId w:val="13"/>
  </w:num>
  <w:num w:numId="14">
    <w:abstractNumId w:val="16"/>
  </w:num>
  <w:num w:numId="15">
    <w:abstractNumId w:val="18"/>
  </w:num>
  <w:num w:numId="16">
    <w:abstractNumId w:val="22"/>
  </w:num>
  <w:num w:numId="17">
    <w:abstractNumId w:val="15"/>
  </w:num>
  <w:num w:numId="18">
    <w:abstractNumId w:val="11"/>
  </w:num>
  <w:num w:numId="19">
    <w:abstractNumId w:val="1"/>
  </w:num>
  <w:num w:numId="20">
    <w:abstractNumId w:val="29"/>
  </w:num>
  <w:num w:numId="21">
    <w:abstractNumId w:val="23"/>
  </w:num>
  <w:num w:numId="22">
    <w:abstractNumId w:val="14"/>
  </w:num>
  <w:num w:numId="23">
    <w:abstractNumId w:val="7"/>
  </w:num>
  <w:num w:numId="24">
    <w:abstractNumId w:val="5"/>
  </w:num>
  <w:num w:numId="25">
    <w:abstractNumId w:val="19"/>
  </w:num>
  <w:num w:numId="26">
    <w:abstractNumId w:val="20"/>
  </w:num>
  <w:num w:numId="27">
    <w:abstractNumId w:val="17"/>
  </w:num>
  <w:num w:numId="28">
    <w:abstractNumId w:val="28"/>
  </w:num>
  <w:num w:numId="29">
    <w:abstractNumId w:val="17"/>
  </w:num>
  <w:num w:numId="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B5A63"/>
    <w:rsid w:val="000C46B1"/>
    <w:rsid w:val="0014605A"/>
    <w:rsid w:val="00174AA5"/>
    <w:rsid w:val="0018481A"/>
    <w:rsid w:val="0018742A"/>
    <w:rsid w:val="00196497"/>
    <w:rsid w:val="001A1FC3"/>
    <w:rsid w:val="001D5905"/>
    <w:rsid w:val="00254ABF"/>
    <w:rsid w:val="00337EB9"/>
    <w:rsid w:val="003411A5"/>
    <w:rsid w:val="00380E68"/>
    <w:rsid w:val="0040029F"/>
    <w:rsid w:val="004B1A12"/>
    <w:rsid w:val="004B5D3A"/>
    <w:rsid w:val="004B763B"/>
    <w:rsid w:val="00505529"/>
    <w:rsid w:val="005229A6"/>
    <w:rsid w:val="005725E1"/>
    <w:rsid w:val="00597F5A"/>
    <w:rsid w:val="007963C4"/>
    <w:rsid w:val="00796C5A"/>
    <w:rsid w:val="00802EEF"/>
    <w:rsid w:val="00903B63"/>
    <w:rsid w:val="0091106F"/>
    <w:rsid w:val="00913884"/>
    <w:rsid w:val="00930F95"/>
    <w:rsid w:val="00952753"/>
    <w:rsid w:val="00A653C8"/>
    <w:rsid w:val="00AB0FEE"/>
    <w:rsid w:val="00B3196C"/>
    <w:rsid w:val="00B56309"/>
    <w:rsid w:val="00C12640"/>
    <w:rsid w:val="00C13615"/>
    <w:rsid w:val="00C66FCB"/>
    <w:rsid w:val="00CA771E"/>
    <w:rsid w:val="00D05C59"/>
    <w:rsid w:val="00DA7248"/>
    <w:rsid w:val="00E44073"/>
    <w:rsid w:val="00EA6ACD"/>
    <w:rsid w:val="00EB4C71"/>
    <w:rsid w:val="00EF09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normaltextrun">
    <w:name w:val="normaltextrun"/>
    <w:basedOn w:val="DefaultParagraphFont"/>
    <w:rsid w:val="00337EB9"/>
  </w:style>
  <w:style w:type="character" w:customStyle="1" w:styleId="eop">
    <w:name w:val="eop"/>
    <w:basedOn w:val="DefaultParagraphFont"/>
    <w:rsid w:val="00C13615"/>
  </w:style>
  <w:style w:type="paragraph" w:customStyle="1" w:styleId="paragraph">
    <w:name w:val="paragraph"/>
    <w:basedOn w:val="Normal"/>
    <w:rsid w:val="00C13615"/>
    <w:pPr>
      <w:spacing w:before="100" w:beforeAutospacing="1" w:after="100" w:afterAutospacing="1"/>
    </w:pPr>
    <w:rPr>
      <w:lang w:eastAsia="en-GB"/>
    </w:rPr>
  </w:style>
  <w:style w:type="paragraph" w:styleId="ListParagraph">
    <w:name w:val="List Paragraph"/>
    <w:basedOn w:val="Normal"/>
    <w:uiPriority w:val="34"/>
    <w:qFormat/>
    <w:rsid w:val="005725E1"/>
    <w:pPr>
      <w:spacing w:after="160" w:line="25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4616">
      <w:bodyDiv w:val="1"/>
      <w:marLeft w:val="0"/>
      <w:marRight w:val="0"/>
      <w:marTop w:val="0"/>
      <w:marBottom w:val="0"/>
      <w:divBdr>
        <w:top w:val="none" w:sz="0" w:space="0" w:color="auto"/>
        <w:left w:val="none" w:sz="0" w:space="0" w:color="auto"/>
        <w:bottom w:val="none" w:sz="0" w:space="0" w:color="auto"/>
        <w:right w:val="none" w:sz="0" w:space="0" w:color="auto"/>
      </w:divBdr>
      <w:divsChild>
        <w:div w:id="163741571">
          <w:marLeft w:val="0"/>
          <w:marRight w:val="0"/>
          <w:marTop w:val="0"/>
          <w:marBottom w:val="0"/>
          <w:divBdr>
            <w:top w:val="none" w:sz="0" w:space="0" w:color="auto"/>
            <w:left w:val="none" w:sz="0" w:space="0" w:color="auto"/>
            <w:bottom w:val="none" w:sz="0" w:space="0" w:color="auto"/>
            <w:right w:val="none" w:sz="0" w:space="0" w:color="auto"/>
          </w:divBdr>
        </w:div>
        <w:div w:id="1732458780">
          <w:marLeft w:val="0"/>
          <w:marRight w:val="0"/>
          <w:marTop w:val="0"/>
          <w:marBottom w:val="0"/>
          <w:divBdr>
            <w:top w:val="none" w:sz="0" w:space="0" w:color="auto"/>
            <w:left w:val="none" w:sz="0" w:space="0" w:color="auto"/>
            <w:bottom w:val="none" w:sz="0" w:space="0" w:color="auto"/>
            <w:right w:val="none" w:sz="0" w:space="0" w:color="auto"/>
          </w:divBdr>
        </w:div>
      </w:divsChild>
    </w:div>
    <w:div w:id="332757052">
      <w:bodyDiv w:val="1"/>
      <w:marLeft w:val="0"/>
      <w:marRight w:val="0"/>
      <w:marTop w:val="0"/>
      <w:marBottom w:val="0"/>
      <w:divBdr>
        <w:top w:val="none" w:sz="0" w:space="0" w:color="auto"/>
        <w:left w:val="none" w:sz="0" w:space="0" w:color="auto"/>
        <w:bottom w:val="none" w:sz="0" w:space="0" w:color="auto"/>
        <w:right w:val="none" w:sz="0" w:space="0" w:color="auto"/>
      </w:divBdr>
    </w:div>
    <w:div w:id="360060457">
      <w:bodyDiv w:val="1"/>
      <w:marLeft w:val="0"/>
      <w:marRight w:val="0"/>
      <w:marTop w:val="0"/>
      <w:marBottom w:val="0"/>
      <w:divBdr>
        <w:top w:val="none" w:sz="0" w:space="0" w:color="auto"/>
        <w:left w:val="none" w:sz="0" w:space="0" w:color="auto"/>
        <w:bottom w:val="none" w:sz="0" w:space="0" w:color="auto"/>
        <w:right w:val="none" w:sz="0" w:space="0" w:color="auto"/>
      </w:divBdr>
    </w:div>
    <w:div w:id="694188693">
      <w:bodyDiv w:val="1"/>
      <w:marLeft w:val="0"/>
      <w:marRight w:val="0"/>
      <w:marTop w:val="0"/>
      <w:marBottom w:val="0"/>
      <w:divBdr>
        <w:top w:val="none" w:sz="0" w:space="0" w:color="auto"/>
        <w:left w:val="none" w:sz="0" w:space="0" w:color="auto"/>
        <w:bottom w:val="none" w:sz="0" w:space="0" w:color="auto"/>
        <w:right w:val="none" w:sz="0" w:space="0" w:color="auto"/>
      </w:divBdr>
      <w:divsChild>
        <w:div w:id="675229337">
          <w:marLeft w:val="0"/>
          <w:marRight w:val="0"/>
          <w:marTop w:val="0"/>
          <w:marBottom w:val="0"/>
          <w:divBdr>
            <w:top w:val="none" w:sz="0" w:space="0" w:color="auto"/>
            <w:left w:val="none" w:sz="0" w:space="0" w:color="auto"/>
            <w:bottom w:val="none" w:sz="0" w:space="0" w:color="auto"/>
            <w:right w:val="none" w:sz="0" w:space="0" w:color="auto"/>
          </w:divBdr>
        </w:div>
        <w:div w:id="1030422949">
          <w:marLeft w:val="0"/>
          <w:marRight w:val="0"/>
          <w:marTop w:val="0"/>
          <w:marBottom w:val="0"/>
          <w:divBdr>
            <w:top w:val="none" w:sz="0" w:space="0" w:color="auto"/>
            <w:left w:val="none" w:sz="0" w:space="0" w:color="auto"/>
            <w:bottom w:val="none" w:sz="0" w:space="0" w:color="auto"/>
            <w:right w:val="none" w:sz="0" w:space="0" w:color="auto"/>
          </w:divBdr>
        </w:div>
      </w:divsChild>
    </w:div>
    <w:div w:id="701320074">
      <w:bodyDiv w:val="1"/>
      <w:marLeft w:val="0"/>
      <w:marRight w:val="0"/>
      <w:marTop w:val="0"/>
      <w:marBottom w:val="0"/>
      <w:divBdr>
        <w:top w:val="none" w:sz="0" w:space="0" w:color="auto"/>
        <w:left w:val="none" w:sz="0" w:space="0" w:color="auto"/>
        <w:bottom w:val="none" w:sz="0" w:space="0" w:color="auto"/>
        <w:right w:val="none" w:sz="0" w:space="0" w:color="auto"/>
      </w:divBdr>
      <w:divsChild>
        <w:div w:id="13921948">
          <w:marLeft w:val="0"/>
          <w:marRight w:val="0"/>
          <w:marTop w:val="0"/>
          <w:marBottom w:val="0"/>
          <w:divBdr>
            <w:top w:val="none" w:sz="0" w:space="0" w:color="auto"/>
            <w:left w:val="none" w:sz="0" w:space="0" w:color="auto"/>
            <w:bottom w:val="none" w:sz="0" w:space="0" w:color="auto"/>
            <w:right w:val="none" w:sz="0" w:space="0" w:color="auto"/>
          </w:divBdr>
        </w:div>
        <w:div w:id="2072582991">
          <w:marLeft w:val="0"/>
          <w:marRight w:val="0"/>
          <w:marTop w:val="0"/>
          <w:marBottom w:val="0"/>
          <w:divBdr>
            <w:top w:val="none" w:sz="0" w:space="0" w:color="auto"/>
            <w:left w:val="none" w:sz="0" w:space="0" w:color="auto"/>
            <w:bottom w:val="none" w:sz="0" w:space="0" w:color="auto"/>
            <w:right w:val="none" w:sz="0" w:space="0" w:color="auto"/>
          </w:divBdr>
        </w:div>
      </w:divsChild>
    </w:div>
    <w:div w:id="871118125">
      <w:bodyDiv w:val="1"/>
      <w:marLeft w:val="0"/>
      <w:marRight w:val="0"/>
      <w:marTop w:val="0"/>
      <w:marBottom w:val="0"/>
      <w:divBdr>
        <w:top w:val="none" w:sz="0" w:space="0" w:color="auto"/>
        <w:left w:val="none" w:sz="0" w:space="0" w:color="auto"/>
        <w:bottom w:val="none" w:sz="0" w:space="0" w:color="auto"/>
        <w:right w:val="none" w:sz="0" w:space="0" w:color="auto"/>
      </w:divBdr>
      <w:divsChild>
        <w:div w:id="996803930">
          <w:marLeft w:val="0"/>
          <w:marRight w:val="0"/>
          <w:marTop w:val="0"/>
          <w:marBottom w:val="0"/>
          <w:divBdr>
            <w:top w:val="none" w:sz="0" w:space="0" w:color="auto"/>
            <w:left w:val="none" w:sz="0" w:space="0" w:color="auto"/>
            <w:bottom w:val="none" w:sz="0" w:space="0" w:color="auto"/>
            <w:right w:val="none" w:sz="0" w:space="0" w:color="auto"/>
          </w:divBdr>
        </w:div>
        <w:div w:id="1420904149">
          <w:marLeft w:val="0"/>
          <w:marRight w:val="0"/>
          <w:marTop w:val="0"/>
          <w:marBottom w:val="0"/>
          <w:divBdr>
            <w:top w:val="none" w:sz="0" w:space="0" w:color="auto"/>
            <w:left w:val="none" w:sz="0" w:space="0" w:color="auto"/>
            <w:bottom w:val="none" w:sz="0" w:space="0" w:color="auto"/>
            <w:right w:val="none" w:sz="0" w:space="0" w:color="auto"/>
          </w:divBdr>
        </w:div>
        <w:div w:id="2108695765">
          <w:marLeft w:val="0"/>
          <w:marRight w:val="0"/>
          <w:marTop w:val="0"/>
          <w:marBottom w:val="0"/>
          <w:divBdr>
            <w:top w:val="none" w:sz="0" w:space="0" w:color="auto"/>
            <w:left w:val="none" w:sz="0" w:space="0" w:color="auto"/>
            <w:bottom w:val="none" w:sz="0" w:space="0" w:color="auto"/>
            <w:right w:val="none" w:sz="0" w:space="0" w:color="auto"/>
          </w:divBdr>
        </w:div>
        <w:div w:id="257831216">
          <w:marLeft w:val="0"/>
          <w:marRight w:val="0"/>
          <w:marTop w:val="0"/>
          <w:marBottom w:val="0"/>
          <w:divBdr>
            <w:top w:val="none" w:sz="0" w:space="0" w:color="auto"/>
            <w:left w:val="none" w:sz="0" w:space="0" w:color="auto"/>
            <w:bottom w:val="none" w:sz="0" w:space="0" w:color="auto"/>
            <w:right w:val="none" w:sz="0" w:space="0" w:color="auto"/>
          </w:divBdr>
        </w:div>
        <w:div w:id="618879854">
          <w:marLeft w:val="0"/>
          <w:marRight w:val="0"/>
          <w:marTop w:val="0"/>
          <w:marBottom w:val="0"/>
          <w:divBdr>
            <w:top w:val="none" w:sz="0" w:space="0" w:color="auto"/>
            <w:left w:val="none" w:sz="0" w:space="0" w:color="auto"/>
            <w:bottom w:val="none" w:sz="0" w:space="0" w:color="auto"/>
            <w:right w:val="none" w:sz="0" w:space="0" w:color="auto"/>
          </w:divBdr>
        </w:div>
      </w:divsChild>
    </w:div>
    <w:div w:id="1118989810">
      <w:bodyDiv w:val="1"/>
      <w:marLeft w:val="0"/>
      <w:marRight w:val="0"/>
      <w:marTop w:val="0"/>
      <w:marBottom w:val="0"/>
      <w:divBdr>
        <w:top w:val="none" w:sz="0" w:space="0" w:color="auto"/>
        <w:left w:val="none" w:sz="0" w:space="0" w:color="auto"/>
        <w:bottom w:val="none" w:sz="0" w:space="0" w:color="auto"/>
        <w:right w:val="none" w:sz="0" w:space="0" w:color="auto"/>
      </w:divBdr>
      <w:divsChild>
        <w:div w:id="1850757359">
          <w:marLeft w:val="0"/>
          <w:marRight w:val="0"/>
          <w:marTop w:val="0"/>
          <w:marBottom w:val="0"/>
          <w:divBdr>
            <w:top w:val="none" w:sz="0" w:space="0" w:color="auto"/>
            <w:left w:val="none" w:sz="0" w:space="0" w:color="auto"/>
            <w:bottom w:val="none" w:sz="0" w:space="0" w:color="auto"/>
            <w:right w:val="none" w:sz="0" w:space="0" w:color="auto"/>
          </w:divBdr>
        </w:div>
        <w:div w:id="299268950">
          <w:marLeft w:val="0"/>
          <w:marRight w:val="0"/>
          <w:marTop w:val="0"/>
          <w:marBottom w:val="0"/>
          <w:divBdr>
            <w:top w:val="none" w:sz="0" w:space="0" w:color="auto"/>
            <w:left w:val="none" w:sz="0" w:space="0" w:color="auto"/>
            <w:bottom w:val="none" w:sz="0" w:space="0" w:color="auto"/>
            <w:right w:val="none" w:sz="0" w:space="0" w:color="auto"/>
          </w:divBdr>
        </w:div>
      </w:divsChild>
    </w:div>
    <w:div w:id="1150832922">
      <w:bodyDiv w:val="1"/>
      <w:marLeft w:val="0"/>
      <w:marRight w:val="0"/>
      <w:marTop w:val="0"/>
      <w:marBottom w:val="0"/>
      <w:divBdr>
        <w:top w:val="none" w:sz="0" w:space="0" w:color="auto"/>
        <w:left w:val="none" w:sz="0" w:space="0" w:color="auto"/>
        <w:bottom w:val="none" w:sz="0" w:space="0" w:color="auto"/>
        <w:right w:val="none" w:sz="0" w:space="0" w:color="auto"/>
      </w:divBdr>
    </w:div>
    <w:div w:id="1258832933">
      <w:bodyDiv w:val="1"/>
      <w:marLeft w:val="0"/>
      <w:marRight w:val="0"/>
      <w:marTop w:val="0"/>
      <w:marBottom w:val="0"/>
      <w:divBdr>
        <w:top w:val="none" w:sz="0" w:space="0" w:color="auto"/>
        <w:left w:val="none" w:sz="0" w:space="0" w:color="auto"/>
        <w:bottom w:val="none" w:sz="0" w:space="0" w:color="auto"/>
        <w:right w:val="none" w:sz="0" w:space="0" w:color="auto"/>
      </w:divBdr>
    </w:div>
    <w:div w:id="1288119220">
      <w:bodyDiv w:val="1"/>
      <w:marLeft w:val="0"/>
      <w:marRight w:val="0"/>
      <w:marTop w:val="0"/>
      <w:marBottom w:val="0"/>
      <w:divBdr>
        <w:top w:val="none" w:sz="0" w:space="0" w:color="auto"/>
        <w:left w:val="none" w:sz="0" w:space="0" w:color="auto"/>
        <w:bottom w:val="none" w:sz="0" w:space="0" w:color="auto"/>
        <w:right w:val="none" w:sz="0" w:space="0" w:color="auto"/>
      </w:divBdr>
    </w:div>
    <w:div w:id="1302807406">
      <w:bodyDiv w:val="1"/>
      <w:marLeft w:val="0"/>
      <w:marRight w:val="0"/>
      <w:marTop w:val="0"/>
      <w:marBottom w:val="0"/>
      <w:divBdr>
        <w:top w:val="none" w:sz="0" w:space="0" w:color="auto"/>
        <w:left w:val="none" w:sz="0" w:space="0" w:color="auto"/>
        <w:bottom w:val="none" w:sz="0" w:space="0" w:color="auto"/>
        <w:right w:val="none" w:sz="0" w:space="0" w:color="auto"/>
      </w:divBdr>
    </w:div>
    <w:div w:id="1542668694">
      <w:bodyDiv w:val="1"/>
      <w:marLeft w:val="0"/>
      <w:marRight w:val="0"/>
      <w:marTop w:val="0"/>
      <w:marBottom w:val="0"/>
      <w:divBdr>
        <w:top w:val="none" w:sz="0" w:space="0" w:color="auto"/>
        <w:left w:val="none" w:sz="0" w:space="0" w:color="auto"/>
        <w:bottom w:val="none" w:sz="0" w:space="0" w:color="auto"/>
        <w:right w:val="none" w:sz="0" w:space="0" w:color="auto"/>
      </w:divBdr>
    </w:div>
    <w:div w:id="1603489950">
      <w:bodyDiv w:val="1"/>
      <w:marLeft w:val="0"/>
      <w:marRight w:val="0"/>
      <w:marTop w:val="0"/>
      <w:marBottom w:val="0"/>
      <w:divBdr>
        <w:top w:val="none" w:sz="0" w:space="0" w:color="auto"/>
        <w:left w:val="none" w:sz="0" w:space="0" w:color="auto"/>
        <w:bottom w:val="none" w:sz="0" w:space="0" w:color="auto"/>
        <w:right w:val="none" w:sz="0" w:space="0" w:color="auto"/>
      </w:divBdr>
    </w:div>
    <w:div w:id="1698582379">
      <w:bodyDiv w:val="1"/>
      <w:marLeft w:val="0"/>
      <w:marRight w:val="0"/>
      <w:marTop w:val="0"/>
      <w:marBottom w:val="0"/>
      <w:divBdr>
        <w:top w:val="none" w:sz="0" w:space="0" w:color="auto"/>
        <w:left w:val="none" w:sz="0" w:space="0" w:color="auto"/>
        <w:bottom w:val="none" w:sz="0" w:space="0" w:color="auto"/>
        <w:right w:val="none" w:sz="0" w:space="0" w:color="auto"/>
      </w:divBdr>
      <w:divsChild>
        <w:div w:id="1592853540">
          <w:marLeft w:val="0"/>
          <w:marRight w:val="0"/>
          <w:marTop w:val="0"/>
          <w:marBottom w:val="0"/>
          <w:divBdr>
            <w:top w:val="none" w:sz="0" w:space="0" w:color="auto"/>
            <w:left w:val="none" w:sz="0" w:space="0" w:color="auto"/>
            <w:bottom w:val="none" w:sz="0" w:space="0" w:color="auto"/>
            <w:right w:val="none" w:sz="0" w:space="0" w:color="auto"/>
          </w:divBdr>
        </w:div>
        <w:div w:id="1890265017">
          <w:marLeft w:val="0"/>
          <w:marRight w:val="0"/>
          <w:marTop w:val="0"/>
          <w:marBottom w:val="0"/>
          <w:divBdr>
            <w:top w:val="none" w:sz="0" w:space="0" w:color="auto"/>
            <w:left w:val="none" w:sz="0" w:space="0" w:color="auto"/>
            <w:bottom w:val="none" w:sz="0" w:space="0" w:color="auto"/>
            <w:right w:val="none" w:sz="0" w:space="0" w:color="auto"/>
          </w:divBdr>
        </w:div>
        <w:div w:id="2051610967">
          <w:marLeft w:val="0"/>
          <w:marRight w:val="0"/>
          <w:marTop w:val="0"/>
          <w:marBottom w:val="0"/>
          <w:divBdr>
            <w:top w:val="none" w:sz="0" w:space="0" w:color="auto"/>
            <w:left w:val="none" w:sz="0" w:space="0" w:color="auto"/>
            <w:bottom w:val="none" w:sz="0" w:space="0" w:color="auto"/>
            <w:right w:val="none" w:sz="0" w:space="0" w:color="auto"/>
          </w:divBdr>
        </w:div>
        <w:div w:id="720058561">
          <w:marLeft w:val="0"/>
          <w:marRight w:val="0"/>
          <w:marTop w:val="0"/>
          <w:marBottom w:val="0"/>
          <w:divBdr>
            <w:top w:val="none" w:sz="0" w:space="0" w:color="auto"/>
            <w:left w:val="none" w:sz="0" w:space="0" w:color="auto"/>
            <w:bottom w:val="none" w:sz="0" w:space="0" w:color="auto"/>
            <w:right w:val="none" w:sz="0" w:space="0" w:color="auto"/>
          </w:divBdr>
        </w:div>
      </w:divsChild>
    </w:div>
    <w:div w:id="1892301818">
      <w:bodyDiv w:val="1"/>
      <w:marLeft w:val="0"/>
      <w:marRight w:val="0"/>
      <w:marTop w:val="0"/>
      <w:marBottom w:val="0"/>
      <w:divBdr>
        <w:top w:val="none" w:sz="0" w:space="0" w:color="auto"/>
        <w:left w:val="none" w:sz="0" w:space="0" w:color="auto"/>
        <w:bottom w:val="none" w:sz="0" w:space="0" w:color="auto"/>
        <w:right w:val="none" w:sz="0" w:space="0" w:color="auto"/>
      </w:divBdr>
    </w:div>
    <w:div w:id="1915897490">
      <w:bodyDiv w:val="1"/>
      <w:marLeft w:val="0"/>
      <w:marRight w:val="0"/>
      <w:marTop w:val="0"/>
      <w:marBottom w:val="0"/>
      <w:divBdr>
        <w:top w:val="none" w:sz="0" w:space="0" w:color="auto"/>
        <w:left w:val="none" w:sz="0" w:space="0" w:color="auto"/>
        <w:bottom w:val="none" w:sz="0" w:space="0" w:color="auto"/>
        <w:right w:val="none" w:sz="0" w:space="0" w:color="auto"/>
      </w:divBdr>
      <w:divsChild>
        <w:div w:id="1408916837">
          <w:marLeft w:val="0"/>
          <w:marRight w:val="0"/>
          <w:marTop w:val="0"/>
          <w:marBottom w:val="0"/>
          <w:divBdr>
            <w:top w:val="none" w:sz="0" w:space="0" w:color="auto"/>
            <w:left w:val="none" w:sz="0" w:space="0" w:color="auto"/>
            <w:bottom w:val="none" w:sz="0" w:space="0" w:color="auto"/>
            <w:right w:val="none" w:sz="0" w:space="0" w:color="auto"/>
          </w:divBdr>
        </w:div>
        <w:div w:id="6177579">
          <w:marLeft w:val="0"/>
          <w:marRight w:val="0"/>
          <w:marTop w:val="0"/>
          <w:marBottom w:val="0"/>
          <w:divBdr>
            <w:top w:val="none" w:sz="0" w:space="0" w:color="auto"/>
            <w:left w:val="none" w:sz="0" w:space="0" w:color="auto"/>
            <w:bottom w:val="none" w:sz="0" w:space="0" w:color="auto"/>
            <w:right w:val="none" w:sz="0" w:space="0" w:color="auto"/>
          </w:divBdr>
        </w:div>
      </w:divsChild>
    </w:div>
    <w:div w:id="1935819166">
      <w:bodyDiv w:val="1"/>
      <w:marLeft w:val="0"/>
      <w:marRight w:val="0"/>
      <w:marTop w:val="0"/>
      <w:marBottom w:val="0"/>
      <w:divBdr>
        <w:top w:val="none" w:sz="0" w:space="0" w:color="auto"/>
        <w:left w:val="none" w:sz="0" w:space="0" w:color="auto"/>
        <w:bottom w:val="none" w:sz="0" w:space="0" w:color="auto"/>
        <w:right w:val="none" w:sz="0" w:space="0" w:color="auto"/>
      </w:divBdr>
      <w:divsChild>
        <w:div w:id="1117067930">
          <w:marLeft w:val="0"/>
          <w:marRight w:val="0"/>
          <w:marTop w:val="0"/>
          <w:marBottom w:val="0"/>
          <w:divBdr>
            <w:top w:val="none" w:sz="0" w:space="0" w:color="auto"/>
            <w:left w:val="none" w:sz="0" w:space="0" w:color="auto"/>
            <w:bottom w:val="none" w:sz="0" w:space="0" w:color="auto"/>
            <w:right w:val="none" w:sz="0" w:space="0" w:color="auto"/>
          </w:divBdr>
        </w:div>
        <w:div w:id="389114637">
          <w:marLeft w:val="0"/>
          <w:marRight w:val="0"/>
          <w:marTop w:val="0"/>
          <w:marBottom w:val="0"/>
          <w:divBdr>
            <w:top w:val="none" w:sz="0" w:space="0" w:color="auto"/>
            <w:left w:val="none" w:sz="0" w:space="0" w:color="auto"/>
            <w:bottom w:val="none" w:sz="0" w:space="0" w:color="auto"/>
            <w:right w:val="none" w:sz="0" w:space="0" w:color="auto"/>
          </w:divBdr>
        </w:div>
      </w:divsChild>
    </w:div>
    <w:div w:id="2083218115">
      <w:bodyDiv w:val="1"/>
      <w:marLeft w:val="0"/>
      <w:marRight w:val="0"/>
      <w:marTop w:val="0"/>
      <w:marBottom w:val="0"/>
      <w:divBdr>
        <w:top w:val="none" w:sz="0" w:space="0" w:color="auto"/>
        <w:left w:val="none" w:sz="0" w:space="0" w:color="auto"/>
        <w:bottom w:val="none" w:sz="0" w:space="0" w:color="auto"/>
        <w:right w:val="none" w:sz="0" w:space="0" w:color="auto"/>
      </w:divBdr>
    </w:div>
    <w:div w:id="2132627280">
      <w:bodyDiv w:val="1"/>
      <w:marLeft w:val="0"/>
      <w:marRight w:val="0"/>
      <w:marTop w:val="0"/>
      <w:marBottom w:val="0"/>
      <w:divBdr>
        <w:top w:val="none" w:sz="0" w:space="0" w:color="auto"/>
        <w:left w:val="none" w:sz="0" w:space="0" w:color="auto"/>
        <w:bottom w:val="none" w:sz="0" w:space="0" w:color="auto"/>
        <w:right w:val="none" w:sz="0" w:space="0" w:color="auto"/>
      </w:divBdr>
    </w:div>
    <w:div w:id="2137750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clips/zjbxn39"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bbc.co.uk/bitesize/clips/zx64wmn"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bbc.co.uk/bitesize/topics/zypsgk7/articles/zwxhk2p"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4</Pages>
  <Words>896</Words>
  <Characters>4854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5739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 snowstorm in a jar activity</dc:title>
  <dc:subject/>
  <dc:creator>Attainment in Education</dc:creator>
  <cp:keywords>Make a snowstorm in a jar activity, science experiment, fun kids experiments, quick easy science, easy science experiment, KS1 science, KS2 science, viscosity science resource, science primary, primary resources, christmas resources, christmas lesson plans</cp:keywords>
  <cp:lastModifiedBy>Bolter,Becky</cp:lastModifiedBy>
  <cp:revision>9</cp:revision>
  <cp:lastPrinted>2010-09-03T11:23:00Z</cp:lastPrinted>
  <dcterms:created xsi:type="dcterms:W3CDTF">2021-10-15T13:11:00Z</dcterms:created>
  <dcterms:modified xsi:type="dcterms:W3CDTF">2021-10-29T14:48:00Z</dcterms:modified>
</cp:coreProperties>
</file>