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425"/>
        <w:gridCol w:w="5386"/>
      </w:tblGrid>
      <w:tr w:rsidR="00174AA5" w:rsidRPr="003A114A" w14:paraId="3B04CA8D"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CD2B8B4" w14:textId="0D7E775F" w:rsidR="00174AA5" w:rsidRPr="003A114A" w:rsidRDefault="003A114A" w:rsidP="00174AA5">
            <w:pPr>
              <w:rPr>
                <w:sz w:val="42"/>
                <w:szCs w:val="42"/>
              </w:rPr>
            </w:pPr>
            <w:r w:rsidRPr="003A114A">
              <w:rPr>
                <w:rFonts w:ascii="Arial" w:hAnsi="Arial"/>
                <w:b/>
                <w:sz w:val="42"/>
                <w:szCs w:val="42"/>
              </w:rPr>
              <w:t>Insulator experiment to</w:t>
            </w:r>
            <w:r w:rsidR="00E34A47" w:rsidRPr="003A114A">
              <w:rPr>
                <w:rFonts w:ascii="Arial" w:hAnsi="Arial"/>
                <w:b/>
                <w:sz w:val="42"/>
                <w:szCs w:val="42"/>
              </w:rPr>
              <w:t xml:space="preserve"> protect Santa's packed lunch</w:t>
            </w:r>
          </w:p>
        </w:tc>
      </w:tr>
      <w:tr w:rsidR="00174AA5" w14:paraId="12D4CF50" w14:textId="77777777" w:rsidTr="00C13615">
        <w:trPr>
          <w:trHeight w:hRule="exac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CB36EF" w14:paraId="0BC7834C" w14:textId="77777777" w:rsidTr="00EF0D6A">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476EF006" w14:textId="73B9DFB0" w:rsidR="00CB36EF" w:rsidRPr="001F4CAC" w:rsidRDefault="00CB36EF" w:rsidP="00EF0D6A">
            <w:pPr>
              <w:rPr>
                <w:rFonts w:ascii="Arial" w:hAnsi="Arial"/>
                <w:b/>
                <w:color w:val="FFFFFF"/>
              </w:rPr>
            </w:pPr>
            <w:r>
              <w:rPr>
                <w:rFonts w:ascii="Arial" w:hAnsi="Arial"/>
                <w:b/>
                <w:color w:val="FFFFFF"/>
              </w:rPr>
              <w:t>Stay safe</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05FAE409" w14:textId="77777777" w:rsidR="00CB36EF" w:rsidRPr="001F4CAC" w:rsidRDefault="00CB36EF" w:rsidP="00EF0D6A">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050AD62F" w14:textId="77777777" w:rsidR="00CB36EF" w:rsidRPr="001F4CAC" w:rsidRDefault="00CB36EF" w:rsidP="00EF0D6A">
            <w:pPr>
              <w:rPr>
                <w:rFonts w:ascii="Arial" w:hAnsi="Arial"/>
                <w:color w:val="FFFFFF"/>
                <w:sz w:val="20"/>
              </w:rPr>
            </w:pPr>
          </w:p>
        </w:tc>
      </w:tr>
      <w:tr w:rsidR="00174AA5" w:rsidRPr="00CB36EF" w14:paraId="7456B479"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54B1317C" w14:textId="66A5C1DD" w:rsidR="00F54BE8" w:rsidRPr="00CB36EF" w:rsidRDefault="00F54BE8" w:rsidP="00F54BE8">
            <w:pPr>
              <w:textAlignment w:val="baseline"/>
              <w:rPr>
                <w:rFonts w:ascii="Arial" w:hAnsi="Arial" w:cs="Arial"/>
                <w:sz w:val="18"/>
                <w:szCs w:val="18"/>
              </w:rPr>
            </w:pPr>
            <w:r w:rsidRPr="00CB36EF">
              <w:rPr>
                <w:rFonts w:ascii="Arial" w:hAnsi="Arial" w:cs="Arial"/>
                <w:sz w:val="18"/>
                <w:szCs w:val="18"/>
                <w:bdr w:val="none" w:sz="0" w:space="0" w:color="auto" w:frame="1"/>
              </w:rPr>
              <w:t>Whether you are a scientist researching a new medicine or an engineer solving climate change, safety always comes first. An adult must always be around and supervising when doing this activity. You are responsible for:</w:t>
            </w:r>
          </w:p>
          <w:p w14:paraId="2CC445B4" w14:textId="77777777" w:rsidR="00F54BE8" w:rsidRPr="00CB36EF" w:rsidRDefault="00F54BE8" w:rsidP="00F54BE8">
            <w:pPr>
              <w:textAlignment w:val="baseline"/>
              <w:rPr>
                <w:rFonts w:ascii="Arial" w:hAnsi="Arial" w:cs="Arial"/>
                <w:sz w:val="18"/>
                <w:szCs w:val="18"/>
              </w:rPr>
            </w:pPr>
            <w:r w:rsidRPr="00CB36EF">
              <w:rPr>
                <w:rFonts w:ascii="Arial" w:hAnsi="Arial" w:cs="Arial"/>
                <w:sz w:val="18"/>
                <w:szCs w:val="18"/>
                <w:bdr w:val="none" w:sz="0" w:space="0" w:color="auto" w:frame="1"/>
              </w:rPr>
              <w:t> </w:t>
            </w:r>
          </w:p>
          <w:p w14:paraId="00B2D433" w14:textId="77777777" w:rsidR="00F54BE8" w:rsidRPr="00CB36EF" w:rsidRDefault="00F54BE8" w:rsidP="00F54BE8">
            <w:pPr>
              <w:numPr>
                <w:ilvl w:val="0"/>
                <w:numId w:val="38"/>
              </w:numPr>
              <w:rPr>
                <w:rFonts w:ascii="Arial" w:hAnsi="Arial" w:cs="Arial"/>
                <w:sz w:val="18"/>
                <w:szCs w:val="18"/>
              </w:rPr>
            </w:pPr>
            <w:r w:rsidRPr="00CB36EF">
              <w:rPr>
                <w:rFonts w:ascii="Arial" w:hAnsi="Arial" w:cs="Arial"/>
                <w:sz w:val="18"/>
                <w:szCs w:val="18"/>
              </w:rPr>
              <w:t>ensuring that any equipment used for this activity is in good working condition</w:t>
            </w:r>
          </w:p>
          <w:p w14:paraId="678358C7" w14:textId="77777777" w:rsidR="00F54BE8" w:rsidRPr="00CB36EF" w:rsidRDefault="00F54BE8" w:rsidP="00F54BE8">
            <w:pPr>
              <w:numPr>
                <w:ilvl w:val="0"/>
                <w:numId w:val="38"/>
              </w:numPr>
              <w:rPr>
                <w:rFonts w:ascii="Arial" w:hAnsi="Arial" w:cs="Arial"/>
                <w:sz w:val="18"/>
                <w:szCs w:val="18"/>
              </w:rPr>
            </w:pPr>
            <w:r w:rsidRPr="00CB36EF">
              <w:rPr>
                <w:rFonts w:ascii="Arial" w:hAnsi="Arial" w:cs="Arial"/>
                <w:sz w:val="18"/>
                <w:szCs w:val="18"/>
              </w:rPr>
              <w:t xml:space="preserve">behaving sensibly and following any safety instructions so as not to hurt or injure yourself or others </w:t>
            </w:r>
          </w:p>
          <w:p w14:paraId="34F1C999" w14:textId="77777777" w:rsidR="00F54BE8" w:rsidRPr="00CB36EF" w:rsidRDefault="00F54BE8" w:rsidP="00F54BE8">
            <w:pPr>
              <w:textAlignment w:val="baseline"/>
              <w:rPr>
                <w:rFonts w:ascii="Arial" w:eastAsiaTheme="minorHAnsi" w:hAnsi="Arial" w:cs="Arial"/>
                <w:sz w:val="18"/>
                <w:szCs w:val="18"/>
              </w:rPr>
            </w:pPr>
            <w:r w:rsidRPr="00CB36EF">
              <w:rPr>
                <w:rFonts w:ascii="Arial" w:hAnsi="Arial" w:cs="Arial"/>
                <w:sz w:val="18"/>
                <w:szCs w:val="18"/>
                <w:lang w:val="en-US" w:eastAsia="en-GB"/>
              </w:rPr>
              <w:t> </w:t>
            </w:r>
          </w:p>
          <w:p w14:paraId="0921E4E4" w14:textId="1F17F631" w:rsidR="00174AA5" w:rsidRPr="00CB36EF" w:rsidRDefault="00F54BE8" w:rsidP="00CB36EF">
            <w:pPr>
              <w:textAlignment w:val="baseline"/>
              <w:rPr>
                <w:rFonts w:ascii="Arial" w:hAnsi="Arial" w:cs="Arial"/>
                <w:sz w:val="18"/>
                <w:szCs w:val="18"/>
              </w:rPr>
            </w:pPr>
            <w:r w:rsidRPr="00CB36EF">
              <w:rPr>
                <w:rFonts w:ascii="Arial" w:hAnsi="Arial" w:cs="Arial"/>
                <w:sz w:val="18"/>
                <w:szCs w:val="18"/>
                <w:bdr w:val="none" w:sz="0" w:space="0" w:color="auto" w:frame="1"/>
              </w:rPr>
              <w:t>Please note that in the absence of any negligence or other breach of duty by us, this activity is carried out at your own risk. It is important to take extra care at the stages marked with this symbol</w:t>
            </w:r>
            <w:r w:rsidRPr="00CB36EF">
              <w:rPr>
                <w:rFonts w:ascii="Arial" w:hAnsi="Arial" w:cs="Arial"/>
                <w:sz w:val="18"/>
                <w:szCs w:val="18"/>
                <w:lang w:eastAsia="en-GB"/>
              </w:rPr>
              <w:t>: </w:t>
            </w:r>
            <w:r w:rsidRPr="00CB36EF">
              <w:rPr>
                <w:rFonts w:ascii="Segoe UI Emoji" w:hAnsi="Segoe UI Emoji" w:cs="Segoe UI Emoji"/>
                <w:sz w:val="18"/>
                <w:szCs w:val="18"/>
                <w:lang w:eastAsia="en-GB"/>
              </w:rPr>
              <w:t>⚠</w:t>
            </w:r>
            <w:r w:rsidRPr="00CB36EF">
              <w:rPr>
                <w:rFonts w:ascii="Arial" w:hAnsi="Arial" w:cs="Arial"/>
                <w:sz w:val="18"/>
                <w:szCs w:val="18"/>
                <w:lang w:eastAsia="en-GB"/>
              </w:rPr>
              <w:t> </w:t>
            </w:r>
          </w:p>
        </w:tc>
      </w:tr>
      <w:tr w:rsidR="00174AA5" w:rsidRPr="00CB36EF" w14:paraId="0167F55E" w14:textId="77777777" w:rsidTr="00C13615">
        <w:trPr>
          <w:trHeight w:val="170"/>
        </w:trPr>
        <w:tc>
          <w:tcPr>
            <w:tcW w:w="5245" w:type="dxa"/>
            <w:tcBorders>
              <w:top w:val="nil"/>
              <w:left w:val="nil"/>
              <w:bottom w:val="nil"/>
              <w:right w:val="nil"/>
            </w:tcBorders>
            <w:shd w:val="clear" w:color="auto" w:fill="auto"/>
            <w:tcMar>
              <w:top w:w="57" w:type="dxa"/>
              <w:left w:w="113" w:type="dxa"/>
              <w:bottom w:w="57" w:type="dxa"/>
              <w:right w:w="57" w:type="dxa"/>
            </w:tcMar>
          </w:tcPr>
          <w:p w14:paraId="3D568842" w14:textId="086308A9" w:rsidR="00174AA5" w:rsidRPr="00CB36EF" w:rsidRDefault="005725E1" w:rsidP="00174AA5">
            <w:pPr>
              <w:spacing w:before="120"/>
              <w:rPr>
                <w:rFonts w:ascii="Arial" w:hAnsi="Arial" w:cs="Arial"/>
                <w:b/>
                <w:sz w:val="18"/>
                <w:szCs w:val="18"/>
              </w:rPr>
            </w:pPr>
            <w:r w:rsidRPr="00CB36EF">
              <w:rPr>
                <w:rFonts w:ascii="Arial" w:hAnsi="Arial" w:cs="Arial"/>
                <w:b/>
                <w:sz w:val="18"/>
                <w:szCs w:val="18"/>
              </w:rPr>
              <w:t>Age range:</w:t>
            </w:r>
            <w:r w:rsidR="00174AA5" w:rsidRPr="00CB36EF">
              <w:rPr>
                <w:rFonts w:ascii="Arial" w:hAnsi="Arial" w:cs="Arial"/>
                <w:b/>
                <w:sz w:val="18"/>
                <w:szCs w:val="18"/>
              </w:rPr>
              <w:t xml:space="preserve"> </w:t>
            </w:r>
            <w:r w:rsidR="009D1116" w:rsidRPr="00CB36EF">
              <w:rPr>
                <w:rFonts w:ascii="Arial" w:hAnsi="Arial" w:cs="Arial"/>
                <w:bCs/>
                <w:sz w:val="18"/>
                <w:szCs w:val="18"/>
              </w:rPr>
              <w:t>3</w:t>
            </w:r>
            <w:r w:rsidR="002D6A34" w:rsidRPr="00CB36EF">
              <w:rPr>
                <w:rFonts w:ascii="Arial" w:hAnsi="Arial" w:cs="Arial"/>
                <w:bCs/>
                <w:sz w:val="18"/>
                <w:szCs w:val="18"/>
              </w:rPr>
              <w:t xml:space="preserve"> </w:t>
            </w:r>
            <w:r w:rsidR="009D1116" w:rsidRPr="00CB36EF">
              <w:rPr>
                <w:rFonts w:ascii="Arial" w:hAnsi="Arial" w:cs="Arial"/>
                <w:bCs/>
                <w:sz w:val="18"/>
                <w:szCs w:val="18"/>
              </w:rPr>
              <w:t>-</w:t>
            </w:r>
            <w:r w:rsidR="002D6A34" w:rsidRPr="00CB36EF">
              <w:rPr>
                <w:rFonts w:ascii="Arial" w:hAnsi="Arial" w:cs="Arial"/>
                <w:bCs/>
                <w:sz w:val="18"/>
                <w:szCs w:val="18"/>
              </w:rPr>
              <w:t xml:space="preserve"> </w:t>
            </w:r>
            <w:r w:rsidR="009D1116" w:rsidRPr="00CB36EF">
              <w:rPr>
                <w:rFonts w:ascii="Arial" w:hAnsi="Arial" w:cs="Arial"/>
                <w:bCs/>
                <w:sz w:val="18"/>
                <w:szCs w:val="18"/>
              </w:rPr>
              <w:t>8</w:t>
            </w:r>
          </w:p>
          <w:p w14:paraId="3BB62105" w14:textId="77777777" w:rsidR="00174AA5" w:rsidRPr="00CB36EF" w:rsidRDefault="00174AA5" w:rsidP="00174AA5">
            <w:pPr>
              <w:rPr>
                <w:rFonts w:ascii="Arial" w:hAnsi="Arial" w:cs="Arial"/>
                <w:b/>
                <w:sz w:val="18"/>
                <w:szCs w:val="18"/>
              </w:rPr>
            </w:pPr>
          </w:p>
          <w:p w14:paraId="551D9CE0" w14:textId="49C80704" w:rsidR="00174AA5" w:rsidRPr="00CB36EF" w:rsidRDefault="00174AA5" w:rsidP="00174AA5">
            <w:pPr>
              <w:pStyle w:val="Default"/>
              <w:rPr>
                <w:rFonts w:ascii="Arial" w:hAnsi="Arial" w:cs="Arial"/>
                <w:sz w:val="18"/>
                <w:szCs w:val="18"/>
              </w:rPr>
            </w:pPr>
            <w:proofErr w:type="spellStart"/>
            <w:r w:rsidRPr="00CB36EF">
              <w:rPr>
                <w:rFonts w:ascii="Arial" w:hAnsi="Arial" w:cs="Arial"/>
                <w:b/>
                <w:sz w:val="18"/>
                <w:szCs w:val="18"/>
              </w:rPr>
              <w:t>Approx</w:t>
            </w:r>
            <w:proofErr w:type="spellEnd"/>
            <w:r w:rsidRPr="00CB36EF">
              <w:rPr>
                <w:rFonts w:ascii="Arial" w:hAnsi="Arial" w:cs="Arial"/>
                <w:b/>
                <w:sz w:val="18"/>
                <w:szCs w:val="18"/>
              </w:rPr>
              <w:t xml:space="preserve"> time: </w:t>
            </w:r>
            <w:r w:rsidR="005E5051" w:rsidRPr="00CB36EF">
              <w:rPr>
                <w:rFonts w:ascii="Arial" w:hAnsi="Arial" w:cs="Arial"/>
                <w:bCs/>
                <w:sz w:val="18"/>
                <w:szCs w:val="18"/>
              </w:rPr>
              <w:t>2</w:t>
            </w:r>
            <w:r w:rsidR="005725E1" w:rsidRPr="00CB36EF">
              <w:rPr>
                <w:rFonts w:ascii="Arial" w:hAnsi="Arial" w:cs="Arial"/>
                <w:bCs/>
                <w:sz w:val="18"/>
                <w:szCs w:val="18"/>
              </w:rPr>
              <w:t xml:space="preserve"> hour</w:t>
            </w:r>
            <w:r w:rsidR="009D1116" w:rsidRPr="00CB36EF">
              <w:rPr>
                <w:rFonts w:ascii="Arial" w:hAnsi="Arial" w:cs="Arial"/>
                <w:bCs/>
                <w:sz w:val="18"/>
                <w:szCs w:val="18"/>
              </w:rPr>
              <w:t>s</w:t>
            </w:r>
          </w:p>
        </w:tc>
        <w:tc>
          <w:tcPr>
            <w:tcW w:w="425" w:type="dxa"/>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CB36EF" w:rsidRDefault="00174AA5" w:rsidP="00174AA5">
            <w:pPr>
              <w:rPr>
                <w:rFonts w:ascii="Arial" w:hAnsi="Arial" w:cs="Arial"/>
                <w:sz w:val="18"/>
                <w:szCs w:val="18"/>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CB36EF" w:rsidRDefault="00174AA5" w:rsidP="00174AA5">
            <w:pPr>
              <w:spacing w:before="120"/>
              <w:rPr>
                <w:rFonts w:ascii="Arial" w:hAnsi="Arial" w:cs="Arial"/>
                <w:b/>
                <w:sz w:val="18"/>
                <w:szCs w:val="18"/>
              </w:rPr>
            </w:pPr>
            <w:r w:rsidRPr="00CB36EF">
              <w:rPr>
                <w:rFonts w:ascii="Arial" w:hAnsi="Arial" w:cs="Arial"/>
                <w:b/>
                <w:sz w:val="18"/>
                <w:szCs w:val="18"/>
              </w:rPr>
              <w:t xml:space="preserve">Key words / Topics: </w:t>
            </w:r>
          </w:p>
          <w:p w14:paraId="3BAA6DB6" w14:textId="28C0FAE7" w:rsidR="00174AA5" w:rsidRPr="00CB36EF" w:rsidRDefault="009D1116" w:rsidP="00174AA5">
            <w:pPr>
              <w:pStyle w:val="Default"/>
              <w:numPr>
                <w:ilvl w:val="0"/>
                <w:numId w:val="1"/>
              </w:numPr>
              <w:rPr>
                <w:rFonts w:ascii="Arial" w:hAnsi="Arial" w:cs="Arial"/>
                <w:sz w:val="18"/>
                <w:szCs w:val="18"/>
              </w:rPr>
            </w:pPr>
            <w:r w:rsidRPr="00CB36EF">
              <w:rPr>
                <w:rFonts w:ascii="Arial" w:hAnsi="Arial" w:cs="Arial"/>
                <w:sz w:val="18"/>
                <w:szCs w:val="18"/>
              </w:rPr>
              <w:t>Science experiment</w:t>
            </w:r>
          </w:p>
          <w:p w14:paraId="143FB98F" w14:textId="6E76C934" w:rsidR="00174AA5" w:rsidRPr="00CB36EF" w:rsidRDefault="009D1116" w:rsidP="00174AA5">
            <w:pPr>
              <w:pStyle w:val="Default"/>
              <w:numPr>
                <w:ilvl w:val="0"/>
                <w:numId w:val="1"/>
              </w:numPr>
              <w:rPr>
                <w:rFonts w:ascii="Arial" w:hAnsi="Arial" w:cs="Arial"/>
                <w:sz w:val="18"/>
                <w:szCs w:val="18"/>
              </w:rPr>
            </w:pPr>
            <w:r w:rsidRPr="00CB36EF">
              <w:rPr>
                <w:rFonts w:ascii="Arial" w:hAnsi="Arial" w:cs="Arial"/>
                <w:sz w:val="18"/>
                <w:szCs w:val="18"/>
              </w:rPr>
              <w:t>Changing state</w:t>
            </w:r>
          </w:p>
          <w:p w14:paraId="6BBE5FA4" w14:textId="0DFB450D" w:rsidR="00174AA5" w:rsidRPr="00CB36EF" w:rsidRDefault="009D1116" w:rsidP="00174AA5">
            <w:pPr>
              <w:pStyle w:val="Default"/>
              <w:numPr>
                <w:ilvl w:val="0"/>
                <w:numId w:val="1"/>
              </w:numPr>
              <w:rPr>
                <w:rFonts w:ascii="Arial" w:hAnsi="Arial" w:cs="Arial"/>
                <w:sz w:val="18"/>
                <w:szCs w:val="18"/>
              </w:rPr>
            </w:pPr>
            <w:r w:rsidRPr="00CB36EF">
              <w:rPr>
                <w:rFonts w:ascii="Arial" w:hAnsi="Arial" w:cs="Arial"/>
                <w:sz w:val="18"/>
                <w:szCs w:val="18"/>
              </w:rPr>
              <w:t>Materials</w:t>
            </w:r>
            <w:r w:rsidR="003B289C" w:rsidRPr="00CB36EF">
              <w:rPr>
                <w:rFonts w:ascii="Arial" w:hAnsi="Arial" w:cs="Arial"/>
                <w:sz w:val="18"/>
                <w:szCs w:val="18"/>
              </w:rPr>
              <w:t>/insulators</w:t>
            </w:r>
          </w:p>
        </w:tc>
      </w:tr>
      <w:tr w:rsidR="00EF0915" w14:paraId="62D8D4DC" w14:textId="77777777" w:rsidTr="000F50F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0B4DAD2C" w14:textId="31873012" w:rsidR="00EF0915" w:rsidRPr="001F4CAC" w:rsidRDefault="00EF0915" w:rsidP="000F50FF">
            <w:pPr>
              <w:rPr>
                <w:rFonts w:ascii="Arial" w:hAnsi="Arial"/>
                <w:b/>
                <w:color w:val="FFFFFF"/>
              </w:rPr>
            </w:pPr>
            <w:r>
              <w:rPr>
                <w:rFonts w:ascii="Arial" w:hAnsi="Arial"/>
                <w:b/>
                <w:color w:val="FFFFFF"/>
              </w:rPr>
              <w:t>Equipment</w:t>
            </w:r>
            <w:r w:rsidR="006B4CA1">
              <w:rPr>
                <w:rFonts w:ascii="Arial" w:hAnsi="Arial"/>
                <w:b/>
                <w:color w:val="FFFFFF"/>
              </w:rPr>
              <w:t xml:space="preserve"> </w:t>
            </w:r>
            <w:r w:rsidR="006B4CA1" w:rsidRPr="00CB36EF">
              <w:rPr>
                <w:rFonts w:ascii="Segoe UI Emoji" w:hAnsi="Segoe UI Emoji" w:cs="Segoe UI Emoji"/>
                <w:sz w:val="18"/>
                <w:szCs w:val="18"/>
                <w:lang w:eastAsia="en-GB"/>
              </w:rPr>
              <w:t>⚠</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3DF91B52" w14:textId="77777777" w:rsidR="00EF0915" w:rsidRPr="001F4CAC" w:rsidRDefault="00EF0915" w:rsidP="000F50FF">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1899E452" w14:textId="77777777" w:rsidR="00EF0915" w:rsidRPr="001F4CAC" w:rsidRDefault="00EF0915" w:rsidP="000F50FF">
            <w:pPr>
              <w:rPr>
                <w:rFonts w:ascii="Arial" w:hAnsi="Arial"/>
                <w:color w:val="FFFFFF"/>
                <w:sz w:val="20"/>
              </w:rPr>
            </w:pPr>
          </w:p>
        </w:tc>
      </w:tr>
      <w:tr w:rsidR="005725E1" w:rsidRPr="00CB36EF" w14:paraId="3AC5DEC9" w14:textId="77777777" w:rsidTr="0069363F">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2AE1B2CC" w14:textId="7ACBEA5A" w:rsidR="005E5051" w:rsidRPr="00232E46" w:rsidRDefault="0035109F" w:rsidP="0035109F">
            <w:pPr>
              <w:pStyle w:val="Default"/>
              <w:numPr>
                <w:ilvl w:val="0"/>
                <w:numId w:val="1"/>
              </w:numPr>
              <w:rPr>
                <w:rFonts w:ascii="Arial" w:hAnsi="Arial" w:cs="Arial"/>
                <w:color w:val="auto"/>
                <w:sz w:val="20"/>
                <w:szCs w:val="20"/>
              </w:rPr>
            </w:pPr>
            <w:r w:rsidRPr="00232E46">
              <w:rPr>
                <w:rFonts w:ascii="Arial" w:hAnsi="Arial" w:cs="Arial"/>
                <w:color w:val="auto"/>
                <w:sz w:val="20"/>
                <w:szCs w:val="20"/>
              </w:rPr>
              <w:t>5 ice cubes with a small Christmas toy frozen inside (cake decorations are ideal for this or any small Christmas toy/decoration)</w:t>
            </w:r>
            <w:r w:rsidR="002D6A34" w:rsidRPr="00232E46">
              <w:rPr>
                <w:rFonts w:ascii="Arial" w:hAnsi="Arial" w:cs="Arial"/>
                <w:color w:val="auto"/>
                <w:sz w:val="20"/>
                <w:szCs w:val="20"/>
              </w:rPr>
              <w:t>.</w:t>
            </w:r>
          </w:p>
          <w:p w14:paraId="1F363963" w14:textId="3F3472BB" w:rsidR="0035109F" w:rsidRPr="00232E46" w:rsidRDefault="0035109F" w:rsidP="0035109F">
            <w:pPr>
              <w:pStyle w:val="Default"/>
              <w:numPr>
                <w:ilvl w:val="0"/>
                <w:numId w:val="1"/>
              </w:numPr>
              <w:rPr>
                <w:rFonts w:ascii="Arial" w:hAnsi="Arial" w:cs="Arial"/>
                <w:color w:val="auto"/>
                <w:sz w:val="20"/>
                <w:szCs w:val="20"/>
              </w:rPr>
            </w:pPr>
            <w:r w:rsidRPr="00232E46">
              <w:rPr>
                <w:rFonts w:ascii="Arial" w:hAnsi="Arial" w:cs="Arial"/>
                <w:color w:val="auto"/>
                <w:sz w:val="20"/>
                <w:szCs w:val="20"/>
              </w:rPr>
              <w:t>5 different types of material which could include</w:t>
            </w:r>
            <w:r w:rsidR="002D6A34" w:rsidRPr="00232E46">
              <w:rPr>
                <w:rFonts w:ascii="Arial" w:hAnsi="Arial" w:cs="Arial"/>
                <w:color w:val="auto"/>
                <w:sz w:val="20"/>
                <w:szCs w:val="20"/>
              </w:rPr>
              <w:t xml:space="preserve"> </w:t>
            </w:r>
            <w:r w:rsidRPr="00232E46">
              <w:rPr>
                <w:rFonts w:ascii="Arial" w:hAnsi="Arial" w:cs="Arial"/>
                <w:color w:val="auto"/>
                <w:sz w:val="20"/>
                <w:szCs w:val="20"/>
              </w:rPr>
              <w:t>bubble wrap, plastic bag, wool, cotton, foam, tin foil etc.</w:t>
            </w:r>
          </w:p>
          <w:p w14:paraId="3F731BD2" w14:textId="77777777" w:rsidR="00CB36EF" w:rsidRPr="00232E46" w:rsidRDefault="0035109F" w:rsidP="00CB36EF">
            <w:pPr>
              <w:pStyle w:val="Default"/>
              <w:numPr>
                <w:ilvl w:val="0"/>
                <w:numId w:val="1"/>
              </w:numPr>
              <w:rPr>
                <w:rFonts w:ascii="Arial" w:hAnsi="Arial" w:cs="Arial"/>
                <w:color w:val="auto"/>
                <w:sz w:val="20"/>
                <w:szCs w:val="20"/>
              </w:rPr>
            </w:pPr>
            <w:r w:rsidRPr="00232E46">
              <w:rPr>
                <w:rFonts w:ascii="Arial" w:hAnsi="Arial" w:cs="Arial"/>
                <w:color w:val="auto"/>
                <w:sz w:val="20"/>
                <w:szCs w:val="20"/>
              </w:rPr>
              <w:t>Small containers</w:t>
            </w:r>
            <w:r w:rsidR="00A3542C" w:rsidRPr="00232E46">
              <w:rPr>
                <w:rFonts w:ascii="Arial" w:hAnsi="Arial" w:cs="Arial"/>
                <w:color w:val="auto"/>
                <w:sz w:val="20"/>
                <w:szCs w:val="20"/>
              </w:rPr>
              <w:t xml:space="preserve"> big enough to put wrapped ice cubes in</w:t>
            </w:r>
            <w:r w:rsidR="002D6A34" w:rsidRPr="00232E46">
              <w:rPr>
                <w:rFonts w:ascii="Arial" w:hAnsi="Arial" w:cs="Arial"/>
                <w:color w:val="auto"/>
                <w:sz w:val="20"/>
                <w:szCs w:val="20"/>
              </w:rPr>
              <w:t>.</w:t>
            </w:r>
          </w:p>
          <w:p w14:paraId="687710A1" w14:textId="48E62054" w:rsidR="00CB36EF" w:rsidRPr="00232E46" w:rsidRDefault="00CB36EF" w:rsidP="00CB36EF">
            <w:pPr>
              <w:pStyle w:val="Default"/>
              <w:rPr>
                <w:rFonts w:ascii="Arial" w:hAnsi="Arial" w:cs="Arial"/>
                <w:color w:val="auto"/>
                <w:sz w:val="12"/>
                <w:szCs w:val="12"/>
              </w:rPr>
            </w:pPr>
          </w:p>
        </w:tc>
      </w:tr>
      <w:tr w:rsidR="00C13615" w14:paraId="741F45DC" w14:textId="77777777" w:rsidTr="000F50F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40642EC0" w14:textId="53C6507A" w:rsidR="00C13615" w:rsidRPr="001F4CAC" w:rsidRDefault="00A3542C" w:rsidP="000F50FF">
            <w:pPr>
              <w:rPr>
                <w:rFonts w:ascii="Arial" w:hAnsi="Arial"/>
                <w:b/>
                <w:color w:val="FFFFFF"/>
              </w:rPr>
            </w:pPr>
            <w:r>
              <w:rPr>
                <w:rFonts w:ascii="Arial" w:hAnsi="Arial"/>
                <w:b/>
                <w:color w:val="FFFFFF"/>
              </w:rPr>
              <w:t>The Challenge</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5E626300" w14:textId="77777777" w:rsidR="00C13615" w:rsidRPr="001F4CAC" w:rsidRDefault="00C13615" w:rsidP="000F50FF">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7F7CDC60" w14:textId="77777777" w:rsidR="00C13615" w:rsidRPr="001F4CAC" w:rsidRDefault="00C13615" w:rsidP="000F50FF">
            <w:pPr>
              <w:rPr>
                <w:rFonts w:ascii="Arial" w:hAnsi="Arial"/>
                <w:color w:val="FFFFFF"/>
                <w:sz w:val="20"/>
              </w:rPr>
            </w:pPr>
          </w:p>
        </w:tc>
      </w:tr>
      <w:tr w:rsidR="00174AA5" w:rsidRPr="00CB36EF" w14:paraId="305330E9"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9CE745E" w14:textId="3342A256" w:rsidR="001D5905" w:rsidRPr="00232E46" w:rsidRDefault="009D1116" w:rsidP="00A3542C">
            <w:pPr>
              <w:rPr>
                <w:rFonts w:ascii="Arial" w:hAnsi="Arial" w:cs="Arial"/>
                <w:sz w:val="20"/>
                <w:szCs w:val="20"/>
              </w:rPr>
            </w:pPr>
            <w:r w:rsidRPr="00232E46">
              <w:rPr>
                <w:rFonts w:ascii="Arial" w:hAnsi="Arial" w:cs="Arial"/>
                <w:sz w:val="20"/>
                <w:szCs w:val="20"/>
              </w:rPr>
              <w:t>Santa always likes to take</w:t>
            </w:r>
            <w:r w:rsidR="00A3542C" w:rsidRPr="00232E46">
              <w:rPr>
                <w:rFonts w:ascii="Arial" w:hAnsi="Arial" w:cs="Arial"/>
                <w:sz w:val="20"/>
                <w:szCs w:val="20"/>
              </w:rPr>
              <w:t xml:space="preserve"> a </w:t>
            </w:r>
            <w:r w:rsidR="00232E46" w:rsidRPr="00232E46">
              <w:rPr>
                <w:rFonts w:ascii="Arial" w:hAnsi="Arial" w:cs="Arial"/>
                <w:sz w:val="20"/>
                <w:szCs w:val="20"/>
              </w:rPr>
              <w:t>delicious, packed</w:t>
            </w:r>
            <w:r w:rsidR="00A3542C" w:rsidRPr="00232E46">
              <w:rPr>
                <w:rFonts w:ascii="Arial" w:hAnsi="Arial" w:cs="Arial"/>
                <w:sz w:val="20"/>
                <w:szCs w:val="20"/>
              </w:rPr>
              <w:t xml:space="preserve"> lunch on Christmas </w:t>
            </w:r>
            <w:proofErr w:type="gramStart"/>
            <w:r w:rsidR="00A3542C" w:rsidRPr="00232E46">
              <w:rPr>
                <w:rFonts w:ascii="Arial" w:hAnsi="Arial" w:cs="Arial"/>
                <w:sz w:val="20"/>
                <w:szCs w:val="20"/>
              </w:rPr>
              <w:t>Eve</w:t>
            </w:r>
            <w:proofErr w:type="gramEnd"/>
            <w:r w:rsidR="00A3542C" w:rsidRPr="00232E46">
              <w:rPr>
                <w:rFonts w:ascii="Arial" w:hAnsi="Arial" w:cs="Arial"/>
                <w:sz w:val="20"/>
                <w:szCs w:val="20"/>
              </w:rPr>
              <w:t xml:space="preserve"> so he doesn’t get too hungry on the way. The only problem is that often his lunch becomes too </w:t>
            </w:r>
            <w:r w:rsidR="00232E46" w:rsidRPr="00232E46">
              <w:rPr>
                <w:rFonts w:ascii="Arial" w:hAnsi="Arial" w:cs="Arial"/>
                <w:sz w:val="20"/>
                <w:szCs w:val="20"/>
              </w:rPr>
              <w:t>warm,</w:t>
            </w:r>
            <w:r w:rsidR="00A3542C" w:rsidRPr="00232E46">
              <w:rPr>
                <w:rFonts w:ascii="Arial" w:hAnsi="Arial" w:cs="Arial"/>
                <w:sz w:val="20"/>
                <w:szCs w:val="20"/>
              </w:rPr>
              <w:t xml:space="preserve"> and he can’t eat it. Can you help solve the problem?</w:t>
            </w:r>
            <w:r w:rsidR="005E5051" w:rsidRPr="00232E46">
              <w:rPr>
                <w:noProof/>
                <w:sz w:val="20"/>
                <w:szCs w:val="20"/>
                <w:lang w:eastAsia="en-GB"/>
              </w:rPr>
              <mc:AlternateContent>
                <mc:Choice Requires="wpg">
                  <w:drawing>
                    <wp:anchor distT="0" distB="0" distL="114300" distR="114300" simplePos="0" relativeHeight="251659264" behindDoc="0" locked="0" layoutInCell="1" allowOverlap="1" wp14:anchorId="57CF5FCA" wp14:editId="7BAD7555">
                      <wp:simplePos x="0" y="0"/>
                      <wp:positionH relativeFrom="margin">
                        <wp:posOffset>1967230</wp:posOffset>
                      </wp:positionH>
                      <wp:positionV relativeFrom="paragraph">
                        <wp:posOffset>6052820</wp:posOffset>
                      </wp:positionV>
                      <wp:extent cx="3573145" cy="1496060"/>
                      <wp:effectExtent l="0" t="0" r="0" b="46990"/>
                      <wp:wrapNone/>
                      <wp:docPr id="268" name="Group 268"/>
                      <wp:cNvGraphicFramePr/>
                      <a:graphic xmlns:a="http://schemas.openxmlformats.org/drawingml/2006/main">
                        <a:graphicData uri="http://schemas.microsoft.com/office/word/2010/wordprocessingGroup">
                          <wpg:wgp>
                            <wpg:cNvGrpSpPr/>
                            <wpg:grpSpPr>
                              <a:xfrm>
                                <a:off x="0" y="0"/>
                                <a:ext cx="3573145" cy="1495425"/>
                                <a:chOff x="0" y="0"/>
                                <a:chExt cx="3573215" cy="1495777"/>
                              </a:xfrm>
                            </wpg:grpSpPr>
                            <wps:wsp>
                              <wps:cNvPr id="269" name="Arrow: Left 269"/>
                              <wps:cNvSpPr/>
                              <wps:spPr>
                                <a:xfrm>
                                  <a:off x="2740730" y="217170"/>
                                  <a:ext cx="714375" cy="2000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0" name="Arrow: Right 270"/>
                              <wps:cNvSpPr/>
                              <wps:spPr>
                                <a:xfrm>
                                  <a:off x="15240" y="217170"/>
                                  <a:ext cx="712800" cy="201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1" name="Arrow: Down 271"/>
                              <wps:cNvSpPr/>
                              <wps:spPr>
                                <a:xfrm>
                                  <a:off x="1442097" y="782977"/>
                                  <a:ext cx="201600" cy="712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2" name="Arrow: Down 272"/>
                              <wps:cNvSpPr/>
                              <wps:spPr>
                                <a:xfrm rot="10800000">
                                  <a:off x="1899297" y="756631"/>
                                  <a:ext cx="201600" cy="712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3" name="Text Box 44"/>
                              <wps:cNvSpPr txBox="1"/>
                              <wps:spPr>
                                <a:xfrm>
                                  <a:off x="0" y="0"/>
                                  <a:ext cx="752475" cy="285750"/>
                                </a:xfrm>
                                <a:prstGeom prst="rect">
                                  <a:avLst/>
                                </a:prstGeom>
                                <a:noFill/>
                                <a:ln w="6350">
                                  <a:noFill/>
                                </a:ln>
                              </wps:spPr>
                              <wps:txbx>
                                <w:txbxContent>
                                  <w:p w14:paraId="499AB57A" w14:textId="77777777" w:rsidR="005E5051" w:rsidRDefault="005E5051" w:rsidP="005E5051">
                                    <w:pPr>
                                      <w:rPr>
                                        <w:b/>
                                        <w:bCs/>
                                      </w:rPr>
                                    </w:pPr>
                                    <w:r>
                                      <w:rPr>
                                        <w:b/>
                                        <w:bCs/>
                                      </w:rPr>
                                      <w:t>DRAG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4" name="Text Box 45"/>
                              <wps:cNvSpPr txBox="1"/>
                              <wps:spPr>
                                <a:xfrm>
                                  <a:off x="2820740" y="0"/>
                                  <a:ext cx="752475" cy="285750"/>
                                </a:xfrm>
                                <a:prstGeom prst="rect">
                                  <a:avLst/>
                                </a:prstGeom>
                                <a:noFill/>
                                <a:ln w="6350">
                                  <a:noFill/>
                                </a:ln>
                              </wps:spPr>
                              <wps:txbx>
                                <w:txbxContent>
                                  <w:p w14:paraId="4F30F524" w14:textId="77777777" w:rsidR="005E5051" w:rsidRDefault="005E5051" w:rsidP="005E5051">
                                    <w:pPr>
                                      <w:rPr>
                                        <w:b/>
                                        <w:bCs/>
                                      </w:rPr>
                                    </w:pPr>
                                    <w:r>
                                      <w:rPr>
                                        <w:b/>
                                        <w:bCs/>
                                      </w:rPr>
                                      <w:t>THRUST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5" name="Text Box 46"/>
                              <wps:cNvSpPr txBox="1"/>
                              <wps:spPr>
                                <a:xfrm>
                                  <a:off x="2009787" y="1080480"/>
                                  <a:ext cx="752475" cy="285750"/>
                                </a:xfrm>
                                <a:prstGeom prst="rect">
                                  <a:avLst/>
                                </a:prstGeom>
                                <a:noFill/>
                                <a:ln w="6350">
                                  <a:noFill/>
                                </a:ln>
                              </wps:spPr>
                              <wps:txbx>
                                <w:txbxContent>
                                  <w:p w14:paraId="24394E88" w14:textId="77777777" w:rsidR="005E5051" w:rsidRDefault="005E5051" w:rsidP="005E5051">
                                    <w:pPr>
                                      <w:rPr>
                                        <w:b/>
                                        <w:bCs/>
                                      </w:rPr>
                                    </w:pPr>
                                    <w:r>
                                      <w:rPr>
                                        <w:b/>
                                        <w:bCs/>
                                      </w:rPr>
                                      <w:t>LIFT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6" name="Text Box 47"/>
                              <wps:cNvSpPr txBox="1"/>
                              <wps:spPr>
                                <a:xfrm>
                                  <a:off x="752475" y="988717"/>
                                  <a:ext cx="752475" cy="285750"/>
                                </a:xfrm>
                                <a:prstGeom prst="rect">
                                  <a:avLst/>
                                </a:prstGeom>
                                <a:noFill/>
                                <a:ln w="6350">
                                  <a:noFill/>
                                </a:ln>
                              </wps:spPr>
                              <wps:txbx>
                                <w:txbxContent>
                                  <w:p w14:paraId="458672D3" w14:textId="77777777" w:rsidR="005E5051" w:rsidRDefault="005E5051" w:rsidP="005E5051">
                                    <w:pPr>
                                      <w:rPr>
                                        <w:b/>
                                        <w:bCs/>
                                      </w:rPr>
                                    </w:pPr>
                                    <w:r>
                                      <w:rPr>
                                        <w:b/>
                                        <w:bCs/>
                                      </w:rPr>
                                      <w:t>GRAVITY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CF5FCA" id="Group 268" o:spid="_x0000_s1026" style="position:absolute;margin-left:154.9pt;margin-top:476.6pt;width:281.35pt;height:117.8pt;z-index:251659264;mso-position-horizontal-relative:margin;mso-width-relative:margin;mso-height-relative:margin" coordsize="35732,14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69" o:spid="_x0000_s1027" type="#_x0000_t66" style="position:absolute;left:27407;top:2171;width:7144;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" adj="3024" fillcolor="#4472c4 [3204]" strokecolor="#1f3763 [1604]"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70" o:spid="_x0000_s1028" type="#_x0000_t13" style="position:absolute;left:152;top:2171;width:7128;height:2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" adj="18545" fillcolor="#4472c4 [3204]" strokecolor="#1f3763 [1604]"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71" o:spid="_x0000_s1029" type="#_x0000_t67" style="position:absolute;left:14420;top:7829;width:2016;height:7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" adj="18545" fillcolor="#4472c4 [3204]" strokecolor="#1f3763 [1604]" strokeweight="1pt"/>
                      <v:shape id="Arrow: Down 272" o:spid="_x0000_s1030" type="#_x0000_t67" style="position:absolute;left:18992;top:7566;width:2016;height:712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" adj="18545" fillcolor="#4472c4 [3204]" strokecolor="#1f3763 [1604]" strokeweight="1pt"/>
                      <v:shapetype id="_x0000_t202" coordsize="21600,21600" o:spt="202" path="m,l,21600r21600,l21600,xe">
                        <v:stroke joinstyle="miter"/>
                        <v:path gradientshapeok="t" o:connecttype="rect"/>
                      </v:shapetype>
                      <v:shape id="Text Box 44" o:spid="_x0000_s1031" type="#_x0000_t202" style="position:absolute;width:752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" filled="f" stroked="f" strokeweight=".5pt">
                        <v:textbox>
                          <w:txbxContent>
                            <w:p w14:paraId="499AB57A" w14:textId="77777777" w:rsidR="005E5051" w:rsidRDefault="005E5051" w:rsidP="005E5051">
                              <w:pPr>
                                <w:rPr>
                                  <w:b/>
                                  <w:bCs/>
                                </w:rPr>
                              </w:pPr>
                              <w:r>
                                <w:rPr>
                                  <w:b/>
                                  <w:bCs/>
                                </w:rPr>
                                <w:t>DRAG</w:t>
                              </w:r>
                            </w:p>
                          </w:txbxContent>
                        </v:textbox>
                      </v:shape>
                      <v:shape id="Text Box 45" o:spid="_x0000_s1032" type="#_x0000_t202" style="position:absolute;left:28207;width:752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" filled="f" stroked="f" strokeweight=".5pt">
                        <v:textbox>
                          <w:txbxContent>
                            <w:p w14:paraId="4F30F524" w14:textId="77777777" w:rsidR="005E5051" w:rsidRDefault="005E5051" w:rsidP="005E5051">
                              <w:pPr>
                                <w:rPr>
                                  <w:b/>
                                  <w:bCs/>
                                </w:rPr>
                              </w:pPr>
                              <w:r>
                                <w:rPr>
                                  <w:b/>
                                  <w:bCs/>
                                </w:rPr>
                                <w:t>THRUST</w:t>
                              </w:r>
                            </w:p>
                          </w:txbxContent>
                        </v:textbox>
                      </v:shape>
                      <v:shape id="Text Box 46" o:spid="_x0000_s1033" type="#_x0000_t202" style="position:absolute;left:20097;top:10804;width:752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" filled="f" stroked="f" strokeweight=".5pt">
                        <v:textbox>
                          <w:txbxContent>
                            <w:p w14:paraId="24394E88" w14:textId="77777777" w:rsidR="005E5051" w:rsidRDefault="005E5051" w:rsidP="005E5051">
                              <w:pPr>
                                <w:rPr>
                                  <w:b/>
                                  <w:bCs/>
                                </w:rPr>
                              </w:pPr>
                              <w:r>
                                <w:rPr>
                                  <w:b/>
                                  <w:bCs/>
                                </w:rPr>
                                <w:t>LIFT</w:t>
                              </w:r>
                            </w:p>
                          </w:txbxContent>
                        </v:textbox>
                      </v:shape>
                      <v:shape id="Text Box 47" o:spid="_x0000_s1034" type="#_x0000_t202" style="position:absolute;left:7524;top:9887;width:752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iXt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kH8soDfM+EIyPUPAAAA//8DAFBLAQItABQABgAIAAAAIQDb4fbL7gAAAIUBAAATAAAAAAAA&#10;AAAAAAAAAAAAAABbQ29udGVudF9UeXBlc10ueG1sUEsBAi0AFAAGAAgAAAAhAFr0LFu/AAAAFQEA&#10;AAsAAAAAAAAAAAAAAAAAHwEAAF9yZWxzLy5yZWxzUEsBAi0AFAAGAAgAAAAhAAoSJe3HAAAA3AAA&#10;AA8AAAAAAAAAAAAAAAAABwIAAGRycy9kb3ducmV2LnhtbFBLBQYAAAAAAwADALcAAAD7AgAAAAA=&#10;" filled="f" stroked="f" strokeweight=".5pt">
                        <v:textbox>
                          <w:txbxContent>
                            <w:p w14:paraId="458672D3" w14:textId="77777777" w:rsidR="005E5051" w:rsidRDefault="005E5051" w:rsidP="005E5051">
                              <w:pPr>
                                <w:rPr>
                                  <w:b/>
                                  <w:bCs/>
                                </w:rPr>
                              </w:pPr>
                              <w:r>
                                <w:rPr>
                                  <w:b/>
                                  <w:bCs/>
                                </w:rPr>
                                <w:t>GRAVITY</w:t>
                              </w:r>
                            </w:p>
                          </w:txbxContent>
                        </v:textbox>
                      </v:shape>
                      <w10:wrap anchorx="margin"/>
                    </v:group>
                  </w:pict>
                </mc:Fallback>
              </mc:AlternateContent>
            </w:r>
          </w:p>
        </w:tc>
      </w:tr>
      <w:tr w:rsidR="00A3542C" w:rsidRPr="00CB36EF" w14:paraId="478EE881" w14:textId="77777777" w:rsidTr="0069363F">
        <w:trPr>
          <w:trHeigh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695238C2" w14:textId="77777777" w:rsidR="00A3542C" w:rsidRPr="00CB36EF" w:rsidRDefault="00A3542C" w:rsidP="0069363F">
            <w:pPr>
              <w:pStyle w:val="Default"/>
              <w:rPr>
                <w:sz w:val="12"/>
                <w:szCs w:val="12"/>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12584A76" w14:textId="77777777" w:rsidR="00A3542C" w:rsidRPr="00CB36EF" w:rsidRDefault="00A3542C" w:rsidP="0069363F">
            <w:pPr>
              <w:rPr>
                <w:sz w:val="12"/>
                <w:szCs w:val="12"/>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602D5E7E" w14:textId="77777777" w:rsidR="00A3542C" w:rsidRPr="00CB36EF" w:rsidRDefault="00A3542C" w:rsidP="0069363F">
            <w:pPr>
              <w:pStyle w:val="Default"/>
              <w:rPr>
                <w:sz w:val="12"/>
                <w:szCs w:val="12"/>
              </w:rPr>
            </w:pPr>
          </w:p>
        </w:tc>
      </w:tr>
      <w:tr w:rsidR="00254ABF" w14:paraId="5803720A" w14:textId="77777777" w:rsidTr="0069363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0B66A265" w14:textId="46D5427B" w:rsidR="00254ABF" w:rsidRPr="001F4CAC" w:rsidRDefault="00A3542C" w:rsidP="0069363F">
            <w:pPr>
              <w:rPr>
                <w:rFonts w:ascii="Arial" w:hAnsi="Arial"/>
                <w:b/>
                <w:color w:val="FFFFFF"/>
              </w:rPr>
            </w:pPr>
            <w:r>
              <w:rPr>
                <w:rFonts w:ascii="Arial" w:hAnsi="Arial"/>
                <w:b/>
                <w:color w:val="FFFFFF"/>
              </w:rPr>
              <w:t>Instructions</w:t>
            </w:r>
            <w:r w:rsidR="006B4CA1">
              <w:rPr>
                <w:rFonts w:ascii="Arial" w:hAnsi="Arial"/>
                <w:b/>
                <w:color w:val="FFFFFF"/>
              </w:rPr>
              <w:t xml:space="preserve"> </w:t>
            </w:r>
            <w:r w:rsidR="006B4CA1" w:rsidRPr="00CB36EF">
              <w:rPr>
                <w:rFonts w:ascii="Segoe UI Emoji" w:hAnsi="Segoe UI Emoji" w:cs="Segoe UI Emoji"/>
                <w:sz w:val="18"/>
                <w:szCs w:val="18"/>
                <w:lang w:eastAsia="en-GB"/>
              </w:rPr>
              <w:t>⚠</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7B70AF3A" w14:textId="77777777" w:rsidR="00254ABF" w:rsidRPr="001F4CAC" w:rsidRDefault="00254ABF" w:rsidP="0069363F">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2CFF44E9" w14:textId="77777777" w:rsidR="00254ABF" w:rsidRPr="001F4CAC" w:rsidRDefault="00254ABF" w:rsidP="0069363F">
            <w:pPr>
              <w:rPr>
                <w:rFonts w:ascii="Arial" w:hAnsi="Arial"/>
                <w:color w:val="FFFFFF"/>
                <w:sz w:val="20"/>
              </w:rPr>
            </w:pPr>
          </w:p>
        </w:tc>
      </w:tr>
      <w:tr w:rsidR="00254ABF" w:rsidRPr="00CB36EF" w14:paraId="44D1973A" w14:textId="77777777" w:rsidTr="0069363F">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50DE4735" w14:textId="65E2F054" w:rsidR="00A3542C" w:rsidRPr="00232E46" w:rsidRDefault="00A3542C" w:rsidP="00FE0058">
            <w:pPr>
              <w:rPr>
                <w:rFonts w:ascii="Arial" w:hAnsi="Arial" w:cs="Arial"/>
                <w:b/>
                <w:bCs/>
                <w:sz w:val="20"/>
                <w:szCs w:val="20"/>
              </w:rPr>
            </w:pPr>
            <w:r w:rsidRPr="00232E46">
              <w:rPr>
                <w:rFonts w:ascii="Arial" w:hAnsi="Arial" w:cs="Arial"/>
                <w:b/>
                <w:bCs/>
                <w:sz w:val="20"/>
                <w:szCs w:val="20"/>
              </w:rPr>
              <w:t>Step 1</w:t>
            </w:r>
          </w:p>
          <w:p w14:paraId="61187BB7" w14:textId="78D96311" w:rsidR="00A3542C" w:rsidRPr="00232E46" w:rsidRDefault="00A3542C" w:rsidP="00A3542C">
            <w:pPr>
              <w:rPr>
                <w:rFonts w:ascii="Arial" w:hAnsi="Arial" w:cs="Arial"/>
                <w:sz w:val="20"/>
                <w:szCs w:val="20"/>
              </w:rPr>
            </w:pPr>
            <w:r w:rsidRPr="00232E46">
              <w:rPr>
                <w:rFonts w:ascii="Arial" w:hAnsi="Arial" w:cs="Arial"/>
                <w:sz w:val="20"/>
                <w:szCs w:val="20"/>
              </w:rPr>
              <w:t xml:space="preserve">Choose which materials you think will keep his lunch cold for </w:t>
            </w:r>
            <w:r w:rsidR="002D6A34" w:rsidRPr="00232E46">
              <w:rPr>
                <w:rFonts w:ascii="Arial" w:hAnsi="Arial" w:cs="Arial"/>
                <w:sz w:val="20"/>
                <w:szCs w:val="20"/>
              </w:rPr>
              <w:t xml:space="preserve">the </w:t>
            </w:r>
            <w:r w:rsidRPr="00232E46">
              <w:rPr>
                <w:rFonts w:ascii="Arial" w:hAnsi="Arial" w:cs="Arial"/>
                <w:sz w:val="20"/>
                <w:szCs w:val="20"/>
              </w:rPr>
              <w:t xml:space="preserve">longest. </w:t>
            </w:r>
          </w:p>
          <w:p w14:paraId="3F9CBDDE" w14:textId="77777777" w:rsidR="00A3542C" w:rsidRPr="00232E46" w:rsidRDefault="00A3542C" w:rsidP="00A3542C">
            <w:pPr>
              <w:rPr>
                <w:rFonts w:ascii="Arial" w:hAnsi="Arial" w:cs="Arial"/>
                <w:sz w:val="20"/>
                <w:szCs w:val="20"/>
              </w:rPr>
            </w:pPr>
          </w:p>
          <w:p w14:paraId="7C9AFE5C" w14:textId="345E1628" w:rsidR="00A3542C" w:rsidRPr="00232E46" w:rsidRDefault="00A3542C" w:rsidP="00A3542C">
            <w:pPr>
              <w:rPr>
                <w:rFonts w:ascii="Arial" w:eastAsia="Calibri" w:hAnsi="Arial" w:cs="Arial"/>
                <w:b/>
                <w:bCs/>
                <w:sz w:val="20"/>
                <w:szCs w:val="20"/>
              </w:rPr>
            </w:pPr>
            <w:r w:rsidRPr="00232E46">
              <w:rPr>
                <w:rFonts w:ascii="Arial" w:eastAsia="Calibri" w:hAnsi="Arial" w:cs="Arial"/>
                <w:b/>
                <w:bCs/>
                <w:sz w:val="20"/>
                <w:szCs w:val="20"/>
              </w:rPr>
              <w:t>Step 2</w:t>
            </w:r>
          </w:p>
          <w:p w14:paraId="0B5E7101" w14:textId="49D9BB04" w:rsidR="00A3542C" w:rsidRPr="00232E46" w:rsidRDefault="00A3542C" w:rsidP="00A3542C">
            <w:pPr>
              <w:rPr>
                <w:rFonts w:ascii="Arial" w:hAnsi="Arial" w:cs="Arial"/>
                <w:i/>
                <w:iCs/>
                <w:sz w:val="20"/>
                <w:szCs w:val="20"/>
              </w:rPr>
            </w:pPr>
            <w:r w:rsidRPr="00232E46">
              <w:rPr>
                <w:rFonts w:ascii="Segoe UI Emoji" w:eastAsia="Calibri" w:hAnsi="Segoe UI Emoji" w:cs="Segoe UI Emoji"/>
                <w:sz w:val="20"/>
                <w:szCs w:val="20"/>
                <w:highlight w:val="yellow"/>
              </w:rPr>
              <w:t>⚠</w:t>
            </w:r>
            <w:r w:rsidRPr="00232E46">
              <w:rPr>
                <w:rFonts w:ascii="Arial" w:hAnsi="Arial" w:cs="Arial"/>
                <w:sz w:val="20"/>
                <w:szCs w:val="20"/>
              </w:rPr>
              <w:t>Wrap up each ice cube</w:t>
            </w:r>
            <w:r w:rsidR="002D6A34" w:rsidRPr="00232E46">
              <w:rPr>
                <w:rFonts w:ascii="Arial" w:hAnsi="Arial" w:cs="Arial"/>
                <w:sz w:val="20"/>
                <w:szCs w:val="20"/>
              </w:rPr>
              <w:t xml:space="preserve"> singly,</w:t>
            </w:r>
            <w:r w:rsidRPr="00232E46">
              <w:rPr>
                <w:rFonts w:ascii="Arial" w:hAnsi="Arial" w:cs="Arial"/>
                <w:sz w:val="20"/>
                <w:szCs w:val="20"/>
              </w:rPr>
              <w:t xml:space="preserve"> in one material </w:t>
            </w:r>
            <w:r w:rsidR="009D1116" w:rsidRPr="00232E46">
              <w:rPr>
                <w:rFonts w:ascii="Arial" w:hAnsi="Arial" w:cs="Arial"/>
                <w:sz w:val="20"/>
                <w:szCs w:val="20"/>
              </w:rPr>
              <w:t xml:space="preserve">each </w:t>
            </w:r>
            <w:r w:rsidRPr="00232E46">
              <w:rPr>
                <w:rFonts w:ascii="Arial" w:hAnsi="Arial" w:cs="Arial"/>
                <w:sz w:val="20"/>
                <w:szCs w:val="20"/>
              </w:rPr>
              <w:t xml:space="preserve">being careful to have the same number of layers for each material. </w:t>
            </w:r>
            <w:r w:rsidR="009D1116" w:rsidRPr="00232E46">
              <w:rPr>
                <w:rFonts w:ascii="Arial" w:hAnsi="Arial" w:cs="Arial"/>
                <w:sz w:val="20"/>
                <w:szCs w:val="20"/>
              </w:rPr>
              <w:t xml:space="preserve">Put each wrapped ice cube in a container. </w:t>
            </w:r>
            <w:r w:rsidRPr="00232E46">
              <w:rPr>
                <w:rFonts w:ascii="Arial" w:hAnsi="Arial" w:cs="Arial"/>
                <w:i/>
                <w:iCs/>
                <w:sz w:val="20"/>
                <w:szCs w:val="20"/>
              </w:rPr>
              <w:t>Remember we are trying to make this a fair test so what else do you think you need to keep the same?</w:t>
            </w:r>
          </w:p>
          <w:p w14:paraId="40E872A0" w14:textId="77777777" w:rsidR="00E2674B" w:rsidRPr="00232E46" w:rsidRDefault="00E2674B" w:rsidP="00A3542C">
            <w:pPr>
              <w:rPr>
                <w:rFonts w:ascii="Arial" w:hAnsi="Arial" w:cs="Arial"/>
                <w:i/>
                <w:iCs/>
                <w:sz w:val="20"/>
                <w:szCs w:val="20"/>
              </w:rPr>
            </w:pPr>
          </w:p>
          <w:p w14:paraId="7E640650" w14:textId="77777777" w:rsidR="00E2674B" w:rsidRPr="00232E46" w:rsidRDefault="00A3542C" w:rsidP="00A3542C">
            <w:pPr>
              <w:rPr>
                <w:rFonts w:ascii="Arial" w:hAnsi="Arial" w:cs="Arial"/>
                <w:b/>
                <w:bCs/>
                <w:sz w:val="20"/>
                <w:szCs w:val="20"/>
              </w:rPr>
            </w:pPr>
            <w:r w:rsidRPr="00232E46">
              <w:rPr>
                <w:rFonts w:ascii="Arial" w:hAnsi="Arial" w:cs="Arial"/>
                <w:b/>
                <w:bCs/>
                <w:sz w:val="20"/>
                <w:szCs w:val="20"/>
              </w:rPr>
              <w:t>Step 3</w:t>
            </w:r>
          </w:p>
          <w:p w14:paraId="0AA4143E" w14:textId="397FFEF0" w:rsidR="00A3542C" w:rsidRPr="00232E46" w:rsidRDefault="00A3542C" w:rsidP="00A3542C">
            <w:pPr>
              <w:rPr>
                <w:rFonts w:ascii="Arial" w:hAnsi="Arial" w:cs="Arial"/>
                <w:b/>
                <w:bCs/>
                <w:sz w:val="20"/>
                <w:szCs w:val="20"/>
              </w:rPr>
            </w:pPr>
            <w:r w:rsidRPr="00232E46">
              <w:rPr>
                <w:rFonts w:ascii="Arial" w:hAnsi="Arial" w:cs="Arial"/>
                <w:sz w:val="20"/>
                <w:szCs w:val="20"/>
              </w:rPr>
              <w:t>Decide where you are going to put your ice cubes and how often you will check them. What signs will you look for to tell you which material is working the best?</w:t>
            </w:r>
          </w:p>
          <w:p w14:paraId="4070267F" w14:textId="77777777" w:rsidR="00996207" w:rsidRPr="00232E46" w:rsidRDefault="00996207" w:rsidP="00A3542C">
            <w:pPr>
              <w:rPr>
                <w:rFonts w:ascii="Arial" w:hAnsi="Arial" w:cs="Arial"/>
                <w:sz w:val="20"/>
                <w:szCs w:val="20"/>
              </w:rPr>
            </w:pPr>
          </w:p>
          <w:p w14:paraId="773EECD3" w14:textId="5E53360E" w:rsidR="00A3542C" w:rsidRPr="00232E46" w:rsidRDefault="00A3542C" w:rsidP="00A3542C">
            <w:pPr>
              <w:rPr>
                <w:rFonts w:ascii="Arial" w:hAnsi="Arial" w:cs="Arial"/>
                <w:b/>
                <w:bCs/>
                <w:sz w:val="20"/>
                <w:szCs w:val="20"/>
              </w:rPr>
            </w:pPr>
            <w:r w:rsidRPr="00232E46">
              <w:rPr>
                <w:rFonts w:ascii="Arial" w:hAnsi="Arial" w:cs="Arial"/>
                <w:b/>
                <w:bCs/>
                <w:sz w:val="20"/>
                <w:szCs w:val="20"/>
              </w:rPr>
              <w:t>Step 4</w:t>
            </w:r>
          </w:p>
          <w:p w14:paraId="53A95841" w14:textId="38693F05" w:rsidR="00A3542C" w:rsidRPr="00232E46" w:rsidRDefault="00A3542C" w:rsidP="00A3542C">
            <w:pPr>
              <w:rPr>
                <w:rFonts w:ascii="Arial" w:hAnsi="Arial" w:cs="Arial"/>
                <w:sz w:val="20"/>
                <w:szCs w:val="20"/>
              </w:rPr>
            </w:pPr>
            <w:r w:rsidRPr="00232E46">
              <w:rPr>
                <w:rFonts w:ascii="Arial" w:hAnsi="Arial" w:cs="Arial"/>
                <w:sz w:val="20"/>
                <w:szCs w:val="20"/>
              </w:rPr>
              <w:t xml:space="preserve">Why do you think that some of the ice cubes are melting </w:t>
            </w:r>
            <w:r w:rsidR="009D1116" w:rsidRPr="00232E46">
              <w:rPr>
                <w:rFonts w:ascii="Arial" w:hAnsi="Arial" w:cs="Arial"/>
                <w:sz w:val="20"/>
                <w:szCs w:val="20"/>
              </w:rPr>
              <w:t xml:space="preserve">more </w:t>
            </w:r>
            <w:r w:rsidRPr="00232E46">
              <w:rPr>
                <w:rFonts w:ascii="Arial" w:hAnsi="Arial" w:cs="Arial"/>
                <w:sz w:val="20"/>
                <w:szCs w:val="20"/>
              </w:rPr>
              <w:t>quick</w:t>
            </w:r>
            <w:r w:rsidR="009D1116" w:rsidRPr="00232E46">
              <w:rPr>
                <w:rFonts w:ascii="Arial" w:hAnsi="Arial" w:cs="Arial"/>
                <w:sz w:val="20"/>
                <w:szCs w:val="20"/>
              </w:rPr>
              <w:t>ly</w:t>
            </w:r>
            <w:r w:rsidRPr="00232E46">
              <w:rPr>
                <w:rFonts w:ascii="Arial" w:hAnsi="Arial" w:cs="Arial"/>
                <w:sz w:val="20"/>
                <w:szCs w:val="20"/>
              </w:rPr>
              <w:t xml:space="preserve"> than others? Do you think the cold from the ice cube is getting out or do you think the warmth from the air is getting into the ice cube?</w:t>
            </w:r>
          </w:p>
          <w:p w14:paraId="3E97C20D" w14:textId="05FD9DE9" w:rsidR="00A3542C" w:rsidRDefault="00A3542C" w:rsidP="00A3542C">
            <w:pPr>
              <w:rPr>
                <w:rFonts w:ascii="Arial" w:hAnsi="Arial" w:cs="Arial"/>
                <w:sz w:val="20"/>
                <w:szCs w:val="20"/>
              </w:rPr>
            </w:pPr>
          </w:p>
          <w:p w14:paraId="6D9FAB04" w14:textId="21709B36" w:rsidR="00724417" w:rsidRDefault="00724417" w:rsidP="00A3542C">
            <w:pPr>
              <w:rPr>
                <w:rFonts w:ascii="Arial" w:hAnsi="Arial" w:cs="Arial"/>
                <w:sz w:val="20"/>
                <w:szCs w:val="20"/>
              </w:rPr>
            </w:pPr>
          </w:p>
          <w:p w14:paraId="77FF29AD" w14:textId="77777777" w:rsidR="00724417" w:rsidRPr="00232E46" w:rsidRDefault="00724417" w:rsidP="00A3542C">
            <w:pPr>
              <w:rPr>
                <w:rFonts w:ascii="Arial" w:hAnsi="Arial" w:cs="Arial"/>
                <w:sz w:val="20"/>
                <w:szCs w:val="20"/>
              </w:rPr>
            </w:pPr>
          </w:p>
          <w:p w14:paraId="18EB82BD" w14:textId="394D8ED4" w:rsidR="00A3542C" w:rsidRPr="00232E46" w:rsidRDefault="00A3542C" w:rsidP="00A3542C">
            <w:pPr>
              <w:rPr>
                <w:rFonts w:ascii="Arial" w:hAnsi="Arial" w:cs="Arial"/>
                <w:b/>
                <w:bCs/>
                <w:sz w:val="20"/>
                <w:szCs w:val="20"/>
              </w:rPr>
            </w:pPr>
            <w:r w:rsidRPr="00232E46">
              <w:rPr>
                <w:rFonts w:ascii="Arial" w:hAnsi="Arial" w:cs="Arial"/>
                <w:b/>
                <w:bCs/>
                <w:sz w:val="20"/>
                <w:szCs w:val="20"/>
              </w:rPr>
              <w:lastRenderedPageBreak/>
              <w:t>Step 5</w:t>
            </w:r>
          </w:p>
          <w:p w14:paraId="4719D372" w14:textId="516F8AA8" w:rsidR="005E5051" w:rsidRPr="00CB36EF" w:rsidRDefault="00A3542C" w:rsidP="005E5051">
            <w:pPr>
              <w:rPr>
                <w:rFonts w:ascii="Arial" w:hAnsi="Arial" w:cs="Arial"/>
                <w:sz w:val="20"/>
                <w:szCs w:val="20"/>
              </w:rPr>
            </w:pPr>
            <w:r w:rsidRPr="00232E46">
              <w:rPr>
                <w:rFonts w:ascii="Arial" w:hAnsi="Arial" w:cs="Arial"/>
                <w:sz w:val="20"/>
                <w:szCs w:val="20"/>
              </w:rPr>
              <w:t xml:space="preserve">Which material kept your ice cube frozen for longest? When you have decided which material is best, design a lunchbox to keep Santa’s lunch cool this Christmas Eve. </w:t>
            </w:r>
            <w:r w:rsidR="002D6A34" w:rsidRPr="00232E46">
              <w:rPr>
                <w:rFonts w:ascii="Arial" w:hAnsi="Arial" w:cs="Arial"/>
                <w:sz w:val="20"/>
                <w:szCs w:val="20"/>
              </w:rPr>
              <w:t>Don’t forget to all share your creations with us on social media @</w:t>
            </w:r>
            <w:proofErr w:type="spellStart"/>
            <w:r w:rsidR="002D6A34" w:rsidRPr="00232E46">
              <w:rPr>
                <w:rFonts w:ascii="Arial" w:hAnsi="Arial" w:cs="Arial"/>
                <w:sz w:val="20"/>
                <w:szCs w:val="20"/>
              </w:rPr>
              <w:t>IETeducation</w:t>
            </w:r>
            <w:proofErr w:type="spellEnd"/>
            <w:r w:rsidR="002D6A34" w:rsidRPr="00232E46">
              <w:rPr>
                <w:rFonts w:ascii="Arial" w:hAnsi="Arial" w:cs="Arial"/>
                <w:sz w:val="20"/>
                <w:szCs w:val="20"/>
              </w:rPr>
              <w:t xml:space="preserve"> #SantaLovesSTEM.</w:t>
            </w:r>
          </w:p>
        </w:tc>
      </w:tr>
      <w:tr w:rsidR="00A3542C" w:rsidRPr="00CB36EF" w14:paraId="71B7A5BA" w14:textId="77777777" w:rsidTr="0069363F">
        <w:trPr>
          <w:trHeigh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32BC5763" w14:textId="77777777" w:rsidR="00A3542C" w:rsidRPr="00CB36EF" w:rsidRDefault="00A3542C" w:rsidP="0069363F">
            <w:pPr>
              <w:pStyle w:val="Default"/>
              <w:rPr>
                <w:sz w:val="12"/>
                <w:szCs w:val="12"/>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7E7139A4" w14:textId="77777777" w:rsidR="00A3542C" w:rsidRPr="00CB36EF" w:rsidRDefault="00A3542C" w:rsidP="0069363F">
            <w:pPr>
              <w:rPr>
                <w:sz w:val="12"/>
                <w:szCs w:val="12"/>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58BD501F" w14:textId="77777777" w:rsidR="00A3542C" w:rsidRPr="00CB36EF" w:rsidRDefault="00A3542C" w:rsidP="0069363F">
            <w:pPr>
              <w:pStyle w:val="Default"/>
              <w:rPr>
                <w:sz w:val="12"/>
                <w:szCs w:val="12"/>
              </w:rPr>
            </w:pPr>
          </w:p>
        </w:tc>
      </w:tr>
      <w:tr w:rsidR="005E5051" w14:paraId="27F068CF" w14:textId="77777777" w:rsidTr="0069363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64AB7E33" w14:textId="77777777" w:rsidR="005E5051" w:rsidRPr="001F4CAC" w:rsidRDefault="005E5051" w:rsidP="0069363F">
            <w:pPr>
              <w:rPr>
                <w:rFonts w:ascii="Arial" w:hAnsi="Arial"/>
                <w:b/>
                <w:color w:val="FFFFFF"/>
              </w:rPr>
            </w:pPr>
            <w:r>
              <w:rPr>
                <w:rFonts w:ascii="Arial" w:hAnsi="Arial"/>
                <w:b/>
                <w:color w:val="FFFFFF"/>
              </w:rPr>
              <w:t>Extension</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221549C3" w14:textId="77777777" w:rsidR="005E5051" w:rsidRPr="001F4CAC" w:rsidRDefault="005E5051" w:rsidP="0069363F">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25BB9283" w14:textId="77777777" w:rsidR="005E5051" w:rsidRPr="001F4CAC" w:rsidRDefault="005E5051" w:rsidP="0069363F">
            <w:pPr>
              <w:rPr>
                <w:rFonts w:ascii="Arial" w:hAnsi="Arial"/>
                <w:color w:val="FFFFFF"/>
                <w:sz w:val="20"/>
              </w:rPr>
            </w:pPr>
          </w:p>
        </w:tc>
      </w:tr>
      <w:tr w:rsidR="005E5051" w:rsidRPr="00CB36EF" w14:paraId="4FE8B4FC" w14:textId="77777777" w:rsidTr="0069363F">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5FA15447" w14:textId="77777777" w:rsidR="00A3542C" w:rsidRPr="00232E46" w:rsidRDefault="00A3542C" w:rsidP="00A3542C">
            <w:pPr>
              <w:rPr>
                <w:rFonts w:ascii="Arial" w:hAnsi="Arial" w:cs="Arial"/>
                <w:sz w:val="20"/>
                <w:szCs w:val="20"/>
              </w:rPr>
            </w:pPr>
            <w:r w:rsidRPr="00232E46">
              <w:rPr>
                <w:rFonts w:ascii="Arial" w:hAnsi="Arial" w:cs="Arial"/>
                <w:sz w:val="20"/>
                <w:szCs w:val="20"/>
              </w:rPr>
              <w:t xml:space="preserve">We often leave Santa and the reindeer some food on Christmas Eve to thank them for bringing our presents. </w:t>
            </w:r>
          </w:p>
          <w:p w14:paraId="4ED01428" w14:textId="77777777" w:rsidR="00A3542C" w:rsidRPr="00232E46" w:rsidRDefault="00A3542C" w:rsidP="00A3542C">
            <w:pPr>
              <w:rPr>
                <w:rFonts w:ascii="Arial" w:hAnsi="Arial" w:cs="Arial"/>
                <w:sz w:val="20"/>
                <w:szCs w:val="20"/>
              </w:rPr>
            </w:pPr>
          </w:p>
          <w:p w14:paraId="2AB9A814" w14:textId="26327F83" w:rsidR="00A3542C" w:rsidRPr="00232E46" w:rsidRDefault="00A3542C" w:rsidP="00A3542C">
            <w:pPr>
              <w:rPr>
                <w:rFonts w:ascii="Arial" w:hAnsi="Arial" w:cs="Arial"/>
                <w:sz w:val="20"/>
                <w:szCs w:val="20"/>
              </w:rPr>
            </w:pPr>
            <w:r w:rsidRPr="00232E46">
              <w:rPr>
                <w:rFonts w:ascii="Arial" w:hAnsi="Arial" w:cs="Arial"/>
                <w:sz w:val="20"/>
                <w:szCs w:val="20"/>
              </w:rPr>
              <w:t xml:space="preserve">Unfortunately, we often leave Santa something sweet and sugary and </w:t>
            </w:r>
            <w:r w:rsidR="009D1116" w:rsidRPr="00232E46">
              <w:rPr>
                <w:rFonts w:ascii="Arial" w:hAnsi="Arial" w:cs="Arial"/>
                <w:sz w:val="20"/>
                <w:szCs w:val="20"/>
              </w:rPr>
              <w:t xml:space="preserve">he </w:t>
            </w:r>
            <w:r w:rsidRPr="00232E46">
              <w:rPr>
                <w:rFonts w:ascii="Arial" w:hAnsi="Arial" w:cs="Arial"/>
                <w:sz w:val="20"/>
                <w:szCs w:val="20"/>
              </w:rPr>
              <w:t xml:space="preserve">is worried he soon won’t be able to fit down any chimneys to deliver presents. </w:t>
            </w:r>
          </w:p>
          <w:p w14:paraId="3E8ADDD8" w14:textId="77777777" w:rsidR="00A3542C" w:rsidRPr="00232E46" w:rsidRDefault="00A3542C" w:rsidP="00A3542C">
            <w:pPr>
              <w:rPr>
                <w:rFonts w:ascii="Arial" w:hAnsi="Arial" w:cs="Arial"/>
                <w:sz w:val="20"/>
                <w:szCs w:val="20"/>
              </w:rPr>
            </w:pPr>
          </w:p>
          <w:p w14:paraId="0F306D95" w14:textId="2431032A" w:rsidR="006C5F93" w:rsidRPr="00CB36EF" w:rsidRDefault="00A3542C" w:rsidP="006C5F93">
            <w:pPr>
              <w:rPr>
                <w:sz w:val="20"/>
                <w:szCs w:val="20"/>
              </w:rPr>
            </w:pPr>
            <w:r w:rsidRPr="00232E46">
              <w:rPr>
                <w:rFonts w:ascii="Arial" w:hAnsi="Arial" w:cs="Arial"/>
                <w:sz w:val="20"/>
                <w:szCs w:val="20"/>
              </w:rPr>
              <w:t>What could Santa</w:t>
            </w:r>
            <w:r w:rsidR="009D1116" w:rsidRPr="00232E46">
              <w:rPr>
                <w:rFonts w:ascii="Arial" w:hAnsi="Arial" w:cs="Arial"/>
                <w:sz w:val="20"/>
                <w:szCs w:val="20"/>
              </w:rPr>
              <w:t xml:space="preserve"> put in his </w:t>
            </w:r>
            <w:r w:rsidRPr="00232E46">
              <w:rPr>
                <w:rFonts w:ascii="Arial" w:hAnsi="Arial" w:cs="Arial"/>
                <w:sz w:val="20"/>
                <w:szCs w:val="20"/>
              </w:rPr>
              <w:t>lunchbox to make sure he has a balanced diet even on his busiest night of the year?</w:t>
            </w:r>
          </w:p>
        </w:tc>
      </w:tr>
      <w:tr w:rsidR="00A3542C" w:rsidRPr="00CB36EF" w14:paraId="259BFC18" w14:textId="77777777" w:rsidTr="0069363F">
        <w:trPr>
          <w:trHeigh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75D05644" w14:textId="77777777" w:rsidR="00A3542C" w:rsidRPr="00CB36EF" w:rsidRDefault="00A3542C" w:rsidP="0069363F">
            <w:pPr>
              <w:pStyle w:val="Default"/>
              <w:rPr>
                <w:sz w:val="12"/>
                <w:szCs w:val="12"/>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548A7234" w14:textId="77777777" w:rsidR="00A3542C" w:rsidRPr="00CB36EF" w:rsidRDefault="00A3542C" w:rsidP="0069363F">
            <w:pPr>
              <w:rPr>
                <w:sz w:val="12"/>
                <w:szCs w:val="12"/>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5E4C0656" w14:textId="77777777" w:rsidR="00A3542C" w:rsidRPr="00CB36EF" w:rsidRDefault="00A3542C" w:rsidP="0069363F">
            <w:pPr>
              <w:pStyle w:val="Default"/>
              <w:rPr>
                <w:sz w:val="12"/>
                <w:szCs w:val="12"/>
              </w:rPr>
            </w:pPr>
          </w:p>
        </w:tc>
      </w:tr>
    </w:tbl>
    <w:p w14:paraId="70D1D6EF"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29"/>
        <w:gridCol w:w="425"/>
        <w:gridCol w:w="170"/>
        <w:gridCol w:w="5216"/>
      </w:tblGrid>
      <w:tr w:rsidR="00A1140C" w14:paraId="4EA152C7" w14:textId="77777777" w:rsidTr="0069363F">
        <w:tc>
          <w:tcPr>
            <w:tcW w:w="5245" w:type="dxa"/>
            <w:gridSpan w:val="2"/>
            <w:tcBorders>
              <w:top w:val="nil"/>
              <w:left w:val="nil"/>
              <w:bottom w:val="nil"/>
              <w:right w:val="nil"/>
            </w:tcBorders>
            <w:shd w:val="clear" w:color="auto" w:fill="AAC81E"/>
            <w:tcMar>
              <w:top w:w="57" w:type="dxa"/>
              <w:left w:w="113" w:type="dxa"/>
              <w:bottom w:w="57" w:type="dxa"/>
              <w:right w:w="57" w:type="dxa"/>
            </w:tcMar>
            <w:vAlign w:val="center"/>
          </w:tcPr>
          <w:p w14:paraId="1414FC5C" w14:textId="6E539F08" w:rsidR="00A1140C" w:rsidRPr="001F4CAC" w:rsidRDefault="00A1140C" w:rsidP="0069363F">
            <w:pPr>
              <w:rPr>
                <w:rFonts w:ascii="Arial" w:hAnsi="Arial"/>
                <w:b/>
                <w:color w:val="FFFFFF"/>
              </w:rPr>
            </w:pPr>
            <w:r>
              <w:rPr>
                <w:rFonts w:ascii="Arial" w:hAnsi="Arial"/>
                <w:b/>
                <w:color w:val="FFFFFF"/>
              </w:rPr>
              <w:t>Science</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04221198" w14:textId="77777777" w:rsidR="00A1140C" w:rsidRPr="001F4CAC" w:rsidRDefault="00A1140C" w:rsidP="0069363F">
            <w:pPr>
              <w:rPr>
                <w:color w:val="FFFFFF"/>
                <w:sz w:val="20"/>
              </w:rPr>
            </w:pPr>
          </w:p>
        </w:tc>
        <w:tc>
          <w:tcPr>
            <w:tcW w:w="5386" w:type="dxa"/>
            <w:gridSpan w:val="2"/>
            <w:tcBorders>
              <w:top w:val="nil"/>
              <w:left w:val="nil"/>
              <w:bottom w:val="nil"/>
              <w:right w:val="nil"/>
            </w:tcBorders>
            <w:shd w:val="clear" w:color="auto" w:fill="AAC81E"/>
            <w:tcMar>
              <w:top w:w="57" w:type="dxa"/>
              <w:left w:w="113" w:type="dxa"/>
              <w:bottom w:w="57" w:type="dxa"/>
              <w:right w:w="57" w:type="dxa"/>
            </w:tcMar>
            <w:vAlign w:val="center"/>
          </w:tcPr>
          <w:p w14:paraId="2A09A23A" w14:textId="77777777" w:rsidR="00A1140C" w:rsidRPr="001F4CAC" w:rsidRDefault="00A1140C" w:rsidP="0069363F">
            <w:pPr>
              <w:rPr>
                <w:rFonts w:ascii="Arial" w:hAnsi="Arial"/>
                <w:color w:val="FFFFFF"/>
                <w:sz w:val="20"/>
              </w:rPr>
            </w:pPr>
          </w:p>
        </w:tc>
      </w:tr>
      <w:tr w:rsidR="00A1140C" w:rsidRPr="00CB36EF" w14:paraId="02D2F8D4" w14:textId="77777777" w:rsidTr="0069363F">
        <w:tc>
          <w:tcPr>
            <w:tcW w:w="11056" w:type="dxa"/>
            <w:gridSpan w:val="5"/>
            <w:tcBorders>
              <w:top w:val="nil"/>
              <w:left w:val="nil"/>
              <w:bottom w:val="nil"/>
              <w:right w:val="nil"/>
            </w:tcBorders>
            <w:shd w:val="clear" w:color="auto" w:fill="auto"/>
            <w:tcMar>
              <w:top w:w="57" w:type="dxa"/>
              <w:left w:w="113" w:type="dxa"/>
              <w:bottom w:w="57" w:type="dxa"/>
              <w:right w:w="57" w:type="dxa"/>
            </w:tcMar>
            <w:vAlign w:val="center"/>
          </w:tcPr>
          <w:p w14:paraId="56D43CA8" w14:textId="533EE07F" w:rsidR="00A3542C" w:rsidRPr="00232E46" w:rsidRDefault="003B289C" w:rsidP="00A3542C">
            <w:pPr>
              <w:rPr>
                <w:rFonts w:ascii="Arial" w:hAnsi="Arial" w:cs="Arial"/>
                <w:sz w:val="20"/>
                <w:szCs w:val="20"/>
              </w:rPr>
            </w:pPr>
            <w:r w:rsidRPr="00232E46">
              <w:rPr>
                <w:rFonts w:ascii="Arial" w:hAnsi="Arial" w:cs="Arial"/>
                <w:sz w:val="20"/>
                <w:szCs w:val="20"/>
              </w:rPr>
              <w:t xml:space="preserve">Extension to understand further: </w:t>
            </w:r>
            <w:r w:rsidR="00A3542C" w:rsidRPr="00232E46">
              <w:rPr>
                <w:rFonts w:ascii="Arial" w:hAnsi="Arial" w:cs="Arial"/>
                <w:sz w:val="20"/>
                <w:szCs w:val="20"/>
              </w:rPr>
              <w:t xml:space="preserve">Working scientifically is essential to make sure our findings are accurate. Fair testing is an essential part of this. </w:t>
            </w:r>
          </w:p>
          <w:p w14:paraId="3FD12FAA" w14:textId="77777777" w:rsidR="00A3542C" w:rsidRPr="00232E46" w:rsidRDefault="00A3542C" w:rsidP="00A3542C">
            <w:pPr>
              <w:rPr>
                <w:rFonts w:ascii="Arial" w:hAnsi="Arial" w:cs="Arial"/>
                <w:sz w:val="20"/>
                <w:szCs w:val="20"/>
              </w:rPr>
            </w:pPr>
          </w:p>
          <w:p w14:paraId="438F560C" w14:textId="6FBC9922" w:rsidR="00A3542C" w:rsidRPr="00232E46" w:rsidRDefault="00A3542C" w:rsidP="00A3542C">
            <w:pPr>
              <w:rPr>
                <w:rFonts w:ascii="Arial" w:hAnsi="Arial" w:cs="Arial"/>
                <w:sz w:val="20"/>
                <w:szCs w:val="20"/>
              </w:rPr>
            </w:pPr>
            <w:r w:rsidRPr="00232E46">
              <w:rPr>
                <w:rFonts w:ascii="Arial" w:hAnsi="Arial" w:cs="Arial"/>
                <w:sz w:val="20"/>
                <w:szCs w:val="20"/>
              </w:rPr>
              <w:t>In simple investigations</w:t>
            </w:r>
            <w:r w:rsidR="002D6A34" w:rsidRPr="00232E46">
              <w:rPr>
                <w:rFonts w:ascii="Arial" w:hAnsi="Arial" w:cs="Arial"/>
                <w:sz w:val="20"/>
                <w:szCs w:val="20"/>
              </w:rPr>
              <w:t>,</w:t>
            </w:r>
            <w:r w:rsidRPr="00232E46">
              <w:rPr>
                <w:rFonts w:ascii="Arial" w:hAnsi="Arial" w:cs="Arial"/>
                <w:sz w:val="20"/>
                <w:szCs w:val="20"/>
              </w:rPr>
              <w:t xml:space="preserve"> scientists will often change only one thing at a time (the </w:t>
            </w:r>
            <w:r w:rsidRPr="00232E46">
              <w:rPr>
                <w:rFonts w:ascii="Arial" w:hAnsi="Arial" w:cs="Arial"/>
                <w:b/>
                <w:bCs/>
                <w:i/>
                <w:iCs/>
                <w:sz w:val="20"/>
                <w:szCs w:val="20"/>
              </w:rPr>
              <w:t>independent variable</w:t>
            </w:r>
            <w:r w:rsidRPr="00232E46">
              <w:rPr>
                <w:rFonts w:ascii="Arial" w:hAnsi="Arial" w:cs="Arial"/>
                <w:sz w:val="20"/>
                <w:szCs w:val="20"/>
              </w:rPr>
              <w:t xml:space="preserve">) so they can see what effect this has. It is this change which can be recorded either as an observation or measurement (the </w:t>
            </w:r>
            <w:r w:rsidRPr="00232E46">
              <w:rPr>
                <w:rFonts w:ascii="Arial" w:hAnsi="Arial" w:cs="Arial"/>
                <w:b/>
                <w:bCs/>
                <w:i/>
                <w:iCs/>
                <w:sz w:val="20"/>
                <w:szCs w:val="20"/>
              </w:rPr>
              <w:t>dependent variable</w:t>
            </w:r>
            <w:r w:rsidRPr="00232E46">
              <w:rPr>
                <w:rFonts w:ascii="Arial" w:hAnsi="Arial" w:cs="Arial"/>
                <w:sz w:val="20"/>
                <w:szCs w:val="20"/>
              </w:rPr>
              <w:t xml:space="preserve">). </w:t>
            </w:r>
          </w:p>
          <w:p w14:paraId="25C276CD" w14:textId="77777777" w:rsidR="00A3542C" w:rsidRPr="00232E46" w:rsidRDefault="00A3542C" w:rsidP="00A3542C">
            <w:pPr>
              <w:rPr>
                <w:rFonts w:ascii="Arial" w:hAnsi="Arial" w:cs="Arial"/>
                <w:sz w:val="20"/>
                <w:szCs w:val="20"/>
              </w:rPr>
            </w:pPr>
          </w:p>
          <w:p w14:paraId="2709B5A9" w14:textId="2C3F8745" w:rsidR="00A3542C" w:rsidRPr="00232E46" w:rsidRDefault="00A3542C" w:rsidP="00A3542C">
            <w:pPr>
              <w:rPr>
                <w:rFonts w:ascii="Arial" w:hAnsi="Arial" w:cs="Arial"/>
                <w:sz w:val="20"/>
                <w:szCs w:val="20"/>
              </w:rPr>
            </w:pPr>
            <w:r w:rsidRPr="00232E46">
              <w:rPr>
                <w:rFonts w:ascii="Arial" w:hAnsi="Arial" w:cs="Arial"/>
                <w:sz w:val="20"/>
                <w:szCs w:val="20"/>
              </w:rPr>
              <w:t xml:space="preserve">Where possible, everything else is kept the same (the </w:t>
            </w:r>
            <w:r w:rsidRPr="00232E46">
              <w:rPr>
                <w:rFonts w:ascii="Arial" w:hAnsi="Arial" w:cs="Arial"/>
                <w:b/>
                <w:bCs/>
                <w:i/>
                <w:iCs/>
                <w:sz w:val="20"/>
                <w:szCs w:val="20"/>
              </w:rPr>
              <w:t>control variables</w:t>
            </w:r>
            <w:r w:rsidRPr="00232E46">
              <w:rPr>
                <w:rFonts w:ascii="Arial" w:hAnsi="Arial" w:cs="Arial"/>
                <w:sz w:val="20"/>
                <w:szCs w:val="20"/>
              </w:rPr>
              <w:t xml:space="preserve">). As </w:t>
            </w:r>
            <w:r w:rsidR="009D1116" w:rsidRPr="00232E46">
              <w:rPr>
                <w:rFonts w:ascii="Arial" w:hAnsi="Arial" w:cs="Arial"/>
                <w:sz w:val="20"/>
                <w:szCs w:val="20"/>
              </w:rPr>
              <w:t>our test</w:t>
            </w:r>
            <w:r w:rsidRPr="00232E46">
              <w:rPr>
                <w:rFonts w:ascii="Arial" w:hAnsi="Arial" w:cs="Arial"/>
                <w:sz w:val="20"/>
                <w:szCs w:val="20"/>
              </w:rPr>
              <w:t xml:space="preserve"> becomes more complex, we can change or record more than one thing.</w:t>
            </w:r>
          </w:p>
          <w:p w14:paraId="31AD8703" w14:textId="77777777" w:rsidR="00A3542C" w:rsidRPr="00232E46" w:rsidRDefault="00A3542C" w:rsidP="00A3542C">
            <w:pPr>
              <w:rPr>
                <w:rFonts w:ascii="Arial" w:hAnsi="Arial" w:cs="Arial"/>
                <w:sz w:val="20"/>
                <w:szCs w:val="20"/>
              </w:rPr>
            </w:pPr>
          </w:p>
          <w:p w14:paraId="3E6DE030" w14:textId="1C352C3F" w:rsidR="00A3542C" w:rsidRPr="00232E46" w:rsidRDefault="00A3542C" w:rsidP="00A3542C">
            <w:pPr>
              <w:rPr>
                <w:rFonts w:ascii="Arial" w:hAnsi="Arial" w:cs="Arial"/>
                <w:sz w:val="20"/>
                <w:szCs w:val="20"/>
              </w:rPr>
            </w:pPr>
            <w:r w:rsidRPr="00232E46">
              <w:rPr>
                <w:rFonts w:ascii="Arial" w:hAnsi="Arial" w:cs="Arial"/>
                <w:sz w:val="20"/>
                <w:szCs w:val="20"/>
              </w:rPr>
              <w:t>In this activity</w:t>
            </w:r>
            <w:r w:rsidR="009D1116" w:rsidRPr="00232E46">
              <w:rPr>
                <w:rFonts w:ascii="Arial" w:hAnsi="Arial" w:cs="Arial"/>
                <w:sz w:val="20"/>
                <w:szCs w:val="20"/>
              </w:rPr>
              <w:t>,</w:t>
            </w:r>
            <w:r w:rsidRPr="00232E46">
              <w:rPr>
                <w:rFonts w:ascii="Arial" w:hAnsi="Arial" w:cs="Arial"/>
                <w:sz w:val="20"/>
                <w:szCs w:val="20"/>
              </w:rPr>
              <w:t xml:space="preserve"> we are observing the effects of thermal energy on change of state. Materials melt because of heat which is a form of energy (thermal energy). </w:t>
            </w:r>
          </w:p>
          <w:p w14:paraId="2AD1F50E" w14:textId="77777777" w:rsidR="00A3542C" w:rsidRPr="00232E46" w:rsidRDefault="00A3542C" w:rsidP="00A3542C">
            <w:pPr>
              <w:rPr>
                <w:rFonts w:ascii="Arial" w:hAnsi="Arial" w:cs="Arial"/>
                <w:sz w:val="20"/>
                <w:szCs w:val="20"/>
              </w:rPr>
            </w:pPr>
          </w:p>
          <w:p w14:paraId="139AD8E5" w14:textId="3DD84325" w:rsidR="00A3542C" w:rsidRPr="00232E46" w:rsidRDefault="00A3542C" w:rsidP="00A3542C">
            <w:pPr>
              <w:rPr>
                <w:rFonts w:ascii="Arial" w:hAnsi="Arial" w:cs="Arial"/>
                <w:sz w:val="20"/>
                <w:szCs w:val="20"/>
              </w:rPr>
            </w:pPr>
            <w:r w:rsidRPr="00232E46">
              <w:rPr>
                <w:rFonts w:ascii="Arial" w:hAnsi="Arial" w:cs="Arial"/>
                <w:sz w:val="20"/>
                <w:szCs w:val="20"/>
              </w:rPr>
              <w:t xml:space="preserve">All objects are made up of particles which are in </w:t>
            </w:r>
            <w:r w:rsidR="002D6A34" w:rsidRPr="00232E46">
              <w:rPr>
                <w:rFonts w:ascii="Arial" w:hAnsi="Arial" w:cs="Arial"/>
                <w:sz w:val="20"/>
                <w:szCs w:val="20"/>
              </w:rPr>
              <w:t xml:space="preserve">a </w:t>
            </w:r>
            <w:r w:rsidRPr="00232E46">
              <w:rPr>
                <w:rFonts w:ascii="Arial" w:hAnsi="Arial" w:cs="Arial"/>
                <w:sz w:val="20"/>
                <w:szCs w:val="20"/>
              </w:rPr>
              <w:t>constant state of motion. Cold objects have less thermal energy than warm objects and the particles which make them up will be moving much more slowly. If we put a cold object next to a warm object, they will exchange thermal energy until they achieve thermal equilibrium</w:t>
            </w:r>
            <w:r w:rsidR="009D1116" w:rsidRPr="00232E46">
              <w:rPr>
                <w:rFonts w:ascii="Arial" w:hAnsi="Arial" w:cs="Arial"/>
                <w:sz w:val="20"/>
                <w:szCs w:val="20"/>
              </w:rPr>
              <w:t xml:space="preserve"> – and become the same</w:t>
            </w:r>
            <w:r w:rsidRPr="00232E46">
              <w:rPr>
                <w:rFonts w:ascii="Arial" w:hAnsi="Arial" w:cs="Arial"/>
                <w:sz w:val="20"/>
                <w:szCs w:val="20"/>
              </w:rPr>
              <w:t xml:space="preserve">. </w:t>
            </w:r>
          </w:p>
          <w:p w14:paraId="52858D50" w14:textId="77777777" w:rsidR="00A3542C" w:rsidRPr="00232E46" w:rsidRDefault="00A3542C" w:rsidP="00A3542C">
            <w:pPr>
              <w:rPr>
                <w:rFonts w:ascii="Arial" w:hAnsi="Arial" w:cs="Arial"/>
                <w:sz w:val="20"/>
                <w:szCs w:val="20"/>
              </w:rPr>
            </w:pPr>
          </w:p>
          <w:p w14:paraId="3A8AE864" w14:textId="2C94C174" w:rsidR="00A3542C" w:rsidRPr="00232E46" w:rsidRDefault="00A3542C" w:rsidP="00A3542C">
            <w:pPr>
              <w:rPr>
                <w:rFonts w:ascii="Arial" w:hAnsi="Arial" w:cs="Arial"/>
                <w:sz w:val="20"/>
                <w:szCs w:val="20"/>
              </w:rPr>
            </w:pPr>
            <w:r w:rsidRPr="00232E46">
              <w:rPr>
                <w:rFonts w:ascii="Arial" w:hAnsi="Arial" w:cs="Arial"/>
                <w:sz w:val="20"/>
                <w:szCs w:val="20"/>
              </w:rPr>
              <w:t>We can stop or slow down this energy exchange by using a thermal insulator.</w:t>
            </w:r>
          </w:p>
          <w:p w14:paraId="393BAA9C" w14:textId="77777777" w:rsidR="00A3542C" w:rsidRPr="00232E46" w:rsidRDefault="00A3542C" w:rsidP="00A3542C">
            <w:pPr>
              <w:rPr>
                <w:rFonts w:ascii="Arial" w:hAnsi="Arial" w:cs="Arial"/>
                <w:sz w:val="20"/>
                <w:szCs w:val="20"/>
              </w:rPr>
            </w:pPr>
          </w:p>
          <w:p w14:paraId="33051DA9" w14:textId="1DBD021F" w:rsidR="00A3542C" w:rsidRPr="00232E46" w:rsidRDefault="00A3542C" w:rsidP="00A3542C">
            <w:pPr>
              <w:rPr>
                <w:rFonts w:ascii="Arial" w:hAnsi="Arial" w:cs="Arial"/>
                <w:sz w:val="20"/>
                <w:szCs w:val="20"/>
              </w:rPr>
            </w:pPr>
            <w:r w:rsidRPr="00232E46">
              <w:rPr>
                <w:rFonts w:ascii="Arial" w:hAnsi="Arial" w:cs="Arial"/>
                <w:sz w:val="20"/>
                <w:szCs w:val="20"/>
              </w:rPr>
              <w:t xml:space="preserve">Good thermal insulators have very strong bonds </w:t>
            </w:r>
            <w:r w:rsidR="009D1116" w:rsidRPr="00232E46">
              <w:rPr>
                <w:rFonts w:ascii="Arial" w:hAnsi="Arial" w:cs="Arial"/>
                <w:sz w:val="20"/>
                <w:szCs w:val="20"/>
              </w:rPr>
              <w:t>to</w:t>
            </w:r>
            <w:r w:rsidRPr="00232E46">
              <w:rPr>
                <w:rFonts w:ascii="Arial" w:hAnsi="Arial" w:cs="Arial"/>
                <w:sz w:val="20"/>
                <w:szCs w:val="20"/>
              </w:rPr>
              <w:t xml:space="preserve"> hold the</w:t>
            </w:r>
            <w:r w:rsidR="009D1116" w:rsidRPr="00232E46">
              <w:rPr>
                <w:rFonts w:ascii="Arial" w:hAnsi="Arial" w:cs="Arial"/>
                <w:sz w:val="20"/>
                <w:szCs w:val="20"/>
              </w:rPr>
              <w:t>ir</w:t>
            </w:r>
            <w:r w:rsidRPr="00232E46">
              <w:rPr>
                <w:rFonts w:ascii="Arial" w:hAnsi="Arial" w:cs="Arial"/>
                <w:sz w:val="20"/>
                <w:szCs w:val="20"/>
              </w:rPr>
              <w:t xml:space="preserve"> particles in place. This stops the particles moving around easily and transferring energy to other particles. Wh</w:t>
            </w:r>
            <w:r w:rsidR="009D1116" w:rsidRPr="00232E46">
              <w:rPr>
                <w:rFonts w:ascii="Arial" w:hAnsi="Arial" w:cs="Arial"/>
                <w:sz w:val="20"/>
                <w:szCs w:val="20"/>
              </w:rPr>
              <w:t>ich</w:t>
            </w:r>
            <w:r w:rsidRPr="00232E46">
              <w:rPr>
                <w:rFonts w:ascii="Arial" w:hAnsi="Arial" w:cs="Arial"/>
                <w:sz w:val="20"/>
                <w:szCs w:val="20"/>
              </w:rPr>
              <w:t xml:space="preserve"> materials do you think are good thermal insulators? </w:t>
            </w:r>
          </w:p>
          <w:p w14:paraId="1BF4E320" w14:textId="77777777" w:rsidR="00A3542C" w:rsidRPr="00232E46" w:rsidRDefault="00A3542C" w:rsidP="00A3542C">
            <w:pPr>
              <w:rPr>
                <w:rFonts w:ascii="Arial" w:hAnsi="Arial" w:cs="Arial"/>
                <w:sz w:val="20"/>
                <w:szCs w:val="20"/>
              </w:rPr>
            </w:pPr>
          </w:p>
          <w:p w14:paraId="57B8A311" w14:textId="3C52C5A0" w:rsidR="00A3542C" w:rsidRPr="00232E46" w:rsidRDefault="00A3542C" w:rsidP="00A3542C">
            <w:pPr>
              <w:rPr>
                <w:rFonts w:ascii="Arial" w:hAnsi="Arial" w:cs="Arial"/>
                <w:sz w:val="20"/>
                <w:szCs w:val="20"/>
              </w:rPr>
            </w:pPr>
            <w:r w:rsidRPr="00232E46">
              <w:rPr>
                <w:rFonts w:ascii="Arial" w:hAnsi="Arial" w:cs="Arial"/>
                <w:sz w:val="20"/>
                <w:szCs w:val="20"/>
              </w:rPr>
              <w:t>Think about the handle of a saucepan. Wh</w:t>
            </w:r>
            <w:r w:rsidR="009D1116" w:rsidRPr="00232E46">
              <w:rPr>
                <w:rFonts w:ascii="Arial" w:hAnsi="Arial" w:cs="Arial"/>
                <w:sz w:val="20"/>
                <w:szCs w:val="20"/>
              </w:rPr>
              <w:t>ich</w:t>
            </w:r>
            <w:r w:rsidRPr="00232E46">
              <w:rPr>
                <w:rFonts w:ascii="Arial" w:hAnsi="Arial" w:cs="Arial"/>
                <w:sz w:val="20"/>
                <w:szCs w:val="20"/>
              </w:rPr>
              <w:t xml:space="preserve"> materials could we use to make sure </w:t>
            </w:r>
            <w:r w:rsidR="009D1116" w:rsidRPr="00232E46">
              <w:rPr>
                <w:rFonts w:ascii="Arial" w:hAnsi="Arial" w:cs="Arial"/>
                <w:sz w:val="20"/>
                <w:szCs w:val="20"/>
              </w:rPr>
              <w:t>we</w:t>
            </w:r>
            <w:r w:rsidRPr="00232E46">
              <w:rPr>
                <w:rFonts w:ascii="Arial" w:hAnsi="Arial" w:cs="Arial"/>
                <w:sz w:val="20"/>
                <w:szCs w:val="20"/>
              </w:rPr>
              <w:t xml:space="preserve"> don’t burn </w:t>
            </w:r>
            <w:r w:rsidR="009D1116" w:rsidRPr="00232E46">
              <w:rPr>
                <w:rFonts w:ascii="Arial" w:hAnsi="Arial" w:cs="Arial"/>
                <w:sz w:val="20"/>
                <w:szCs w:val="20"/>
              </w:rPr>
              <w:t xml:space="preserve">ourselves </w:t>
            </w:r>
            <w:r w:rsidRPr="00232E46">
              <w:rPr>
                <w:rFonts w:ascii="Arial" w:hAnsi="Arial" w:cs="Arial"/>
                <w:sz w:val="20"/>
                <w:szCs w:val="20"/>
              </w:rPr>
              <w:t>when pick</w:t>
            </w:r>
            <w:r w:rsidR="009D1116" w:rsidRPr="00232E46">
              <w:rPr>
                <w:rFonts w:ascii="Arial" w:hAnsi="Arial" w:cs="Arial"/>
                <w:sz w:val="20"/>
                <w:szCs w:val="20"/>
              </w:rPr>
              <w:t>ing</w:t>
            </w:r>
            <w:r w:rsidRPr="00232E46">
              <w:rPr>
                <w:rFonts w:ascii="Arial" w:hAnsi="Arial" w:cs="Arial"/>
                <w:sz w:val="20"/>
                <w:szCs w:val="20"/>
              </w:rPr>
              <w:t xml:space="preserve"> it up? </w:t>
            </w:r>
          </w:p>
          <w:p w14:paraId="069CAE2E" w14:textId="77777777" w:rsidR="00A3542C" w:rsidRPr="00232E46" w:rsidRDefault="00A3542C" w:rsidP="00A3542C">
            <w:pPr>
              <w:rPr>
                <w:rFonts w:ascii="Arial" w:hAnsi="Arial" w:cs="Arial"/>
                <w:sz w:val="20"/>
                <w:szCs w:val="20"/>
              </w:rPr>
            </w:pPr>
          </w:p>
          <w:p w14:paraId="7E020F8D" w14:textId="5CB536F6" w:rsidR="00A3542C" w:rsidRPr="00232E46" w:rsidRDefault="00A3542C" w:rsidP="00A3542C">
            <w:pPr>
              <w:rPr>
                <w:rFonts w:ascii="Arial" w:hAnsi="Arial" w:cs="Arial"/>
                <w:sz w:val="20"/>
                <w:szCs w:val="20"/>
              </w:rPr>
            </w:pPr>
            <w:r w:rsidRPr="00232E46">
              <w:rPr>
                <w:rFonts w:ascii="Arial" w:hAnsi="Arial" w:cs="Arial"/>
                <w:sz w:val="20"/>
                <w:szCs w:val="20"/>
              </w:rPr>
              <w:t>Wh</w:t>
            </w:r>
            <w:r w:rsidR="009D1116" w:rsidRPr="00232E46">
              <w:rPr>
                <w:rFonts w:ascii="Arial" w:hAnsi="Arial" w:cs="Arial"/>
                <w:sz w:val="20"/>
                <w:szCs w:val="20"/>
              </w:rPr>
              <w:t xml:space="preserve">ich </w:t>
            </w:r>
            <w:r w:rsidRPr="00232E46">
              <w:rPr>
                <w:rFonts w:ascii="Arial" w:hAnsi="Arial" w:cs="Arial"/>
                <w:sz w:val="20"/>
                <w:szCs w:val="20"/>
              </w:rPr>
              <w:t>materials do you think are good thermal conductors and what do we use them for? Think about a radiator</w:t>
            </w:r>
            <w:r w:rsidR="009D1116" w:rsidRPr="00232E46">
              <w:rPr>
                <w:rFonts w:ascii="Arial" w:hAnsi="Arial" w:cs="Arial"/>
                <w:sz w:val="20"/>
                <w:szCs w:val="20"/>
              </w:rPr>
              <w:t>…</w:t>
            </w:r>
          </w:p>
          <w:p w14:paraId="7BD22EA3" w14:textId="77777777" w:rsidR="00A3542C" w:rsidRPr="00232E46" w:rsidRDefault="00A3542C" w:rsidP="00A3542C">
            <w:pPr>
              <w:rPr>
                <w:rFonts w:ascii="Arial" w:hAnsi="Arial" w:cs="Arial"/>
                <w:sz w:val="20"/>
                <w:szCs w:val="20"/>
              </w:rPr>
            </w:pPr>
          </w:p>
          <w:p w14:paraId="3AFC7BC3" w14:textId="77777777" w:rsidR="00A3542C" w:rsidRPr="00232E46" w:rsidRDefault="00A3542C" w:rsidP="00A3542C">
            <w:pPr>
              <w:rPr>
                <w:rFonts w:ascii="Arial" w:hAnsi="Arial" w:cs="Arial"/>
                <w:sz w:val="20"/>
                <w:szCs w:val="20"/>
              </w:rPr>
            </w:pPr>
            <w:r w:rsidRPr="00232E46">
              <w:rPr>
                <w:rFonts w:ascii="Arial" w:hAnsi="Arial" w:cs="Arial"/>
                <w:sz w:val="20"/>
                <w:szCs w:val="20"/>
              </w:rPr>
              <w:t xml:space="preserve">Watch this video to find out more about temperature and insulation </w:t>
            </w:r>
            <w:hyperlink r:id="rId7" w:history="1">
              <w:r w:rsidRPr="00232E46">
                <w:rPr>
                  <w:rStyle w:val="Hyperlink"/>
                  <w:rFonts w:ascii="Arial" w:hAnsi="Arial" w:cs="Arial"/>
                  <w:color w:val="auto"/>
                  <w:sz w:val="20"/>
                  <w:szCs w:val="20"/>
                </w:rPr>
                <w:t>https://</w:t>
              </w:r>
              <w:proofErr w:type="spellStart"/>
              <w:r w:rsidRPr="00232E46">
                <w:rPr>
                  <w:rStyle w:val="Hyperlink"/>
                  <w:rFonts w:ascii="Arial" w:hAnsi="Arial" w:cs="Arial"/>
                  <w:color w:val="auto"/>
                  <w:sz w:val="20"/>
                  <w:szCs w:val="20"/>
                </w:rPr>
                <w:t>www.bbc.co.uk</w:t>
              </w:r>
              <w:proofErr w:type="spellEnd"/>
              <w:r w:rsidRPr="00232E46">
                <w:rPr>
                  <w:rStyle w:val="Hyperlink"/>
                  <w:rFonts w:ascii="Arial" w:hAnsi="Arial" w:cs="Arial"/>
                  <w:color w:val="auto"/>
                  <w:sz w:val="20"/>
                  <w:szCs w:val="20"/>
                </w:rPr>
                <w:t>/bitesize/clips/</w:t>
              </w:r>
              <w:proofErr w:type="spellStart"/>
              <w:r w:rsidRPr="00232E46">
                <w:rPr>
                  <w:rStyle w:val="Hyperlink"/>
                  <w:rFonts w:ascii="Arial" w:hAnsi="Arial" w:cs="Arial"/>
                  <w:color w:val="auto"/>
                  <w:sz w:val="20"/>
                  <w:szCs w:val="20"/>
                </w:rPr>
                <w:t>zkntsbk</w:t>
              </w:r>
              <w:proofErr w:type="spellEnd"/>
            </w:hyperlink>
            <w:r w:rsidRPr="00232E46">
              <w:rPr>
                <w:rFonts w:ascii="Arial" w:hAnsi="Arial" w:cs="Arial"/>
                <w:sz w:val="20"/>
                <w:szCs w:val="20"/>
              </w:rPr>
              <w:t xml:space="preserve">. </w:t>
            </w:r>
          </w:p>
          <w:p w14:paraId="3121C4AC" w14:textId="77777777" w:rsidR="00A3542C" w:rsidRPr="00232E46" w:rsidRDefault="00A3542C" w:rsidP="00A3542C">
            <w:pPr>
              <w:rPr>
                <w:rFonts w:ascii="Arial" w:hAnsi="Arial" w:cs="Arial"/>
                <w:sz w:val="20"/>
                <w:szCs w:val="20"/>
              </w:rPr>
            </w:pPr>
          </w:p>
          <w:p w14:paraId="6D737EC3" w14:textId="439345BB" w:rsidR="00A1140C" w:rsidRPr="00CB36EF" w:rsidRDefault="00A3542C" w:rsidP="00930848">
            <w:pPr>
              <w:rPr>
                <w:rFonts w:ascii="Arial" w:hAnsi="Arial" w:cs="Arial"/>
                <w:sz w:val="20"/>
                <w:szCs w:val="20"/>
              </w:rPr>
            </w:pPr>
            <w:r w:rsidRPr="00232E46">
              <w:rPr>
                <w:rFonts w:ascii="Arial" w:hAnsi="Arial" w:cs="Arial"/>
                <w:sz w:val="20"/>
                <w:szCs w:val="20"/>
              </w:rPr>
              <w:t>You will see that thermal insulators are important not just for Santa but for many animals too.</w:t>
            </w:r>
            <w:r w:rsidR="009D1116" w:rsidRPr="00232E46">
              <w:rPr>
                <w:rFonts w:ascii="Arial" w:hAnsi="Arial" w:cs="Arial"/>
                <w:sz w:val="20"/>
                <w:szCs w:val="20"/>
              </w:rPr>
              <w:t xml:space="preserve"> Have a look at </w:t>
            </w:r>
            <w:r w:rsidR="002D6A34" w:rsidRPr="00232E46">
              <w:rPr>
                <w:rFonts w:ascii="Arial" w:hAnsi="Arial" w:cs="Arial"/>
                <w:sz w:val="20"/>
                <w:szCs w:val="20"/>
              </w:rPr>
              <w:t xml:space="preserve">another of our fun </w:t>
            </w:r>
            <w:r w:rsidR="003B289C" w:rsidRPr="00232E46">
              <w:rPr>
                <w:rFonts w:ascii="Arial" w:hAnsi="Arial" w:cs="Arial"/>
                <w:sz w:val="20"/>
                <w:szCs w:val="20"/>
              </w:rPr>
              <w:t>activit</w:t>
            </w:r>
            <w:r w:rsidR="002D6A34" w:rsidRPr="00232E46">
              <w:rPr>
                <w:rFonts w:ascii="Arial" w:hAnsi="Arial" w:cs="Arial"/>
                <w:sz w:val="20"/>
                <w:szCs w:val="20"/>
              </w:rPr>
              <w:t>ies and</w:t>
            </w:r>
            <w:r w:rsidR="003B289C" w:rsidRPr="00232E46">
              <w:rPr>
                <w:rFonts w:ascii="Arial" w:hAnsi="Arial" w:cs="Arial"/>
                <w:sz w:val="20"/>
                <w:szCs w:val="20"/>
              </w:rPr>
              <w:t xml:space="preserve"> examine how polar animals keep warm. </w:t>
            </w:r>
          </w:p>
        </w:tc>
      </w:tr>
      <w:tr w:rsidR="00A1140C" w14:paraId="1F637839" w14:textId="77777777" w:rsidTr="0069363F">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B4CE347" w14:textId="77777777" w:rsidR="00A1140C" w:rsidRDefault="00A1140C" w:rsidP="0069363F">
            <w:pPr>
              <w:rPr>
                <w:rFonts w:ascii="Arial" w:hAnsi="Arial"/>
                <w:sz w:val="18"/>
                <w:szCs w:val="18"/>
              </w:rPr>
            </w:pPr>
          </w:p>
          <w:p w14:paraId="72A08566" w14:textId="07484A09" w:rsidR="00232E46" w:rsidRPr="006200D8" w:rsidRDefault="00232E46" w:rsidP="0069363F">
            <w:pPr>
              <w:rPr>
                <w:rFonts w:ascii="Arial" w:hAnsi="Arial"/>
                <w:sz w:val="18"/>
                <w:szCs w:val="18"/>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132A9697" w14:textId="77777777" w:rsidR="00A1140C" w:rsidRPr="006200D8" w:rsidRDefault="00A1140C" w:rsidP="0069363F">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DFE510" w14:textId="77777777" w:rsidR="00A1140C" w:rsidRPr="006200D8" w:rsidRDefault="00A1140C" w:rsidP="0069363F">
            <w:pPr>
              <w:rPr>
                <w:rFonts w:ascii="Arial" w:hAnsi="Arial"/>
                <w:sz w:val="20"/>
              </w:rPr>
            </w:pPr>
          </w:p>
        </w:tc>
      </w:tr>
      <w:tr w:rsidR="00174AA5" w:rsidRPr="00494AD6" w14:paraId="612AB858" w14:textId="77777777" w:rsidTr="00146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5"/>
            <w:shd w:val="clear" w:color="auto" w:fill="AAC81E"/>
            <w:tcMar>
              <w:top w:w="57" w:type="dxa"/>
              <w:left w:w="113" w:type="dxa"/>
              <w:bottom w:w="57" w:type="dxa"/>
              <w:right w:w="57" w:type="dxa"/>
            </w:tcMar>
            <w:vAlign w:val="bottom"/>
          </w:tcPr>
          <w:p w14:paraId="3D2F7866" w14:textId="5F150259" w:rsidR="00174AA5" w:rsidRPr="001F4CAC" w:rsidRDefault="00174AA5" w:rsidP="00174AA5">
            <w:pPr>
              <w:rPr>
                <w:rFonts w:ascii="Arial" w:hAnsi="Arial"/>
                <w:color w:val="FFFFFF"/>
              </w:rPr>
            </w:pPr>
            <w:r w:rsidRPr="001F4CAC">
              <w:rPr>
                <w:rFonts w:ascii="Arial" w:hAnsi="Arial"/>
                <w:b/>
                <w:color w:val="FFFFFF"/>
              </w:rPr>
              <w:lastRenderedPageBreak/>
              <w:t xml:space="preserve">Curriculum links </w:t>
            </w:r>
          </w:p>
        </w:tc>
      </w:tr>
    </w:tbl>
    <w:p w14:paraId="53E41BB6" w14:textId="77777777" w:rsidR="003B289C" w:rsidRDefault="003B289C" w:rsidP="00174AA5">
      <w:pPr>
        <w:rPr>
          <w:rFonts w:ascii="Arial" w:hAnsi="Arial" w:cs="Arial"/>
          <w:sz w:val="22"/>
          <w:szCs w:val="22"/>
        </w:rPr>
      </w:pPr>
    </w:p>
    <w:p w14:paraId="645A8503" w14:textId="03E6F426" w:rsidR="00174AA5" w:rsidRDefault="003B289C" w:rsidP="00174AA5">
      <w:pPr>
        <w:rPr>
          <w:rFonts w:ascii="Arial" w:hAnsi="Arial" w:cs="Arial"/>
          <w:b/>
          <w:bCs/>
          <w:sz w:val="22"/>
          <w:szCs w:val="22"/>
        </w:rPr>
      </w:pPr>
      <w:r w:rsidRPr="003B289C">
        <w:rPr>
          <w:rFonts w:ascii="Arial" w:hAnsi="Arial" w:cs="Arial"/>
          <w:b/>
          <w:bCs/>
          <w:sz w:val="22"/>
          <w:szCs w:val="22"/>
        </w:rPr>
        <w:t>Early years/pre-school/foundation:</w:t>
      </w:r>
    </w:p>
    <w:p w14:paraId="4E3107C8" w14:textId="77777777" w:rsidR="00CB36EF" w:rsidRPr="003B289C" w:rsidRDefault="00CB36EF" w:rsidP="00174AA5">
      <w:pPr>
        <w:rPr>
          <w:rFonts w:ascii="Arial" w:hAnsi="Arial" w:cs="Arial"/>
          <w:b/>
          <w:bCs/>
          <w:sz w:val="22"/>
          <w:szCs w:val="22"/>
        </w:rPr>
      </w:pPr>
    </w:p>
    <w:tbl>
      <w:tblPr>
        <w:tblW w:w="11056" w:type="dxa"/>
        <w:tblLayout w:type="fixed"/>
        <w:tblLook w:val="00A0" w:firstRow="1" w:lastRow="0" w:firstColumn="1" w:lastColumn="0" w:noHBand="0" w:noVBand="0"/>
      </w:tblPr>
      <w:tblGrid>
        <w:gridCol w:w="4366"/>
        <w:gridCol w:w="6690"/>
      </w:tblGrid>
      <w:tr w:rsidR="003B289C" w:rsidRPr="00147246" w14:paraId="675DC84D" w14:textId="77777777" w:rsidTr="00076F29">
        <w:tc>
          <w:tcPr>
            <w:tcW w:w="4366" w:type="dxa"/>
            <w:shd w:val="clear" w:color="auto" w:fill="FFFFFF"/>
            <w:tcMar>
              <w:top w:w="57" w:type="dxa"/>
              <w:left w:w="113" w:type="dxa"/>
              <w:bottom w:w="57" w:type="dxa"/>
              <w:right w:w="57" w:type="dxa"/>
            </w:tcMar>
          </w:tcPr>
          <w:p w14:paraId="3D1AB3C1" w14:textId="77777777" w:rsidR="003B289C" w:rsidRPr="00147246" w:rsidRDefault="003B289C" w:rsidP="00076F29">
            <w:pPr>
              <w:rPr>
                <w:rFonts w:ascii="Arial" w:hAnsi="Arial" w:cs="Arial"/>
                <w:b/>
                <w:bCs/>
                <w:sz w:val="18"/>
                <w:szCs w:val="18"/>
              </w:rPr>
            </w:pPr>
            <w:r w:rsidRPr="00147246">
              <w:rPr>
                <w:rFonts w:ascii="Arial" w:hAnsi="Arial" w:cs="Arial"/>
                <w:b/>
                <w:sz w:val="18"/>
                <w:szCs w:val="18"/>
              </w:rPr>
              <w:t xml:space="preserve">England: </w:t>
            </w:r>
            <w:r w:rsidRPr="00147246">
              <w:rPr>
                <w:rFonts w:ascii="Arial" w:hAnsi="Arial" w:cs="Arial"/>
                <w:b/>
                <w:bCs/>
                <w:sz w:val="18"/>
                <w:szCs w:val="18"/>
              </w:rPr>
              <w:t>National Curriculum</w:t>
            </w:r>
          </w:p>
          <w:p w14:paraId="446EC78F" w14:textId="77777777" w:rsidR="003B289C" w:rsidRPr="00147246" w:rsidRDefault="003B289C" w:rsidP="00076F29">
            <w:pPr>
              <w:rPr>
                <w:rFonts w:ascii="Arial" w:hAnsi="Arial" w:cs="Arial"/>
                <w:sz w:val="18"/>
                <w:szCs w:val="18"/>
              </w:rPr>
            </w:pPr>
          </w:p>
          <w:p w14:paraId="68EA879F" w14:textId="77777777" w:rsidR="003B289C" w:rsidRPr="00147246" w:rsidRDefault="003B289C" w:rsidP="003B289C">
            <w:pPr>
              <w:numPr>
                <w:ilvl w:val="0"/>
                <w:numId w:val="11"/>
              </w:numPr>
              <w:rPr>
                <w:rFonts w:ascii="Arial" w:hAnsi="Arial" w:cs="Arial"/>
                <w:sz w:val="18"/>
                <w:szCs w:val="18"/>
              </w:rPr>
            </w:pPr>
            <w:r w:rsidRPr="00147246">
              <w:rPr>
                <w:rFonts w:ascii="Arial" w:hAnsi="Arial" w:cs="Arial"/>
                <w:b/>
                <w:bCs/>
                <w:sz w:val="18"/>
                <w:szCs w:val="18"/>
              </w:rPr>
              <w:t>Understanding the World;</w:t>
            </w:r>
            <w:r w:rsidRPr="00147246">
              <w:rPr>
                <w:rFonts w:ascii="Arial" w:hAnsi="Arial" w:cs="Arial"/>
                <w:sz w:val="18"/>
                <w:szCs w:val="18"/>
              </w:rPr>
              <w:t xml:space="preserve"> Understand some important processes and changes in the natural world around them, including changing states of matter.</w:t>
            </w:r>
          </w:p>
          <w:p w14:paraId="0861D454" w14:textId="77777777" w:rsidR="003B289C" w:rsidRPr="00147246" w:rsidRDefault="003B289C" w:rsidP="00076F29">
            <w:pPr>
              <w:ind w:left="284"/>
              <w:rPr>
                <w:rFonts w:ascii="Arial" w:hAnsi="Arial" w:cs="Arial"/>
                <w:sz w:val="18"/>
                <w:szCs w:val="18"/>
              </w:rPr>
            </w:pPr>
          </w:p>
        </w:tc>
        <w:tc>
          <w:tcPr>
            <w:tcW w:w="6690" w:type="dxa"/>
            <w:shd w:val="clear" w:color="auto" w:fill="FFFFFF"/>
          </w:tcPr>
          <w:p w14:paraId="2C1B4DC5" w14:textId="77777777" w:rsidR="003B289C" w:rsidRPr="00147246" w:rsidRDefault="003B289C" w:rsidP="00076F29">
            <w:pPr>
              <w:rPr>
                <w:rFonts w:ascii="Arial" w:hAnsi="Arial" w:cs="Arial"/>
                <w:b/>
                <w:bCs/>
                <w:sz w:val="18"/>
                <w:szCs w:val="18"/>
              </w:rPr>
            </w:pPr>
            <w:r w:rsidRPr="00147246">
              <w:rPr>
                <w:rFonts w:ascii="Arial" w:hAnsi="Arial" w:cs="Arial"/>
                <w:b/>
                <w:bCs/>
                <w:sz w:val="18"/>
                <w:szCs w:val="18"/>
              </w:rPr>
              <w:t>Northern Ireland Curriculum</w:t>
            </w:r>
          </w:p>
          <w:p w14:paraId="2E833B56" w14:textId="77777777" w:rsidR="003B289C" w:rsidRPr="00147246" w:rsidRDefault="003B289C" w:rsidP="00076F29">
            <w:pPr>
              <w:rPr>
                <w:rFonts w:ascii="Arial" w:hAnsi="Arial" w:cs="Arial"/>
                <w:b/>
                <w:bCs/>
                <w:sz w:val="18"/>
                <w:szCs w:val="18"/>
              </w:rPr>
            </w:pPr>
          </w:p>
          <w:p w14:paraId="7B8811A1" w14:textId="77777777" w:rsidR="003B289C" w:rsidRPr="00147246" w:rsidRDefault="003B289C" w:rsidP="003B289C">
            <w:pPr>
              <w:ind w:left="284"/>
              <w:rPr>
                <w:rFonts w:ascii="Arial" w:hAnsi="Arial" w:cs="Arial"/>
                <w:b/>
                <w:bCs/>
                <w:sz w:val="18"/>
                <w:szCs w:val="18"/>
              </w:rPr>
            </w:pPr>
            <w:r w:rsidRPr="00147246">
              <w:rPr>
                <w:rFonts w:ascii="Arial" w:hAnsi="Arial" w:cs="Arial"/>
                <w:b/>
                <w:bCs/>
                <w:sz w:val="18"/>
                <w:szCs w:val="18"/>
              </w:rPr>
              <w:t>Pre-School Education</w:t>
            </w:r>
          </w:p>
          <w:p w14:paraId="2E1940F4" w14:textId="77777777" w:rsidR="003B289C" w:rsidRPr="00147246" w:rsidRDefault="003B289C" w:rsidP="003B289C">
            <w:pPr>
              <w:numPr>
                <w:ilvl w:val="0"/>
                <w:numId w:val="11"/>
              </w:numPr>
              <w:rPr>
                <w:rFonts w:ascii="Arial" w:hAnsi="Arial" w:cs="Arial"/>
                <w:sz w:val="18"/>
                <w:szCs w:val="18"/>
              </w:rPr>
            </w:pPr>
            <w:r w:rsidRPr="00147246">
              <w:rPr>
                <w:rFonts w:ascii="Arial" w:hAnsi="Arial" w:cs="Arial"/>
                <w:sz w:val="18"/>
                <w:szCs w:val="18"/>
              </w:rPr>
              <w:t>give children opportunities to build with construction materials; and ensure that learning is challenged as children explore their own ideas and use open-ended resources.</w:t>
            </w:r>
          </w:p>
          <w:p w14:paraId="0C62B0E9" w14:textId="77777777" w:rsidR="003B289C" w:rsidRDefault="003B289C" w:rsidP="003B289C">
            <w:pPr>
              <w:numPr>
                <w:ilvl w:val="0"/>
                <w:numId w:val="11"/>
              </w:numPr>
              <w:rPr>
                <w:rFonts w:ascii="Arial" w:hAnsi="Arial" w:cs="Arial"/>
                <w:sz w:val="18"/>
                <w:szCs w:val="18"/>
              </w:rPr>
            </w:pPr>
            <w:r w:rsidRPr="00147246">
              <w:rPr>
                <w:rFonts w:ascii="Arial" w:hAnsi="Arial" w:cs="Arial"/>
                <w:sz w:val="18"/>
                <w:szCs w:val="18"/>
              </w:rPr>
              <w:t>developmentally appropriate materials</w:t>
            </w:r>
          </w:p>
          <w:p w14:paraId="19DDA709" w14:textId="5B4BF77F" w:rsidR="003B289C" w:rsidRPr="00147246" w:rsidRDefault="003B289C" w:rsidP="003B289C">
            <w:pPr>
              <w:ind w:left="284"/>
              <w:rPr>
                <w:rFonts w:ascii="Arial" w:hAnsi="Arial" w:cs="Arial"/>
                <w:sz w:val="18"/>
                <w:szCs w:val="18"/>
              </w:rPr>
            </w:pPr>
          </w:p>
        </w:tc>
      </w:tr>
      <w:tr w:rsidR="003B289C" w:rsidRPr="00147246" w14:paraId="0D9DDCDE" w14:textId="77777777" w:rsidTr="00076F29">
        <w:trPr>
          <w:trHeight w:val="23"/>
        </w:trPr>
        <w:tc>
          <w:tcPr>
            <w:tcW w:w="4366" w:type="dxa"/>
            <w:shd w:val="clear" w:color="auto" w:fill="FFFFFF"/>
            <w:tcMar>
              <w:top w:w="57" w:type="dxa"/>
              <w:left w:w="113" w:type="dxa"/>
              <w:bottom w:w="57" w:type="dxa"/>
              <w:right w:w="57" w:type="dxa"/>
            </w:tcMar>
          </w:tcPr>
          <w:p w14:paraId="13DA2F7B" w14:textId="77777777" w:rsidR="003B289C" w:rsidRPr="00147246" w:rsidRDefault="003B289C" w:rsidP="00076F29">
            <w:pPr>
              <w:rPr>
                <w:rFonts w:ascii="Arial" w:hAnsi="Arial" w:cs="Arial"/>
                <w:b/>
                <w:sz w:val="18"/>
                <w:szCs w:val="18"/>
              </w:rPr>
            </w:pPr>
            <w:r w:rsidRPr="00147246">
              <w:rPr>
                <w:rFonts w:ascii="Arial" w:hAnsi="Arial" w:cs="Arial"/>
                <w:b/>
                <w:sz w:val="18"/>
                <w:szCs w:val="18"/>
              </w:rPr>
              <w:t>Scotland: Curriculum for Excellence</w:t>
            </w:r>
          </w:p>
          <w:p w14:paraId="345C3EAD" w14:textId="77777777" w:rsidR="003B289C" w:rsidRPr="00147246" w:rsidRDefault="003B289C" w:rsidP="00076F29">
            <w:pPr>
              <w:rPr>
                <w:rFonts w:ascii="Arial" w:hAnsi="Arial" w:cs="Arial"/>
                <w:b/>
                <w:sz w:val="18"/>
                <w:szCs w:val="18"/>
              </w:rPr>
            </w:pPr>
          </w:p>
          <w:p w14:paraId="51DD4724" w14:textId="77777777" w:rsidR="003B289C" w:rsidRPr="00147246" w:rsidRDefault="003B289C" w:rsidP="003B289C">
            <w:pPr>
              <w:ind w:left="284"/>
              <w:rPr>
                <w:rFonts w:ascii="Arial" w:hAnsi="Arial" w:cs="Arial"/>
                <w:b/>
                <w:bCs/>
                <w:sz w:val="18"/>
                <w:szCs w:val="18"/>
              </w:rPr>
            </w:pPr>
            <w:proofErr w:type="spellStart"/>
            <w:r w:rsidRPr="00147246">
              <w:rPr>
                <w:rFonts w:ascii="Arial" w:hAnsi="Arial" w:cs="Arial"/>
                <w:b/>
                <w:bCs/>
                <w:sz w:val="18"/>
                <w:szCs w:val="18"/>
              </w:rPr>
              <w:t>BGE</w:t>
            </w:r>
            <w:proofErr w:type="spellEnd"/>
            <w:r w:rsidRPr="00147246">
              <w:rPr>
                <w:rFonts w:ascii="Arial" w:hAnsi="Arial" w:cs="Arial"/>
                <w:b/>
                <w:bCs/>
                <w:sz w:val="18"/>
                <w:szCs w:val="18"/>
              </w:rPr>
              <w:t xml:space="preserve"> Science; Materials – Early</w:t>
            </w:r>
          </w:p>
          <w:p w14:paraId="30FF172E" w14:textId="77777777" w:rsidR="003B289C" w:rsidRPr="00147246" w:rsidRDefault="003B289C" w:rsidP="003B289C">
            <w:pPr>
              <w:numPr>
                <w:ilvl w:val="0"/>
                <w:numId w:val="15"/>
              </w:numPr>
              <w:ind w:left="284" w:hanging="284"/>
              <w:rPr>
                <w:rFonts w:ascii="Arial" w:hAnsi="Arial" w:cs="Arial"/>
                <w:sz w:val="18"/>
                <w:szCs w:val="18"/>
              </w:rPr>
            </w:pPr>
            <w:r w:rsidRPr="00147246">
              <w:rPr>
                <w:rFonts w:ascii="Arial" w:hAnsi="Arial" w:cs="Arial"/>
                <w:sz w:val="18"/>
                <w:szCs w:val="18"/>
              </w:rPr>
              <w:t>Through creative play, I explore different materials and can share my reasoning for selecting materials for different purposes.</w:t>
            </w:r>
          </w:p>
        </w:tc>
        <w:tc>
          <w:tcPr>
            <w:tcW w:w="6690" w:type="dxa"/>
            <w:shd w:val="clear" w:color="auto" w:fill="FFFFFF"/>
          </w:tcPr>
          <w:p w14:paraId="45291727" w14:textId="77777777" w:rsidR="003B289C" w:rsidRPr="00147246" w:rsidRDefault="003B289C" w:rsidP="00076F29">
            <w:pPr>
              <w:rPr>
                <w:rFonts w:ascii="Arial" w:hAnsi="Arial" w:cs="Arial"/>
                <w:b/>
                <w:bCs/>
                <w:sz w:val="18"/>
                <w:szCs w:val="18"/>
              </w:rPr>
            </w:pPr>
            <w:r w:rsidRPr="00147246">
              <w:rPr>
                <w:rFonts w:ascii="Arial" w:hAnsi="Arial" w:cs="Arial"/>
                <w:b/>
                <w:bCs/>
                <w:sz w:val="18"/>
                <w:szCs w:val="18"/>
              </w:rPr>
              <w:t xml:space="preserve">Wales: National Curriculum </w:t>
            </w:r>
          </w:p>
          <w:p w14:paraId="546A0C08" w14:textId="77777777" w:rsidR="003B289C" w:rsidRPr="00147246" w:rsidRDefault="003B289C" w:rsidP="00076F29">
            <w:pPr>
              <w:rPr>
                <w:rFonts w:ascii="Arial" w:hAnsi="Arial" w:cs="Arial"/>
                <w:sz w:val="18"/>
                <w:szCs w:val="18"/>
              </w:rPr>
            </w:pPr>
          </w:p>
          <w:p w14:paraId="035C7915" w14:textId="77777777" w:rsidR="003B289C" w:rsidRPr="00147246" w:rsidRDefault="003B289C" w:rsidP="003B289C">
            <w:pPr>
              <w:numPr>
                <w:ilvl w:val="0"/>
                <w:numId w:val="15"/>
              </w:numPr>
              <w:ind w:left="317" w:hanging="283"/>
              <w:rPr>
                <w:rFonts w:ascii="Arial" w:hAnsi="Arial" w:cs="Arial"/>
                <w:bCs/>
                <w:sz w:val="18"/>
                <w:szCs w:val="18"/>
              </w:rPr>
            </w:pPr>
            <w:r w:rsidRPr="00147246">
              <w:rPr>
                <w:rFonts w:ascii="Arial" w:hAnsi="Arial" w:cs="Arial"/>
                <w:b/>
                <w:bCs/>
                <w:sz w:val="18"/>
                <w:szCs w:val="18"/>
              </w:rPr>
              <w:t>Foundation phase;</w:t>
            </w:r>
            <w:r w:rsidRPr="00147246">
              <w:rPr>
                <w:rFonts w:ascii="Arial" w:hAnsi="Arial" w:cs="Arial"/>
                <w:sz w:val="18"/>
                <w:szCs w:val="18"/>
              </w:rPr>
              <w:t xml:space="preserve"> Knowledge and understanding of the world</w:t>
            </w:r>
          </w:p>
        </w:tc>
      </w:tr>
    </w:tbl>
    <w:p w14:paraId="6C453334" w14:textId="1AF9CB49" w:rsidR="003B289C" w:rsidRDefault="003B289C" w:rsidP="00174AA5"/>
    <w:p w14:paraId="5F81E7E8" w14:textId="41299217" w:rsidR="003B289C" w:rsidRDefault="003B289C" w:rsidP="00174AA5">
      <w:pPr>
        <w:rPr>
          <w:rFonts w:ascii="Arial" w:hAnsi="Arial" w:cs="Arial"/>
          <w:b/>
          <w:bCs/>
          <w:sz w:val="22"/>
          <w:szCs w:val="22"/>
        </w:rPr>
      </w:pPr>
      <w:r w:rsidRPr="003B289C">
        <w:rPr>
          <w:rFonts w:ascii="Arial" w:hAnsi="Arial" w:cs="Arial"/>
          <w:b/>
          <w:bCs/>
          <w:sz w:val="22"/>
          <w:szCs w:val="22"/>
        </w:rPr>
        <w:t xml:space="preserve">Extension: </w:t>
      </w:r>
    </w:p>
    <w:p w14:paraId="72D66614" w14:textId="77777777" w:rsidR="003B289C" w:rsidRPr="003B289C" w:rsidRDefault="003B289C" w:rsidP="00174AA5">
      <w:pPr>
        <w:rPr>
          <w:rFonts w:ascii="Arial" w:hAnsi="Arial" w:cs="Arial"/>
          <w:b/>
          <w:bCs/>
          <w:sz w:val="22"/>
          <w:szCs w:val="22"/>
        </w:rPr>
      </w:pPr>
    </w:p>
    <w:tbl>
      <w:tblPr>
        <w:tblW w:w="11056" w:type="dxa"/>
        <w:tblLayout w:type="fixed"/>
        <w:tblLook w:val="00A0" w:firstRow="1" w:lastRow="0" w:firstColumn="1" w:lastColumn="0" w:noHBand="0" w:noVBand="0"/>
      </w:tblPr>
      <w:tblGrid>
        <w:gridCol w:w="4366"/>
        <w:gridCol w:w="6690"/>
      </w:tblGrid>
      <w:tr w:rsidR="003B289C" w:rsidRPr="00147246" w14:paraId="55D9E01F" w14:textId="77777777" w:rsidTr="00076F29">
        <w:tc>
          <w:tcPr>
            <w:tcW w:w="4366" w:type="dxa"/>
            <w:shd w:val="clear" w:color="auto" w:fill="FFFFFF"/>
            <w:tcMar>
              <w:top w:w="57" w:type="dxa"/>
              <w:left w:w="113" w:type="dxa"/>
              <w:bottom w:w="57" w:type="dxa"/>
              <w:right w:w="57" w:type="dxa"/>
            </w:tcMar>
          </w:tcPr>
          <w:p w14:paraId="68048A13" w14:textId="77777777" w:rsidR="003B289C" w:rsidRPr="00C95857" w:rsidRDefault="003B289C" w:rsidP="00076F29">
            <w:pPr>
              <w:rPr>
                <w:rFonts w:ascii="Arial" w:hAnsi="Arial"/>
                <w:b/>
                <w:bCs/>
                <w:sz w:val="18"/>
                <w:szCs w:val="18"/>
              </w:rPr>
            </w:pPr>
            <w:r w:rsidRPr="00C95857">
              <w:rPr>
                <w:rFonts w:ascii="Arial" w:hAnsi="Arial"/>
                <w:b/>
                <w:sz w:val="18"/>
                <w:szCs w:val="18"/>
              </w:rPr>
              <w:t xml:space="preserve">England: </w:t>
            </w:r>
            <w:r w:rsidRPr="00C95857">
              <w:rPr>
                <w:rFonts w:ascii="Arial" w:hAnsi="Arial"/>
                <w:b/>
                <w:bCs/>
                <w:sz w:val="18"/>
                <w:szCs w:val="18"/>
              </w:rPr>
              <w:t>National Curriculum</w:t>
            </w:r>
          </w:p>
          <w:p w14:paraId="1131DABD" w14:textId="77777777" w:rsidR="003B289C" w:rsidRPr="00C95857" w:rsidRDefault="003B289C" w:rsidP="00076F29">
            <w:pPr>
              <w:rPr>
                <w:rFonts w:ascii="Arial" w:hAnsi="Arial"/>
                <w:sz w:val="18"/>
                <w:szCs w:val="18"/>
              </w:rPr>
            </w:pPr>
          </w:p>
          <w:p w14:paraId="40A14459" w14:textId="77777777" w:rsidR="003B289C" w:rsidRPr="00C95857" w:rsidRDefault="003B289C" w:rsidP="003B289C">
            <w:pPr>
              <w:ind w:left="284"/>
              <w:rPr>
                <w:rFonts w:ascii="Arial" w:hAnsi="Arial"/>
                <w:b/>
                <w:bCs/>
                <w:sz w:val="18"/>
                <w:szCs w:val="18"/>
              </w:rPr>
            </w:pPr>
            <w:r w:rsidRPr="00C95857">
              <w:rPr>
                <w:rFonts w:ascii="Arial" w:hAnsi="Arial"/>
                <w:b/>
                <w:bCs/>
                <w:sz w:val="18"/>
                <w:szCs w:val="18"/>
              </w:rPr>
              <w:t xml:space="preserve">Science; lower </w:t>
            </w:r>
            <w:proofErr w:type="spellStart"/>
            <w:r w:rsidRPr="00C95857">
              <w:rPr>
                <w:rFonts w:ascii="Arial" w:hAnsi="Arial"/>
                <w:b/>
                <w:bCs/>
                <w:sz w:val="18"/>
                <w:szCs w:val="18"/>
              </w:rPr>
              <w:t>KS2</w:t>
            </w:r>
            <w:proofErr w:type="spellEnd"/>
          </w:p>
          <w:p w14:paraId="1C1634F1" w14:textId="05385F54" w:rsidR="003B289C" w:rsidRPr="003B289C" w:rsidRDefault="003B289C" w:rsidP="00A36C7C">
            <w:pPr>
              <w:numPr>
                <w:ilvl w:val="0"/>
                <w:numId w:val="11"/>
              </w:numPr>
              <w:shd w:val="clear" w:color="auto" w:fill="FFFFFF"/>
              <w:spacing w:after="75"/>
              <w:rPr>
                <w:rFonts w:ascii="Arial" w:hAnsi="Arial" w:cs="Arial"/>
                <w:color w:val="0B0C0C"/>
                <w:sz w:val="18"/>
                <w:szCs w:val="18"/>
              </w:rPr>
            </w:pPr>
            <w:r w:rsidRPr="003B289C">
              <w:rPr>
                <w:rFonts w:ascii="Arial" w:hAnsi="Arial" w:cs="Arial"/>
                <w:color w:val="0B0C0C"/>
                <w:sz w:val="18"/>
                <w:szCs w:val="18"/>
              </w:rPr>
              <w:t>observe that some materials change state.</w:t>
            </w:r>
          </w:p>
          <w:p w14:paraId="0F9EBD57" w14:textId="77777777" w:rsidR="003B289C" w:rsidRPr="00C95857" w:rsidRDefault="003B289C" w:rsidP="003B289C">
            <w:pPr>
              <w:ind w:left="284"/>
              <w:rPr>
                <w:rFonts w:ascii="Arial" w:hAnsi="Arial"/>
                <w:b/>
                <w:bCs/>
                <w:sz w:val="18"/>
                <w:szCs w:val="18"/>
              </w:rPr>
            </w:pPr>
            <w:r w:rsidRPr="00C95857">
              <w:rPr>
                <w:rFonts w:ascii="Arial" w:hAnsi="Arial"/>
                <w:b/>
                <w:bCs/>
                <w:sz w:val="18"/>
                <w:szCs w:val="18"/>
              </w:rPr>
              <w:t xml:space="preserve">Science; upper </w:t>
            </w:r>
            <w:proofErr w:type="spellStart"/>
            <w:r w:rsidRPr="00C95857">
              <w:rPr>
                <w:rFonts w:ascii="Arial" w:hAnsi="Arial"/>
                <w:b/>
                <w:bCs/>
                <w:sz w:val="18"/>
                <w:szCs w:val="18"/>
              </w:rPr>
              <w:t>KS2</w:t>
            </w:r>
            <w:proofErr w:type="spellEnd"/>
          </w:p>
          <w:p w14:paraId="57D2596B" w14:textId="77777777" w:rsidR="003B289C" w:rsidRPr="00C95857" w:rsidRDefault="003B289C" w:rsidP="003B289C">
            <w:pPr>
              <w:numPr>
                <w:ilvl w:val="0"/>
                <w:numId w:val="11"/>
              </w:numPr>
              <w:shd w:val="clear" w:color="auto" w:fill="FFFFFF"/>
              <w:spacing w:after="75"/>
              <w:rPr>
                <w:rFonts w:ascii="Arial" w:hAnsi="Arial" w:cs="Arial"/>
                <w:color w:val="0B0C0C"/>
                <w:sz w:val="18"/>
                <w:szCs w:val="18"/>
              </w:rPr>
            </w:pPr>
            <w:r w:rsidRPr="00C95857">
              <w:rPr>
                <w:rFonts w:ascii="Arial" w:hAnsi="Arial" w:cs="Arial"/>
                <w:color w:val="0B0C0C"/>
                <w:sz w:val="18"/>
                <w:szCs w:val="18"/>
              </w:rPr>
              <w:t xml:space="preserve">demonstrate that dissolving, mixing and changes of state are reversible changes - </w:t>
            </w:r>
            <w:r w:rsidRPr="00C95857">
              <w:rPr>
                <w:rFonts w:ascii="Arial" w:hAnsi="Arial" w:cs="Arial"/>
                <w:color w:val="0B0C0C"/>
                <w:sz w:val="18"/>
                <w:szCs w:val="18"/>
                <w:shd w:val="clear" w:color="auto" w:fill="FFFFFF"/>
              </w:rPr>
              <w:t>explain that some changes result in the formation of new materials, and that this kind of change is not usually reversible</w:t>
            </w:r>
            <w:r>
              <w:rPr>
                <w:rFonts w:ascii="Arial" w:hAnsi="Arial" w:cs="Arial"/>
                <w:color w:val="0B0C0C"/>
                <w:sz w:val="18"/>
                <w:szCs w:val="18"/>
                <w:shd w:val="clear" w:color="auto" w:fill="FFFFFF"/>
              </w:rPr>
              <w:t>.</w:t>
            </w:r>
          </w:p>
          <w:p w14:paraId="3BBD3B28" w14:textId="22E00FBE" w:rsidR="00CB36EF" w:rsidRPr="00147246" w:rsidRDefault="00CB36EF" w:rsidP="00CB36EF">
            <w:pPr>
              <w:rPr>
                <w:rFonts w:ascii="Arial" w:hAnsi="Arial" w:cs="Arial"/>
                <w:sz w:val="18"/>
                <w:szCs w:val="18"/>
              </w:rPr>
            </w:pPr>
          </w:p>
        </w:tc>
        <w:tc>
          <w:tcPr>
            <w:tcW w:w="6690" w:type="dxa"/>
            <w:shd w:val="clear" w:color="auto" w:fill="FFFFFF"/>
          </w:tcPr>
          <w:p w14:paraId="65934CD7" w14:textId="77777777" w:rsidR="003B289C" w:rsidRPr="00DE23AC" w:rsidRDefault="003B289C" w:rsidP="00076F29">
            <w:pPr>
              <w:rPr>
                <w:rFonts w:ascii="Arial" w:hAnsi="Arial"/>
                <w:b/>
                <w:bCs/>
                <w:sz w:val="18"/>
                <w:szCs w:val="18"/>
              </w:rPr>
            </w:pPr>
            <w:r w:rsidRPr="00DE23AC">
              <w:rPr>
                <w:rFonts w:ascii="Arial" w:hAnsi="Arial"/>
                <w:b/>
                <w:bCs/>
                <w:sz w:val="18"/>
                <w:szCs w:val="18"/>
              </w:rPr>
              <w:t>Northern Ireland Curriculum</w:t>
            </w:r>
          </w:p>
          <w:p w14:paraId="5EF7AFBE" w14:textId="77777777" w:rsidR="003B289C" w:rsidRPr="00BA1E4D" w:rsidRDefault="003B289C" w:rsidP="00076F29">
            <w:pPr>
              <w:rPr>
                <w:rFonts w:ascii="Arial" w:hAnsi="Arial" w:cs="Arial"/>
                <w:bCs/>
                <w:sz w:val="18"/>
                <w:szCs w:val="18"/>
              </w:rPr>
            </w:pPr>
          </w:p>
          <w:p w14:paraId="5F1DEB7B" w14:textId="77777777" w:rsidR="003B289C" w:rsidRPr="00BA1E4D" w:rsidRDefault="003B289C" w:rsidP="003B289C">
            <w:pPr>
              <w:ind w:left="284"/>
              <w:rPr>
                <w:rFonts w:ascii="Arial" w:hAnsi="Arial" w:cs="Arial"/>
                <w:b/>
                <w:bCs/>
                <w:sz w:val="18"/>
                <w:szCs w:val="18"/>
              </w:rPr>
            </w:pPr>
            <w:r w:rsidRPr="00BA1E4D">
              <w:rPr>
                <w:rFonts w:ascii="Arial" w:hAnsi="Arial" w:cs="Arial"/>
                <w:b/>
                <w:bCs/>
                <w:sz w:val="18"/>
                <w:szCs w:val="18"/>
              </w:rPr>
              <w:t xml:space="preserve">Primary; The world around us </w:t>
            </w:r>
          </w:p>
          <w:p w14:paraId="19DFB743" w14:textId="77777777" w:rsidR="003B289C" w:rsidRPr="00BA1E4D" w:rsidRDefault="003B289C" w:rsidP="003B289C">
            <w:pPr>
              <w:numPr>
                <w:ilvl w:val="0"/>
                <w:numId w:val="11"/>
              </w:numPr>
              <w:rPr>
                <w:rFonts w:ascii="Arial" w:hAnsi="Arial" w:cs="Arial"/>
                <w:sz w:val="18"/>
                <w:szCs w:val="18"/>
              </w:rPr>
            </w:pPr>
            <w:proofErr w:type="spellStart"/>
            <w:r w:rsidRPr="00BA1E4D">
              <w:rPr>
                <w:rFonts w:ascii="Arial" w:hAnsi="Arial" w:cs="Arial"/>
                <w:sz w:val="18"/>
                <w:szCs w:val="18"/>
              </w:rPr>
              <w:t>KS2</w:t>
            </w:r>
            <w:proofErr w:type="spellEnd"/>
            <w:r w:rsidRPr="00BA1E4D">
              <w:rPr>
                <w:rFonts w:ascii="Arial" w:hAnsi="Arial" w:cs="Arial"/>
                <w:sz w:val="18"/>
                <w:szCs w:val="18"/>
              </w:rPr>
              <w:t xml:space="preserve"> changes that occur to everyday substances, for example, when dissolved in water</w:t>
            </w:r>
            <w:r>
              <w:rPr>
                <w:rFonts w:ascii="Arial" w:hAnsi="Arial" w:cs="Arial"/>
                <w:sz w:val="18"/>
                <w:szCs w:val="18"/>
              </w:rPr>
              <w:t>.</w:t>
            </w:r>
          </w:p>
          <w:p w14:paraId="36863632" w14:textId="77777777" w:rsidR="003B289C" w:rsidRPr="00147246" w:rsidRDefault="003B289C" w:rsidP="00076F29">
            <w:pPr>
              <w:rPr>
                <w:rFonts w:ascii="Arial" w:hAnsi="Arial" w:cs="Arial"/>
                <w:sz w:val="18"/>
                <w:szCs w:val="18"/>
              </w:rPr>
            </w:pPr>
          </w:p>
        </w:tc>
      </w:tr>
      <w:tr w:rsidR="003B289C" w:rsidRPr="00147246" w14:paraId="2F123617" w14:textId="77777777" w:rsidTr="00076F29">
        <w:trPr>
          <w:trHeight w:val="23"/>
        </w:trPr>
        <w:tc>
          <w:tcPr>
            <w:tcW w:w="4366" w:type="dxa"/>
            <w:shd w:val="clear" w:color="auto" w:fill="FFFFFF"/>
            <w:tcMar>
              <w:top w:w="57" w:type="dxa"/>
              <w:left w:w="113" w:type="dxa"/>
              <w:bottom w:w="57" w:type="dxa"/>
              <w:right w:w="57" w:type="dxa"/>
            </w:tcMar>
          </w:tcPr>
          <w:p w14:paraId="2277FBCD" w14:textId="77777777" w:rsidR="003B289C" w:rsidRPr="00DE23AC" w:rsidRDefault="003B289C" w:rsidP="00076F29">
            <w:pPr>
              <w:rPr>
                <w:rFonts w:ascii="Arial" w:hAnsi="Arial"/>
                <w:b/>
                <w:sz w:val="18"/>
                <w:szCs w:val="18"/>
              </w:rPr>
            </w:pPr>
            <w:r w:rsidRPr="00DE23AC">
              <w:rPr>
                <w:rFonts w:ascii="Arial" w:hAnsi="Arial"/>
                <w:b/>
                <w:sz w:val="18"/>
                <w:szCs w:val="18"/>
              </w:rPr>
              <w:t>Scotland: Curriculum for Excellence</w:t>
            </w:r>
          </w:p>
          <w:p w14:paraId="7003A895" w14:textId="77777777" w:rsidR="003B289C" w:rsidRPr="00BA1E4D" w:rsidRDefault="003B289C" w:rsidP="00076F29">
            <w:pPr>
              <w:rPr>
                <w:rFonts w:ascii="Arial" w:hAnsi="Arial" w:cs="Arial"/>
                <w:sz w:val="18"/>
                <w:szCs w:val="18"/>
              </w:rPr>
            </w:pPr>
          </w:p>
          <w:p w14:paraId="57675669" w14:textId="3B36C18E" w:rsidR="003B289C" w:rsidRPr="00BA1E4D" w:rsidRDefault="003B289C" w:rsidP="003B289C">
            <w:pPr>
              <w:ind w:left="284"/>
              <w:rPr>
                <w:rFonts w:ascii="Arial" w:hAnsi="Arial" w:cs="Arial"/>
                <w:sz w:val="18"/>
                <w:szCs w:val="18"/>
              </w:rPr>
            </w:pPr>
            <w:proofErr w:type="gramStart"/>
            <w:r>
              <w:rPr>
                <w:rFonts w:ascii="Arial" w:hAnsi="Arial" w:cs="Arial"/>
                <w:b/>
                <w:bCs/>
                <w:sz w:val="18"/>
                <w:szCs w:val="18"/>
              </w:rPr>
              <w:t>S</w:t>
            </w:r>
            <w:r w:rsidRPr="00BA1E4D">
              <w:rPr>
                <w:rFonts w:ascii="Arial" w:hAnsi="Arial" w:cs="Arial"/>
                <w:b/>
                <w:bCs/>
                <w:sz w:val="18"/>
                <w:szCs w:val="18"/>
              </w:rPr>
              <w:t>cience;</w:t>
            </w:r>
            <w:proofErr w:type="gramEnd"/>
            <w:r w:rsidRPr="00BA1E4D">
              <w:rPr>
                <w:rFonts w:ascii="Arial" w:hAnsi="Arial" w:cs="Arial"/>
                <w:b/>
                <w:bCs/>
                <w:sz w:val="18"/>
                <w:szCs w:val="18"/>
              </w:rPr>
              <w:t xml:space="preserve"> Materials – Properties and uses of substances; Second</w:t>
            </w:r>
          </w:p>
          <w:p w14:paraId="326AE4C5" w14:textId="77777777" w:rsidR="003B289C" w:rsidRPr="00147246" w:rsidRDefault="003B289C" w:rsidP="003B289C">
            <w:pPr>
              <w:numPr>
                <w:ilvl w:val="0"/>
                <w:numId w:val="15"/>
              </w:numPr>
              <w:ind w:left="284" w:hanging="284"/>
              <w:rPr>
                <w:rFonts w:ascii="Arial" w:hAnsi="Arial" w:cs="Arial"/>
                <w:sz w:val="18"/>
                <w:szCs w:val="18"/>
              </w:rPr>
            </w:pPr>
            <w:r w:rsidRPr="00BA1E4D">
              <w:rPr>
                <w:rFonts w:ascii="Arial" w:hAnsi="Arial" w:cs="Arial"/>
                <w:sz w:val="18"/>
                <w:szCs w:val="18"/>
              </w:rPr>
              <w:t>By contributing to investigations into familiar changes in substances to produce other substances, I can describe how their characteristics have changed.</w:t>
            </w:r>
          </w:p>
        </w:tc>
        <w:tc>
          <w:tcPr>
            <w:tcW w:w="6690" w:type="dxa"/>
            <w:shd w:val="clear" w:color="auto" w:fill="FFFFFF"/>
          </w:tcPr>
          <w:p w14:paraId="49D71F40" w14:textId="77777777" w:rsidR="003B289C" w:rsidRPr="006B3C07" w:rsidRDefault="003B289C" w:rsidP="00076F29">
            <w:pPr>
              <w:rPr>
                <w:rFonts w:ascii="Arial" w:hAnsi="Arial" w:cs="Arial"/>
                <w:b/>
                <w:bCs/>
                <w:sz w:val="18"/>
                <w:szCs w:val="18"/>
              </w:rPr>
            </w:pPr>
            <w:r w:rsidRPr="006B3C07">
              <w:rPr>
                <w:rFonts w:ascii="Arial" w:hAnsi="Arial" w:cs="Arial"/>
                <w:b/>
                <w:bCs/>
                <w:sz w:val="18"/>
                <w:szCs w:val="18"/>
              </w:rPr>
              <w:t xml:space="preserve">Wales: National Curriculum </w:t>
            </w:r>
          </w:p>
          <w:p w14:paraId="5CD6B13E" w14:textId="77777777" w:rsidR="003B289C" w:rsidRPr="006B3C07" w:rsidRDefault="003B289C" w:rsidP="00076F29">
            <w:pPr>
              <w:rPr>
                <w:rFonts w:ascii="Arial" w:hAnsi="Arial" w:cs="Arial"/>
                <w:sz w:val="18"/>
                <w:szCs w:val="18"/>
              </w:rPr>
            </w:pPr>
          </w:p>
          <w:p w14:paraId="335A6CF1" w14:textId="77777777" w:rsidR="003B289C" w:rsidRPr="00147246" w:rsidRDefault="003B289C" w:rsidP="003B289C">
            <w:pPr>
              <w:numPr>
                <w:ilvl w:val="0"/>
                <w:numId w:val="15"/>
              </w:numPr>
              <w:ind w:left="317" w:hanging="283"/>
              <w:rPr>
                <w:rFonts w:ascii="Arial" w:hAnsi="Arial" w:cs="Arial"/>
                <w:bCs/>
                <w:sz w:val="18"/>
                <w:szCs w:val="18"/>
              </w:rPr>
            </w:pPr>
            <w:r w:rsidRPr="006B3C07">
              <w:rPr>
                <w:rFonts w:ascii="Arial" w:hAnsi="Arial" w:cs="Arial"/>
                <w:b/>
                <w:bCs/>
                <w:sz w:val="18"/>
                <w:szCs w:val="18"/>
              </w:rPr>
              <w:t xml:space="preserve">Science </w:t>
            </w:r>
            <w:proofErr w:type="spellStart"/>
            <w:r w:rsidRPr="006B3C07">
              <w:rPr>
                <w:rFonts w:ascii="Arial" w:hAnsi="Arial" w:cs="Arial"/>
                <w:b/>
                <w:bCs/>
                <w:sz w:val="18"/>
                <w:szCs w:val="18"/>
              </w:rPr>
              <w:t>KS3</w:t>
            </w:r>
            <w:proofErr w:type="spellEnd"/>
            <w:r w:rsidRPr="006B3C07">
              <w:rPr>
                <w:rFonts w:ascii="Arial" w:hAnsi="Arial" w:cs="Arial"/>
                <w:sz w:val="18"/>
                <w:szCs w:val="18"/>
              </w:rPr>
              <w:t xml:space="preserve"> use a range of apparatus and equipment safely and with skill, taking action to control the risks to themselves and others</w:t>
            </w:r>
          </w:p>
        </w:tc>
      </w:tr>
    </w:tbl>
    <w:p w14:paraId="4AE255DB" w14:textId="77777777" w:rsidR="003B289C" w:rsidRPr="006200D8" w:rsidRDefault="003B289C" w:rsidP="00174AA5">
      <w:pPr>
        <w:rPr>
          <w:vanish/>
        </w:rPr>
      </w:pPr>
    </w:p>
    <w:p w14:paraId="36A8CA57" w14:textId="77777777" w:rsidR="00174AA5" w:rsidRPr="0088426B" w:rsidRDefault="00174AA5" w:rsidP="00174AA5">
      <w:pPr>
        <w:rPr>
          <w:rFonts w:ascii="Arial" w:hAnsi="Arial" w:cs="Arial"/>
          <w:sz w:val="22"/>
          <w:szCs w:val="22"/>
        </w:rPr>
      </w:pPr>
    </w:p>
    <w:sectPr w:rsidR="00174AA5" w:rsidRPr="0088426B" w:rsidSect="00174AA5">
      <w:headerReference w:type="even" r:id="rId8"/>
      <w:headerReference w:type="default" r:id="rId9"/>
      <w:footerReference w:type="default" r:id="rId10"/>
      <w:headerReference w:type="first" r:id="rId11"/>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FA2A8" w14:textId="77777777" w:rsidR="00B3196C" w:rsidRDefault="00B3196C">
      <w:r>
        <w:separator/>
      </w:r>
    </w:p>
  </w:endnote>
  <w:endnote w:type="continuationSeparator" w:id="0">
    <w:p w14:paraId="561116FE" w14:textId="77777777" w:rsidR="00B3196C" w:rsidRDefault="00B3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59AEECB9">
          <wp:simplePos x="0" y="0"/>
          <wp:positionH relativeFrom="page">
            <wp:posOffset>0</wp:posOffset>
          </wp:positionH>
          <wp:positionV relativeFrom="page">
            <wp:align>bottom</wp:align>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0D5E2" w14:textId="77777777" w:rsidR="00B3196C" w:rsidRDefault="00B3196C">
      <w:r>
        <w:separator/>
      </w:r>
    </w:p>
  </w:footnote>
  <w:footnote w:type="continuationSeparator" w:id="0">
    <w:p w14:paraId="5C84A270" w14:textId="77777777" w:rsidR="00B3196C" w:rsidRDefault="00B3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22D7D" w14:textId="77777777" w:rsidR="00174AA5" w:rsidRDefault="00724417">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2FCA" w14:textId="0308C852" w:rsidR="00174AA5" w:rsidRDefault="0088555F" w:rsidP="0088555F">
    <w:pPr>
      <w:pStyle w:val="Header"/>
      <w:ind w:left="-567"/>
    </w:pPr>
    <w:r>
      <w:rPr>
        <w:noProof/>
      </w:rPr>
      <w:drawing>
        <wp:inline distT="0" distB="0" distL="0" distR="0" wp14:anchorId="02F9A2A5" wp14:editId="7D8FAF24">
          <wp:extent cx="7711688" cy="1801495"/>
          <wp:effectExtent l="0" t="0" r="3810" b="8255"/>
          <wp:docPr id="1" name="Picture 1" descr="A picture containing person, restaurant, me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restaurant, mea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9676" cy="1803361"/>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EE17" w14:textId="77777777" w:rsidR="00174AA5" w:rsidRDefault="00724417">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342D5"/>
    <w:multiLevelType w:val="hybridMultilevel"/>
    <w:tmpl w:val="62500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CEF44AC"/>
    <w:multiLevelType w:val="hybridMultilevel"/>
    <w:tmpl w:val="652253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5854F4"/>
    <w:multiLevelType w:val="hybridMultilevel"/>
    <w:tmpl w:val="C1D0C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212B48"/>
    <w:multiLevelType w:val="hybridMultilevel"/>
    <w:tmpl w:val="42423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67AA5"/>
    <w:multiLevelType w:val="hybridMultilevel"/>
    <w:tmpl w:val="D0222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116E94"/>
    <w:multiLevelType w:val="hybridMultilevel"/>
    <w:tmpl w:val="480A19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B310199"/>
    <w:multiLevelType w:val="hybridMultilevel"/>
    <w:tmpl w:val="E32A3D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EF657B"/>
    <w:multiLevelType w:val="hybridMultilevel"/>
    <w:tmpl w:val="D53602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11"/>
  </w:num>
  <w:num w:numId="3">
    <w:abstractNumId w:val="0"/>
  </w:num>
  <w:num w:numId="4">
    <w:abstractNumId w:val="28"/>
  </w:num>
  <w:num w:numId="5">
    <w:abstractNumId w:val="7"/>
  </w:num>
  <w:num w:numId="6">
    <w:abstractNumId w:val="2"/>
  </w:num>
  <w:num w:numId="7">
    <w:abstractNumId w:val="32"/>
  </w:num>
  <w:num w:numId="8">
    <w:abstractNumId w:val="29"/>
  </w:num>
  <w:num w:numId="9">
    <w:abstractNumId w:val="13"/>
  </w:num>
  <w:num w:numId="10">
    <w:abstractNumId w:val="5"/>
  </w:num>
  <w:num w:numId="11">
    <w:abstractNumId w:val="35"/>
  </w:num>
  <w:num w:numId="12">
    <w:abstractNumId w:val="10"/>
  </w:num>
  <w:num w:numId="13">
    <w:abstractNumId w:val="14"/>
  </w:num>
  <w:num w:numId="14">
    <w:abstractNumId w:val="18"/>
  </w:num>
  <w:num w:numId="15">
    <w:abstractNumId w:val="20"/>
  </w:num>
  <w:num w:numId="16">
    <w:abstractNumId w:val="25"/>
  </w:num>
  <w:num w:numId="17">
    <w:abstractNumId w:val="17"/>
  </w:num>
  <w:num w:numId="18">
    <w:abstractNumId w:val="12"/>
  </w:num>
  <w:num w:numId="19">
    <w:abstractNumId w:val="1"/>
  </w:num>
  <w:num w:numId="20">
    <w:abstractNumId w:val="34"/>
  </w:num>
  <w:num w:numId="21">
    <w:abstractNumId w:val="27"/>
  </w:num>
  <w:num w:numId="22">
    <w:abstractNumId w:val="15"/>
  </w:num>
  <w:num w:numId="23">
    <w:abstractNumId w:val="8"/>
  </w:num>
  <w:num w:numId="24">
    <w:abstractNumId w:val="6"/>
  </w:num>
  <w:num w:numId="25">
    <w:abstractNumId w:val="22"/>
  </w:num>
  <w:num w:numId="26">
    <w:abstractNumId w:val="23"/>
  </w:num>
  <w:num w:numId="27">
    <w:abstractNumId w:val="19"/>
  </w:num>
  <w:num w:numId="28">
    <w:abstractNumId w:val="33"/>
  </w:num>
  <w:num w:numId="29">
    <w:abstractNumId w:val="1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B5A63"/>
    <w:rsid w:val="000C46B1"/>
    <w:rsid w:val="0014605A"/>
    <w:rsid w:val="00174AA5"/>
    <w:rsid w:val="0018481A"/>
    <w:rsid w:val="00196497"/>
    <w:rsid w:val="001D5905"/>
    <w:rsid w:val="00232E46"/>
    <w:rsid w:val="00254ABF"/>
    <w:rsid w:val="002D6A34"/>
    <w:rsid w:val="00316617"/>
    <w:rsid w:val="00333532"/>
    <w:rsid w:val="00337EB9"/>
    <w:rsid w:val="003411A5"/>
    <w:rsid w:val="0035109F"/>
    <w:rsid w:val="00380E68"/>
    <w:rsid w:val="003A114A"/>
    <w:rsid w:val="003B289C"/>
    <w:rsid w:val="0040029F"/>
    <w:rsid w:val="004B1A12"/>
    <w:rsid w:val="004B5D3A"/>
    <w:rsid w:val="004B763B"/>
    <w:rsid w:val="00505529"/>
    <w:rsid w:val="005229A6"/>
    <w:rsid w:val="005725E1"/>
    <w:rsid w:val="00597F5A"/>
    <w:rsid w:val="005E5051"/>
    <w:rsid w:val="006B4CA1"/>
    <w:rsid w:val="006C5F93"/>
    <w:rsid w:val="00724417"/>
    <w:rsid w:val="007963C4"/>
    <w:rsid w:val="00796C5A"/>
    <w:rsid w:val="00802EEF"/>
    <w:rsid w:val="0088555F"/>
    <w:rsid w:val="0091106F"/>
    <w:rsid w:val="00913884"/>
    <w:rsid w:val="00930848"/>
    <w:rsid w:val="00930F95"/>
    <w:rsid w:val="00972DE1"/>
    <w:rsid w:val="00996207"/>
    <w:rsid w:val="009D1116"/>
    <w:rsid w:val="00A1140C"/>
    <w:rsid w:val="00A3542C"/>
    <w:rsid w:val="00A653C8"/>
    <w:rsid w:val="00AB0FEE"/>
    <w:rsid w:val="00B3196C"/>
    <w:rsid w:val="00C13615"/>
    <w:rsid w:val="00C66FCB"/>
    <w:rsid w:val="00CA771E"/>
    <w:rsid w:val="00CB36EF"/>
    <w:rsid w:val="00D05C59"/>
    <w:rsid w:val="00DA7248"/>
    <w:rsid w:val="00E2674B"/>
    <w:rsid w:val="00E34A47"/>
    <w:rsid w:val="00EA6ACD"/>
    <w:rsid w:val="00EB4C71"/>
    <w:rsid w:val="00EF0915"/>
    <w:rsid w:val="00F54BE8"/>
    <w:rsid w:val="00FE0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normaltextrun">
    <w:name w:val="normaltextrun"/>
    <w:basedOn w:val="DefaultParagraphFont"/>
    <w:rsid w:val="00337EB9"/>
  </w:style>
  <w:style w:type="character" w:customStyle="1" w:styleId="eop">
    <w:name w:val="eop"/>
    <w:basedOn w:val="DefaultParagraphFont"/>
    <w:rsid w:val="00C13615"/>
  </w:style>
  <w:style w:type="paragraph" w:customStyle="1" w:styleId="paragraph">
    <w:name w:val="paragraph"/>
    <w:basedOn w:val="Normal"/>
    <w:rsid w:val="00C13615"/>
    <w:pPr>
      <w:spacing w:before="100" w:beforeAutospacing="1" w:after="100" w:afterAutospacing="1"/>
    </w:pPr>
    <w:rPr>
      <w:lang w:eastAsia="en-GB"/>
    </w:rPr>
  </w:style>
  <w:style w:type="paragraph" w:styleId="ListParagraph">
    <w:name w:val="List Paragraph"/>
    <w:basedOn w:val="Normal"/>
    <w:uiPriority w:val="34"/>
    <w:qFormat/>
    <w:rsid w:val="005725E1"/>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4616">
      <w:bodyDiv w:val="1"/>
      <w:marLeft w:val="0"/>
      <w:marRight w:val="0"/>
      <w:marTop w:val="0"/>
      <w:marBottom w:val="0"/>
      <w:divBdr>
        <w:top w:val="none" w:sz="0" w:space="0" w:color="auto"/>
        <w:left w:val="none" w:sz="0" w:space="0" w:color="auto"/>
        <w:bottom w:val="none" w:sz="0" w:space="0" w:color="auto"/>
        <w:right w:val="none" w:sz="0" w:space="0" w:color="auto"/>
      </w:divBdr>
      <w:divsChild>
        <w:div w:id="163741571">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sChild>
    </w:div>
    <w:div w:id="62994354">
      <w:bodyDiv w:val="1"/>
      <w:marLeft w:val="0"/>
      <w:marRight w:val="0"/>
      <w:marTop w:val="0"/>
      <w:marBottom w:val="0"/>
      <w:divBdr>
        <w:top w:val="none" w:sz="0" w:space="0" w:color="auto"/>
        <w:left w:val="none" w:sz="0" w:space="0" w:color="auto"/>
        <w:bottom w:val="none" w:sz="0" w:space="0" w:color="auto"/>
        <w:right w:val="none" w:sz="0" w:space="0" w:color="auto"/>
      </w:divBdr>
    </w:div>
    <w:div w:id="106387889">
      <w:bodyDiv w:val="1"/>
      <w:marLeft w:val="0"/>
      <w:marRight w:val="0"/>
      <w:marTop w:val="0"/>
      <w:marBottom w:val="0"/>
      <w:divBdr>
        <w:top w:val="none" w:sz="0" w:space="0" w:color="auto"/>
        <w:left w:val="none" w:sz="0" w:space="0" w:color="auto"/>
        <w:bottom w:val="none" w:sz="0" w:space="0" w:color="auto"/>
        <w:right w:val="none" w:sz="0" w:space="0" w:color="auto"/>
      </w:divBdr>
    </w:div>
    <w:div w:id="314259535">
      <w:bodyDiv w:val="1"/>
      <w:marLeft w:val="0"/>
      <w:marRight w:val="0"/>
      <w:marTop w:val="0"/>
      <w:marBottom w:val="0"/>
      <w:divBdr>
        <w:top w:val="none" w:sz="0" w:space="0" w:color="auto"/>
        <w:left w:val="none" w:sz="0" w:space="0" w:color="auto"/>
        <w:bottom w:val="none" w:sz="0" w:space="0" w:color="auto"/>
        <w:right w:val="none" w:sz="0" w:space="0" w:color="auto"/>
      </w:divBdr>
    </w:div>
    <w:div w:id="320889416">
      <w:bodyDiv w:val="1"/>
      <w:marLeft w:val="0"/>
      <w:marRight w:val="0"/>
      <w:marTop w:val="0"/>
      <w:marBottom w:val="0"/>
      <w:divBdr>
        <w:top w:val="none" w:sz="0" w:space="0" w:color="auto"/>
        <w:left w:val="none" w:sz="0" w:space="0" w:color="auto"/>
        <w:bottom w:val="none" w:sz="0" w:space="0" w:color="auto"/>
        <w:right w:val="none" w:sz="0" w:space="0" w:color="auto"/>
      </w:divBdr>
    </w:div>
    <w:div w:id="332757052">
      <w:bodyDiv w:val="1"/>
      <w:marLeft w:val="0"/>
      <w:marRight w:val="0"/>
      <w:marTop w:val="0"/>
      <w:marBottom w:val="0"/>
      <w:divBdr>
        <w:top w:val="none" w:sz="0" w:space="0" w:color="auto"/>
        <w:left w:val="none" w:sz="0" w:space="0" w:color="auto"/>
        <w:bottom w:val="none" w:sz="0" w:space="0" w:color="auto"/>
        <w:right w:val="none" w:sz="0" w:space="0" w:color="auto"/>
      </w:divBdr>
    </w:div>
    <w:div w:id="360060457">
      <w:bodyDiv w:val="1"/>
      <w:marLeft w:val="0"/>
      <w:marRight w:val="0"/>
      <w:marTop w:val="0"/>
      <w:marBottom w:val="0"/>
      <w:divBdr>
        <w:top w:val="none" w:sz="0" w:space="0" w:color="auto"/>
        <w:left w:val="none" w:sz="0" w:space="0" w:color="auto"/>
        <w:bottom w:val="none" w:sz="0" w:space="0" w:color="auto"/>
        <w:right w:val="none" w:sz="0" w:space="0" w:color="auto"/>
      </w:divBdr>
    </w:div>
    <w:div w:id="565381981">
      <w:bodyDiv w:val="1"/>
      <w:marLeft w:val="0"/>
      <w:marRight w:val="0"/>
      <w:marTop w:val="0"/>
      <w:marBottom w:val="0"/>
      <w:divBdr>
        <w:top w:val="none" w:sz="0" w:space="0" w:color="auto"/>
        <w:left w:val="none" w:sz="0" w:space="0" w:color="auto"/>
        <w:bottom w:val="none" w:sz="0" w:space="0" w:color="auto"/>
        <w:right w:val="none" w:sz="0" w:space="0" w:color="auto"/>
      </w:divBdr>
    </w:div>
    <w:div w:id="575897051">
      <w:bodyDiv w:val="1"/>
      <w:marLeft w:val="0"/>
      <w:marRight w:val="0"/>
      <w:marTop w:val="0"/>
      <w:marBottom w:val="0"/>
      <w:divBdr>
        <w:top w:val="none" w:sz="0" w:space="0" w:color="auto"/>
        <w:left w:val="none" w:sz="0" w:space="0" w:color="auto"/>
        <w:bottom w:val="none" w:sz="0" w:space="0" w:color="auto"/>
        <w:right w:val="none" w:sz="0" w:space="0" w:color="auto"/>
      </w:divBdr>
    </w:div>
    <w:div w:id="636572002">
      <w:bodyDiv w:val="1"/>
      <w:marLeft w:val="0"/>
      <w:marRight w:val="0"/>
      <w:marTop w:val="0"/>
      <w:marBottom w:val="0"/>
      <w:divBdr>
        <w:top w:val="none" w:sz="0" w:space="0" w:color="auto"/>
        <w:left w:val="none" w:sz="0" w:space="0" w:color="auto"/>
        <w:bottom w:val="none" w:sz="0" w:space="0" w:color="auto"/>
        <w:right w:val="none" w:sz="0" w:space="0" w:color="auto"/>
      </w:divBdr>
    </w:div>
    <w:div w:id="643778120">
      <w:bodyDiv w:val="1"/>
      <w:marLeft w:val="0"/>
      <w:marRight w:val="0"/>
      <w:marTop w:val="0"/>
      <w:marBottom w:val="0"/>
      <w:divBdr>
        <w:top w:val="none" w:sz="0" w:space="0" w:color="auto"/>
        <w:left w:val="none" w:sz="0" w:space="0" w:color="auto"/>
        <w:bottom w:val="none" w:sz="0" w:space="0" w:color="auto"/>
        <w:right w:val="none" w:sz="0" w:space="0" w:color="auto"/>
      </w:divBdr>
    </w:div>
    <w:div w:id="646279570">
      <w:bodyDiv w:val="1"/>
      <w:marLeft w:val="0"/>
      <w:marRight w:val="0"/>
      <w:marTop w:val="0"/>
      <w:marBottom w:val="0"/>
      <w:divBdr>
        <w:top w:val="none" w:sz="0" w:space="0" w:color="auto"/>
        <w:left w:val="none" w:sz="0" w:space="0" w:color="auto"/>
        <w:bottom w:val="none" w:sz="0" w:space="0" w:color="auto"/>
        <w:right w:val="none" w:sz="0" w:space="0" w:color="auto"/>
      </w:divBdr>
    </w:div>
    <w:div w:id="694188693">
      <w:bodyDiv w:val="1"/>
      <w:marLeft w:val="0"/>
      <w:marRight w:val="0"/>
      <w:marTop w:val="0"/>
      <w:marBottom w:val="0"/>
      <w:divBdr>
        <w:top w:val="none" w:sz="0" w:space="0" w:color="auto"/>
        <w:left w:val="none" w:sz="0" w:space="0" w:color="auto"/>
        <w:bottom w:val="none" w:sz="0" w:space="0" w:color="auto"/>
        <w:right w:val="none" w:sz="0" w:space="0" w:color="auto"/>
      </w:divBdr>
      <w:divsChild>
        <w:div w:id="675229337">
          <w:marLeft w:val="0"/>
          <w:marRight w:val="0"/>
          <w:marTop w:val="0"/>
          <w:marBottom w:val="0"/>
          <w:divBdr>
            <w:top w:val="none" w:sz="0" w:space="0" w:color="auto"/>
            <w:left w:val="none" w:sz="0" w:space="0" w:color="auto"/>
            <w:bottom w:val="none" w:sz="0" w:space="0" w:color="auto"/>
            <w:right w:val="none" w:sz="0" w:space="0" w:color="auto"/>
          </w:divBdr>
        </w:div>
        <w:div w:id="1030422949">
          <w:marLeft w:val="0"/>
          <w:marRight w:val="0"/>
          <w:marTop w:val="0"/>
          <w:marBottom w:val="0"/>
          <w:divBdr>
            <w:top w:val="none" w:sz="0" w:space="0" w:color="auto"/>
            <w:left w:val="none" w:sz="0" w:space="0" w:color="auto"/>
            <w:bottom w:val="none" w:sz="0" w:space="0" w:color="auto"/>
            <w:right w:val="none" w:sz="0" w:space="0" w:color="auto"/>
          </w:divBdr>
        </w:div>
      </w:divsChild>
    </w:div>
    <w:div w:id="701320074">
      <w:bodyDiv w:val="1"/>
      <w:marLeft w:val="0"/>
      <w:marRight w:val="0"/>
      <w:marTop w:val="0"/>
      <w:marBottom w:val="0"/>
      <w:divBdr>
        <w:top w:val="none" w:sz="0" w:space="0" w:color="auto"/>
        <w:left w:val="none" w:sz="0" w:space="0" w:color="auto"/>
        <w:bottom w:val="none" w:sz="0" w:space="0" w:color="auto"/>
        <w:right w:val="none" w:sz="0" w:space="0" w:color="auto"/>
      </w:divBdr>
      <w:divsChild>
        <w:div w:id="13921948">
          <w:marLeft w:val="0"/>
          <w:marRight w:val="0"/>
          <w:marTop w:val="0"/>
          <w:marBottom w:val="0"/>
          <w:divBdr>
            <w:top w:val="none" w:sz="0" w:space="0" w:color="auto"/>
            <w:left w:val="none" w:sz="0" w:space="0" w:color="auto"/>
            <w:bottom w:val="none" w:sz="0" w:space="0" w:color="auto"/>
            <w:right w:val="none" w:sz="0" w:space="0" w:color="auto"/>
          </w:divBdr>
        </w:div>
        <w:div w:id="2072582991">
          <w:marLeft w:val="0"/>
          <w:marRight w:val="0"/>
          <w:marTop w:val="0"/>
          <w:marBottom w:val="0"/>
          <w:divBdr>
            <w:top w:val="none" w:sz="0" w:space="0" w:color="auto"/>
            <w:left w:val="none" w:sz="0" w:space="0" w:color="auto"/>
            <w:bottom w:val="none" w:sz="0" w:space="0" w:color="auto"/>
            <w:right w:val="none" w:sz="0" w:space="0" w:color="auto"/>
          </w:divBdr>
        </w:div>
      </w:divsChild>
    </w:div>
    <w:div w:id="871118125">
      <w:bodyDiv w:val="1"/>
      <w:marLeft w:val="0"/>
      <w:marRight w:val="0"/>
      <w:marTop w:val="0"/>
      <w:marBottom w:val="0"/>
      <w:divBdr>
        <w:top w:val="none" w:sz="0" w:space="0" w:color="auto"/>
        <w:left w:val="none" w:sz="0" w:space="0" w:color="auto"/>
        <w:bottom w:val="none" w:sz="0" w:space="0" w:color="auto"/>
        <w:right w:val="none" w:sz="0" w:space="0" w:color="auto"/>
      </w:divBdr>
      <w:divsChild>
        <w:div w:id="996803930">
          <w:marLeft w:val="0"/>
          <w:marRight w:val="0"/>
          <w:marTop w:val="0"/>
          <w:marBottom w:val="0"/>
          <w:divBdr>
            <w:top w:val="none" w:sz="0" w:space="0" w:color="auto"/>
            <w:left w:val="none" w:sz="0" w:space="0" w:color="auto"/>
            <w:bottom w:val="none" w:sz="0" w:space="0" w:color="auto"/>
            <w:right w:val="none" w:sz="0" w:space="0" w:color="auto"/>
          </w:divBdr>
        </w:div>
        <w:div w:id="1420904149">
          <w:marLeft w:val="0"/>
          <w:marRight w:val="0"/>
          <w:marTop w:val="0"/>
          <w:marBottom w:val="0"/>
          <w:divBdr>
            <w:top w:val="none" w:sz="0" w:space="0" w:color="auto"/>
            <w:left w:val="none" w:sz="0" w:space="0" w:color="auto"/>
            <w:bottom w:val="none" w:sz="0" w:space="0" w:color="auto"/>
            <w:right w:val="none" w:sz="0" w:space="0" w:color="auto"/>
          </w:divBdr>
        </w:div>
        <w:div w:id="2108695765">
          <w:marLeft w:val="0"/>
          <w:marRight w:val="0"/>
          <w:marTop w:val="0"/>
          <w:marBottom w:val="0"/>
          <w:divBdr>
            <w:top w:val="none" w:sz="0" w:space="0" w:color="auto"/>
            <w:left w:val="none" w:sz="0" w:space="0" w:color="auto"/>
            <w:bottom w:val="none" w:sz="0" w:space="0" w:color="auto"/>
            <w:right w:val="none" w:sz="0" w:space="0" w:color="auto"/>
          </w:divBdr>
        </w:div>
        <w:div w:id="257831216">
          <w:marLeft w:val="0"/>
          <w:marRight w:val="0"/>
          <w:marTop w:val="0"/>
          <w:marBottom w:val="0"/>
          <w:divBdr>
            <w:top w:val="none" w:sz="0" w:space="0" w:color="auto"/>
            <w:left w:val="none" w:sz="0" w:space="0" w:color="auto"/>
            <w:bottom w:val="none" w:sz="0" w:space="0" w:color="auto"/>
            <w:right w:val="none" w:sz="0" w:space="0" w:color="auto"/>
          </w:divBdr>
        </w:div>
        <w:div w:id="618879854">
          <w:marLeft w:val="0"/>
          <w:marRight w:val="0"/>
          <w:marTop w:val="0"/>
          <w:marBottom w:val="0"/>
          <w:divBdr>
            <w:top w:val="none" w:sz="0" w:space="0" w:color="auto"/>
            <w:left w:val="none" w:sz="0" w:space="0" w:color="auto"/>
            <w:bottom w:val="none" w:sz="0" w:space="0" w:color="auto"/>
            <w:right w:val="none" w:sz="0" w:space="0" w:color="auto"/>
          </w:divBdr>
        </w:div>
      </w:divsChild>
    </w:div>
    <w:div w:id="902449800">
      <w:bodyDiv w:val="1"/>
      <w:marLeft w:val="0"/>
      <w:marRight w:val="0"/>
      <w:marTop w:val="0"/>
      <w:marBottom w:val="0"/>
      <w:divBdr>
        <w:top w:val="none" w:sz="0" w:space="0" w:color="auto"/>
        <w:left w:val="none" w:sz="0" w:space="0" w:color="auto"/>
        <w:bottom w:val="none" w:sz="0" w:space="0" w:color="auto"/>
        <w:right w:val="none" w:sz="0" w:space="0" w:color="auto"/>
      </w:divBdr>
    </w:div>
    <w:div w:id="946930529">
      <w:bodyDiv w:val="1"/>
      <w:marLeft w:val="0"/>
      <w:marRight w:val="0"/>
      <w:marTop w:val="0"/>
      <w:marBottom w:val="0"/>
      <w:divBdr>
        <w:top w:val="none" w:sz="0" w:space="0" w:color="auto"/>
        <w:left w:val="none" w:sz="0" w:space="0" w:color="auto"/>
        <w:bottom w:val="none" w:sz="0" w:space="0" w:color="auto"/>
        <w:right w:val="none" w:sz="0" w:space="0" w:color="auto"/>
      </w:divBdr>
    </w:div>
    <w:div w:id="973028577">
      <w:bodyDiv w:val="1"/>
      <w:marLeft w:val="0"/>
      <w:marRight w:val="0"/>
      <w:marTop w:val="0"/>
      <w:marBottom w:val="0"/>
      <w:divBdr>
        <w:top w:val="none" w:sz="0" w:space="0" w:color="auto"/>
        <w:left w:val="none" w:sz="0" w:space="0" w:color="auto"/>
        <w:bottom w:val="none" w:sz="0" w:space="0" w:color="auto"/>
        <w:right w:val="none" w:sz="0" w:space="0" w:color="auto"/>
      </w:divBdr>
    </w:div>
    <w:div w:id="1024864568">
      <w:bodyDiv w:val="1"/>
      <w:marLeft w:val="0"/>
      <w:marRight w:val="0"/>
      <w:marTop w:val="0"/>
      <w:marBottom w:val="0"/>
      <w:divBdr>
        <w:top w:val="none" w:sz="0" w:space="0" w:color="auto"/>
        <w:left w:val="none" w:sz="0" w:space="0" w:color="auto"/>
        <w:bottom w:val="none" w:sz="0" w:space="0" w:color="auto"/>
        <w:right w:val="none" w:sz="0" w:space="0" w:color="auto"/>
      </w:divBdr>
    </w:div>
    <w:div w:id="1076783361">
      <w:bodyDiv w:val="1"/>
      <w:marLeft w:val="0"/>
      <w:marRight w:val="0"/>
      <w:marTop w:val="0"/>
      <w:marBottom w:val="0"/>
      <w:divBdr>
        <w:top w:val="none" w:sz="0" w:space="0" w:color="auto"/>
        <w:left w:val="none" w:sz="0" w:space="0" w:color="auto"/>
        <w:bottom w:val="none" w:sz="0" w:space="0" w:color="auto"/>
        <w:right w:val="none" w:sz="0" w:space="0" w:color="auto"/>
      </w:divBdr>
    </w:div>
    <w:div w:id="1118989810">
      <w:bodyDiv w:val="1"/>
      <w:marLeft w:val="0"/>
      <w:marRight w:val="0"/>
      <w:marTop w:val="0"/>
      <w:marBottom w:val="0"/>
      <w:divBdr>
        <w:top w:val="none" w:sz="0" w:space="0" w:color="auto"/>
        <w:left w:val="none" w:sz="0" w:space="0" w:color="auto"/>
        <w:bottom w:val="none" w:sz="0" w:space="0" w:color="auto"/>
        <w:right w:val="none" w:sz="0" w:space="0" w:color="auto"/>
      </w:divBdr>
      <w:divsChild>
        <w:div w:id="1850757359">
          <w:marLeft w:val="0"/>
          <w:marRight w:val="0"/>
          <w:marTop w:val="0"/>
          <w:marBottom w:val="0"/>
          <w:divBdr>
            <w:top w:val="none" w:sz="0" w:space="0" w:color="auto"/>
            <w:left w:val="none" w:sz="0" w:space="0" w:color="auto"/>
            <w:bottom w:val="none" w:sz="0" w:space="0" w:color="auto"/>
            <w:right w:val="none" w:sz="0" w:space="0" w:color="auto"/>
          </w:divBdr>
        </w:div>
        <w:div w:id="299268950">
          <w:marLeft w:val="0"/>
          <w:marRight w:val="0"/>
          <w:marTop w:val="0"/>
          <w:marBottom w:val="0"/>
          <w:divBdr>
            <w:top w:val="none" w:sz="0" w:space="0" w:color="auto"/>
            <w:left w:val="none" w:sz="0" w:space="0" w:color="auto"/>
            <w:bottom w:val="none" w:sz="0" w:space="0" w:color="auto"/>
            <w:right w:val="none" w:sz="0" w:space="0" w:color="auto"/>
          </w:divBdr>
        </w:div>
      </w:divsChild>
    </w:div>
    <w:div w:id="1150832922">
      <w:bodyDiv w:val="1"/>
      <w:marLeft w:val="0"/>
      <w:marRight w:val="0"/>
      <w:marTop w:val="0"/>
      <w:marBottom w:val="0"/>
      <w:divBdr>
        <w:top w:val="none" w:sz="0" w:space="0" w:color="auto"/>
        <w:left w:val="none" w:sz="0" w:space="0" w:color="auto"/>
        <w:bottom w:val="none" w:sz="0" w:space="0" w:color="auto"/>
        <w:right w:val="none" w:sz="0" w:space="0" w:color="auto"/>
      </w:divBdr>
    </w:div>
    <w:div w:id="1190794712">
      <w:bodyDiv w:val="1"/>
      <w:marLeft w:val="0"/>
      <w:marRight w:val="0"/>
      <w:marTop w:val="0"/>
      <w:marBottom w:val="0"/>
      <w:divBdr>
        <w:top w:val="none" w:sz="0" w:space="0" w:color="auto"/>
        <w:left w:val="none" w:sz="0" w:space="0" w:color="auto"/>
        <w:bottom w:val="none" w:sz="0" w:space="0" w:color="auto"/>
        <w:right w:val="none" w:sz="0" w:space="0" w:color="auto"/>
      </w:divBdr>
    </w:div>
    <w:div w:id="1258832933">
      <w:bodyDiv w:val="1"/>
      <w:marLeft w:val="0"/>
      <w:marRight w:val="0"/>
      <w:marTop w:val="0"/>
      <w:marBottom w:val="0"/>
      <w:divBdr>
        <w:top w:val="none" w:sz="0" w:space="0" w:color="auto"/>
        <w:left w:val="none" w:sz="0" w:space="0" w:color="auto"/>
        <w:bottom w:val="none" w:sz="0" w:space="0" w:color="auto"/>
        <w:right w:val="none" w:sz="0" w:space="0" w:color="auto"/>
      </w:divBdr>
    </w:div>
    <w:div w:id="1288119220">
      <w:bodyDiv w:val="1"/>
      <w:marLeft w:val="0"/>
      <w:marRight w:val="0"/>
      <w:marTop w:val="0"/>
      <w:marBottom w:val="0"/>
      <w:divBdr>
        <w:top w:val="none" w:sz="0" w:space="0" w:color="auto"/>
        <w:left w:val="none" w:sz="0" w:space="0" w:color="auto"/>
        <w:bottom w:val="none" w:sz="0" w:space="0" w:color="auto"/>
        <w:right w:val="none" w:sz="0" w:space="0" w:color="auto"/>
      </w:divBdr>
    </w:div>
    <w:div w:id="1302807406">
      <w:bodyDiv w:val="1"/>
      <w:marLeft w:val="0"/>
      <w:marRight w:val="0"/>
      <w:marTop w:val="0"/>
      <w:marBottom w:val="0"/>
      <w:divBdr>
        <w:top w:val="none" w:sz="0" w:space="0" w:color="auto"/>
        <w:left w:val="none" w:sz="0" w:space="0" w:color="auto"/>
        <w:bottom w:val="none" w:sz="0" w:space="0" w:color="auto"/>
        <w:right w:val="none" w:sz="0" w:space="0" w:color="auto"/>
      </w:divBdr>
    </w:div>
    <w:div w:id="1542668694">
      <w:bodyDiv w:val="1"/>
      <w:marLeft w:val="0"/>
      <w:marRight w:val="0"/>
      <w:marTop w:val="0"/>
      <w:marBottom w:val="0"/>
      <w:divBdr>
        <w:top w:val="none" w:sz="0" w:space="0" w:color="auto"/>
        <w:left w:val="none" w:sz="0" w:space="0" w:color="auto"/>
        <w:bottom w:val="none" w:sz="0" w:space="0" w:color="auto"/>
        <w:right w:val="none" w:sz="0" w:space="0" w:color="auto"/>
      </w:divBdr>
    </w:div>
    <w:div w:id="1603489950">
      <w:bodyDiv w:val="1"/>
      <w:marLeft w:val="0"/>
      <w:marRight w:val="0"/>
      <w:marTop w:val="0"/>
      <w:marBottom w:val="0"/>
      <w:divBdr>
        <w:top w:val="none" w:sz="0" w:space="0" w:color="auto"/>
        <w:left w:val="none" w:sz="0" w:space="0" w:color="auto"/>
        <w:bottom w:val="none" w:sz="0" w:space="0" w:color="auto"/>
        <w:right w:val="none" w:sz="0" w:space="0" w:color="auto"/>
      </w:divBdr>
    </w:div>
    <w:div w:id="1698582379">
      <w:bodyDiv w:val="1"/>
      <w:marLeft w:val="0"/>
      <w:marRight w:val="0"/>
      <w:marTop w:val="0"/>
      <w:marBottom w:val="0"/>
      <w:divBdr>
        <w:top w:val="none" w:sz="0" w:space="0" w:color="auto"/>
        <w:left w:val="none" w:sz="0" w:space="0" w:color="auto"/>
        <w:bottom w:val="none" w:sz="0" w:space="0" w:color="auto"/>
        <w:right w:val="none" w:sz="0" w:space="0" w:color="auto"/>
      </w:divBdr>
      <w:divsChild>
        <w:div w:id="1592853540">
          <w:marLeft w:val="0"/>
          <w:marRight w:val="0"/>
          <w:marTop w:val="0"/>
          <w:marBottom w:val="0"/>
          <w:divBdr>
            <w:top w:val="none" w:sz="0" w:space="0" w:color="auto"/>
            <w:left w:val="none" w:sz="0" w:space="0" w:color="auto"/>
            <w:bottom w:val="none" w:sz="0" w:space="0" w:color="auto"/>
            <w:right w:val="none" w:sz="0" w:space="0" w:color="auto"/>
          </w:divBdr>
        </w:div>
        <w:div w:id="1890265017">
          <w:marLeft w:val="0"/>
          <w:marRight w:val="0"/>
          <w:marTop w:val="0"/>
          <w:marBottom w:val="0"/>
          <w:divBdr>
            <w:top w:val="none" w:sz="0" w:space="0" w:color="auto"/>
            <w:left w:val="none" w:sz="0" w:space="0" w:color="auto"/>
            <w:bottom w:val="none" w:sz="0" w:space="0" w:color="auto"/>
            <w:right w:val="none" w:sz="0" w:space="0" w:color="auto"/>
          </w:divBdr>
        </w:div>
        <w:div w:id="2051610967">
          <w:marLeft w:val="0"/>
          <w:marRight w:val="0"/>
          <w:marTop w:val="0"/>
          <w:marBottom w:val="0"/>
          <w:divBdr>
            <w:top w:val="none" w:sz="0" w:space="0" w:color="auto"/>
            <w:left w:val="none" w:sz="0" w:space="0" w:color="auto"/>
            <w:bottom w:val="none" w:sz="0" w:space="0" w:color="auto"/>
            <w:right w:val="none" w:sz="0" w:space="0" w:color="auto"/>
          </w:divBdr>
        </w:div>
        <w:div w:id="720058561">
          <w:marLeft w:val="0"/>
          <w:marRight w:val="0"/>
          <w:marTop w:val="0"/>
          <w:marBottom w:val="0"/>
          <w:divBdr>
            <w:top w:val="none" w:sz="0" w:space="0" w:color="auto"/>
            <w:left w:val="none" w:sz="0" w:space="0" w:color="auto"/>
            <w:bottom w:val="none" w:sz="0" w:space="0" w:color="auto"/>
            <w:right w:val="none" w:sz="0" w:space="0" w:color="auto"/>
          </w:divBdr>
        </w:div>
      </w:divsChild>
    </w:div>
    <w:div w:id="1892301818">
      <w:bodyDiv w:val="1"/>
      <w:marLeft w:val="0"/>
      <w:marRight w:val="0"/>
      <w:marTop w:val="0"/>
      <w:marBottom w:val="0"/>
      <w:divBdr>
        <w:top w:val="none" w:sz="0" w:space="0" w:color="auto"/>
        <w:left w:val="none" w:sz="0" w:space="0" w:color="auto"/>
        <w:bottom w:val="none" w:sz="0" w:space="0" w:color="auto"/>
        <w:right w:val="none" w:sz="0" w:space="0" w:color="auto"/>
      </w:divBdr>
    </w:div>
    <w:div w:id="1915897490">
      <w:bodyDiv w:val="1"/>
      <w:marLeft w:val="0"/>
      <w:marRight w:val="0"/>
      <w:marTop w:val="0"/>
      <w:marBottom w:val="0"/>
      <w:divBdr>
        <w:top w:val="none" w:sz="0" w:space="0" w:color="auto"/>
        <w:left w:val="none" w:sz="0" w:space="0" w:color="auto"/>
        <w:bottom w:val="none" w:sz="0" w:space="0" w:color="auto"/>
        <w:right w:val="none" w:sz="0" w:space="0" w:color="auto"/>
      </w:divBdr>
      <w:divsChild>
        <w:div w:id="1408916837">
          <w:marLeft w:val="0"/>
          <w:marRight w:val="0"/>
          <w:marTop w:val="0"/>
          <w:marBottom w:val="0"/>
          <w:divBdr>
            <w:top w:val="none" w:sz="0" w:space="0" w:color="auto"/>
            <w:left w:val="none" w:sz="0" w:space="0" w:color="auto"/>
            <w:bottom w:val="none" w:sz="0" w:space="0" w:color="auto"/>
            <w:right w:val="none" w:sz="0" w:space="0" w:color="auto"/>
          </w:divBdr>
        </w:div>
        <w:div w:id="6177579">
          <w:marLeft w:val="0"/>
          <w:marRight w:val="0"/>
          <w:marTop w:val="0"/>
          <w:marBottom w:val="0"/>
          <w:divBdr>
            <w:top w:val="none" w:sz="0" w:space="0" w:color="auto"/>
            <w:left w:val="none" w:sz="0" w:space="0" w:color="auto"/>
            <w:bottom w:val="none" w:sz="0" w:space="0" w:color="auto"/>
            <w:right w:val="none" w:sz="0" w:space="0" w:color="auto"/>
          </w:divBdr>
        </w:div>
      </w:divsChild>
    </w:div>
    <w:div w:id="1935819166">
      <w:bodyDiv w:val="1"/>
      <w:marLeft w:val="0"/>
      <w:marRight w:val="0"/>
      <w:marTop w:val="0"/>
      <w:marBottom w:val="0"/>
      <w:divBdr>
        <w:top w:val="none" w:sz="0" w:space="0" w:color="auto"/>
        <w:left w:val="none" w:sz="0" w:space="0" w:color="auto"/>
        <w:bottom w:val="none" w:sz="0" w:space="0" w:color="auto"/>
        <w:right w:val="none" w:sz="0" w:space="0" w:color="auto"/>
      </w:divBdr>
      <w:divsChild>
        <w:div w:id="1117067930">
          <w:marLeft w:val="0"/>
          <w:marRight w:val="0"/>
          <w:marTop w:val="0"/>
          <w:marBottom w:val="0"/>
          <w:divBdr>
            <w:top w:val="none" w:sz="0" w:space="0" w:color="auto"/>
            <w:left w:val="none" w:sz="0" w:space="0" w:color="auto"/>
            <w:bottom w:val="none" w:sz="0" w:space="0" w:color="auto"/>
            <w:right w:val="none" w:sz="0" w:space="0" w:color="auto"/>
          </w:divBdr>
        </w:div>
        <w:div w:id="389114637">
          <w:marLeft w:val="0"/>
          <w:marRight w:val="0"/>
          <w:marTop w:val="0"/>
          <w:marBottom w:val="0"/>
          <w:divBdr>
            <w:top w:val="none" w:sz="0" w:space="0" w:color="auto"/>
            <w:left w:val="none" w:sz="0" w:space="0" w:color="auto"/>
            <w:bottom w:val="none" w:sz="0" w:space="0" w:color="auto"/>
            <w:right w:val="none" w:sz="0" w:space="0" w:color="auto"/>
          </w:divBdr>
        </w:div>
      </w:divsChild>
    </w:div>
    <w:div w:id="1941645885">
      <w:bodyDiv w:val="1"/>
      <w:marLeft w:val="0"/>
      <w:marRight w:val="0"/>
      <w:marTop w:val="0"/>
      <w:marBottom w:val="0"/>
      <w:divBdr>
        <w:top w:val="none" w:sz="0" w:space="0" w:color="auto"/>
        <w:left w:val="none" w:sz="0" w:space="0" w:color="auto"/>
        <w:bottom w:val="none" w:sz="0" w:space="0" w:color="auto"/>
        <w:right w:val="none" w:sz="0" w:space="0" w:color="auto"/>
      </w:divBdr>
    </w:div>
    <w:div w:id="1961181431">
      <w:bodyDiv w:val="1"/>
      <w:marLeft w:val="0"/>
      <w:marRight w:val="0"/>
      <w:marTop w:val="0"/>
      <w:marBottom w:val="0"/>
      <w:divBdr>
        <w:top w:val="none" w:sz="0" w:space="0" w:color="auto"/>
        <w:left w:val="none" w:sz="0" w:space="0" w:color="auto"/>
        <w:bottom w:val="none" w:sz="0" w:space="0" w:color="auto"/>
        <w:right w:val="none" w:sz="0" w:space="0" w:color="auto"/>
      </w:divBdr>
    </w:div>
    <w:div w:id="2083218115">
      <w:bodyDiv w:val="1"/>
      <w:marLeft w:val="0"/>
      <w:marRight w:val="0"/>
      <w:marTop w:val="0"/>
      <w:marBottom w:val="0"/>
      <w:divBdr>
        <w:top w:val="none" w:sz="0" w:space="0" w:color="auto"/>
        <w:left w:val="none" w:sz="0" w:space="0" w:color="auto"/>
        <w:bottom w:val="none" w:sz="0" w:space="0" w:color="auto"/>
        <w:right w:val="none" w:sz="0" w:space="0" w:color="auto"/>
      </w:divBdr>
    </w:div>
    <w:div w:id="2132627280">
      <w:bodyDiv w:val="1"/>
      <w:marLeft w:val="0"/>
      <w:marRight w:val="0"/>
      <w:marTop w:val="0"/>
      <w:marBottom w:val="0"/>
      <w:divBdr>
        <w:top w:val="none" w:sz="0" w:space="0" w:color="auto"/>
        <w:left w:val="none" w:sz="0" w:space="0" w:color="auto"/>
        <w:bottom w:val="none" w:sz="0" w:space="0" w:color="auto"/>
        <w:right w:val="none" w:sz="0" w:space="0" w:color="auto"/>
      </w:divBdr>
    </w:div>
    <w:div w:id="213775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clips/zkntsb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3927</TotalTime>
  <Pages>3</Pages>
  <Words>1050</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Insulation experiment activity for Santa's lunch</vt:lpstr>
    </vt:vector>
  </TitlesOfParts>
  <Company>Hewlett-Packard</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Insulation experiment activity for Santa's lunch</dc:title>
  <dc:subject/>
  <dc:creator>Attainment in Education</dc:creator>
  <cp:keywords>Insulators and conductors, insulator experiment, thermo activity, heat transfer lesson, Christmas experiment</cp:keywords>
  <cp:lastModifiedBy>Bolter,Becky</cp:lastModifiedBy>
  <cp:revision>16</cp:revision>
  <cp:lastPrinted>2010-09-03T11:23:00Z</cp:lastPrinted>
  <dcterms:created xsi:type="dcterms:W3CDTF">2021-10-15T13:47:00Z</dcterms:created>
  <dcterms:modified xsi:type="dcterms:W3CDTF">2021-11-04T11:49:00Z</dcterms:modified>
</cp:coreProperties>
</file>