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5B51E" w14:textId="77777777" w:rsidR="007C22EA" w:rsidRPr="006200D8" w:rsidRDefault="007C22EA" w:rsidP="007C22EA">
      <w:pPr>
        <w:rPr>
          <w:vanish/>
        </w:rPr>
      </w:pPr>
    </w:p>
    <w:p w14:paraId="1D6A8F57" w14:textId="77777777" w:rsidR="007C22EA" w:rsidRPr="006200D8" w:rsidRDefault="007C22EA" w:rsidP="007C22EA">
      <w:pPr>
        <w:rPr>
          <w:vanish/>
        </w:rPr>
      </w:pPr>
    </w:p>
    <w:tbl>
      <w:tblPr>
        <w:tblW w:w="110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312"/>
        <w:gridCol w:w="312"/>
        <w:gridCol w:w="5218"/>
      </w:tblGrid>
      <w:tr w:rsidR="00E65CF5" w14:paraId="2CC02669" w14:textId="77777777" w:rsidTr="00BD26EE">
        <w:tc>
          <w:tcPr>
            <w:tcW w:w="11057" w:type="dxa"/>
            <w:gridSpan w:val="4"/>
            <w:tcBorders>
              <w:top w:val="nil"/>
              <w:left w:val="nil"/>
              <w:bottom w:val="nil"/>
              <w:right w:val="nil"/>
            </w:tcBorders>
            <w:shd w:val="clear" w:color="auto" w:fill="auto"/>
            <w:tcMar>
              <w:top w:w="57" w:type="dxa"/>
              <w:left w:w="113" w:type="dxa"/>
              <w:bottom w:w="57" w:type="dxa"/>
              <w:right w:w="57" w:type="dxa"/>
            </w:tcMar>
            <w:vAlign w:val="center"/>
          </w:tcPr>
          <w:p w14:paraId="46F613A7" w14:textId="77777777" w:rsidR="00E65CF5" w:rsidRDefault="00C528F5" w:rsidP="007878DC">
            <w:pPr>
              <w:rPr>
                <w:rFonts w:ascii="Arial" w:hAnsi="Arial"/>
                <w:b/>
                <w:sz w:val="44"/>
              </w:rPr>
            </w:pPr>
            <w:r>
              <w:rPr>
                <w:rFonts w:ascii="Arial" w:hAnsi="Arial"/>
                <w:b/>
                <w:sz w:val="44"/>
              </w:rPr>
              <w:t>Design a rangoli/</w:t>
            </w:r>
            <w:proofErr w:type="spellStart"/>
            <w:r>
              <w:rPr>
                <w:rFonts w:ascii="Arial" w:hAnsi="Arial"/>
                <w:b/>
                <w:sz w:val="44"/>
              </w:rPr>
              <w:t>kolam</w:t>
            </w:r>
            <w:proofErr w:type="spellEnd"/>
          </w:p>
          <w:p w14:paraId="62FA05DF" w14:textId="2C620211" w:rsidR="00C528F5" w:rsidRPr="004F69B7" w:rsidRDefault="00C528F5" w:rsidP="007878DC">
            <w:pPr>
              <w:rPr>
                <w:sz w:val="18"/>
                <w:szCs w:val="18"/>
              </w:rPr>
            </w:pPr>
          </w:p>
        </w:tc>
      </w:tr>
      <w:tr w:rsidR="00E65CF5" w14:paraId="430AC839" w14:textId="77777777" w:rsidTr="00BD26EE">
        <w:trPr>
          <w:trHeight w:hRule="exact" w:val="57"/>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28E6149" w14:textId="77777777" w:rsidR="00E65CF5" w:rsidRPr="006200D8" w:rsidRDefault="00E65CF5" w:rsidP="007878DC">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B3710E1"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A8F35AB" w14:textId="77777777" w:rsidR="00E65CF5" w:rsidRPr="006200D8" w:rsidRDefault="00E65CF5" w:rsidP="007878DC">
            <w:pPr>
              <w:rPr>
                <w:sz w:val="16"/>
              </w:rPr>
            </w:pPr>
          </w:p>
        </w:tc>
      </w:tr>
      <w:tr w:rsidR="00E65CF5" w14:paraId="6F822CAB" w14:textId="77777777" w:rsidTr="00BD26EE">
        <w:trPr>
          <w:trHeight w:val="113"/>
        </w:trPr>
        <w:tc>
          <w:tcPr>
            <w:tcW w:w="11057" w:type="dxa"/>
            <w:gridSpan w:val="4"/>
            <w:tcBorders>
              <w:top w:val="nil"/>
              <w:left w:val="nil"/>
              <w:bottom w:val="nil"/>
              <w:right w:val="nil"/>
            </w:tcBorders>
            <w:shd w:val="clear" w:color="auto" w:fill="auto"/>
            <w:tcMar>
              <w:top w:w="57" w:type="dxa"/>
              <w:left w:w="113" w:type="dxa"/>
              <w:bottom w:w="57" w:type="dxa"/>
              <w:right w:w="57" w:type="dxa"/>
            </w:tcMar>
            <w:vAlign w:val="center"/>
          </w:tcPr>
          <w:p w14:paraId="0FB00A27" w14:textId="611CDDE6" w:rsidR="00E65CF5" w:rsidRPr="006200D8" w:rsidRDefault="00CF30EB" w:rsidP="007878DC">
            <w:pPr>
              <w:rPr>
                <w:sz w:val="18"/>
              </w:rPr>
            </w:pPr>
            <w:r w:rsidRPr="00CF30EB">
              <w:rPr>
                <w:rFonts w:ascii="Arial" w:hAnsi="Arial"/>
                <w:sz w:val="32"/>
                <w:szCs w:val="20"/>
              </w:rPr>
              <w:t xml:space="preserve">Exploring designs, </w:t>
            </w:r>
            <w:proofErr w:type="gramStart"/>
            <w:r w:rsidRPr="00CF30EB">
              <w:rPr>
                <w:rFonts w:ascii="Arial" w:hAnsi="Arial"/>
                <w:sz w:val="32"/>
                <w:szCs w:val="20"/>
              </w:rPr>
              <w:t>patterns</w:t>
            </w:r>
            <w:proofErr w:type="gramEnd"/>
            <w:r w:rsidRPr="00CF30EB">
              <w:rPr>
                <w:rFonts w:ascii="Arial" w:hAnsi="Arial"/>
                <w:sz w:val="32"/>
                <w:szCs w:val="20"/>
              </w:rPr>
              <w:t xml:space="preserve"> and materials</w:t>
            </w:r>
          </w:p>
        </w:tc>
      </w:tr>
      <w:tr w:rsidR="00E65CF5" w14:paraId="4E9AA124" w14:textId="77777777" w:rsidTr="00BD26EE">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6FF8864B" w14:textId="64FC2F4D" w:rsidR="00E65CF5" w:rsidRPr="002937BB" w:rsidRDefault="00E65CF5" w:rsidP="007878DC">
            <w:pPr>
              <w:spacing w:before="120"/>
              <w:rPr>
                <w:rFonts w:ascii="Arial" w:hAnsi="Arial" w:cs="Arial"/>
                <w:b/>
                <w:sz w:val="20"/>
                <w:szCs w:val="20"/>
              </w:rPr>
            </w:pPr>
            <w:r w:rsidRPr="002937BB">
              <w:rPr>
                <w:rFonts w:ascii="Arial" w:hAnsi="Arial" w:cs="Arial"/>
                <w:b/>
                <w:sz w:val="20"/>
                <w:szCs w:val="20"/>
              </w:rPr>
              <w:t xml:space="preserve">Subject(s): </w:t>
            </w:r>
            <w:r w:rsidR="00361770" w:rsidRPr="002937BB">
              <w:rPr>
                <w:rFonts w:ascii="Arial" w:hAnsi="Arial" w:cs="Arial"/>
                <w:sz w:val="20"/>
                <w:szCs w:val="20"/>
              </w:rPr>
              <w:t xml:space="preserve">Design and Technology, </w:t>
            </w:r>
            <w:r w:rsidR="00CF30EB">
              <w:rPr>
                <w:rFonts w:ascii="Arial" w:hAnsi="Arial" w:cs="Arial"/>
                <w:sz w:val="20"/>
                <w:szCs w:val="20"/>
              </w:rPr>
              <w:t>Art and Design, Religious Education</w:t>
            </w:r>
          </w:p>
          <w:p w14:paraId="2C44D3EC" w14:textId="77777777" w:rsidR="00E65CF5" w:rsidRPr="002937BB" w:rsidRDefault="00E65CF5" w:rsidP="007878DC">
            <w:pPr>
              <w:rPr>
                <w:rFonts w:ascii="Arial" w:hAnsi="Arial" w:cs="Arial"/>
                <w:b/>
                <w:sz w:val="20"/>
                <w:szCs w:val="20"/>
              </w:rPr>
            </w:pPr>
          </w:p>
          <w:p w14:paraId="6782D521" w14:textId="4ACEBEFE" w:rsidR="00E65CF5" w:rsidRPr="002937BB" w:rsidRDefault="00E65CF5" w:rsidP="007878DC">
            <w:pPr>
              <w:pStyle w:val="Default"/>
              <w:rPr>
                <w:rFonts w:ascii="Arial" w:hAnsi="Arial" w:cs="Arial"/>
                <w:sz w:val="20"/>
                <w:szCs w:val="20"/>
              </w:rPr>
            </w:pPr>
            <w:proofErr w:type="spellStart"/>
            <w:r w:rsidRPr="002937BB">
              <w:rPr>
                <w:rFonts w:ascii="Arial" w:hAnsi="Arial" w:cs="Arial"/>
                <w:b/>
                <w:sz w:val="20"/>
                <w:szCs w:val="20"/>
              </w:rPr>
              <w:t>Approx</w:t>
            </w:r>
            <w:proofErr w:type="spellEnd"/>
            <w:r w:rsidRPr="002937BB">
              <w:rPr>
                <w:rFonts w:ascii="Arial" w:hAnsi="Arial" w:cs="Arial"/>
                <w:b/>
                <w:sz w:val="20"/>
                <w:szCs w:val="20"/>
              </w:rPr>
              <w:t xml:space="preserve"> time: </w:t>
            </w:r>
            <w:r w:rsidR="003B5518">
              <w:rPr>
                <w:rFonts w:ascii="Arial" w:hAnsi="Arial" w:cs="Arial"/>
                <w:bCs/>
                <w:sz w:val="20"/>
                <w:szCs w:val="20"/>
              </w:rPr>
              <w:t>5</w:t>
            </w:r>
            <w:r w:rsidR="00BA41CD">
              <w:rPr>
                <w:rFonts w:ascii="Arial" w:hAnsi="Arial" w:cs="Arial"/>
                <w:bCs/>
                <w:sz w:val="20"/>
                <w:szCs w:val="20"/>
              </w:rPr>
              <w:t>0-</w:t>
            </w:r>
            <w:r w:rsidR="003B5518">
              <w:rPr>
                <w:rFonts w:ascii="Arial" w:hAnsi="Arial" w:cs="Arial"/>
                <w:bCs/>
                <w:sz w:val="20"/>
                <w:szCs w:val="20"/>
              </w:rPr>
              <w:t>90</w:t>
            </w:r>
            <w:r w:rsidR="00BA41CD">
              <w:rPr>
                <w:rFonts w:ascii="Arial" w:hAnsi="Arial" w:cs="Arial"/>
                <w:bCs/>
                <w:sz w:val="20"/>
                <w:szCs w:val="20"/>
              </w:rPr>
              <w:t xml:space="preserve">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1374F5F" w14:textId="77777777" w:rsidR="00E65CF5" w:rsidRPr="002937BB" w:rsidRDefault="00E65CF5" w:rsidP="007878DC">
            <w:pPr>
              <w:rPr>
                <w:rFonts w:ascii="Arial" w:hAnsi="Arial" w:cs="Arial"/>
                <w:sz w:val="20"/>
                <w:szCs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137F2EC" w14:textId="58FBDAF5" w:rsidR="00E65CF5" w:rsidRPr="00FE7A56" w:rsidRDefault="00E65CF5" w:rsidP="00FE7A56">
            <w:pPr>
              <w:spacing w:before="120"/>
              <w:rPr>
                <w:rFonts w:ascii="Arial" w:hAnsi="Arial" w:cs="Arial"/>
                <w:b/>
                <w:sz w:val="20"/>
                <w:szCs w:val="20"/>
              </w:rPr>
            </w:pPr>
            <w:r w:rsidRPr="002937BB">
              <w:rPr>
                <w:rFonts w:ascii="Arial" w:hAnsi="Arial" w:cs="Arial"/>
                <w:b/>
                <w:sz w:val="20"/>
                <w:szCs w:val="20"/>
              </w:rPr>
              <w:t xml:space="preserve">Key words / Topics: </w:t>
            </w:r>
          </w:p>
          <w:p w14:paraId="0EB86F3B" w14:textId="08C32E40" w:rsidR="00DC4EED" w:rsidRPr="00DC4EED" w:rsidRDefault="007B7520" w:rsidP="00DC4EED">
            <w:pPr>
              <w:pStyle w:val="Default"/>
              <w:numPr>
                <w:ilvl w:val="0"/>
                <w:numId w:val="1"/>
              </w:numPr>
              <w:rPr>
                <w:rFonts w:ascii="Arial" w:hAnsi="Arial" w:cs="Arial"/>
                <w:sz w:val="20"/>
                <w:szCs w:val="20"/>
              </w:rPr>
            </w:pPr>
            <w:r>
              <w:rPr>
                <w:rFonts w:ascii="Arial" w:hAnsi="Arial" w:cs="Arial"/>
                <w:sz w:val="20"/>
                <w:szCs w:val="20"/>
              </w:rPr>
              <w:t>colour</w:t>
            </w:r>
          </w:p>
          <w:p w14:paraId="7C6D4B2A" w14:textId="07DFC395" w:rsidR="00DC4EED" w:rsidRDefault="00CF30EB" w:rsidP="00DC4EED">
            <w:pPr>
              <w:pStyle w:val="Default"/>
              <w:numPr>
                <w:ilvl w:val="0"/>
                <w:numId w:val="1"/>
              </w:numPr>
              <w:rPr>
                <w:rFonts w:ascii="Arial" w:hAnsi="Arial" w:cs="Arial"/>
                <w:sz w:val="20"/>
                <w:szCs w:val="20"/>
              </w:rPr>
            </w:pPr>
            <w:r>
              <w:rPr>
                <w:rFonts w:ascii="Arial" w:hAnsi="Arial" w:cs="Arial"/>
                <w:sz w:val="20"/>
                <w:szCs w:val="20"/>
              </w:rPr>
              <w:t>Diwali</w:t>
            </w:r>
          </w:p>
          <w:p w14:paraId="2E5EDBE9" w14:textId="41727263" w:rsidR="007B7520" w:rsidRDefault="007B7520" w:rsidP="00DC4EED">
            <w:pPr>
              <w:pStyle w:val="Default"/>
              <w:numPr>
                <w:ilvl w:val="0"/>
                <w:numId w:val="1"/>
              </w:numPr>
              <w:rPr>
                <w:rFonts w:ascii="Arial" w:hAnsi="Arial" w:cs="Arial"/>
                <w:sz w:val="20"/>
                <w:szCs w:val="20"/>
              </w:rPr>
            </w:pPr>
            <w:r>
              <w:rPr>
                <w:rFonts w:ascii="Arial" w:hAnsi="Arial" w:cs="Arial"/>
                <w:sz w:val="20"/>
                <w:szCs w:val="20"/>
              </w:rPr>
              <w:t>material selection</w:t>
            </w:r>
          </w:p>
          <w:p w14:paraId="0BC09954" w14:textId="41A4642D" w:rsidR="00CF30EB" w:rsidRDefault="00615FFF" w:rsidP="00DC4EED">
            <w:pPr>
              <w:pStyle w:val="Default"/>
              <w:numPr>
                <w:ilvl w:val="0"/>
                <w:numId w:val="1"/>
              </w:numPr>
              <w:rPr>
                <w:rFonts w:ascii="Arial" w:hAnsi="Arial" w:cs="Arial"/>
                <w:sz w:val="20"/>
                <w:szCs w:val="20"/>
              </w:rPr>
            </w:pPr>
            <w:r>
              <w:rPr>
                <w:rFonts w:ascii="Arial" w:hAnsi="Arial" w:cs="Arial"/>
                <w:sz w:val="20"/>
                <w:szCs w:val="20"/>
              </w:rPr>
              <w:t>p</w:t>
            </w:r>
            <w:r w:rsidR="00CF30EB">
              <w:rPr>
                <w:rFonts w:ascii="Arial" w:hAnsi="Arial" w:cs="Arial"/>
                <w:sz w:val="20"/>
                <w:szCs w:val="20"/>
              </w:rPr>
              <w:t>atterns</w:t>
            </w:r>
          </w:p>
          <w:p w14:paraId="237981D8" w14:textId="2C9705BB" w:rsidR="00615FFF" w:rsidRDefault="00615FFF" w:rsidP="00DC4EED">
            <w:pPr>
              <w:pStyle w:val="Default"/>
              <w:numPr>
                <w:ilvl w:val="0"/>
                <w:numId w:val="1"/>
              </w:numPr>
              <w:rPr>
                <w:rFonts w:ascii="Arial" w:hAnsi="Arial" w:cs="Arial"/>
                <w:sz w:val="20"/>
                <w:szCs w:val="20"/>
              </w:rPr>
            </w:pPr>
            <w:r>
              <w:rPr>
                <w:rFonts w:ascii="Arial" w:hAnsi="Arial" w:cs="Arial"/>
                <w:sz w:val="20"/>
                <w:szCs w:val="20"/>
              </w:rPr>
              <w:t>prints</w:t>
            </w:r>
          </w:p>
          <w:p w14:paraId="0F116FC5" w14:textId="5277AD06" w:rsidR="00615FFF" w:rsidRDefault="00615FFF" w:rsidP="00DC4EED">
            <w:pPr>
              <w:pStyle w:val="Default"/>
              <w:numPr>
                <w:ilvl w:val="0"/>
                <w:numId w:val="1"/>
              </w:numPr>
              <w:rPr>
                <w:rFonts w:ascii="Arial" w:hAnsi="Arial" w:cs="Arial"/>
                <w:sz w:val="20"/>
                <w:szCs w:val="20"/>
              </w:rPr>
            </w:pPr>
            <w:r>
              <w:rPr>
                <w:rFonts w:ascii="Arial" w:hAnsi="Arial" w:cs="Arial"/>
                <w:sz w:val="20"/>
                <w:szCs w:val="20"/>
              </w:rPr>
              <w:t>rangoli</w:t>
            </w:r>
          </w:p>
          <w:p w14:paraId="54358DEE" w14:textId="1AA19C7C" w:rsidR="004C1647" w:rsidRDefault="004C1647" w:rsidP="00DC4EED">
            <w:pPr>
              <w:pStyle w:val="Default"/>
              <w:numPr>
                <w:ilvl w:val="0"/>
                <w:numId w:val="1"/>
              </w:numPr>
              <w:rPr>
                <w:rFonts w:ascii="Arial" w:hAnsi="Arial" w:cs="Arial"/>
                <w:sz w:val="20"/>
                <w:szCs w:val="20"/>
              </w:rPr>
            </w:pPr>
            <w:proofErr w:type="spellStart"/>
            <w:r>
              <w:rPr>
                <w:rFonts w:ascii="Arial" w:hAnsi="Arial" w:cs="Arial"/>
                <w:sz w:val="20"/>
                <w:szCs w:val="20"/>
              </w:rPr>
              <w:t>kolam</w:t>
            </w:r>
            <w:proofErr w:type="spellEnd"/>
          </w:p>
          <w:p w14:paraId="458D08E2" w14:textId="4F846B5F" w:rsidR="007B7520" w:rsidRPr="00DC4EED" w:rsidRDefault="007B7520" w:rsidP="00DC4EED">
            <w:pPr>
              <w:pStyle w:val="Default"/>
              <w:numPr>
                <w:ilvl w:val="0"/>
                <w:numId w:val="1"/>
              </w:numPr>
              <w:rPr>
                <w:rFonts w:ascii="Arial" w:hAnsi="Arial" w:cs="Arial"/>
                <w:sz w:val="20"/>
                <w:szCs w:val="20"/>
              </w:rPr>
            </w:pPr>
            <w:r>
              <w:rPr>
                <w:rFonts w:ascii="Arial" w:hAnsi="Arial" w:cs="Arial"/>
                <w:sz w:val="20"/>
                <w:szCs w:val="20"/>
              </w:rPr>
              <w:t>sand</w:t>
            </w:r>
          </w:p>
        </w:tc>
      </w:tr>
      <w:tr w:rsidR="00E65CF5" w14:paraId="05FD364B" w14:textId="77777777" w:rsidTr="008644D0">
        <w:trPr>
          <w:trHeight w:val="2073"/>
        </w:trPr>
        <w:tc>
          <w:tcPr>
            <w:tcW w:w="11057" w:type="dxa"/>
            <w:gridSpan w:val="4"/>
            <w:tcBorders>
              <w:top w:val="nil"/>
              <w:left w:val="nil"/>
              <w:bottom w:val="nil"/>
              <w:right w:val="nil"/>
            </w:tcBorders>
            <w:shd w:val="clear" w:color="auto" w:fill="auto"/>
            <w:tcMar>
              <w:top w:w="57" w:type="dxa"/>
              <w:left w:w="113" w:type="dxa"/>
              <w:bottom w:w="57" w:type="dxa"/>
              <w:right w:w="57" w:type="dxa"/>
            </w:tcMar>
          </w:tcPr>
          <w:p w14:paraId="6C55C49A" w14:textId="77777777" w:rsidR="001F0233" w:rsidRPr="00722C8E" w:rsidRDefault="001F0233" w:rsidP="008644D0">
            <w:pPr>
              <w:rPr>
                <w:rFonts w:ascii="Arial" w:hAnsi="Arial" w:cs="Arial"/>
                <w:b/>
                <w:bCs/>
                <w:sz w:val="20"/>
                <w:szCs w:val="20"/>
              </w:rPr>
            </w:pPr>
            <w:r w:rsidRPr="00722C8E">
              <w:rPr>
                <w:rFonts w:ascii="Arial" w:hAnsi="Arial" w:cs="Arial"/>
                <w:b/>
                <w:bCs/>
                <w:sz w:val="20"/>
                <w:szCs w:val="20"/>
              </w:rPr>
              <w:t xml:space="preserve">Stay safe  </w:t>
            </w:r>
          </w:p>
          <w:p w14:paraId="3164374A" w14:textId="77777777" w:rsidR="001F0233" w:rsidRPr="00722C8E" w:rsidRDefault="001F0233" w:rsidP="008644D0">
            <w:pPr>
              <w:spacing w:after="120"/>
              <w:rPr>
                <w:rFonts w:ascii="Arial" w:hAnsi="Arial" w:cs="Arial"/>
                <w:sz w:val="20"/>
                <w:szCs w:val="20"/>
              </w:rPr>
            </w:pPr>
            <w:r w:rsidRPr="00722C8E">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6CA9E8B9" w14:textId="77777777" w:rsidR="001F0233" w:rsidRPr="00722C8E" w:rsidRDefault="001F0233" w:rsidP="008644D0">
            <w:pPr>
              <w:rPr>
                <w:rFonts w:ascii="Arial" w:hAnsi="Arial" w:cs="Arial"/>
                <w:sz w:val="20"/>
                <w:szCs w:val="20"/>
              </w:rPr>
            </w:pPr>
            <w:r w:rsidRPr="00722C8E">
              <w:rPr>
                <w:rFonts w:ascii="Arial" w:hAnsi="Arial" w:cs="Arial"/>
                <w:sz w:val="20"/>
                <w:szCs w:val="20"/>
              </w:rPr>
              <w:t>•</w:t>
            </w:r>
            <w:r w:rsidRPr="00722C8E">
              <w:rPr>
                <w:rFonts w:ascii="Arial" w:hAnsi="Arial" w:cs="Arial"/>
                <w:sz w:val="20"/>
                <w:szCs w:val="20"/>
              </w:rPr>
              <w:tab/>
              <w:t>ensuring that any equipment used for this activity is in good working condition</w:t>
            </w:r>
          </w:p>
          <w:p w14:paraId="4D51EF0D" w14:textId="77777777" w:rsidR="001F0233" w:rsidRPr="00722C8E" w:rsidRDefault="001F0233" w:rsidP="008644D0">
            <w:pPr>
              <w:spacing w:after="120"/>
              <w:rPr>
                <w:rFonts w:ascii="Arial" w:hAnsi="Arial" w:cs="Arial"/>
                <w:sz w:val="20"/>
                <w:szCs w:val="20"/>
              </w:rPr>
            </w:pPr>
            <w:r w:rsidRPr="00722C8E">
              <w:rPr>
                <w:rFonts w:ascii="Arial" w:hAnsi="Arial" w:cs="Arial"/>
                <w:sz w:val="20"/>
                <w:szCs w:val="20"/>
              </w:rPr>
              <w:t>•</w:t>
            </w:r>
            <w:r w:rsidRPr="00722C8E">
              <w:rPr>
                <w:rFonts w:ascii="Arial" w:hAnsi="Arial" w:cs="Arial"/>
                <w:sz w:val="20"/>
                <w:szCs w:val="20"/>
              </w:rPr>
              <w:tab/>
              <w:t xml:space="preserve">behaving sensibly and following any safety instructions so as not to hurt or injure yourself or others </w:t>
            </w:r>
          </w:p>
          <w:p w14:paraId="42A318DA" w14:textId="5B4CAAA6" w:rsidR="00BD26EE" w:rsidRPr="001A6FD0" w:rsidRDefault="001F0233" w:rsidP="008644D0">
            <w:pPr>
              <w:rPr>
                <w:rFonts w:ascii="Arial" w:hAnsi="Arial" w:cs="Arial"/>
                <w:sz w:val="20"/>
                <w:szCs w:val="20"/>
              </w:rPr>
            </w:pPr>
            <w:r w:rsidRPr="00722C8E">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722C8E">
              <w:rPr>
                <w:rFonts w:ascii="Segoe UI Symbol" w:hAnsi="Segoe UI Symbol" w:cs="Segoe UI Symbol"/>
                <w:sz w:val="20"/>
                <w:szCs w:val="20"/>
              </w:rPr>
              <w:t>⚠</w:t>
            </w:r>
          </w:p>
        </w:tc>
      </w:tr>
      <w:tr w:rsidR="00E65CF5" w14:paraId="10B60AFD" w14:textId="77777777" w:rsidTr="008644D0">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5E189F94" w14:textId="2BA6803A" w:rsidR="00E65CF5" w:rsidRPr="009127D6" w:rsidRDefault="00E65CF5" w:rsidP="008644D0">
            <w:pPr>
              <w:rPr>
                <w:rFonts w:ascii="Arial" w:hAnsi="Arial"/>
                <w:b/>
                <w:szCs w:val="20"/>
              </w:rPr>
            </w:pPr>
            <w:r w:rsidRPr="006200D8">
              <w:rPr>
                <w:rFonts w:ascii="Arial" w:hAnsi="Arial"/>
                <w:b/>
                <w:szCs w:val="20"/>
              </w:rPr>
              <w:t xml:space="preserve">Suggested </w:t>
            </w:r>
            <w:r w:rsidR="00686DF8">
              <w:rPr>
                <w:rFonts w:ascii="Arial" w:hAnsi="Arial"/>
                <w:b/>
                <w:szCs w:val="20"/>
              </w:rPr>
              <w:t>l</w:t>
            </w:r>
            <w:r w:rsidRPr="006200D8">
              <w:rPr>
                <w:rFonts w:ascii="Arial" w:hAnsi="Arial"/>
                <w:b/>
                <w:szCs w:val="20"/>
              </w:rPr>
              <w:t xml:space="preserve">earning </w:t>
            </w:r>
            <w:r w:rsidR="00686DF8">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71AEE3C7" w14:textId="77777777" w:rsidR="00E65CF5" w:rsidRPr="006200D8" w:rsidRDefault="00E65CF5" w:rsidP="008644D0">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D654287" w14:textId="77777777" w:rsidR="00E65CF5" w:rsidRPr="006200D8" w:rsidRDefault="00E65CF5" w:rsidP="008644D0">
            <w:pPr>
              <w:rPr>
                <w:sz w:val="20"/>
              </w:rPr>
            </w:pPr>
          </w:p>
        </w:tc>
      </w:tr>
      <w:tr w:rsidR="00E65CF5" w14:paraId="7C139400" w14:textId="77777777" w:rsidTr="008644D0">
        <w:trPr>
          <w:trHeight w:val="998"/>
        </w:trPr>
        <w:tc>
          <w:tcPr>
            <w:tcW w:w="11057" w:type="dxa"/>
            <w:gridSpan w:val="4"/>
            <w:tcBorders>
              <w:top w:val="nil"/>
              <w:left w:val="nil"/>
              <w:bottom w:val="nil"/>
              <w:right w:val="nil"/>
            </w:tcBorders>
            <w:shd w:val="clear" w:color="auto" w:fill="auto"/>
            <w:tcMar>
              <w:top w:w="57" w:type="dxa"/>
              <w:left w:w="113" w:type="dxa"/>
              <w:bottom w:w="57" w:type="dxa"/>
              <w:right w:w="57" w:type="dxa"/>
            </w:tcMar>
          </w:tcPr>
          <w:p w14:paraId="1C7BA83B" w14:textId="7F66FD1D" w:rsidR="007B7520" w:rsidRPr="00EE03C7" w:rsidRDefault="007B7520" w:rsidP="007B7520">
            <w:pPr>
              <w:pStyle w:val="Default"/>
              <w:numPr>
                <w:ilvl w:val="0"/>
                <w:numId w:val="1"/>
              </w:numPr>
              <w:rPr>
                <w:rFonts w:ascii="Arial" w:hAnsi="Arial" w:cs="Arial"/>
                <w:sz w:val="20"/>
                <w:szCs w:val="20"/>
              </w:rPr>
            </w:pPr>
            <w:r w:rsidRPr="00EE03C7">
              <w:rPr>
                <w:rFonts w:ascii="Arial" w:hAnsi="Arial" w:cs="Arial"/>
                <w:sz w:val="20"/>
                <w:szCs w:val="20"/>
              </w:rPr>
              <w:t>To understand</w:t>
            </w:r>
            <w:r>
              <w:rPr>
                <w:rFonts w:ascii="Arial" w:hAnsi="Arial" w:cs="Arial"/>
                <w:sz w:val="20"/>
                <w:szCs w:val="20"/>
              </w:rPr>
              <w:t xml:space="preserve"> the characteristics of </w:t>
            </w:r>
            <w:r w:rsidR="002A19AC">
              <w:rPr>
                <w:rFonts w:ascii="Arial" w:hAnsi="Arial" w:cs="Arial"/>
                <w:sz w:val="20"/>
                <w:szCs w:val="20"/>
              </w:rPr>
              <w:t>r</w:t>
            </w:r>
            <w:r>
              <w:rPr>
                <w:rFonts w:ascii="Arial" w:hAnsi="Arial" w:cs="Arial"/>
                <w:sz w:val="20"/>
                <w:szCs w:val="20"/>
              </w:rPr>
              <w:t>angoli</w:t>
            </w:r>
            <w:r w:rsidR="004C1647">
              <w:rPr>
                <w:rFonts w:ascii="Arial" w:hAnsi="Arial" w:cs="Arial"/>
                <w:sz w:val="20"/>
                <w:szCs w:val="20"/>
              </w:rPr>
              <w:t>/</w:t>
            </w:r>
            <w:proofErr w:type="spellStart"/>
            <w:r w:rsidR="004C1647">
              <w:rPr>
                <w:rFonts w:ascii="Arial" w:hAnsi="Arial" w:cs="Arial"/>
                <w:sz w:val="20"/>
                <w:szCs w:val="20"/>
              </w:rPr>
              <w:t>kolam</w:t>
            </w:r>
            <w:proofErr w:type="spellEnd"/>
            <w:r>
              <w:rPr>
                <w:rFonts w:ascii="Arial" w:hAnsi="Arial" w:cs="Arial"/>
                <w:sz w:val="20"/>
                <w:szCs w:val="20"/>
              </w:rPr>
              <w:t xml:space="preserve"> patterns.</w:t>
            </w:r>
          </w:p>
          <w:p w14:paraId="323187AD" w14:textId="63AA171B" w:rsidR="007B7520" w:rsidRPr="007B7520" w:rsidRDefault="007B7520" w:rsidP="007B7520">
            <w:pPr>
              <w:pStyle w:val="Default"/>
              <w:numPr>
                <w:ilvl w:val="0"/>
                <w:numId w:val="1"/>
              </w:numPr>
              <w:rPr>
                <w:rFonts w:ascii="Arial" w:hAnsi="Arial" w:cs="Arial"/>
                <w:sz w:val="20"/>
                <w:szCs w:val="20"/>
              </w:rPr>
            </w:pPr>
            <w:r w:rsidRPr="00EE03C7">
              <w:rPr>
                <w:rFonts w:ascii="Arial" w:hAnsi="Arial" w:cs="Arial"/>
                <w:sz w:val="20"/>
                <w:szCs w:val="20"/>
              </w:rPr>
              <w:t>To be able to make</w:t>
            </w:r>
            <w:r>
              <w:rPr>
                <w:rFonts w:ascii="Arial" w:hAnsi="Arial" w:cs="Arial"/>
                <w:sz w:val="20"/>
                <w:szCs w:val="20"/>
              </w:rPr>
              <w:t xml:space="preserve"> a </w:t>
            </w:r>
            <w:r w:rsidR="002A19AC">
              <w:rPr>
                <w:rFonts w:ascii="Arial" w:hAnsi="Arial" w:cs="Arial"/>
                <w:sz w:val="20"/>
                <w:szCs w:val="20"/>
              </w:rPr>
              <w:t>r</w:t>
            </w:r>
            <w:r>
              <w:rPr>
                <w:rFonts w:ascii="Arial" w:hAnsi="Arial" w:cs="Arial"/>
                <w:sz w:val="20"/>
                <w:szCs w:val="20"/>
              </w:rPr>
              <w:t>angoli</w:t>
            </w:r>
            <w:r w:rsidR="004C1647">
              <w:rPr>
                <w:rFonts w:ascii="Arial" w:hAnsi="Arial" w:cs="Arial"/>
                <w:sz w:val="20"/>
                <w:szCs w:val="20"/>
              </w:rPr>
              <w:t>/</w:t>
            </w:r>
            <w:proofErr w:type="spellStart"/>
            <w:r w:rsidR="004C1647">
              <w:rPr>
                <w:rFonts w:ascii="Arial" w:hAnsi="Arial" w:cs="Arial"/>
                <w:sz w:val="20"/>
                <w:szCs w:val="20"/>
              </w:rPr>
              <w:t>kolam</w:t>
            </w:r>
            <w:proofErr w:type="spellEnd"/>
            <w:r>
              <w:rPr>
                <w:rFonts w:ascii="Arial" w:hAnsi="Arial" w:cs="Arial"/>
                <w:sz w:val="20"/>
                <w:szCs w:val="20"/>
              </w:rPr>
              <w:t xml:space="preserve"> pattern using sand</w:t>
            </w:r>
            <w:r w:rsidR="00C3450A">
              <w:rPr>
                <w:rFonts w:ascii="Arial" w:hAnsi="Arial" w:cs="Arial"/>
                <w:sz w:val="20"/>
                <w:szCs w:val="20"/>
              </w:rPr>
              <w:t xml:space="preserve"> and other materials</w:t>
            </w:r>
            <w:r>
              <w:rPr>
                <w:rFonts w:ascii="Arial" w:hAnsi="Arial" w:cs="Arial"/>
                <w:sz w:val="20"/>
                <w:szCs w:val="20"/>
              </w:rPr>
              <w:t>.</w:t>
            </w:r>
          </w:p>
          <w:p w14:paraId="32D04C80" w14:textId="509902C1" w:rsidR="00E65CF5" w:rsidRPr="009B03E7" w:rsidRDefault="007B7520" w:rsidP="007B7520">
            <w:pPr>
              <w:pStyle w:val="Default"/>
              <w:numPr>
                <w:ilvl w:val="0"/>
                <w:numId w:val="1"/>
              </w:numPr>
              <w:rPr>
                <w:rFonts w:ascii="Arial" w:hAnsi="Arial" w:cs="Arial"/>
                <w:sz w:val="20"/>
                <w:szCs w:val="20"/>
              </w:rPr>
            </w:pPr>
            <w:r>
              <w:rPr>
                <w:rFonts w:ascii="Arial" w:hAnsi="Arial" w:cs="Arial"/>
                <w:sz w:val="20"/>
                <w:szCs w:val="20"/>
              </w:rPr>
              <w:t xml:space="preserve">To be able to </w:t>
            </w:r>
            <w:r w:rsidR="00C3450A">
              <w:rPr>
                <w:rFonts w:ascii="Arial" w:hAnsi="Arial" w:cs="Arial"/>
                <w:sz w:val="20"/>
                <w:szCs w:val="20"/>
              </w:rPr>
              <w:t>add detail and colour to their design.</w:t>
            </w:r>
          </w:p>
        </w:tc>
      </w:tr>
      <w:tr w:rsidR="00E65CF5" w14:paraId="0CE5144A" w14:textId="77777777" w:rsidTr="008644D0">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1621CB79" w14:textId="77777777" w:rsidR="00E65CF5" w:rsidRPr="00885235" w:rsidRDefault="00E65CF5" w:rsidP="008644D0">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987A405" w14:textId="77777777" w:rsidR="00E65CF5" w:rsidRPr="006200D8" w:rsidRDefault="00E65CF5" w:rsidP="008644D0">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3AC1D18" w14:textId="77777777" w:rsidR="00E65CF5" w:rsidRPr="006200D8" w:rsidRDefault="00E65CF5" w:rsidP="008644D0">
            <w:pPr>
              <w:rPr>
                <w:sz w:val="20"/>
              </w:rPr>
            </w:pPr>
          </w:p>
        </w:tc>
      </w:tr>
      <w:tr w:rsidR="00E65CF5" w14:paraId="24CC2312" w14:textId="77777777" w:rsidTr="00196977">
        <w:trPr>
          <w:trHeight w:val="1570"/>
        </w:trPr>
        <w:tc>
          <w:tcPr>
            <w:tcW w:w="11057" w:type="dxa"/>
            <w:gridSpan w:val="4"/>
            <w:tcBorders>
              <w:top w:val="nil"/>
              <w:left w:val="nil"/>
              <w:bottom w:val="nil"/>
              <w:right w:val="nil"/>
            </w:tcBorders>
            <w:shd w:val="clear" w:color="auto" w:fill="auto"/>
            <w:tcMar>
              <w:top w:w="57" w:type="dxa"/>
              <w:left w:w="113" w:type="dxa"/>
              <w:bottom w:w="57" w:type="dxa"/>
              <w:right w:w="57" w:type="dxa"/>
            </w:tcMar>
          </w:tcPr>
          <w:p w14:paraId="279F50EB" w14:textId="5731F558" w:rsidR="007B7520" w:rsidRPr="008A554D" w:rsidRDefault="007B7520" w:rsidP="007B7520">
            <w:pPr>
              <w:spacing w:after="100"/>
              <w:rPr>
                <w:rFonts w:ascii="Arial" w:hAnsi="Arial"/>
                <w:color w:val="FF0000"/>
                <w:sz w:val="20"/>
                <w:szCs w:val="20"/>
              </w:rPr>
            </w:pPr>
            <w:r w:rsidRPr="008A554D">
              <w:rPr>
                <w:rFonts w:ascii="Arial" w:hAnsi="Arial"/>
                <w:sz w:val="20"/>
                <w:szCs w:val="20"/>
              </w:rPr>
              <w:t xml:space="preserve">This is one of a series of resources designed to allow learners to use the theme of </w:t>
            </w:r>
            <w:r>
              <w:rPr>
                <w:rFonts w:ascii="Arial" w:hAnsi="Arial"/>
                <w:sz w:val="20"/>
                <w:szCs w:val="20"/>
              </w:rPr>
              <w:t>Diwali</w:t>
            </w:r>
            <w:r w:rsidRPr="008A554D">
              <w:rPr>
                <w:rFonts w:ascii="Arial" w:hAnsi="Arial"/>
                <w:sz w:val="20"/>
                <w:szCs w:val="20"/>
              </w:rPr>
              <w:t xml:space="preserve"> to develop their knowledge and skills in Design &amp; Technology</w:t>
            </w:r>
            <w:r>
              <w:rPr>
                <w:rFonts w:ascii="Arial" w:hAnsi="Arial"/>
                <w:sz w:val="20"/>
                <w:szCs w:val="20"/>
              </w:rPr>
              <w:t xml:space="preserve"> and Art</w:t>
            </w:r>
            <w:r w:rsidRPr="008A554D">
              <w:rPr>
                <w:rFonts w:ascii="Arial" w:hAnsi="Arial"/>
                <w:sz w:val="20"/>
                <w:szCs w:val="20"/>
              </w:rPr>
              <w:t xml:space="preserve">. This resource focusses on </w:t>
            </w:r>
            <w:r w:rsidR="00196977">
              <w:rPr>
                <w:rFonts w:ascii="Arial" w:hAnsi="Arial"/>
                <w:sz w:val="20"/>
                <w:szCs w:val="20"/>
              </w:rPr>
              <w:t>understanding the characteristics of</w:t>
            </w:r>
            <w:r w:rsidR="00D84B14">
              <w:rPr>
                <w:rFonts w:ascii="Arial" w:hAnsi="Arial"/>
                <w:sz w:val="20"/>
                <w:szCs w:val="20"/>
              </w:rPr>
              <w:t>,</w:t>
            </w:r>
            <w:r w:rsidR="00196977">
              <w:rPr>
                <w:rFonts w:ascii="Arial" w:hAnsi="Arial"/>
                <w:sz w:val="20"/>
                <w:szCs w:val="20"/>
              </w:rPr>
              <w:t xml:space="preserve"> and </w:t>
            </w:r>
            <w:r>
              <w:rPr>
                <w:rFonts w:ascii="Arial" w:hAnsi="Arial"/>
                <w:sz w:val="20"/>
                <w:szCs w:val="20"/>
              </w:rPr>
              <w:t>making</w:t>
            </w:r>
            <w:r w:rsidR="00D84B14">
              <w:rPr>
                <w:rFonts w:ascii="Arial" w:hAnsi="Arial"/>
                <w:sz w:val="20"/>
                <w:szCs w:val="20"/>
              </w:rPr>
              <w:t>,</w:t>
            </w:r>
            <w:r w:rsidR="00D772C6">
              <w:rPr>
                <w:rFonts w:ascii="Arial" w:hAnsi="Arial"/>
                <w:sz w:val="20"/>
                <w:szCs w:val="20"/>
              </w:rPr>
              <w:t xml:space="preserve"> </w:t>
            </w:r>
            <w:r w:rsidR="002A19AC">
              <w:rPr>
                <w:rFonts w:ascii="Arial" w:hAnsi="Arial"/>
                <w:sz w:val="20"/>
                <w:szCs w:val="20"/>
              </w:rPr>
              <w:t>r</w:t>
            </w:r>
            <w:r w:rsidR="00D772C6">
              <w:rPr>
                <w:rFonts w:ascii="Arial" w:hAnsi="Arial"/>
                <w:sz w:val="20"/>
                <w:szCs w:val="20"/>
              </w:rPr>
              <w:t>angoli</w:t>
            </w:r>
            <w:r w:rsidR="00333384">
              <w:rPr>
                <w:rFonts w:ascii="Arial" w:hAnsi="Arial"/>
                <w:sz w:val="20"/>
                <w:szCs w:val="20"/>
              </w:rPr>
              <w:t>/</w:t>
            </w:r>
            <w:proofErr w:type="spellStart"/>
            <w:r w:rsidR="00333384">
              <w:rPr>
                <w:rFonts w:ascii="Arial" w:hAnsi="Arial"/>
                <w:sz w:val="20"/>
                <w:szCs w:val="20"/>
              </w:rPr>
              <w:t>kolam</w:t>
            </w:r>
            <w:proofErr w:type="spellEnd"/>
            <w:r w:rsidR="00D772C6">
              <w:rPr>
                <w:rFonts w:ascii="Arial" w:hAnsi="Arial"/>
                <w:sz w:val="20"/>
                <w:szCs w:val="20"/>
              </w:rPr>
              <w:t xml:space="preserve"> patterns using sand and other materials</w:t>
            </w:r>
            <w:r>
              <w:rPr>
                <w:rFonts w:ascii="Arial" w:hAnsi="Arial"/>
                <w:sz w:val="20"/>
                <w:szCs w:val="20"/>
              </w:rPr>
              <w:t>.</w:t>
            </w:r>
          </w:p>
          <w:p w14:paraId="4B4803F1" w14:textId="60E8142A" w:rsidR="00E65CF5" w:rsidRPr="0052506A" w:rsidRDefault="00A76C7A" w:rsidP="00BA4E40">
            <w:pPr>
              <w:spacing w:after="100"/>
              <w:rPr>
                <w:rFonts w:ascii="Arial" w:hAnsi="Arial"/>
                <w:sz w:val="20"/>
                <w:szCs w:val="20"/>
              </w:rPr>
            </w:pPr>
            <w:r w:rsidRPr="00A76C7A">
              <w:rPr>
                <w:rFonts w:ascii="Arial" w:hAnsi="Arial"/>
                <w:sz w:val="20"/>
                <w:szCs w:val="20"/>
              </w:rPr>
              <w:t>Rangoli</w:t>
            </w:r>
            <w:r w:rsidR="00333384">
              <w:rPr>
                <w:rFonts w:ascii="Arial" w:hAnsi="Arial"/>
                <w:sz w:val="20"/>
                <w:szCs w:val="20"/>
              </w:rPr>
              <w:t>/</w:t>
            </w:r>
            <w:proofErr w:type="spellStart"/>
            <w:r w:rsidR="00333384">
              <w:rPr>
                <w:rFonts w:ascii="Arial" w:hAnsi="Arial"/>
                <w:sz w:val="20"/>
                <w:szCs w:val="20"/>
              </w:rPr>
              <w:t>kolam</w:t>
            </w:r>
            <w:proofErr w:type="spellEnd"/>
            <w:r w:rsidRPr="00A76C7A">
              <w:rPr>
                <w:rFonts w:ascii="Arial" w:hAnsi="Arial"/>
                <w:sz w:val="20"/>
                <w:szCs w:val="20"/>
              </w:rPr>
              <w:t xml:space="preserve"> patterns are bright and </w:t>
            </w:r>
            <w:proofErr w:type="spellStart"/>
            <w:r w:rsidRPr="00A76C7A">
              <w:rPr>
                <w:rFonts w:ascii="Arial" w:hAnsi="Arial"/>
                <w:sz w:val="20"/>
                <w:szCs w:val="20"/>
              </w:rPr>
              <w:t>colourful</w:t>
            </w:r>
            <w:proofErr w:type="spellEnd"/>
            <w:r w:rsidRPr="00A76C7A">
              <w:rPr>
                <w:rFonts w:ascii="Arial" w:hAnsi="Arial"/>
                <w:sz w:val="20"/>
                <w:szCs w:val="20"/>
              </w:rPr>
              <w:t xml:space="preserve"> designs used by Hindus throughout Diwali</w:t>
            </w:r>
            <w:r w:rsidR="007B7520">
              <w:rPr>
                <w:rFonts w:ascii="Arial" w:hAnsi="Arial"/>
                <w:sz w:val="20"/>
                <w:szCs w:val="20"/>
              </w:rPr>
              <w:t xml:space="preserve">, which is known as the festival of light. </w:t>
            </w:r>
            <w:r w:rsidR="00BA4E40" w:rsidRPr="00BA4E40">
              <w:rPr>
                <w:rFonts w:ascii="Arial" w:hAnsi="Arial"/>
                <w:sz w:val="20"/>
                <w:szCs w:val="20"/>
              </w:rPr>
              <w:t>The</w:t>
            </w:r>
            <w:r w:rsidR="00813A88">
              <w:rPr>
                <w:rFonts w:ascii="Arial" w:hAnsi="Arial"/>
                <w:sz w:val="20"/>
                <w:szCs w:val="20"/>
              </w:rPr>
              <w:t xml:space="preserve"> pattern</w:t>
            </w:r>
            <w:r w:rsidR="005E7913">
              <w:rPr>
                <w:rFonts w:ascii="Arial" w:hAnsi="Arial"/>
                <w:sz w:val="20"/>
                <w:szCs w:val="20"/>
              </w:rPr>
              <w:t xml:space="preserve"> i</w:t>
            </w:r>
            <w:r w:rsidR="00813A88">
              <w:rPr>
                <w:rFonts w:ascii="Arial" w:hAnsi="Arial"/>
                <w:sz w:val="20"/>
                <w:szCs w:val="20"/>
              </w:rPr>
              <w:t>s</w:t>
            </w:r>
            <w:r w:rsidR="00BA4E40" w:rsidRPr="00BA4E40">
              <w:rPr>
                <w:rFonts w:ascii="Arial" w:hAnsi="Arial"/>
                <w:sz w:val="20"/>
                <w:szCs w:val="20"/>
              </w:rPr>
              <w:t xml:space="preserve"> placed to welcome the Hindu Goddess Lakshmi </w:t>
            </w:r>
            <w:r w:rsidR="00813A88">
              <w:rPr>
                <w:rFonts w:ascii="Arial" w:hAnsi="Arial"/>
                <w:sz w:val="20"/>
                <w:szCs w:val="20"/>
              </w:rPr>
              <w:t>(</w:t>
            </w:r>
            <w:r w:rsidR="00BA4E40" w:rsidRPr="00BA4E40">
              <w:rPr>
                <w:rFonts w:ascii="Arial" w:hAnsi="Arial"/>
                <w:sz w:val="20"/>
                <w:szCs w:val="20"/>
              </w:rPr>
              <w:t>the goddess of wealth</w:t>
            </w:r>
            <w:r w:rsidR="00813A88">
              <w:rPr>
                <w:rFonts w:ascii="Arial" w:hAnsi="Arial"/>
                <w:sz w:val="20"/>
                <w:szCs w:val="20"/>
              </w:rPr>
              <w:t>)</w:t>
            </w:r>
            <w:r w:rsidR="00BA4E40" w:rsidRPr="00BA4E40">
              <w:rPr>
                <w:rFonts w:ascii="Arial" w:hAnsi="Arial"/>
                <w:sz w:val="20"/>
                <w:szCs w:val="20"/>
              </w:rPr>
              <w:t xml:space="preserve"> into a house and </w:t>
            </w:r>
            <w:r w:rsidR="005E7913">
              <w:rPr>
                <w:rFonts w:ascii="Arial" w:hAnsi="Arial"/>
                <w:sz w:val="20"/>
                <w:szCs w:val="20"/>
              </w:rPr>
              <w:t>is</w:t>
            </w:r>
            <w:r w:rsidR="00BA4E40" w:rsidRPr="00BA4E40">
              <w:rPr>
                <w:rFonts w:ascii="Arial" w:hAnsi="Arial"/>
                <w:sz w:val="20"/>
                <w:szCs w:val="20"/>
              </w:rPr>
              <w:t xml:space="preserve"> thought to bring good luck</w:t>
            </w:r>
            <w:r w:rsidR="00BA4E40">
              <w:rPr>
                <w:rFonts w:ascii="Arial" w:hAnsi="Arial"/>
                <w:sz w:val="20"/>
                <w:szCs w:val="20"/>
              </w:rPr>
              <w:t xml:space="preserve">. </w:t>
            </w:r>
            <w:r w:rsidR="007B7520">
              <w:rPr>
                <w:rFonts w:ascii="Arial" w:hAnsi="Arial"/>
                <w:sz w:val="20"/>
                <w:szCs w:val="20"/>
              </w:rPr>
              <w:t xml:space="preserve">Can you make </w:t>
            </w:r>
            <w:r w:rsidR="005E7913">
              <w:rPr>
                <w:rFonts w:ascii="Arial" w:hAnsi="Arial"/>
                <w:sz w:val="20"/>
                <w:szCs w:val="20"/>
              </w:rPr>
              <w:t xml:space="preserve">a </w:t>
            </w:r>
            <w:r w:rsidR="002A19AC">
              <w:rPr>
                <w:rFonts w:ascii="Arial" w:hAnsi="Arial"/>
                <w:sz w:val="20"/>
                <w:szCs w:val="20"/>
              </w:rPr>
              <w:t>r</w:t>
            </w:r>
            <w:r w:rsidR="00D772C6">
              <w:rPr>
                <w:rFonts w:ascii="Arial" w:hAnsi="Arial"/>
                <w:sz w:val="20"/>
                <w:szCs w:val="20"/>
              </w:rPr>
              <w:t>angoli</w:t>
            </w:r>
            <w:r w:rsidR="00333384">
              <w:rPr>
                <w:rFonts w:ascii="Arial" w:hAnsi="Arial"/>
                <w:sz w:val="20"/>
                <w:szCs w:val="20"/>
              </w:rPr>
              <w:t>/</w:t>
            </w:r>
            <w:proofErr w:type="spellStart"/>
            <w:r w:rsidR="00333384">
              <w:rPr>
                <w:rFonts w:ascii="Arial" w:hAnsi="Arial"/>
                <w:sz w:val="20"/>
                <w:szCs w:val="20"/>
              </w:rPr>
              <w:t>kolam</w:t>
            </w:r>
            <w:proofErr w:type="spellEnd"/>
            <w:r w:rsidR="00D772C6">
              <w:rPr>
                <w:rFonts w:ascii="Arial" w:hAnsi="Arial"/>
                <w:sz w:val="20"/>
                <w:szCs w:val="20"/>
              </w:rPr>
              <w:t xml:space="preserve"> pattern</w:t>
            </w:r>
            <w:r w:rsidR="007B7520">
              <w:rPr>
                <w:rFonts w:ascii="Arial" w:hAnsi="Arial"/>
                <w:sz w:val="20"/>
                <w:szCs w:val="20"/>
              </w:rPr>
              <w:t xml:space="preserve"> for use during the</w:t>
            </w:r>
            <w:r>
              <w:rPr>
                <w:rFonts w:ascii="Arial" w:hAnsi="Arial"/>
                <w:sz w:val="20"/>
                <w:szCs w:val="20"/>
              </w:rPr>
              <w:t xml:space="preserve"> festival</w:t>
            </w:r>
            <w:r w:rsidR="007B7520">
              <w:rPr>
                <w:rFonts w:ascii="Arial" w:hAnsi="Arial"/>
                <w:sz w:val="20"/>
                <w:szCs w:val="20"/>
              </w:rPr>
              <w:t xml:space="preserve"> celebrations?</w:t>
            </w:r>
          </w:p>
        </w:tc>
      </w:tr>
      <w:tr w:rsidR="00E65CF5" w14:paraId="141A1B85" w14:textId="77777777" w:rsidTr="008644D0">
        <w:tc>
          <w:tcPr>
            <w:tcW w:w="11057" w:type="dxa"/>
            <w:gridSpan w:val="4"/>
            <w:tcBorders>
              <w:top w:val="nil"/>
              <w:left w:val="nil"/>
              <w:bottom w:val="nil"/>
              <w:right w:val="nil"/>
            </w:tcBorders>
            <w:shd w:val="clear" w:color="auto" w:fill="auto"/>
            <w:tcMar>
              <w:top w:w="57" w:type="dxa"/>
              <w:left w:w="113" w:type="dxa"/>
              <w:bottom w:w="57" w:type="dxa"/>
              <w:right w:w="57" w:type="dxa"/>
            </w:tcMar>
          </w:tcPr>
          <w:p w14:paraId="466A404E" w14:textId="77777777" w:rsidR="00E65CF5" w:rsidRPr="004312D4" w:rsidRDefault="00E65CF5" w:rsidP="008644D0">
            <w:pPr>
              <w:pStyle w:val="Default"/>
              <w:rPr>
                <w:rFonts w:ascii="Arial" w:hAnsi="Arial" w:cs="Arial"/>
                <w:b/>
                <w:sz w:val="20"/>
                <w:szCs w:val="20"/>
              </w:rPr>
            </w:pPr>
            <w:r w:rsidRPr="004312D4">
              <w:rPr>
                <w:rFonts w:ascii="Arial" w:hAnsi="Arial" w:cs="Arial"/>
                <w:b/>
                <w:sz w:val="20"/>
                <w:szCs w:val="20"/>
              </w:rPr>
              <w:t>Purpose of this activity</w:t>
            </w:r>
          </w:p>
          <w:p w14:paraId="3769E50D" w14:textId="78268A2E" w:rsidR="006F6A68" w:rsidRPr="00E53C9F" w:rsidRDefault="006F6A68" w:rsidP="006F6A68">
            <w:pPr>
              <w:pStyle w:val="Default"/>
              <w:spacing w:after="100"/>
              <w:rPr>
                <w:rFonts w:ascii="Arial" w:hAnsi="Arial" w:cs="Arial"/>
                <w:sz w:val="20"/>
                <w:szCs w:val="20"/>
              </w:rPr>
            </w:pPr>
            <w:r w:rsidRPr="00E53C9F">
              <w:rPr>
                <w:rFonts w:ascii="Arial" w:hAnsi="Arial" w:cs="Arial"/>
                <w:sz w:val="20"/>
                <w:szCs w:val="20"/>
              </w:rPr>
              <w:t xml:space="preserve">In this activity, learners will </w:t>
            </w:r>
            <w:r>
              <w:rPr>
                <w:rFonts w:ascii="Arial" w:hAnsi="Arial" w:cs="Arial"/>
                <w:sz w:val="20"/>
                <w:szCs w:val="20"/>
              </w:rPr>
              <w:t>make</w:t>
            </w:r>
            <w:r w:rsidR="00D84B14">
              <w:rPr>
                <w:rFonts w:ascii="Arial" w:hAnsi="Arial" w:cs="Arial"/>
                <w:sz w:val="20"/>
                <w:szCs w:val="20"/>
              </w:rPr>
              <w:t xml:space="preserve"> a</w:t>
            </w:r>
            <w:r>
              <w:rPr>
                <w:rFonts w:ascii="Arial" w:hAnsi="Arial" w:cs="Arial"/>
                <w:sz w:val="20"/>
                <w:szCs w:val="20"/>
              </w:rPr>
              <w:t xml:space="preserve"> </w:t>
            </w:r>
            <w:r w:rsidR="002A19AC">
              <w:rPr>
                <w:rFonts w:ascii="Arial" w:hAnsi="Arial" w:cs="Arial"/>
                <w:sz w:val="20"/>
                <w:szCs w:val="20"/>
              </w:rPr>
              <w:t>r</w:t>
            </w:r>
            <w:r>
              <w:rPr>
                <w:rFonts w:ascii="Arial" w:hAnsi="Arial" w:cs="Arial"/>
                <w:sz w:val="20"/>
                <w:szCs w:val="20"/>
              </w:rPr>
              <w:t>angoli</w:t>
            </w:r>
            <w:r w:rsidR="00AF0316">
              <w:rPr>
                <w:rFonts w:ascii="Arial" w:hAnsi="Arial" w:cs="Arial"/>
                <w:sz w:val="20"/>
                <w:szCs w:val="20"/>
              </w:rPr>
              <w:t>/</w:t>
            </w:r>
            <w:proofErr w:type="spellStart"/>
            <w:r w:rsidR="00AF0316">
              <w:rPr>
                <w:rFonts w:ascii="Arial" w:hAnsi="Arial" w:cs="Arial"/>
                <w:sz w:val="20"/>
                <w:szCs w:val="20"/>
              </w:rPr>
              <w:t>kolam</w:t>
            </w:r>
            <w:proofErr w:type="spellEnd"/>
            <w:r>
              <w:rPr>
                <w:rFonts w:ascii="Arial" w:hAnsi="Arial" w:cs="Arial"/>
                <w:sz w:val="20"/>
                <w:szCs w:val="20"/>
              </w:rPr>
              <w:t xml:space="preserve"> pattern</w:t>
            </w:r>
            <w:r w:rsidR="0014760C">
              <w:rPr>
                <w:rFonts w:ascii="Arial" w:hAnsi="Arial" w:cs="Arial"/>
                <w:sz w:val="20"/>
                <w:szCs w:val="20"/>
              </w:rPr>
              <w:t xml:space="preserve"> for use in the Diwali celebrations</w:t>
            </w:r>
            <w:r>
              <w:rPr>
                <w:rFonts w:ascii="Arial" w:hAnsi="Arial" w:cs="Arial"/>
                <w:sz w:val="20"/>
                <w:szCs w:val="20"/>
              </w:rPr>
              <w:t xml:space="preserve">. They will first </w:t>
            </w:r>
            <w:r w:rsidR="00657C91">
              <w:rPr>
                <w:rFonts w:ascii="Arial" w:hAnsi="Arial" w:cs="Arial"/>
                <w:sz w:val="20"/>
                <w:szCs w:val="20"/>
              </w:rPr>
              <w:t xml:space="preserve">consider the purpose and characteristics of </w:t>
            </w:r>
            <w:r w:rsidR="00AF0316">
              <w:rPr>
                <w:rFonts w:ascii="Arial" w:hAnsi="Arial" w:cs="Arial"/>
                <w:sz w:val="20"/>
                <w:szCs w:val="20"/>
              </w:rPr>
              <w:t>these</w:t>
            </w:r>
            <w:r w:rsidR="00657C91">
              <w:rPr>
                <w:rFonts w:ascii="Arial" w:hAnsi="Arial" w:cs="Arial"/>
                <w:sz w:val="20"/>
                <w:szCs w:val="20"/>
              </w:rPr>
              <w:t xml:space="preserve"> patterns</w:t>
            </w:r>
            <w:r w:rsidR="00C3450A">
              <w:rPr>
                <w:rFonts w:ascii="Arial" w:hAnsi="Arial" w:cs="Arial"/>
                <w:sz w:val="20"/>
                <w:szCs w:val="20"/>
              </w:rPr>
              <w:t xml:space="preserve">. They will then create </w:t>
            </w:r>
            <w:r w:rsidR="00BC047C">
              <w:rPr>
                <w:rFonts w:ascii="Arial" w:hAnsi="Arial" w:cs="Arial"/>
                <w:sz w:val="20"/>
                <w:szCs w:val="20"/>
              </w:rPr>
              <w:t>their</w:t>
            </w:r>
            <w:r w:rsidR="00C3450A">
              <w:rPr>
                <w:rFonts w:ascii="Arial" w:hAnsi="Arial" w:cs="Arial"/>
                <w:sz w:val="20"/>
                <w:szCs w:val="20"/>
              </w:rPr>
              <w:t xml:space="preserve"> </w:t>
            </w:r>
            <w:r w:rsidR="00BC047C">
              <w:rPr>
                <w:rFonts w:ascii="Arial" w:hAnsi="Arial" w:cs="Arial"/>
                <w:sz w:val="20"/>
                <w:szCs w:val="20"/>
              </w:rPr>
              <w:t xml:space="preserve">own </w:t>
            </w:r>
            <w:r w:rsidR="00C3450A">
              <w:rPr>
                <w:rFonts w:ascii="Arial" w:hAnsi="Arial" w:cs="Arial"/>
                <w:sz w:val="20"/>
                <w:szCs w:val="20"/>
              </w:rPr>
              <w:t>pattern using sand, adding colour and detail.</w:t>
            </w:r>
            <w:r w:rsidR="00657C91">
              <w:rPr>
                <w:rFonts w:ascii="Arial" w:hAnsi="Arial" w:cs="Arial"/>
                <w:sz w:val="20"/>
                <w:szCs w:val="20"/>
              </w:rPr>
              <w:t xml:space="preserve"> </w:t>
            </w:r>
          </w:p>
          <w:p w14:paraId="7531D736" w14:textId="08D9FE23" w:rsidR="00E65CF5" w:rsidRPr="006200D8" w:rsidRDefault="006F6A68" w:rsidP="006F6A68">
            <w:pPr>
              <w:pStyle w:val="Default"/>
              <w:spacing w:after="100"/>
              <w:rPr>
                <w:rFonts w:ascii="Arial" w:hAnsi="Arial"/>
                <w:b/>
              </w:rPr>
            </w:pPr>
            <w:r w:rsidRPr="00E53C9F">
              <w:rPr>
                <w:rFonts w:ascii="Arial" w:hAnsi="Arial" w:cs="Arial"/>
                <w:sz w:val="20"/>
                <w:szCs w:val="20"/>
              </w:rPr>
              <w:lastRenderedPageBreak/>
              <w:t xml:space="preserve">This could be used as a one-off main lesson activity to </w:t>
            </w:r>
            <w:r>
              <w:rPr>
                <w:rFonts w:ascii="Arial" w:hAnsi="Arial" w:cs="Arial"/>
                <w:sz w:val="20"/>
                <w:szCs w:val="20"/>
              </w:rPr>
              <w:t>develop</w:t>
            </w:r>
            <w:r w:rsidR="00C3450A">
              <w:rPr>
                <w:rFonts w:ascii="Arial" w:hAnsi="Arial" w:cs="Arial"/>
                <w:sz w:val="20"/>
                <w:szCs w:val="20"/>
              </w:rPr>
              <w:t xml:space="preserve"> understanding and skills when working with patterns and colour</w:t>
            </w:r>
            <w:r>
              <w:rPr>
                <w:rFonts w:ascii="Arial" w:hAnsi="Arial" w:cs="Arial"/>
                <w:sz w:val="20"/>
                <w:szCs w:val="20"/>
              </w:rPr>
              <w:t xml:space="preserve">. </w:t>
            </w:r>
            <w:r w:rsidRPr="00E53C9F">
              <w:rPr>
                <w:rFonts w:ascii="Arial" w:hAnsi="Arial" w:cs="Arial"/>
                <w:sz w:val="20"/>
                <w:szCs w:val="20"/>
              </w:rPr>
              <w:t xml:space="preserve">Alternatively, it could be used as a part of a wider scheme of work to develop </w:t>
            </w:r>
            <w:r>
              <w:rPr>
                <w:rFonts w:ascii="Arial" w:hAnsi="Arial" w:cs="Arial"/>
                <w:sz w:val="20"/>
                <w:szCs w:val="20"/>
              </w:rPr>
              <w:t xml:space="preserve">designing and making skills </w:t>
            </w:r>
            <w:r w:rsidRPr="00E53C9F">
              <w:rPr>
                <w:rFonts w:ascii="Arial" w:hAnsi="Arial" w:cs="Arial"/>
                <w:sz w:val="20"/>
                <w:szCs w:val="20"/>
              </w:rPr>
              <w:t>in Design &amp; Technology</w:t>
            </w:r>
            <w:r>
              <w:rPr>
                <w:rFonts w:ascii="Arial" w:hAnsi="Arial" w:cs="Arial"/>
                <w:sz w:val="20"/>
                <w:szCs w:val="20"/>
              </w:rPr>
              <w:t xml:space="preserve"> and Art, or to build links with Religious Education.</w:t>
            </w:r>
          </w:p>
        </w:tc>
      </w:tr>
      <w:tr w:rsidR="00E65CF5" w14:paraId="7A04A662" w14:textId="77777777" w:rsidTr="00BD26EE">
        <w:trPr>
          <w:trHeight w:val="227"/>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489E7C2E" w14:textId="45A1631B" w:rsidR="000C0742" w:rsidRPr="006200D8" w:rsidRDefault="000C0742" w:rsidP="005E7913">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30ED9C4"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6BC4DAA4" w14:textId="77777777" w:rsidR="00E65CF5" w:rsidRPr="006200D8" w:rsidRDefault="00E65CF5" w:rsidP="007878DC">
            <w:pPr>
              <w:rPr>
                <w:sz w:val="20"/>
              </w:rPr>
            </w:pPr>
          </w:p>
        </w:tc>
      </w:tr>
      <w:tr w:rsidR="002C4441" w14:paraId="13A3A7B7" w14:textId="77777777" w:rsidTr="0015477B">
        <w:trPr>
          <w:trHeight w:val="300"/>
        </w:trPr>
        <w:tc>
          <w:tcPr>
            <w:tcW w:w="5215" w:type="dxa"/>
            <w:tcBorders>
              <w:top w:val="nil"/>
              <w:left w:val="nil"/>
              <w:bottom w:val="nil"/>
              <w:right w:val="nil"/>
            </w:tcBorders>
            <w:shd w:val="clear" w:color="auto" w:fill="96C54D"/>
            <w:tcMar>
              <w:top w:w="57" w:type="dxa"/>
              <w:left w:w="113" w:type="dxa"/>
              <w:bottom w:w="57" w:type="dxa"/>
              <w:right w:w="57" w:type="dxa"/>
            </w:tcMar>
            <w:vAlign w:val="center"/>
          </w:tcPr>
          <w:p w14:paraId="1F700899" w14:textId="74894BFA" w:rsidR="002C4441" w:rsidRPr="00FC7A35" w:rsidRDefault="002C4441" w:rsidP="002C4441">
            <w:pPr>
              <w:rPr>
                <w:color w:val="FFFFFF"/>
              </w:rPr>
            </w:pPr>
            <w:r>
              <w:br w:type="page"/>
            </w: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80686F6" w14:textId="77777777" w:rsidR="002C4441" w:rsidRPr="006200D8" w:rsidRDefault="002C4441" w:rsidP="002C4441">
            <w:pPr>
              <w:rPr>
                <w:sz w:val="20"/>
              </w:rPr>
            </w:pPr>
          </w:p>
        </w:tc>
        <w:tc>
          <w:tcPr>
            <w:tcW w:w="5218" w:type="dxa"/>
            <w:tcBorders>
              <w:top w:val="nil"/>
              <w:left w:val="nil"/>
              <w:bottom w:val="nil"/>
              <w:right w:val="nil"/>
            </w:tcBorders>
            <w:shd w:val="clear" w:color="auto" w:fill="96C54D"/>
            <w:tcMar>
              <w:top w:w="57" w:type="dxa"/>
              <w:left w:w="113" w:type="dxa"/>
              <w:bottom w:w="57" w:type="dxa"/>
              <w:right w:w="57" w:type="dxa"/>
            </w:tcMar>
            <w:vAlign w:val="center"/>
          </w:tcPr>
          <w:p w14:paraId="1D7459BF" w14:textId="5A9CA973" w:rsidR="002C4441" w:rsidRPr="00FC7A35" w:rsidRDefault="002C4441" w:rsidP="002C4441">
            <w:pPr>
              <w:rPr>
                <w:color w:val="FFFFFF"/>
              </w:rPr>
            </w:pPr>
            <w:r w:rsidRPr="00383552">
              <w:rPr>
                <w:rFonts w:ascii="Arial" w:hAnsi="Arial"/>
                <w:b/>
                <w:color w:val="FFFFFF"/>
                <w:szCs w:val="20"/>
              </w:rPr>
              <w:t>Teacher notes</w:t>
            </w:r>
          </w:p>
        </w:tc>
      </w:tr>
      <w:tr w:rsidR="002C4441" w14:paraId="5F8E22CA" w14:textId="77777777" w:rsidTr="00BD26EE">
        <w:tc>
          <w:tcPr>
            <w:tcW w:w="5215" w:type="dxa"/>
            <w:tcBorders>
              <w:top w:val="nil"/>
              <w:left w:val="nil"/>
              <w:bottom w:val="nil"/>
              <w:right w:val="nil"/>
            </w:tcBorders>
            <w:shd w:val="clear" w:color="auto" w:fill="FFFFFF"/>
            <w:tcMar>
              <w:top w:w="57" w:type="dxa"/>
              <w:left w:w="113" w:type="dxa"/>
              <w:bottom w:w="57" w:type="dxa"/>
              <w:right w:w="57" w:type="dxa"/>
            </w:tcMar>
          </w:tcPr>
          <w:p w14:paraId="1F05CE97" w14:textId="47235C24" w:rsidR="002C4441" w:rsidRPr="000D09DC" w:rsidRDefault="002C4441" w:rsidP="002C4441">
            <w:pPr>
              <w:rPr>
                <w:rFonts w:ascii="Arial" w:hAnsi="Arial" w:cs="Arial"/>
                <w:b/>
                <w:color w:val="000000"/>
                <w:sz w:val="20"/>
                <w:szCs w:val="20"/>
              </w:rPr>
            </w:pPr>
            <w:r w:rsidRPr="000D09DC">
              <w:rPr>
                <w:rFonts w:ascii="Arial" w:hAnsi="Arial" w:cs="Arial"/>
                <w:b/>
                <w:color w:val="000000"/>
                <w:sz w:val="20"/>
                <w:szCs w:val="20"/>
              </w:rPr>
              <w:t xml:space="preserve">Introduction </w:t>
            </w:r>
            <w:r>
              <w:rPr>
                <w:rFonts w:ascii="Arial" w:hAnsi="Arial" w:cs="Arial"/>
                <w:b/>
                <w:color w:val="000000"/>
                <w:sz w:val="20"/>
                <w:szCs w:val="20"/>
              </w:rPr>
              <w:t>and what is a rangoli/</w:t>
            </w:r>
            <w:proofErr w:type="spellStart"/>
            <w:r>
              <w:rPr>
                <w:rFonts w:ascii="Arial" w:hAnsi="Arial" w:cs="Arial"/>
                <w:b/>
                <w:color w:val="000000"/>
                <w:sz w:val="20"/>
                <w:szCs w:val="20"/>
              </w:rPr>
              <w:t>kolam</w:t>
            </w:r>
            <w:proofErr w:type="spellEnd"/>
            <w:r>
              <w:rPr>
                <w:rFonts w:ascii="Arial" w:hAnsi="Arial" w:cs="Arial"/>
                <w:b/>
                <w:color w:val="000000"/>
                <w:sz w:val="20"/>
                <w:szCs w:val="20"/>
              </w:rPr>
              <w:t xml:space="preserve"> pattern? </w:t>
            </w:r>
            <w:r w:rsidRPr="000D09DC">
              <w:rPr>
                <w:rFonts w:ascii="Arial" w:hAnsi="Arial" w:cs="Arial"/>
                <w:b/>
                <w:color w:val="000000"/>
                <w:sz w:val="20"/>
                <w:szCs w:val="20"/>
              </w:rPr>
              <w:t>(10</w:t>
            </w:r>
            <w:r>
              <w:rPr>
                <w:rFonts w:ascii="Arial" w:hAnsi="Arial" w:cs="Arial"/>
                <w:b/>
                <w:color w:val="000000"/>
                <w:sz w:val="20"/>
                <w:szCs w:val="20"/>
              </w:rPr>
              <w:t>-20</w:t>
            </w:r>
            <w:r w:rsidRPr="000D09DC">
              <w:rPr>
                <w:rFonts w:ascii="Arial" w:hAnsi="Arial" w:cs="Arial"/>
                <w:b/>
                <w:color w:val="000000"/>
                <w:sz w:val="20"/>
                <w:szCs w:val="20"/>
              </w:rPr>
              <w:t xml:space="preserve"> min</w:t>
            </w:r>
            <w:r>
              <w:rPr>
                <w:rFonts w:ascii="Arial" w:hAnsi="Arial" w:cs="Arial"/>
                <w:b/>
                <w:color w:val="000000"/>
                <w:sz w:val="20"/>
                <w:szCs w:val="20"/>
              </w:rPr>
              <w:t>ute</w:t>
            </w:r>
            <w:r w:rsidRPr="000D09DC">
              <w:rPr>
                <w:rFonts w:ascii="Arial" w:hAnsi="Arial" w:cs="Arial"/>
                <w:b/>
                <w:color w:val="000000"/>
                <w:sz w:val="20"/>
                <w:szCs w:val="20"/>
              </w:rPr>
              <w:t xml:space="preserve">s) </w:t>
            </w:r>
          </w:p>
          <w:p w14:paraId="0E2DF7FB" w14:textId="3FE1D417" w:rsidR="002C4441" w:rsidRDefault="002C4441" w:rsidP="002C4441">
            <w:pPr>
              <w:rPr>
                <w:rFonts w:ascii="Arial" w:hAnsi="Arial" w:cs="Arial"/>
                <w:color w:val="000000"/>
                <w:sz w:val="20"/>
                <w:szCs w:val="20"/>
              </w:rPr>
            </w:pPr>
            <w:r w:rsidRPr="000D09DC">
              <w:rPr>
                <w:rFonts w:ascii="Arial" w:hAnsi="Arial" w:cs="Arial"/>
                <w:color w:val="000000"/>
                <w:sz w:val="20"/>
                <w:szCs w:val="20"/>
              </w:rPr>
              <w:t>Teacher to introduce the activity</w:t>
            </w:r>
            <w:r>
              <w:rPr>
                <w:rFonts w:ascii="Arial" w:hAnsi="Arial" w:cs="Arial"/>
                <w:color w:val="000000"/>
                <w:sz w:val="20"/>
                <w:szCs w:val="20"/>
              </w:rPr>
              <w:t xml:space="preserve"> and resources required. Teacher to explain what is meant by a rangoli/</w:t>
            </w:r>
            <w:proofErr w:type="spellStart"/>
            <w:r>
              <w:rPr>
                <w:rFonts w:ascii="Arial" w:hAnsi="Arial" w:cs="Arial"/>
                <w:color w:val="000000"/>
                <w:sz w:val="20"/>
                <w:szCs w:val="20"/>
              </w:rPr>
              <w:t>kolam</w:t>
            </w:r>
            <w:proofErr w:type="spellEnd"/>
            <w:r>
              <w:rPr>
                <w:rFonts w:ascii="Arial" w:hAnsi="Arial" w:cs="Arial"/>
                <w:color w:val="000000"/>
                <w:sz w:val="20"/>
                <w:szCs w:val="20"/>
              </w:rPr>
              <w:t xml:space="preserve"> pattern, how it links to the Diwali theme and their main characteristics.</w:t>
            </w:r>
          </w:p>
          <w:p w14:paraId="46DE950D" w14:textId="77777777" w:rsidR="002C4441" w:rsidRDefault="002C4441" w:rsidP="002C4441">
            <w:pPr>
              <w:rPr>
                <w:rFonts w:ascii="Arial" w:hAnsi="Arial" w:cs="Arial"/>
                <w:color w:val="000000"/>
                <w:sz w:val="20"/>
                <w:szCs w:val="20"/>
              </w:rPr>
            </w:pPr>
          </w:p>
          <w:p w14:paraId="148F21D7" w14:textId="667BE6F9" w:rsidR="002C4441" w:rsidRDefault="002C4441" w:rsidP="002C4441">
            <w:pPr>
              <w:rPr>
                <w:rFonts w:ascii="Arial" w:hAnsi="Arial" w:cs="Arial"/>
                <w:color w:val="000000"/>
                <w:sz w:val="20"/>
                <w:szCs w:val="20"/>
              </w:rPr>
            </w:pPr>
            <w:r>
              <w:rPr>
                <w:rFonts w:ascii="Arial" w:hAnsi="Arial" w:cs="Arial"/>
                <w:color w:val="000000"/>
                <w:sz w:val="20"/>
                <w:szCs w:val="20"/>
              </w:rPr>
              <w:t>Teacher to explain that learners are going to make their own rangoli/</w:t>
            </w:r>
            <w:proofErr w:type="spellStart"/>
            <w:r>
              <w:rPr>
                <w:rFonts w:ascii="Arial" w:hAnsi="Arial" w:cs="Arial"/>
                <w:color w:val="000000"/>
                <w:sz w:val="20"/>
                <w:szCs w:val="20"/>
              </w:rPr>
              <w:t>kolam</w:t>
            </w:r>
            <w:proofErr w:type="spellEnd"/>
            <w:r>
              <w:rPr>
                <w:rFonts w:ascii="Arial" w:hAnsi="Arial" w:cs="Arial"/>
                <w:color w:val="000000"/>
                <w:sz w:val="20"/>
                <w:szCs w:val="20"/>
              </w:rPr>
              <w:t xml:space="preserve"> pattern for use during the Diwali celebrations.</w:t>
            </w:r>
          </w:p>
          <w:p w14:paraId="5211FDC9" w14:textId="77777777" w:rsidR="002C4441" w:rsidRPr="000D09DC" w:rsidRDefault="002C4441" w:rsidP="002C4441">
            <w:pPr>
              <w:rPr>
                <w:rFonts w:ascii="Arial" w:hAnsi="Arial" w:cs="Arial"/>
                <w:color w:val="000000"/>
                <w:sz w:val="20"/>
                <w:szCs w:val="20"/>
              </w:rPr>
            </w:pPr>
          </w:p>
          <w:p w14:paraId="1741E934" w14:textId="18AE8D50" w:rsidR="002C4441" w:rsidRPr="000D09DC" w:rsidRDefault="002C4441" w:rsidP="002C4441">
            <w:pPr>
              <w:rPr>
                <w:rFonts w:ascii="Arial" w:hAnsi="Arial" w:cs="Arial"/>
                <w:b/>
                <w:color w:val="000000"/>
                <w:sz w:val="20"/>
                <w:szCs w:val="20"/>
              </w:rPr>
            </w:pPr>
            <w:r>
              <w:rPr>
                <w:rFonts w:ascii="Arial" w:hAnsi="Arial" w:cs="Arial"/>
                <w:b/>
                <w:color w:val="000000"/>
                <w:sz w:val="20"/>
                <w:szCs w:val="20"/>
              </w:rPr>
              <w:t>Making the rangoli/</w:t>
            </w:r>
            <w:proofErr w:type="spellStart"/>
            <w:r>
              <w:rPr>
                <w:rFonts w:ascii="Arial" w:hAnsi="Arial" w:cs="Arial"/>
                <w:b/>
                <w:color w:val="000000"/>
                <w:sz w:val="20"/>
                <w:szCs w:val="20"/>
              </w:rPr>
              <w:t>kolam</w:t>
            </w:r>
            <w:proofErr w:type="spellEnd"/>
            <w:r>
              <w:rPr>
                <w:rFonts w:ascii="Arial" w:hAnsi="Arial" w:cs="Arial"/>
                <w:b/>
                <w:color w:val="000000"/>
                <w:sz w:val="20"/>
                <w:szCs w:val="20"/>
              </w:rPr>
              <w:t xml:space="preserve"> pattern</w:t>
            </w:r>
            <w:r w:rsidRPr="000D09DC">
              <w:rPr>
                <w:rFonts w:ascii="Arial" w:hAnsi="Arial" w:cs="Arial"/>
                <w:b/>
                <w:color w:val="000000"/>
                <w:sz w:val="20"/>
                <w:szCs w:val="20"/>
              </w:rPr>
              <w:t xml:space="preserve"> (</w:t>
            </w:r>
            <w:r>
              <w:rPr>
                <w:rFonts w:ascii="Arial" w:hAnsi="Arial" w:cs="Arial"/>
                <w:b/>
                <w:color w:val="000000"/>
                <w:sz w:val="20"/>
                <w:szCs w:val="20"/>
              </w:rPr>
              <w:t>30</w:t>
            </w:r>
            <w:r w:rsidRPr="000D09DC">
              <w:rPr>
                <w:rFonts w:ascii="Arial" w:hAnsi="Arial" w:cs="Arial"/>
                <w:b/>
                <w:color w:val="000000"/>
                <w:sz w:val="20"/>
                <w:szCs w:val="20"/>
              </w:rPr>
              <w:t>-</w:t>
            </w:r>
            <w:r>
              <w:rPr>
                <w:rFonts w:ascii="Arial" w:hAnsi="Arial" w:cs="Arial"/>
                <w:b/>
                <w:color w:val="000000"/>
                <w:sz w:val="20"/>
                <w:szCs w:val="20"/>
              </w:rPr>
              <w:t>50</w:t>
            </w:r>
            <w:r w:rsidRPr="000D09DC">
              <w:rPr>
                <w:rFonts w:ascii="Arial" w:hAnsi="Arial" w:cs="Arial"/>
                <w:b/>
                <w:color w:val="000000"/>
                <w:sz w:val="20"/>
                <w:szCs w:val="20"/>
              </w:rPr>
              <w:t xml:space="preserve"> min</w:t>
            </w:r>
            <w:r>
              <w:rPr>
                <w:rFonts w:ascii="Arial" w:hAnsi="Arial" w:cs="Arial"/>
                <w:b/>
                <w:color w:val="000000"/>
                <w:sz w:val="20"/>
                <w:szCs w:val="20"/>
              </w:rPr>
              <w:t>ute</w:t>
            </w:r>
            <w:r w:rsidRPr="000D09DC">
              <w:rPr>
                <w:rFonts w:ascii="Arial" w:hAnsi="Arial" w:cs="Arial"/>
                <w:b/>
                <w:color w:val="000000"/>
                <w:sz w:val="20"/>
                <w:szCs w:val="20"/>
              </w:rPr>
              <w:t>s)</w:t>
            </w:r>
          </w:p>
          <w:p w14:paraId="569C39EB" w14:textId="1E510FEE" w:rsidR="002C4441" w:rsidRPr="00102DF3" w:rsidRDefault="002C4441" w:rsidP="002C4441">
            <w:pPr>
              <w:rPr>
                <w:rFonts w:ascii="Arial" w:hAnsi="Arial" w:cs="Arial"/>
                <w:sz w:val="20"/>
                <w:szCs w:val="20"/>
              </w:rPr>
            </w:pPr>
            <w:r w:rsidRPr="00102DF3">
              <w:rPr>
                <w:rFonts w:ascii="Arial" w:hAnsi="Arial" w:cs="Arial"/>
                <w:sz w:val="20"/>
                <w:szCs w:val="20"/>
              </w:rPr>
              <w:t xml:space="preserve">Teacher to demonstrate steps shown below and on the presentation. Learners to then follow these steps to produce their own </w:t>
            </w:r>
            <w:r>
              <w:rPr>
                <w:rFonts w:ascii="Arial" w:hAnsi="Arial" w:cs="Arial"/>
                <w:sz w:val="20"/>
                <w:szCs w:val="20"/>
              </w:rPr>
              <w:t>pattern</w:t>
            </w:r>
            <w:r w:rsidRPr="00102DF3">
              <w:rPr>
                <w:rFonts w:ascii="Arial" w:hAnsi="Arial" w:cs="Arial"/>
                <w:sz w:val="20"/>
                <w:szCs w:val="20"/>
              </w:rPr>
              <w:t>.</w:t>
            </w:r>
          </w:p>
          <w:p w14:paraId="4266D7E5" w14:textId="211169DB" w:rsidR="002C4441" w:rsidRPr="005961FF" w:rsidRDefault="002C4441" w:rsidP="002C4441">
            <w:pPr>
              <w:pStyle w:val="ListParagraph"/>
              <w:numPr>
                <w:ilvl w:val="0"/>
                <w:numId w:val="23"/>
              </w:numPr>
              <w:rPr>
                <w:rFonts w:ascii="Arial" w:hAnsi="Arial" w:cs="Arial"/>
                <w:sz w:val="20"/>
                <w:szCs w:val="20"/>
              </w:rPr>
            </w:pPr>
            <w:r w:rsidRPr="005961FF">
              <w:rPr>
                <w:rFonts w:ascii="Arial" w:hAnsi="Arial" w:cs="Arial"/>
                <w:sz w:val="20"/>
                <w:szCs w:val="20"/>
              </w:rPr>
              <w:t>Creat</w:t>
            </w:r>
            <w:r>
              <w:rPr>
                <w:rFonts w:ascii="Arial" w:hAnsi="Arial" w:cs="Arial"/>
                <w:sz w:val="20"/>
                <w:szCs w:val="20"/>
              </w:rPr>
              <w:t>ing</w:t>
            </w:r>
            <w:r w:rsidRPr="005961FF">
              <w:rPr>
                <w:rFonts w:ascii="Arial" w:hAnsi="Arial" w:cs="Arial"/>
                <w:sz w:val="20"/>
                <w:szCs w:val="20"/>
              </w:rPr>
              <w:t xml:space="preserve"> a </w:t>
            </w:r>
            <w:r>
              <w:rPr>
                <w:rFonts w:ascii="Arial" w:hAnsi="Arial" w:cs="Arial"/>
                <w:sz w:val="20"/>
                <w:szCs w:val="20"/>
              </w:rPr>
              <w:t>r</w:t>
            </w:r>
            <w:r w:rsidRPr="005961FF">
              <w:rPr>
                <w:rFonts w:ascii="Arial" w:hAnsi="Arial" w:cs="Arial"/>
                <w:sz w:val="20"/>
                <w:szCs w:val="20"/>
              </w:rPr>
              <w:t>angoli</w:t>
            </w:r>
            <w:r>
              <w:rPr>
                <w:rFonts w:ascii="Arial" w:hAnsi="Arial" w:cs="Arial"/>
                <w:sz w:val="20"/>
                <w:szCs w:val="20"/>
              </w:rPr>
              <w:t>/</w:t>
            </w:r>
            <w:proofErr w:type="spellStart"/>
            <w:r>
              <w:rPr>
                <w:rFonts w:ascii="Arial" w:hAnsi="Arial" w:cs="Arial"/>
                <w:sz w:val="20"/>
                <w:szCs w:val="20"/>
              </w:rPr>
              <w:t>kolam</w:t>
            </w:r>
            <w:proofErr w:type="spellEnd"/>
            <w:r w:rsidRPr="005961FF">
              <w:rPr>
                <w:rFonts w:ascii="Arial" w:hAnsi="Arial" w:cs="Arial"/>
                <w:sz w:val="20"/>
                <w:szCs w:val="20"/>
              </w:rPr>
              <w:t xml:space="preserve"> </w:t>
            </w:r>
            <w:r>
              <w:rPr>
                <w:rFonts w:ascii="Arial" w:hAnsi="Arial" w:cs="Arial"/>
                <w:sz w:val="20"/>
                <w:szCs w:val="20"/>
              </w:rPr>
              <w:t>pattern from sand - p</w:t>
            </w:r>
            <w:r w:rsidRPr="005961FF">
              <w:rPr>
                <w:rFonts w:ascii="Arial" w:hAnsi="Arial" w:cs="Arial"/>
                <w:sz w:val="20"/>
                <w:szCs w:val="20"/>
              </w:rPr>
              <w:t xml:space="preserve">rint out </w:t>
            </w:r>
            <w:r>
              <w:rPr>
                <w:rFonts w:ascii="Arial" w:hAnsi="Arial" w:cs="Arial"/>
                <w:sz w:val="20"/>
                <w:szCs w:val="20"/>
              </w:rPr>
              <w:t>the</w:t>
            </w:r>
            <w:r w:rsidRPr="005961FF">
              <w:rPr>
                <w:rFonts w:ascii="Arial" w:hAnsi="Arial" w:cs="Arial"/>
                <w:sz w:val="20"/>
                <w:szCs w:val="20"/>
              </w:rPr>
              <w:t xml:space="preserve"> chosen design</w:t>
            </w:r>
            <w:r>
              <w:rPr>
                <w:rFonts w:ascii="Arial" w:hAnsi="Arial" w:cs="Arial"/>
                <w:sz w:val="20"/>
                <w:szCs w:val="20"/>
              </w:rPr>
              <w:t xml:space="preserve">. </w:t>
            </w:r>
            <w:r w:rsidRPr="005961FF">
              <w:rPr>
                <w:rFonts w:ascii="Arial" w:hAnsi="Arial" w:cs="Arial"/>
                <w:sz w:val="20"/>
                <w:szCs w:val="20"/>
              </w:rPr>
              <w:t>Using coloured sand, create a small pile on the central feature (circle)</w:t>
            </w:r>
            <w:r>
              <w:rPr>
                <w:rFonts w:ascii="Arial" w:hAnsi="Arial" w:cs="Arial"/>
                <w:sz w:val="20"/>
                <w:szCs w:val="20"/>
              </w:rPr>
              <w:t xml:space="preserve">. </w:t>
            </w:r>
            <w:r w:rsidRPr="005961FF">
              <w:rPr>
                <w:rFonts w:ascii="Arial" w:hAnsi="Arial" w:cs="Arial"/>
                <w:sz w:val="20"/>
                <w:szCs w:val="20"/>
              </w:rPr>
              <w:t>Use the end of a paint brush to move the sand into a circle</w:t>
            </w:r>
            <w:r>
              <w:rPr>
                <w:rFonts w:ascii="Arial" w:hAnsi="Arial" w:cs="Arial"/>
                <w:sz w:val="20"/>
                <w:szCs w:val="20"/>
              </w:rPr>
              <w:t xml:space="preserve">. </w:t>
            </w:r>
            <w:r w:rsidRPr="005961FF">
              <w:rPr>
                <w:rFonts w:ascii="Arial" w:eastAsiaTheme="minorHAnsi" w:hAnsi="Arial" w:cs="Arial"/>
                <w:sz w:val="20"/>
                <w:szCs w:val="20"/>
              </w:rPr>
              <w:t>Us</w:t>
            </w:r>
            <w:r>
              <w:rPr>
                <w:rFonts w:ascii="Arial" w:eastAsiaTheme="minorHAnsi" w:hAnsi="Arial" w:cs="Arial"/>
                <w:sz w:val="20"/>
                <w:szCs w:val="20"/>
              </w:rPr>
              <w:t>ing</w:t>
            </w:r>
            <w:r w:rsidRPr="005961FF">
              <w:rPr>
                <w:rFonts w:ascii="Arial" w:eastAsiaTheme="minorHAnsi" w:hAnsi="Arial" w:cs="Arial"/>
                <w:sz w:val="20"/>
                <w:szCs w:val="20"/>
              </w:rPr>
              <w:t xml:space="preserve"> a small spoon, add small piles of sand to the surrounding petal shapes</w:t>
            </w:r>
            <w:r>
              <w:rPr>
                <w:rFonts w:ascii="Arial" w:eastAsiaTheme="minorHAnsi" w:hAnsi="Arial" w:cs="Arial"/>
                <w:sz w:val="20"/>
                <w:szCs w:val="20"/>
              </w:rPr>
              <w:t>.</w:t>
            </w:r>
          </w:p>
          <w:p w14:paraId="339F0F47" w14:textId="7E40EFA5" w:rsidR="002C4441" w:rsidRPr="005961FF" w:rsidRDefault="002C4441" w:rsidP="002C4441">
            <w:pPr>
              <w:pStyle w:val="ListParagraph"/>
              <w:numPr>
                <w:ilvl w:val="0"/>
                <w:numId w:val="23"/>
              </w:numPr>
              <w:rPr>
                <w:rFonts w:ascii="Arial" w:hAnsi="Arial" w:cs="Arial"/>
                <w:sz w:val="20"/>
                <w:szCs w:val="20"/>
              </w:rPr>
            </w:pPr>
            <w:r>
              <w:rPr>
                <w:rFonts w:ascii="Arial" w:hAnsi="Arial" w:cs="Arial"/>
                <w:sz w:val="20"/>
                <w:szCs w:val="20"/>
              </w:rPr>
              <w:t>Building up the detail - a</w:t>
            </w:r>
            <w:r w:rsidRPr="005961FF">
              <w:rPr>
                <w:rFonts w:ascii="Arial" w:hAnsi="Arial" w:cs="Arial"/>
                <w:sz w:val="20"/>
                <w:szCs w:val="20"/>
              </w:rPr>
              <w:t>dd further sand i</w:t>
            </w:r>
            <w:r>
              <w:rPr>
                <w:rFonts w:ascii="Arial" w:hAnsi="Arial" w:cs="Arial"/>
                <w:sz w:val="20"/>
                <w:szCs w:val="20"/>
              </w:rPr>
              <w:t xml:space="preserve">n </w:t>
            </w:r>
            <w:r w:rsidRPr="005961FF">
              <w:rPr>
                <w:rFonts w:ascii="Arial" w:hAnsi="Arial" w:cs="Arial"/>
                <w:sz w:val="20"/>
                <w:szCs w:val="20"/>
              </w:rPr>
              <w:t>contrasting colours</w:t>
            </w:r>
            <w:r>
              <w:rPr>
                <w:rFonts w:ascii="Arial" w:hAnsi="Arial" w:cs="Arial"/>
                <w:sz w:val="20"/>
                <w:szCs w:val="20"/>
              </w:rPr>
              <w:t xml:space="preserve">. </w:t>
            </w:r>
            <w:r w:rsidRPr="005961FF">
              <w:rPr>
                <w:rFonts w:ascii="Arial" w:hAnsi="Arial" w:cs="Arial"/>
                <w:sz w:val="20"/>
                <w:szCs w:val="20"/>
              </w:rPr>
              <w:t>Shape the piles of sand to form interesting shapes by dragging it using the end of a paint brush</w:t>
            </w:r>
            <w:r>
              <w:rPr>
                <w:rFonts w:ascii="Arial" w:hAnsi="Arial" w:cs="Arial"/>
                <w:sz w:val="20"/>
                <w:szCs w:val="20"/>
              </w:rPr>
              <w:t xml:space="preserve">. </w:t>
            </w:r>
            <w:r w:rsidRPr="005961FF">
              <w:rPr>
                <w:rFonts w:ascii="Arial" w:eastAsiaTheme="minorHAnsi" w:hAnsi="Arial" w:cs="Arial"/>
                <w:sz w:val="20"/>
                <w:szCs w:val="20"/>
              </w:rPr>
              <w:t xml:space="preserve">Work from the centre outwards on </w:t>
            </w:r>
            <w:r>
              <w:rPr>
                <w:rFonts w:ascii="Arial" w:eastAsiaTheme="minorHAnsi" w:hAnsi="Arial" w:cs="Arial"/>
                <w:sz w:val="20"/>
                <w:szCs w:val="20"/>
              </w:rPr>
              <w:t>the</w:t>
            </w:r>
            <w:r w:rsidRPr="005961FF">
              <w:rPr>
                <w:rFonts w:ascii="Arial" w:eastAsiaTheme="minorHAnsi" w:hAnsi="Arial" w:cs="Arial"/>
                <w:sz w:val="20"/>
                <w:szCs w:val="20"/>
              </w:rPr>
              <w:t xml:space="preserve"> pattern</w:t>
            </w:r>
            <w:r>
              <w:rPr>
                <w:rFonts w:ascii="Arial" w:eastAsiaTheme="minorHAnsi" w:hAnsi="Arial" w:cs="Arial"/>
                <w:sz w:val="20"/>
                <w:szCs w:val="20"/>
              </w:rPr>
              <w:t>.</w:t>
            </w:r>
          </w:p>
          <w:p w14:paraId="1514B554" w14:textId="70B839E1" w:rsidR="002C4441" w:rsidRPr="0010533A" w:rsidRDefault="002C4441" w:rsidP="002C4441">
            <w:pPr>
              <w:pStyle w:val="ListParagraph"/>
              <w:numPr>
                <w:ilvl w:val="0"/>
                <w:numId w:val="23"/>
              </w:numPr>
              <w:rPr>
                <w:rFonts w:ascii="Arial" w:hAnsi="Arial" w:cs="Arial"/>
                <w:sz w:val="20"/>
                <w:szCs w:val="20"/>
              </w:rPr>
            </w:pPr>
            <w:r>
              <w:rPr>
                <w:rFonts w:ascii="Arial" w:hAnsi="Arial" w:cs="Arial"/>
                <w:sz w:val="20"/>
                <w:szCs w:val="20"/>
              </w:rPr>
              <w:t>Adding more detail - a</w:t>
            </w:r>
            <w:r w:rsidRPr="005961FF">
              <w:rPr>
                <w:rFonts w:ascii="Arial" w:hAnsi="Arial" w:cs="Arial"/>
                <w:sz w:val="20"/>
                <w:szCs w:val="20"/>
              </w:rPr>
              <w:t>dd sand in contrasting colours in lines, by very carefully pinching then dropping a few grains at a time</w:t>
            </w:r>
            <w:r>
              <w:rPr>
                <w:rFonts w:ascii="Arial" w:hAnsi="Arial" w:cs="Arial"/>
                <w:sz w:val="20"/>
                <w:szCs w:val="20"/>
              </w:rPr>
              <w:t xml:space="preserve">. </w:t>
            </w:r>
            <w:r w:rsidRPr="0010533A">
              <w:rPr>
                <w:rFonts w:ascii="Arial" w:hAnsi="Arial" w:cs="Arial"/>
                <w:sz w:val="20"/>
                <w:szCs w:val="20"/>
              </w:rPr>
              <w:t xml:space="preserve">Add sand and use the end of a paint brush </w:t>
            </w:r>
            <w:r>
              <w:rPr>
                <w:rFonts w:ascii="Arial" w:hAnsi="Arial" w:cs="Arial"/>
                <w:sz w:val="20"/>
                <w:szCs w:val="20"/>
              </w:rPr>
              <w:t xml:space="preserve">to </w:t>
            </w:r>
            <w:r w:rsidRPr="0010533A">
              <w:rPr>
                <w:rFonts w:ascii="Arial" w:hAnsi="Arial" w:cs="Arial"/>
                <w:sz w:val="20"/>
                <w:szCs w:val="20"/>
              </w:rPr>
              <w:t>make circles</w:t>
            </w:r>
            <w:r>
              <w:rPr>
                <w:rFonts w:ascii="Arial" w:hAnsi="Arial" w:cs="Arial"/>
                <w:sz w:val="20"/>
                <w:szCs w:val="20"/>
              </w:rPr>
              <w:t xml:space="preserve">. </w:t>
            </w:r>
            <w:r w:rsidRPr="0010533A">
              <w:rPr>
                <w:rFonts w:ascii="Arial" w:eastAsiaTheme="minorHAnsi" w:hAnsi="Arial" w:cs="Arial"/>
                <w:sz w:val="20"/>
                <w:szCs w:val="20"/>
              </w:rPr>
              <w:t>As a finishing touch, add a contrasting colour to the centre circle</w:t>
            </w:r>
            <w:r>
              <w:rPr>
                <w:rFonts w:ascii="Arial" w:eastAsiaTheme="minorHAnsi" w:hAnsi="Arial" w:cs="Arial"/>
                <w:sz w:val="20"/>
                <w:szCs w:val="20"/>
              </w:rPr>
              <w:t>.</w:t>
            </w:r>
          </w:p>
          <w:p w14:paraId="19B35A90" w14:textId="77777777" w:rsidR="002C4441" w:rsidRDefault="002C4441" w:rsidP="002C4441">
            <w:pPr>
              <w:pStyle w:val="ListParagraph"/>
              <w:ind w:left="360"/>
              <w:rPr>
                <w:rFonts w:ascii="Arial" w:hAnsi="Arial" w:cs="Arial"/>
                <w:sz w:val="20"/>
                <w:szCs w:val="20"/>
              </w:rPr>
            </w:pPr>
          </w:p>
          <w:p w14:paraId="3E0545D0" w14:textId="66EFB795" w:rsidR="002C4441" w:rsidRPr="00CF7EDD" w:rsidRDefault="002C4441" w:rsidP="002C4441">
            <w:pPr>
              <w:rPr>
                <w:rFonts w:ascii="Arial" w:hAnsi="Arial" w:cs="Arial"/>
                <w:b/>
                <w:bCs/>
                <w:sz w:val="20"/>
                <w:szCs w:val="20"/>
              </w:rPr>
            </w:pPr>
            <w:r>
              <w:rPr>
                <w:rFonts w:ascii="Arial" w:hAnsi="Arial" w:cs="Arial"/>
                <w:b/>
                <w:bCs/>
                <w:sz w:val="20"/>
                <w:szCs w:val="20"/>
              </w:rPr>
              <w:t>Alternative materials (10-20 minutes)</w:t>
            </w:r>
          </w:p>
          <w:p w14:paraId="0865DB38" w14:textId="76A6D524" w:rsidR="002C4441" w:rsidRPr="00F86C72" w:rsidRDefault="002C4441" w:rsidP="002C4441">
            <w:pPr>
              <w:rPr>
                <w:rFonts w:ascii="Arial" w:hAnsi="Arial" w:cs="Arial"/>
                <w:sz w:val="20"/>
                <w:szCs w:val="20"/>
              </w:rPr>
            </w:pPr>
            <w:r>
              <w:rPr>
                <w:rFonts w:ascii="Arial" w:hAnsi="Arial" w:cs="Arial"/>
                <w:sz w:val="20"/>
                <w:szCs w:val="20"/>
              </w:rPr>
              <w:t>Discuss alternative materials that could be used to make rangoli/</w:t>
            </w:r>
            <w:proofErr w:type="spellStart"/>
            <w:r>
              <w:rPr>
                <w:rFonts w:ascii="Arial" w:hAnsi="Arial" w:cs="Arial"/>
                <w:sz w:val="20"/>
                <w:szCs w:val="20"/>
              </w:rPr>
              <w:t>kolam</w:t>
            </w:r>
            <w:proofErr w:type="spellEnd"/>
            <w:r>
              <w:rPr>
                <w:rFonts w:ascii="Arial" w:hAnsi="Arial" w:cs="Arial"/>
                <w:sz w:val="20"/>
                <w:szCs w:val="20"/>
              </w:rPr>
              <w:t xml:space="preserve"> patterns e.g., tissue paper. The extension activities shown in the presentation explores ways of using these to make alternative pattern designs.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4697AE9D" w14:textId="77777777" w:rsidR="002C4441" w:rsidRPr="006200D8" w:rsidRDefault="002C4441" w:rsidP="002C4441">
            <w:pPr>
              <w:spacing w:after="100"/>
              <w:rPr>
                <w:sz w:val="18"/>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3F906B73" w14:textId="77777777" w:rsidR="002C4441" w:rsidRPr="000D09DC" w:rsidRDefault="002C4441" w:rsidP="002C4441">
            <w:pPr>
              <w:rPr>
                <w:rFonts w:ascii="Arial" w:hAnsi="Arial" w:cs="Arial"/>
                <w:b/>
                <w:bCs/>
                <w:iCs/>
                <w:color w:val="000000"/>
                <w:sz w:val="20"/>
                <w:szCs w:val="20"/>
              </w:rPr>
            </w:pPr>
            <w:r w:rsidRPr="000D09DC">
              <w:rPr>
                <w:rFonts w:ascii="Arial" w:hAnsi="Arial" w:cs="Arial"/>
                <w:b/>
                <w:bCs/>
                <w:iCs/>
                <w:color w:val="000000"/>
                <w:sz w:val="20"/>
                <w:szCs w:val="20"/>
              </w:rPr>
              <w:t>Introduction</w:t>
            </w:r>
          </w:p>
          <w:p w14:paraId="21936ECC" w14:textId="77777777" w:rsidR="002C4441" w:rsidRDefault="002C4441" w:rsidP="002C4441">
            <w:pPr>
              <w:rPr>
                <w:rFonts w:ascii="Arial" w:hAnsi="Arial" w:cs="Arial"/>
                <w:iCs/>
                <w:color w:val="000000"/>
                <w:sz w:val="20"/>
                <w:szCs w:val="20"/>
              </w:rPr>
            </w:pPr>
            <w:r w:rsidRPr="000D09DC">
              <w:rPr>
                <w:rFonts w:ascii="Arial" w:hAnsi="Arial" w:cs="Arial"/>
                <w:iCs/>
                <w:color w:val="000000"/>
                <w:sz w:val="20"/>
                <w:szCs w:val="20"/>
              </w:rPr>
              <w:t xml:space="preserve">The </w:t>
            </w:r>
            <w:r>
              <w:rPr>
                <w:rFonts w:ascii="Arial" w:hAnsi="Arial" w:cs="Arial"/>
                <w:iCs/>
                <w:color w:val="000000"/>
                <w:sz w:val="20"/>
                <w:szCs w:val="20"/>
              </w:rPr>
              <w:t xml:space="preserve">teacher may wish to introduce or discuss the wider theme of Diwali prior to learners completing this activity. </w:t>
            </w:r>
          </w:p>
          <w:p w14:paraId="312CCBD5" w14:textId="77777777" w:rsidR="002C4441" w:rsidRDefault="002C4441" w:rsidP="002C4441">
            <w:pPr>
              <w:rPr>
                <w:rFonts w:ascii="Arial" w:hAnsi="Arial" w:cs="Arial"/>
                <w:iCs/>
                <w:color w:val="000000"/>
                <w:sz w:val="20"/>
                <w:szCs w:val="20"/>
              </w:rPr>
            </w:pPr>
          </w:p>
          <w:p w14:paraId="4687B075" w14:textId="3EEC0D69" w:rsidR="002C4441" w:rsidRDefault="002C4441" w:rsidP="002C4441">
            <w:pPr>
              <w:rPr>
                <w:rFonts w:ascii="Arial" w:hAnsi="Arial" w:cs="Arial"/>
                <w:iCs/>
                <w:color w:val="000000"/>
                <w:sz w:val="20"/>
                <w:szCs w:val="20"/>
              </w:rPr>
            </w:pPr>
            <w:r>
              <w:rPr>
                <w:rFonts w:ascii="Arial" w:hAnsi="Arial" w:cs="Arial"/>
                <w:iCs/>
                <w:color w:val="000000"/>
                <w:sz w:val="20"/>
                <w:szCs w:val="20"/>
              </w:rPr>
              <w:t>Examples of rangoli/</w:t>
            </w:r>
            <w:proofErr w:type="spellStart"/>
            <w:r>
              <w:rPr>
                <w:rFonts w:ascii="Arial" w:hAnsi="Arial" w:cs="Arial"/>
                <w:sz w:val="20"/>
                <w:szCs w:val="20"/>
              </w:rPr>
              <w:t>kolam</w:t>
            </w:r>
            <w:proofErr w:type="spellEnd"/>
            <w:r>
              <w:rPr>
                <w:rFonts w:ascii="Arial" w:hAnsi="Arial" w:cs="Arial"/>
                <w:iCs/>
                <w:color w:val="000000"/>
                <w:sz w:val="20"/>
                <w:szCs w:val="20"/>
              </w:rPr>
              <w:t xml:space="preserve"> patterns can be downloaded and printed from several internet sites, such as </w:t>
            </w:r>
            <w:hyperlink r:id="rId7" w:history="1">
              <w:r w:rsidRPr="000C3942">
                <w:rPr>
                  <w:rStyle w:val="Hyperlink"/>
                  <w:rFonts w:ascii="Arial" w:hAnsi="Arial" w:cs="Arial"/>
                  <w:iCs/>
                  <w:sz w:val="20"/>
                  <w:szCs w:val="20"/>
                </w:rPr>
                <w:t>https://www.activityvillage.co.uk/rangoli</w:t>
              </w:r>
            </w:hyperlink>
            <w:r>
              <w:rPr>
                <w:rFonts w:ascii="Arial" w:hAnsi="Arial" w:cs="Arial"/>
                <w:iCs/>
                <w:color w:val="000000"/>
                <w:sz w:val="20"/>
                <w:szCs w:val="20"/>
              </w:rPr>
              <w:t xml:space="preserve"> (listed in the additional websites).</w:t>
            </w:r>
          </w:p>
          <w:p w14:paraId="6121AFC4" w14:textId="6460EDFC" w:rsidR="002C4441" w:rsidRDefault="002C4441" w:rsidP="002C4441">
            <w:pPr>
              <w:rPr>
                <w:rFonts w:ascii="Arial" w:hAnsi="Arial" w:cs="Arial"/>
                <w:iCs/>
                <w:color w:val="000000"/>
                <w:sz w:val="20"/>
                <w:szCs w:val="20"/>
              </w:rPr>
            </w:pPr>
          </w:p>
          <w:p w14:paraId="7596B915" w14:textId="4ED389A3" w:rsidR="002C4441" w:rsidRPr="009A2737" w:rsidRDefault="002C4441" w:rsidP="002C4441">
            <w:pPr>
              <w:rPr>
                <w:rFonts w:ascii="Arial" w:hAnsi="Arial" w:cs="Arial"/>
                <w:b/>
                <w:bCs/>
                <w:iCs/>
                <w:color w:val="000000"/>
                <w:sz w:val="20"/>
                <w:szCs w:val="20"/>
              </w:rPr>
            </w:pPr>
            <w:r w:rsidRPr="009A2737">
              <w:rPr>
                <w:rFonts w:ascii="Arial" w:hAnsi="Arial" w:cs="Arial"/>
                <w:b/>
                <w:bCs/>
                <w:iCs/>
                <w:color w:val="000000"/>
                <w:sz w:val="20"/>
                <w:szCs w:val="20"/>
              </w:rPr>
              <w:t>Making the pattern</w:t>
            </w:r>
          </w:p>
          <w:p w14:paraId="44619743" w14:textId="77777777" w:rsidR="002C4441" w:rsidRDefault="002C4441" w:rsidP="002C4441">
            <w:pPr>
              <w:rPr>
                <w:rFonts w:ascii="Arial" w:hAnsi="Arial" w:cs="Arial"/>
                <w:iCs/>
                <w:color w:val="000000"/>
                <w:sz w:val="20"/>
                <w:szCs w:val="20"/>
              </w:rPr>
            </w:pPr>
            <w:r>
              <w:rPr>
                <w:rFonts w:ascii="Arial" w:hAnsi="Arial" w:cs="Arial"/>
                <w:iCs/>
                <w:color w:val="000000"/>
                <w:sz w:val="20"/>
                <w:szCs w:val="20"/>
              </w:rPr>
              <w:t>The instructions for making are based on the example pattern shown on slide 4 of the presentation.</w:t>
            </w:r>
          </w:p>
          <w:p w14:paraId="40903FC7" w14:textId="77777777" w:rsidR="002C4441" w:rsidRDefault="002C4441" w:rsidP="002C4441">
            <w:pPr>
              <w:rPr>
                <w:rFonts w:ascii="Arial" w:hAnsi="Arial" w:cs="Arial"/>
                <w:iCs/>
                <w:color w:val="000000"/>
                <w:sz w:val="20"/>
                <w:szCs w:val="20"/>
              </w:rPr>
            </w:pPr>
          </w:p>
          <w:p w14:paraId="7294BBD1" w14:textId="6EF4CE03" w:rsidR="002C4441" w:rsidRDefault="002C4441" w:rsidP="002C4441">
            <w:pPr>
              <w:rPr>
                <w:rFonts w:ascii="Arial" w:hAnsi="Arial" w:cs="Arial"/>
                <w:iCs/>
                <w:color w:val="000000"/>
                <w:sz w:val="20"/>
                <w:szCs w:val="20"/>
              </w:rPr>
            </w:pPr>
            <w:r>
              <w:rPr>
                <w:rFonts w:ascii="Arial" w:hAnsi="Arial" w:cs="Arial"/>
                <w:iCs/>
                <w:color w:val="000000"/>
                <w:sz w:val="20"/>
                <w:szCs w:val="20"/>
              </w:rPr>
              <w:t xml:space="preserve">Encourage learners to be creative when adding detail and </w:t>
            </w:r>
            <w:proofErr w:type="spellStart"/>
            <w:r>
              <w:rPr>
                <w:rFonts w:ascii="Arial" w:hAnsi="Arial" w:cs="Arial"/>
                <w:iCs/>
                <w:color w:val="000000"/>
                <w:sz w:val="20"/>
                <w:szCs w:val="20"/>
              </w:rPr>
              <w:t>colour</w:t>
            </w:r>
            <w:proofErr w:type="spellEnd"/>
            <w:r>
              <w:rPr>
                <w:rFonts w:ascii="Arial" w:hAnsi="Arial" w:cs="Arial"/>
                <w:iCs/>
                <w:color w:val="000000"/>
                <w:sz w:val="20"/>
                <w:szCs w:val="20"/>
              </w:rPr>
              <w:t xml:space="preserve"> to their pattern. Ensure they have sand in different contrasting </w:t>
            </w:r>
            <w:proofErr w:type="spellStart"/>
            <w:r>
              <w:rPr>
                <w:rFonts w:ascii="Arial" w:hAnsi="Arial" w:cs="Arial"/>
                <w:iCs/>
                <w:color w:val="000000"/>
                <w:sz w:val="20"/>
                <w:szCs w:val="20"/>
              </w:rPr>
              <w:t>colours</w:t>
            </w:r>
            <w:proofErr w:type="spellEnd"/>
            <w:r>
              <w:rPr>
                <w:rFonts w:ascii="Arial" w:hAnsi="Arial" w:cs="Arial"/>
                <w:iCs/>
                <w:color w:val="000000"/>
                <w:sz w:val="20"/>
                <w:szCs w:val="20"/>
              </w:rPr>
              <w:t xml:space="preserve"> to use.</w:t>
            </w:r>
          </w:p>
          <w:p w14:paraId="45AD8470" w14:textId="77777777" w:rsidR="002C4441" w:rsidRDefault="002C4441" w:rsidP="002C4441">
            <w:pPr>
              <w:rPr>
                <w:rFonts w:ascii="Arial" w:hAnsi="Arial" w:cs="Arial"/>
                <w:iCs/>
                <w:color w:val="000000"/>
                <w:sz w:val="20"/>
                <w:szCs w:val="20"/>
              </w:rPr>
            </w:pPr>
          </w:p>
          <w:p w14:paraId="16589663" w14:textId="69600172" w:rsidR="002C4441" w:rsidRPr="00422A52" w:rsidRDefault="002C4441" w:rsidP="002C4441">
            <w:pPr>
              <w:rPr>
                <w:rFonts w:ascii="Arial" w:hAnsi="Arial" w:cs="Arial"/>
                <w:sz w:val="20"/>
                <w:szCs w:val="20"/>
                <w:lang w:val="en-GB"/>
              </w:rPr>
            </w:pPr>
            <w:r>
              <w:rPr>
                <w:rFonts w:ascii="Arial" w:hAnsi="Arial" w:cs="Arial"/>
                <w:sz w:val="20"/>
                <w:szCs w:val="20"/>
                <w:lang w:val="en-GB"/>
              </w:rPr>
              <w:t xml:space="preserve">If using the extension activity to take a print of the sand pattern, an alternative to the very light coating of PVA is the use of spray adhesive (spray mount). This should only be used under appropriate supervision and in accordance with the schools COSHH assessment. </w:t>
            </w:r>
          </w:p>
        </w:tc>
      </w:tr>
      <w:tr w:rsidR="002C4441" w14:paraId="7A3FAA60" w14:textId="77777777" w:rsidTr="00BD26EE">
        <w:trPr>
          <w:trHeight w:val="160"/>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AD97C84" w14:textId="7357C9CB" w:rsidR="002C4441" w:rsidRPr="00A72808" w:rsidRDefault="002C4441" w:rsidP="002C4441">
            <w:pPr>
              <w:rPr>
                <w:rFonts w:ascii="Arial" w:hAnsi="Arial"/>
                <w:sz w:val="12"/>
                <w:szCs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48ACBB1" w14:textId="77777777" w:rsidR="002C4441" w:rsidRPr="00A72808" w:rsidRDefault="002C4441" w:rsidP="002C4441">
            <w:pPr>
              <w:rPr>
                <w:sz w:val="12"/>
                <w:szCs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4BB502F7" w14:textId="77777777" w:rsidR="002C4441" w:rsidRPr="00A72808" w:rsidRDefault="002C4441" w:rsidP="002C4441">
            <w:pPr>
              <w:rPr>
                <w:rFonts w:ascii="Arial" w:hAnsi="Arial"/>
                <w:sz w:val="12"/>
                <w:szCs w:val="16"/>
              </w:rPr>
            </w:pPr>
          </w:p>
        </w:tc>
      </w:tr>
      <w:tr w:rsidR="002C4441" w14:paraId="5D773E45"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77780D3F" w14:textId="64F0C1D5" w:rsidR="002C4441" w:rsidRPr="006200D8" w:rsidRDefault="002C4441" w:rsidP="002C4441">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A12B23" w14:textId="77777777" w:rsidR="002C4441" w:rsidRPr="006200D8" w:rsidRDefault="002C4441" w:rsidP="002C4441">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6900C44A" w14:textId="77777777" w:rsidR="002C4441" w:rsidRPr="006200D8" w:rsidRDefault="002C4441" w:rsidP="002C4441">
            <w:pPr>
              <w:rPr>
                <w:rFonts w:ascii="Arial" w:hAnsi="Arial"/>
                <w:sz w:val="20"/>
              </w:rPr>
            </w:pPr>
          </w:p>
        </w:tc>
      </w:tr>
      <w:tr w:rsidR="002C4441" w14:paraId="7E3E998F" w14:textId="77777777" w:rsidTr="00A4137F">
        <w:tc>
          <w:tcPr>
            <w:tcW w:w="5215" w:type="dxa"/>
            <w:tcBorders>
              <w:top w:val="nil"/>
              <w:left w:val="nil"/>
              <w:bottom w:val="nil"/>
              <w:right w:val="nil"/>
            </w:tcBorders>
            <w:shd w:val="clear" w:color="auto" w:fill="96C54D"/>
            <w:tcMar>
              <w:top w:w="57" w:type="dxa"/>
              <w:left w:w="113" w:type="dxa"/>
              <w:bottom w:w="57" w:type="dxa"/>
              <w:right w:w="57" w:type="dxa"/>
            </w:tcMar>
            <w:vAlign w:val="center"/>
          </w:tcPr>
          <w:p w14:paraId="429CD2C7" w14:textId="5AED5C43" w:rsidR="002C4441" w:rsidRPr="000C298A" w:rsidRDefault="002C4441" w:rsidP="002C4441">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4F03D9" w14:textId="77777777" w:rsidR="002C4441" w:rsidRPr="006200D8" w:rsidRDefault="002C4441" w:rsidP="002C4441">
            <w:pPr>
              <w:rPr>
                <w:sz w:val="20"/>
              </w:rPr>
            </w:pPr>
          </w:p>
        </w:tc>
        <w:tc>
          <w:tcPr>
            <w:tcW w:w="5218" w:type="dxa"/>
            <w:tcBorders>
              <w:top w:val="nil"/>
              <w:left w:val="nil"/>
              <w:bottom w:val="nil"/>
              <w:right w:val="nil"/>
            </w:tcBorders>
            <w:shd w:val="clear" w:color="auto" w:fill="96C54D"/>
            <w:tcMar>
              <w:top w:w="57" w:type="dxa"/>
              <w:left w:w="113" w:type="dxa"/>
              <w:bottom w:w="57" w:type="dxa"/>
              <w:right w:w="57" w:type="dxa"/>
            </w:tcMar>
            <w:vAlign w:val="center"/>
          </w:tcPr>
          <w:p w14:paraId="1353505C" w14:textId="592E4010" w:rsidR="002C4441" w:rsidRPr="000C298A" w:rsidRDefault="002C4441" w:rsidP="002C4441">
            <w:pPr>
              <w:rPr>
                <w:rFonts w:ascii="Arial" w:hAnsi="Arial"/>
                <w:b/>
                <w:color w:val="FFFFFF"/>
              </w:rPr>
            </w:pPr>
            <w:r w:rsidRPr="000C298A">
              <w:rPr>
                <w:rFonts w:ascii="Arial" w:hAnsi="Arial"/>
                <w:b/>
                <w:color w:val="FFFFFF"/>
                <w:szCs w:val="20"/>
              </w:rPr>
              <w:t>Extension</w:t>
            </w:r>
          </w:p>
        </w:tc>
      </w:tr>
      <w:tr w:rsidR="002C4441" w14:paraId="4A4A77B9" w14:textId="77777777" w:rsidTr="00E53F56">
        <w:tc>
          <w:tcPr>
            <w:tcW w:w="5215" w:type="dxa"/>
            <w:tcBorders>
              <w:top w:val="nil"/>
              <w:left w:val="nil"/>
              <w:bottom w:val="nil"/>
              <w:right w:val="nil"/>
            </w:tcBorders>
            <w:shd w:val="clear" w:color="auto" w:fill="FFFFFF"/>
            <w:tcMar>
              <w:top w:w="57" w:type="dxa"/>
              <w:left w:w="113" w:type="dxa"/>
              <w:bottom w:w="57" w:type="dxa"/>
              <w:right w:w="57" w:type="dxa"/>
            </w:tcMar>
          </w:tcPr>
          <w:p w14:paraId="182AF877" w14:textId="6D0DA8B2" w:rsidR="002C4441" w:rsidRPr="00E75FEE" w:rsidRDefault="002C4441" w:rsidP="002C4441">
            <w:pPr>
              <w:pStyle w:val="ListParagraph"/>
              <w:numPr>
                <w:ilvl w:val="0"/>
                <w:numId w:val="24"/>
              </w:numPr>
              <w:rPr>
                <w:rFonts w:ascii="Arial" w:hAnsi="Arial"/>
                <w:sz w:val="20"/>
              </w:rPr>
            </w:pPr>
            <w:r>
              <w:rPr>
                <w:rFonts w:ascii="Arial" w:hAnsi="Arial"/>
                <w:sz w:val="20"/>
              </w:rPr>
              <w:t>Provide templates to aid with the design of the patterns.</w:t>
            </w:r>
          </w:p>
          <w:p w14:paraId="4295EF5F" w14:textId="29491B92" w:rsidR="002C4441" w:rsidRPr="007127BF" w:rsidRDefault="002C4441" w:rsidP="002C4441">
            <w:pPr>
              <w:pStyle w:val="ListParagraph"/>
              <w:numPr>
                <w:ilvl w:val="0"/>
                <w:numId w:val="11"/>
              </w:numPr>
              <w:rPr>
                <w:rFonts w:ascii="Arial" w:hAnsi="Arial"/>
                <w:sz w:val="20"/>
              </w:rPr>
            </w:pPr>
            <w:r>
              <w:rPr>
                <w:rFonts w:ascii="Arial" w:hAnsi="Arial"/>
                <w:sz w:val="20"/>
              </w:rPr>
              <w:t>Provide examples of existing pattern designs to copy and improve upon.</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0D0CE30F" w14:textId="77777777" w:rsidR="002C4441" w:rsidRPr="006200D8" w:rsidRDefault="002C4441" w:rsidP="002C4441">
            <w:pPr>
              <w:rPr>
                <w:sz w:val="20"/>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65CFFD2B" w14:textId="33638A58" w:rsidR="002C4441" w:rsidRDefault="002C4441" w:rsidP="002C4441">
            <w:pPr>
              <w:pStyle w:val="ListParagraph"/>
              <w:numPr>
                <w:ilvl w:val="0"/>
                <w:numId w:val="25"/>
              </w:numPr>
              <w:rPr>
                <w:rFonts w:ascii="Arial" w:hAnsi="Arial"/>
                <w:sz w:val="20"/>
                <w:szCs w:val="20"/>
              </w:rPr>
            </w:pPr>
            <w:r w:rsidRPr="0031157D">
              <w:rPr>
                <w:rFonts w:ascii="Arial" w:hAnsi="Arial"/>
                <w:sz w:val="20"/>
                <w:szCs w:val="20"/>
              </w:rPr>
              <w:t xml:space="preserve">Take a </w:t>
            </w:r>
            <w:r>
              <w:rPr>
                <w:rFonts w:ascii="Arial" w:hAnsi="Arial"/>
                <w:sz w:val="20"/>
                <w:szCs w:val="20"/>
              </w:rPr>
              <w:t>pr</w:t>
            </w:r>
            <w:r w:rsidRPr="0031157D">
              <w:rPr>
                <w:rFonts w:ascii="Arial" w:hAnsi="Arial"/>
                <w:sz w:val="20"/>
                <w:szCs w:val="20"/>
              </w:rPr>
              <w:t>int</w:t>
            </w:r>
            <w:r>
              <w:rPr>
                <w:rFonts w:ascii="Arial" w:hAnsi="Arial"/>
                <w:sz w:val="20"/>
                <w:szCs w:val="20"/>
              </w:rPr>
              <w:t xml:space="preserve"> of the sand pattern.</w:t>
            </w:r>
          </w:p>
          <w:p w14:paraId="66E2D99B" w14:textId="01AD1009" w:rsidR="002C4441" w:rsidRDefault="002C4441" w:rsidP="002C4441">
            <w:pPr>
              <w:pStyle w:val="ListParagraph"/>
              <w:numPr>
                <w:ilvl w:val="0"/>
                <w:numId w:val="12"/>
              </w:numPr>
              <w:rPr>
                <w:rFonts w:ascii="Arial" w:hAnsi="Arial"/>
                <w:sz w:val="20"/>
                <w:szCs w:val="20"/>
              </w:rPr>
            </w:pPr>
            <w:r w:rsidRPr="0078550E">
              <w:rPr>
                <w:rFonts w:ascii="Arial" w:hAnsi="Arial"/>
                <w:sz w:val="20"/>
                <w:szCs w:val="20"/>
              </w:rPr>
              <w:t xml:space="preserve">Explore </w:t>
            </w:r>
            <w:r>
              <w:rPr>
                <w:rFonts w:ascii="Arial" w:hAnsi="Arial"/>
                <w:sz w:val="20"/>
                <w:szCs w:val="20"/>
              </w:rPr>
              <w:t>r</w:t>
            </w:r>
            <w:r w:rsidRPr="0078550E">
              <w:rPr>
                <w:rFonts w:ascii="Arial" w:hAnsi="Arial"/>
                <w:sz w:val="20"/>
                <w:szCs w:val="20"/>
              </w:rPr>
              <w:t>angoli</w:t>
            </w:r>
            <w:r>
              <w:rPr>
                <w:rFonts w:ascii="Arial" w:hAnsi="Arial" w:cs="Arial"/>
                <w:sz w:val="20"/>
                <w:szCs w:val="20"/>
              </w:rPr>
              <w:t>/</w:t>
            </w:r>
            <w:proofErr w:type="spellStart"/>
            <w:r>
              <w:rPr>
                <w:rFonts w:ascii="Arial" w:hAnsi="Arial" w:cs="Arial"/>
                <w:sz w:val="20"/>
                <w:szCs w:val="20"/>
              </w:rPr>
              <w:t>kolam</w:t>
            </w:r>
            <w:proofErr w:type="spellEnd"/>
            <w:r w:rsidRPr="0078550E">
              <w:rPr>
                <w:rFonts w:ascii="Arial" w:hAnsi="Arial"/>
                <w:sz w:val="20"/>
                <w:szCs w:val="20"/>
              </w:rPr>
              <w:t xml:space="preserve"> </w:t>
            </w:r>
            <w:r>
              <w:rPr>
                <w:rFonts w:ascii="Arial" w:hAnsi="Arial"/>
                <w:sz w:val="20"/>
                <w:szCs w:val="20"/>
              </w:rPr>
              <w:t>d</w:t>
            </w:r>
            <w:r w:rsidRPr="0078550E">
              <w:rPr>
                <w:rFonts w:ascii="Arial" w:hAnsi="Arial"/>
                <w:sz w:val="20"/>
                <w:szCs w:val="20"/>
              </w:rPr>
              <w:t xml:space="preserve">esigns using </w:t>
            </w:r>
            <w:r>
              <w:rPr>
                <w:rFonts w:ascii="Arial" w:hAnsi="Arial"/>
                <w:sz w:val="20"/>
                <w:szCs w:val="20"/>
              </w:rPr>
              <w:t>a</w:t>
            </w:r>
            <w:r w:rsidRPr="0078550E">
              <w:rPr>
                <w:rFonts w:ascii="Arial" w:hAnsi="Arial"/>
                <w:sz w:val="20"/>
                <w:szCs w:val="20"/>
              </w:rPr>
              <w:t xml:space="preserve">lternative </w:t>
            </w:r>
            <w:r>
              <w:rPr>
                <w:rFonts w:ascii="Arial" w:hAnsi="Arial"/>
                <w:sz w:val="20"/>
                <w:szCs w:val="20"/>
              </w:rPr>
              <w:t>m</w:t>
            </w:r>
            <w:r w:rsidRPr="0078550E">
              <w:rPr>
                <w:rFonts w:ascii="Arial" w:hAnsi="Arial"/>
                <w:sz w:val="20"/>
                <w:szCs w:val="20"/>
              </w:rPr>
              <w:t>aterials</w:t>
            </w:r>
            <w:r>
              <w:rPr>
                <w:rFonts w:ascii="Arial" w:hAnsi="Arial"/>
                <w:sz w:val="20"/>
                <w:szCs w:val="20"/>
              </w:rPr>
              <w:t>, such as tissue paper.</w:t>
            </w:r>
          </w:p>
          <w:p w14:paraId="709F902D" w14:textId="77777777" w:rsidR="002C4441" w:rsidRDefault="002C4441" w:rsidP="002C4441">
            <w:pPr>
              <w:pStyle w:val="ListParagraph"/>
              <w:numPr>
                <w:ilvl w:val="0"/>
                <w:numId w:val="12"/>
              </w:numPr>
              <w:rPr>
                <w:rFonts w:ascii="Arial" w:hAnsi="Arial"/>
                <w:sz w:val="20"/>
                <w:szCs w:val="20"/>
              </w:rPr>
            </w:pPr>
            <w:r w:rsidRPr="0078550E">
              <w:rPr>
                <w:rFonts w:ascii="Arial" w:hAnsi="Arial"/>
                <w:sz w:val="20"/>
                <w:szCs w:val="20"/>
              </w:rPr>
              <w:t xml:space="preserve">Use </w:t>
            </w:r>
            <w:r>
              <w:rPr>
                <w:rFonts w:ascii="Arial" w:hAnsi="Arial"/>
                <w:sz w:val="20"/>
                <w:szCs w:val="20"/>
              </w:rPr>
              <w:t>c</w:t>
            </w:r>
            <w:r w:rsidRPr="0078550E">
              <w:rPr>
                <w:rFonts w:ascii="Arial" w:hAnsi="Arial"/>
                <w:sz w:val="20"/>
                <w:szCs w:val="20"/>
              </w:rPr>
              <w:t>olo</w:t>
            </w:r>
            <w:r>
              <w:rPr>
                <w:rFonts w:ascii="Arial" w:hAnsi="Arial"/>
                <w:sz w:val="20"/>
                <w:szCs w:val="20"/>
              </w:rPr>
              <w:t>u</w:t>
            </w:r>
            <w:r w:rsidRPr="0078550E">
              <w:rPr>
                <w:rFonts w:ascii="Arial" w:hAnsi="Arial"/>
                <w:sz w:val="20"/>
                <w:szCs w:val="20"/>
              </w:rPr>
              <w:t xml:space="preserve">red </w:t>
            </w:r>
            <w:r>
              <w:rPr>
                <w:rFonts w:ascii="Arial" w:hAnsi="Arial"/>
                <w:sz w:val="20"/>
                <w:szCs w:val="20"/>
              </w:rPr>
              <w:t>p</w:t>
            </w:r>
            <w:r w:rsidRPr="0078550E">
              <w:rPr>
                <w:rFonts w:ascii="Arial" w:hAnsi="Arial"/>
                <w:sz w:val="20"/>
                <w:szCs w:val="20"/>
              </w:rPr>
              <w:t>ens</w:t>
            </w:r>
            <w:r>
              <w:rPr>
                <w:rFonts w:ascii="Arial" w:hAnsi="Arial"/>
                <w:sz w:val="20"/>
                <w:szCs w:val="20"/>
              </w:rPr>
              <w:t xml:space="preserve"> and</w:t>
            </w:r>
            <w:r w:rsidRPr="0078550E">
              <w:rPr>
                <w:rFonts w:ascii="Arial" w:hAnsi="Arial"/>
                <w:sz w:val="20"/>
                <w:szCs w:val="20"/>
              </w:rPr>
              <w:t xml:space="preserve"> </w:t>
            </w:r>
            <w:r>
              <w:rPr>
                <w:rFonts w:ascii="Arial" w:hAnsi="Arial"/>
                <w:sz w:val="20"/>
                <w:szCs w:val="20"/>
              </w:rPr>
              <w:t>s</w:t>
            </w:r>
            <w:r w:rsidRPr="0078550E">
              <w:rPr>
                <w:rFonts w:ascii="Arial" w:hAnsi="Arial"/>
                <w:sz w:val="20"/>
                <w:szCs w:val="20"/>
              </w:rPr>
              <w:t>tickers</w:t>
            </w:r>
            <w:r>
              <w:rPr>
                <w:rFonts w:ascii="Arial" w:hAnsi="Arial"/>
                <w:sz w:val="20"/>
                <w:szCs w:val="20"/>
              </w:rPr>
              <w:t xml:space="preserve"> to further embellish the design.</w:t>
            </w:r>
          </w:p>
          <w:p w14:paraId="426F7E3B" w14:textId="0347B713" w:rsidR="002C4441" w:rsidRPr="00FF263D" w:rsidRDefault="002C4441" w:rsidP="002C4441">
            <w:pPr>
              <w:pStyle w:val="ListParagraph"/>
              <w:numPr>
                <w:ilvl w:val="0"/>
                <w:numId w:val="12"/>
              </w:numPr>
              <w:rPr>
                <w:rFonts w:ascii="Arial" w:hAnsi="Arial"/>
                <w:sz w:val="20"/>
                <w:szCs w:val="20"/>
              </w:rPr>
            </w:pPr>
            <w:r>
              <w:rPr>
                <w:rFonts w:ascii="Arial" w:hAnsi="Arial"/>
                <w:sz w:val="20"/>
                <w:szCs w:val="20"/>
              </w:rPr>
              <w:t>D</w:t>
            </w:r>
            <w:r w:rsidRPr="00C63D40">
              <w:rPr>
                <w:rFonts w:ascii="Arial" w:hAnsi="Arial"/>
                <w:sz w:val="20"/>
                <w:szCs w:val="20"/>
              </w:rPr>
              <w:t xml:space="preserve">esign </w:t>
            </w:r>
            <w:r>
              <w:rPr>
                <w:rFonts w:ascii="Arial" w:hAnsi="Arial"/>
                <w:sz w:val="20"/>
                <w:szCs w:val="20"/>
              </w:rPr>
              <w:t>a</w:t>
            </w:r>
            <w:r w:rsidRPr="00C63D40">
              <w:rPr>
                <w:rFonts w:ascii="Arial" w:hAnsi="Arial"/>
                <w:sz w:val="20"/>
                <w:szCs w:val="20"/>
              </w:rPr>
              <w:t xml:space="preserve"> fractal pattern</w:t>
            </w:r>
            <w:r>
              <w:rPr>
                <w:rFonts w:ascii="Arial" w:hAnsi="Arial"/>
                <w:sz w:val="20"/>
                <w:szCs w:val="20"/>
              </w:rPr>
              <w:t xml:space="preserve"> and research more complex fractal designs.</w:t>
            </w:r>
          </w:p>
        </w:tc>
      </w:tr>
      <w:tr w:rsidR="002C4441" w14:paraId="00A1E510"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25DFC954" w14:textId="527EB429" w:rsidR="002C4441" w:rsidRPr="00A72808" w:rsidRDefault="002C4441" w:rsidP="002C4441">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B5C2F" w14:textId="77777777" w:rsidR="002C4441" w:rsidRPr="00A72808" w:rsidRDefault="002C4441" w:rsidP="002C4441">
            <w:pPr>
              <w:rPr>
                <w:sz w:val="12"/>
                <w:szCs w:val="14"/>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214C2130" w14:textId="77777777" w:rsidR="002C4441" w:rsidRPr="00A72808" w:rsidRDefault="002C4441" w:rsidP="002C4441">
            <w:pPr>
              <w:rPr>
                <w:rFonts w:ascii="Arial" w:hAnsi="Arial"/>
                <w:b/>
                <w:sz w:val="12"/>
                <w:szCs w:val="14"/>
              </w:rPr>
            </w:pPr>
          </w:p>
        </w:tc>
      </w:tr>
      <w:tr w:rsidR="002C4441" w14:paraId="00BE0674" w14:textId="77777777" w:rsidTr="00244E68">
        <w:tc>
          <w:tcPr>
            <w:tcW w:w="5215" w:type="dxa"/>
            <w:tcBorders>
              <w:top w:val="nil"/>
              <w:left w:val="nil"/>
              <w:bottom w:val="nil"/>
              <w:right w:val="nil"/>
            </w:tcBorders>
            <w:shd w:val="clear" w:color="auto" w:fill="96C54D"/>
            <w:tcMar>
              <w:top w:w="57" w:type="dxa"/>
              <w:left w:w="113" w:type="dxa"/>
              <w:bottom w:w="57" w:type="dxa"/>
              <w:right w:w="57" w:type="dxa"/>
            </w:tcMar>
          </w:tcPr>
          <w:p w14:paraId="5DDD5A3F" w14:textId="65DC5F55" w:rsidR="002C4441" w:rsidRPr="00DA5A81" w:rsidRDefault="002C4441" w:rsidP="002C4441">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DC0F03" w14:textId="77777777" w:rsidR="002C4441" w:rsidRPr="00DA5A81" w:rsidRDefault="002C4441" w:rsidP="002C4441">
            <w:pPr>
              <w:rPr>
                <w:color w:val="FFFFFF"/>
                <w:sz w:val="20"/>
              </w:rPr>
            </w:pPr>
          </w:p>
        </w:tc>
        <w:tc>
          <w:tcPr>
            <w:tcW w:w="5218" w:type="dxa"/>
            <w:tcBorders>
              <w:top w:val="nil"/>
              <w:left w:val="nil"/>
              <w:bottom w:val="nil"/>
              <w:right w:val="nil"/>
            </w:tcBorders>
            <w:shd w:val="clear" w:color="auto" w:fill="96C54D"/>
            <w:tcMar>
              <w:top w:w="57" w:type="dxa"/>
              <w:left w:w="113" w:type="dxa"/>
              <w:bottom w:w="57" w:type="dxa"/>
              <w:right w:w="57" w:type="dxa"/>
            </w:tcMar>
          </w:tcPr>
          <w:p w14:paraId="0838A928" w14:textId="64775BEC" w:rsidR="002C4441" w:rsidRPr="00DA5A81" w:rsidRDefault="002C4441" w:rsidP="002C4441">
            <w:pPr>
              <w:rPr>
                <w:rFonts w:ascii="Arial" w:hAnsi="Arial"/>
                <w:b/>
                <w:color w:val="FFFFFF"/>
              </w:rPr>
            </w:pPr>
            <w:r w:rsidRPr="00383552">
              <w:rPr>
                <w:rFonts w:ascii="Arial" w:hAnsi="Arial"/>
                <w:b/>
                <w:color w:val="FFFFFF"/>
              </w:rPr>
              <w:t xml:space="preserve">Required files                              </w:t>
            </w:r>
            <w:r w:rsidRPr="00383552">
              <w:rPr>
                <w:rFonts w:ascii="Arial" w:hAnsi="Arial" w:cs="Arial"/>
                <w:noProof/>
                <w:color w:val="FFFFFF"/>
                <w:sz w:val="18"/>
                <w:szCs w:val="18"/>
                <w:lang w:eastAsia="en-GB"/>
              </w:rPr>
              <w:drawing>
                <wp:inline distT="0" distB="0" distL="0" distR="0" wp14:anchorId="520E691D" wp14:editId="0DE36B75">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383552">
              <w:rPr>
                <w:rFonts w:ascii="Arial" w:hAnsi="Arial" w:cs="Arial"/>
                <w:noProof/>
                <w:color w:val="FFFFFF"/>
                <w:sz w:val="18"/>
                <w:szCs w:val="18"/>
                <w:lang w:eastAsia="en-GB"/>
              </w:rPr>
              <w:drawing>
                <wp:inline distT="0" distB="0" distL="0" distR="0" wp14:anchorId="689E2CE3" wp14:editId="172CE1F3">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383552">
              <w:rPr>
                <w:rFonts w:ascii="Arial" w:hAnsi="Arial" w:cs="Arial"/>
                <w:noProof/>
                <w:color w:val="FFFFFF"/>
                <w:sz w:val="18"/>
                <w:szCs w:val="18"/>
                <w:lang w:eastAsia="en-GB"/>
              </w:rPr>
              <w:drawing>
                <wp:inline distT="0" distB="0" distL="0" distR="0" wp14:anchorId="2FE4E6D1" wp14:editId="7B77BAF6">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E65CF5" w14:paraId="10E634F9" w14:textId="77777777" w:rsidTr="00F2541E">
        <w:tc>
          <w:tcPr>
            <w:tcW w:w="5215" w:type="dxa"/>
            <w:tcBorders>
              <w:top w:val="nil"/>
              <w:left w:val="nil"/>
              <w:bottom w:val="nil"/>
              <w:right w:val="nil"/>
            </w:tcBorders>
            <w:shd w:val="clear" w:color="auto" w:fill="FFFFFF"/>
            <w:tcMar>
              <w:top w:w="57" w:type="dxa"/>
              <w:left w:w="113" w:type="dxa"/>
              <w:bottom w:w="57" w:type="dxa"/>
              <w:right w:w="57" w:type="dxa"/>
            </w:tcMar>
          </w:tcPr>
          <w:p w14:paraId="28C61AC6" w14:textId="13358993" w:rsidR="00444F32" w:rsidRPr="00444F32" w:rsidRDefault="00444F32" w:rsidP="00444F32">
            <w:pPr>
              <w:pStyle w:val="ListParagraph"/>
              <w:numPr>
                <w:ilvl w:val="0"/>
                <w:numId w:val="13"/>
              </w:numPr>
              <w:rPr>
                <w:rFonts w:ascii="Arial" w:hAnsi="Arial"/>
                <w:sz w:val="20"/>
                <w:szCs w:val="20"/>
              </w:rPr>
            </w:pPr>
            <w:r>
              <w:rPr>
                <w:rFonts w:ascii="Arial" w:hAnsi="Arial"/>
                <w:sz w:val="20"/>
                <w:szCs w:val="20"/>
              </w:rPr>
              <w:t>Pattern templates on paper</w:t>
            </w:r>
            <w:r w:rsidR="00713DC0">
              <w:rPr>
                <w:rFonts w:ascii="Arial" w:hAnsi="Arial"/>
                <w:sz w:val="20"/>
                <w:szCs w:val="20"/>
              </w:rPr>
              <w:t>.</w:t>
            </w:r>
          </w:p>
          <w:p w14:paraId="20F59CE6" w14:textId="35556684" w:rsidR="001307C2" w:rsidRDefault="00444F32" w:rsidP="00F2541E">
            <w:pPr>
              <w:pStyle w:val="ListParagraph"/>
              <w:numPr>
                <w:ilvl w:val="0"/>
                <w:numId w:val="13"/>
              </w:numPr>
              <w:rPr>
                <w:rFonts w:ascii="Arial" w:hAnsi="Arial"/>
                <w:sz w:val="20"/>
                <w:szCs w:val="20"/>
              </w:rPr>
            </w:pPr>
            <w:r>
              <w:rPr>
                <w:rFonts w:ascii="Arial" w:hAnsi="Arial"/>
                <w:sz w:val="20"/>
                <w:szCs w:val="20"/>
              </w:rPr>
              <w:t>Sand in different contrasting colours</w:t>
            </w:r>
            <w:r w:rsidR="00713DC0">
              <w:rPr>
                <w:rFonts w:ascii="Arial" w:hAnsi="Arial"/>
                <w:sz w:val="20"/>
                <w:szCs w:val="20"/>
              </w:rPr>
              <w:t>.</w:t>
            </w:r>
          </w:p>
          <w:p w14:paraId="40F4CC53" w14:textId="284A9738" w:rsidR="00444F32" w:rsidRDefault="00444F32" w:rsidP="00F2541E">
            <w:pPr>
              <w:pStyle w:val="ListParagraph"/>
              <w:numPr>
                <w:ilvl w:val="0"/>
                <w:numId w:val="13"/>
              </w:numPr>
              <w:rPr>
                <w:rFonts w:ascii="Arial" w:hAnsi="Arial"/>
                <w:sz w:val="20"/>
                <w:szCs w:val="20"/>
              </w:rPr>
            </w:pPr>
            <w:r>
              <w:rPr>
                <w:rFonts w:ascii="Arial" w:hAnsi="Arial"/>
                <w:sz w:val="20"/>
                <w:szCs w:val="20"/>
              </w:rPr>
              <w:t>Paint brush</w:t>
            </w:r>
            <w:r w:rsidR="00713DC0">
              <w:rPr>
                <w:rFonts w:ascii="Arial" w:hAnsi="Arial"/>
                <w:sz w:val="20"/>
                <w:szCs w:val="20"/>
              </w:rPr>
              <w:t>.</w:t>
            </w:r>
          </w:p>
          <w:p w14:paraId="55C8F39F" w14:textId="5097FAD6" w:rsidR="00444F32" w:rsidRDefault="00444F32" w:rsidP="00F2541E">
            <w:pPr>
              <w:pStyle w:val="ListParagraph"/>
              <w:numPr>
                <w:ilvl w:val="0"/>
                <w:numId w:val="13"/>
              </w:numPr>
              <w:rPr>
                <w:rFonts w:ascii="Arial" w:hAnsi="Arial"/>
                <w:sz w:val="20"/>
                <w:szCs w:val="20"/>
              </w:rPr>
            </w:pPr>
            <w:r>
              <w:rPr>
                <w:rFonts w:ascii="Arial" w:hAnsi="Arial"/>
                <w:sz w:val="20"/>
                <w:szCs w:val="20"/>
              </w:rPr>
              <w:t>Different coloured tissue paper</w:t>
            </w:r>
            <w:r w:rsidR="00713DC0">
              <w:rPr>
                <w:rFonts w:ascii="Arial" w:hAnsi="Arial"/>
                <w:sz w:val="20"/>
                <w:szCs w:val="20"/>
              </w:rPr>
              <w:t>.</w:t>
            </w:r>
          </w:p>
          <w:p w14:paraId="7F89EA0B" w14:textId="717EC61F" w:rsidR="00444F32" w:rsidRDefault="00444F32" w:rsidP="00F2541E">
            <w:pPr>
              <w:pStyle w:val="ListParagraph"/>
              <w:numPr>
                <w:ilvl w:val="0"/>
                <w:numId w:val="13"/>
              </w:numPr>
              <w:rPr>
                <w:rFonts w:ascii="Arial" w:hAnsi="Arial"/>
                <w:sz w:val="20"/>
                <w:szCs w:val="20"/>
              </w:rPr>
            </w:pPr>
            <w:r>
              <w:rPr>
                <w:rFonts w:ascii="Arial" w:hAnsi="Arial"/>
                <w:sz w:val="20"/>
                <w:szCs w:val="20"/>
              </w:rPr>
              <w:t>Glue</w:t>
            </w:r>
            <w:r w:rsidR="00713DC0">
              <w:rPr>
                <w:rFonts w:ascii="Arial" w:hAnsi="Arial"/>
                <w:sz w:val="20"/>
                <w:szCs w:val="20"/>
              </w:rPr>
              <w:t>.</w:t>
            </w:r>
          </w:p>
          <w:p w14:paraId="150A35FB" w14:textId="2783800F" w:rsidR="00444F32" w:rsidRPr="00F2541E" w:rsidRDefault="00444F32" w:rsidP="00F2541E">
            <w:pPr>
              <w:pStyle w:val="ListParagraph"/>
              <w:numPr>
                <w:ilvl w:val="0"/>
                <w:numId w:val="13"/>
              </w:numPr>
              <w:rPr>
                <w:rFonts w:ascii="Arial" w:hAnsi="Arial"/>
                <w:sz w:val="20"/>
                <w:szCs w:val="20"/>
              </w:rPr>
            </w:pPr>
            <w:r>
              <w:rPr>
                <w:rFonts w:ascii="Arial" w:hAnsi="Arial"/>
                <w:sz w:val="20"/>
                <w:szCs w:val="20"/>
              </w:rPr>
              <w:t>Coloured pens and stickers for added embellishments</w:t>
            </w:r>
            <w:r w:rsidR="00713DC0">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43C5AD9C" w14:textId="77777777" w:rsidR="00E65CF5" w:rsidRPr="006200D8" w:rsidRDefault="00E65CF5" w:rsidP="007878DC">
            <w:pPr>
              <w:rPr>
                <w:sz w:val="18"/>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11A20D55" w14:textId="40FEF9F1" w:rsidR="00A73633" w:rsidRPr="00D17227" w:rsidRDefault="009E655B" w:rsidP="001068AD">
            <w:pPr>
              <w:rPr>
                <w:rFonts w:ascii="Arial" w:hAnsi="Arial" w:cs="Arial"/>
                <w:iCs/>
                <w:color w:val="000000"/>
                <w:sz w:val="20"/>
                <w:szCs w:val="20"/>
              </w:rPr>
            </w:pPr>
            <w:r>
              <w:rPr>
                <w:rFonts w:ascii="Arial" w:hAnsi="Arial" w:cs="Arial"/>
                <w:noProof/>
                <w:sz w:val="18"/>
                <w:szCs w:val="18"/>
                <w:lang w:eastAsia="en-GB"/>
              </w:rPr>
              <w:drawing>
                <wp:inline distT="0" distB="0" distL="0" distR="0" wp14:anchorId="6A7DFB33" wp14:editId="7E1AD0F4">
                  <wp:extent cx="296545" cy="3219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545" cy="321945"/>
                          </a:xfrm>
                          <a:prstGeom prst="rect">
                            <a:avLst/>
                          </a:prstGeom>
                          <a:noFill/>
                          <a:ln>
                            <a:noFill/>
                          </a:ln>
                        </pic:spPr>
                      </pic:pic>
                    </a:graphicData>
                  </a:graphic>
                </wp:inline>
              </w:drawing>
            </w:r>
            <w:r>
              <w:rPr>
                <w:rFonts w:ascii="Arial" w:hAnsi="Arial" w:cs="Arial"/>
                <w:iCs/>
                <w:color w:val="000000"/>
                <w:sz w:val="20"/>
                <w:szCs w:val="20"/>
              </w:rPr>
              <w:t xml:space="preserve">  </w:t>
            </w:r>
            <w:r w:rsidR="00B85B1A">
              <w:rPr>
                <w:rFonts w:ascii="Arial" w:hAnsi="Arial"/>
                <w:sz w:val="20"/>
                <w:szCs w:val="20"/>
              </w:rPr>
              <w:t>P</w:t>
            </w:r>
            <w:r>
              <w:rPr>
                <w:rFonts w:ascii="Arial" w:hAnsi="Arial"/>
                <w:sz w:val="20"/>
                <w:szCs w:val="20"/>
              </w:rPr>
              <w:t>resentation –</w:t>
            </w:r>
            <w:r w:rsidR="001068AD">
              <w:rPr>
                <w:rFonts w:ascii="Arial" w:hAnsi="Arial"/>
                <w:sz w:val="20"/>
                <w:szCs w:val="20"/>
              </w:rPr>
              <w:t xml:space="preserve"> </w:t>
            </w:r>
            <w:r w:rsidR="00713DC0">
              <w:rPr>
                <w:rFonts w:ascii="Arial" w:hAnsi="Arial"/>
                <w:sz w:val="20"/>
                <w:szCs w:val="20"/>
              </w:rPr>
              <w:t>r</w:t>
            </w:r>
            <w:r w:rsidR="002C4239">
              <w:rPr>
                <w:rFonts w:ascii="Arial" w:hAnsi="Arial"/>
                <w:sz w:val="20"/>
                <w:szCs w:val="20"/>
              </w:rPr>
              <w:t>angoli</w:t>
            </w:r>
            <w:r w:rsidR="00AF0316">
              <w:rPr>
                <w:rFonts w:ascii="Arial" w:hAnsi="Arial"/>
                <w:sz w:val="20"/>
                <w:szCs w:val="20"/>
              </w:rPr>
              <w:t>/</w:t>
            </w:r>
            <w:proofErr w:type="spellStart"/>
            <w:r w:rsidR="00AF0316">
              <w:rPr>
                <w:rFonts w:ascii="Arial" w:hAnsi="Arial"/>
                <w:sz w:val="20"/>
                <w:szCs w:val="20"/>
              </w:rPr>
              <w:t>kolam</w:t>
            </w:r>
            <w:proofErr w:type="spellEnd"/>
          </w:p>
        </w:tc>
      </w:tr>
      <w:tr w:rsidR="00E65CF5" w14:paraId="6B221542"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A8AE5AF" w14:textId="010FE14C" w:rsidR="00F2541E" w:rsidRPr="00A72808" w:rsidRDefault="00F2541E" w:rsidP="00A72808">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D9A5160" w14:textId="77777777" w:rsidR="00E65CF5" w:rsidRPr="00A72808" w:rsidRDefault="00E65CF5" w:rsidP="007878DC">
            <w:pPr>
              <w:rPr>
                <w:sz w:val="12"/>
                <w:szCs w:val="12"/>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430B1CE" w14:textId="77777777" w:rsidR="00E65CF5" w:rsidRPr="00A72808" w:rsidRDefault="00E65CF5" w:rsidP="007878DC">
            <w:pPr>
              <w:rPr>
                <w:rFonts w:ascii="Arial" w:hAnsi="Arial"/>
                <w:sz w:val="12"/>
                <w:szCs w:val="12"/>
              </w:rPr>
            </w:pPr>
          </w:p>
        </w:tc>
      </w:tr>
      <w:tr w:rsidR="002C4441" w14:paraId="4ABF5C78" w14:textId="77777777" w:rsidTr="00F33C1E">
        <w:tc>
          <w:tcPr>
            <w:tcW w:w="11057" w:type="dxa"/>
            <w:gridSpan w:val="4"/>
            <w:tcBorders>
              <w:top w:val="nil"/>
              <w:left w:val="nil"/>
              <w:bottom w:val="nil"/>
              <w:right w:val="nil"/>
            </w:tcBorders>
            <w:shd w:val="clear" w:color="auto" w:fill="96C54D"/>
            <w:tcMar>
              <w:top w:w="57" w:type="dxa"/>
              <w:left w:w="113" w:type="dxa"/>
              <w:bottom w:w="57" w:type="dxa"/>
              <w:right w:w="57" w:type="dxa"/>
            </w:tcMar>
            <w:vAlign w:val="center"/>
          </w:tcPr>
          <w:p w14:paraId="79E469E5" w14:textId="50C831D5" w:rsidR="002C4441" w:rsidRPr="006200D8" w:rsidRDefault="002C4441" w:rsidP="002C4441">
            <w:pPr>
              <w:rPr>
                <w:rFonts w:ascii="Arial" w:hAnsi="Arial"/>
                <w:sz w:val="20"/>
              </w:rPr>
            </w:pPr>
            <w:r w:rsidRPr="0022612D">
              <w:rPr>
                <w:rFonts w:ascii="Arial" w:hAnsi="Arial"/>
                <w:b/>
                <w:color w:val="FFFFFF" w:themeColor="background1"/>
              </w:rPr>
              <w:t>Additional websites</w:t>
            </w:r>
          </w:p>
        </w:tc>
      </w:tr>
      <w:tr w:rsidR="00E65CF5" w:rsidRPr="00213B25" w14:paraId="23C3D4E1" w14:textId="77777777" w:rsidTr="00BD26EE">
        <w:tc>
          <w:tcPr>
            <w:tcW w:w="11057" w:type="dxa"/>
            <w:gridSpan w:val="4"/>
            <w:tcBorders>
              <w:top w:val="nil"/>
              <w:left w:val="nil"/>
              <w:bottom w:val="nil"/>
              <w:right w:val="nil"/>
            </w:tcBorders>
            <w:shd w:val="clear" w:color="auto" w:fill="auto"/>
            <w:tcMar>
              <w:top w:w="57" w:type="dxa"/>
              <w:left w:w="113" w:type="dxa"/>
              <w:bottom w:w="57" w:type="dxa"/>
              <w:right w:w="57" w:type="dxa"/>
            </w:tcMar>
            <w:vAlign w:val="center"/>
          </w:tcPr>
          <w:p w14:paraId="710F8485" w14:textId="77777777" w:rsidR="00444F32" w:rsidRPr="002C6964" w:rsidRDefault="00444F32" w:rsidP="00444F32">
            <w:pPr>
              <w:numPr>
                <w:ilvl w:val="0"/>
                <w:numId w:val="2"/>
              </w:numPr>
              <w:rPr>
                <w:rFonts w:ascii="Arial" w:hAnsi="Arial" w:cs="Arial"/>
                <w:sz w:val="20"/>
                <w:szCs w:val="20"/>
              </w:rPr>
            </w:pPr>
            <w:r w:rsidRPr="002C6964">
              <w:rPr>
                <w:rFonts w:ascii="Arial" w:hAnsi="Arial" w:cs="Arial"/>
                <w:b/>
                <w:bCs/>
                <w:sz w:val="20"/>
                <w:szCs w:val="20"/>
              </w:rPr>
              <w:t>Wikipedia – Diwali:</w:t>
            </w:r>
            <w:r w:rsidRPr="002C6964">
              <w:rPr>
                <w:rFonts w:ascii="Arial" w:hAnsi="Arial" w:cs="Arial"/>
                <w:sz w:val="20"/>
                <w:szCs w:val="20"/>
              </w:rPr>
              <w:t xml:space="preserve"> Information about the Diwali festival and its history. </w:t>
            </w:r>
            <w:hyperlink r:id="rId12" w:history="1">
              <w:r w:rsidRPr="002C6964">
                <w:rPr>
                  <w:rStyle w:val="Hyperlink"/>
                  <w:rFonts w:ascii="Arial" w:hAnsi="Arial" w:cs="Arial"/>
                  <w:sz w:val="20"/>
                  <w:szCs w:val="20"/>
                </w:rPr>
                <w:t>https://en.wikipedia.org/wiki/Diwali</w:t>
              </w:r>
            </w:hyperlink>
            <w:r w:rsidRPr="002C6964">
              <w:rPr>
                <w:rFonts w:ascii="Arial" w:hAnsi="Arial" w:cs="Arial"/>
                <w:sz w:val="20"/>
                <w:szCs w:val="20"/>
              </w:rPr>
              <w:t xml:space="preserve"> </w:t>
            </w:r>
          </w:p>
          <w:p w14:paraId="75FA51D5" w14:textId="7894FA9F" w:rsidR="00E65CF5" w:rsidRDefault="005E3581" w:rsidP="00F2541E">
            <w:pPr>
              <w:numPr>
                <w:ilvl w:val="0"/>
                <w:numId w:val="2"/>
              </w:numPr>
              <w:rPr>
                <w:rFonts w:ascii="Arial" w:hAnsi="Arial" w:cs="Arial"/>
                <w:b/>
                <w:bCs/>
                <w:sz w:val="20"/>
                <w:szCs w:val="20"/>
                <w:lang w:val="en-GB"/>
              </w:rPr>
            </w:pPr>
            <w:r w:rsidRPr="005E3581">
              <w:rPr>
                <w:rFonts w:ascii="Arial" w:hAnsi="Arial" w:cs="Arial"/>
                <w:b/>
                <w:bCs/>
                <w:sz w:val="20"/>
                <w:szCs w:val="20"/>
                <w:lang w:val="en-GB"/>
              </w:rPr>
              <w:t xml:space="preserve">Activity village – </w:t>
            </w:r>
            <w:r w:rsidR="002A19AC">
              <w:rPr>
                <w:rFonts w:ascii="Arial" w:hAnsi="Arial" w:cs="Arial"/>
                <w:b/>
                <w:bCs/>
                <w:sz w:val="20"/>
                <w:szCs w:val="20"/>
                <w:lang w:val="en-GB"/>
              </w:rPr>
              <w:t>R</w:t>
            </w:r>
            <w:r w:rsidRPr="005E3581">
              <w:rPr>
                <w:rFonts w:ascii="Arial" w:hAnsi="Arial" w:cs="Arial"/>
                <w:b/>
                <w:bCs/>
                <w:sz w:val="20"/>
                <w:szCs w:val="20"/>
                <w:lang w:val="en-GB"/>
              </w:rPr>
              <w:t>angoli</w:t>
            </w:r>
            <w:r w:rsidR="00AF0316">
              <w:rPr>
                <w:rFonts w:ascii="Arial" w:hAnsi="Arial" w:cs="Arial"/>
                <w:b/>
                <w:bCs/>
                <w:sz w:val="20"/>
                <w:szCs w:val="20"/>
                <w:lang w:val="en-GB"/>
              </w:rPr>
              <w:t>/</w:t>
            </w:r>
            <w:proofErr w:type="spellStart"/>
            <w:r w:rsidR="00AF0316">
              <w:rPr>
                <w:rFonts w:ascii="Arial" w:hAnsi="Arial" w:cs="Arial"/>
                <w:b/>
                <w:bCs/>
                <w:sz w:val="20"/>
                <w:szCs w:val="20"/>
                <w:lang w:val="en-GB"/>
              </w:rPr>
              <w:t>kolam</w:t>
            </w:r>
            <w:proofErr w:type="spellEnd"/>
            <w:r w:rsidRPr="005E3581">
              <w:rPr>
                <w:rFonts w:ascii="Arial" w:hAnsi="Arial" w:cs="Arial"/>
                <w:b/>
                <w:bCs/>
                <w:sz w:val="20"/>
                <w:szCs w:val="20"/>
                <w:lang w:val="en-GB"/>
              </w:rPr>
              <w:t xml:space="preserve">: </w:t>
            </w:r>
            <w:r w:rsidR="002A19AC">
              <w:rPr>
                <w:rFonts w:ascii="Arial" w:hAnsi="Arial" w:cs="Arial"/>
                <w:sz w:val="20"/>
                <w:szCs w:val="20"/>
                <w:lang w:val="en-GB"/>
              </w:rPr>
              <w:t>r</w:t>
            </w:r>
            <w:r w:rsidRPr="005E3581">
              <w:rPr>
                <w:rFonts w:ascii="Arial" w:hAnsi="Arial" w:cs="Arial"/>
                <w:sz w:val="20"/>
                <w:szCs w:val="20"/>
                <w:lang w:val="en-GB"/>
              </w:rPr>
              <w:t>angoli</w:t>
            </w:r>
            <w:r w:rsidR="00AF0316">
              <w:rPr>
                <w:rFonts w:ascii="Arial" w:hAnsi="Arial" w:cs="Arial"/>
                <w:sz w:val="20"/>
                <w:szCs w:val="20"/>
                <w:lang w:val="en-GB"/>
              </w:rPr>
              <w:t>/</w:t>
            </w:r>
            <w:proofErr w:type="spellStart"/>
            <w:r w:rsidR="00AF0316">
              <w:rPr>
                <w:rFonts w:ascii="Arial" w:hAnsi="Arial" w:cs="Arial"/>
                <w:sz w:val="20"/>
                <w:szCs w:val="20"/>
                <w:lang w:val="en-GB"/>
              </w:rPr>
              <w:t>kolam</w:t>
            </w:r>
            <w:proofErr w:type="spellEnd"/>
            <w:r w:rsidRPr="005E3581">
              <w:rPr>
                <w:rFonts w:ascii="Arial" w:hAnsi="Arial" w:cs="Arial"/>
                <w:sz w:val="20"/>
                <w:szCs w:val="20"/>
                <w:lang w:val="en-GB"/>
              </w:rPr>
              <w:t xml:space="preserve"> craft resources, including colouring pages and patterns that can be used</w:t>
            </w:r>
            <w:r>
              <w:rPr>
                <w:rFonts w:ascii="Arial" w:hAnsi="Arial" w:cs="Arial"/>
                <w:sz w:val="20"/>
                <w:szCs w:val="20"/>
                <w:lang w:val="en-GB"/>
              </w:rPr>
              <w:t xml:space="preserve"> with learners</w:t>
            </w:r>
            <w:r w:rsidRPr="005E3581">
              <w:rPr>
                <w:rFonts w:ascii="Arial" w:hAnsi="Arial" w:cs="Arial"/>
                <w:sz w:val="20"/>
                <w:szCs w:val="20"/>
                <w:lang w:val="en-GB"/>
              </w:rPr>
              <w:t xml:space="preserve">. </w:t>
            </w:r>
            <w:hyperlink r:id="rId13" w:history="1">
              <w:r w:rsidRPr="005E3581">
                <w:rPr>
                  <w:rStyle w:val="Hyperlink"/>
                  <w:rFonts w:ascii="Arial" w:hAnsi="Arial" w:cs="Arial"/>
                  <w:sz w:val="20"/>
                  <w:szCs w:val="20"/>
                  <w:lang w:val="en-GB"/>
                </w:rPr>
                <w:t>https://www.activityvillage.co.uk/rangoli</w:t>
              </w:r>
            </w:hyperlink>
            <w:r>
              <w:rPr>
                <w:rFonts w:ascii="Arial" w:hAnsi="Arial" w:cs="Arial"/>
                <w:b/>
                <w:bCs/>
                <w:sz w:val="20"/>
                <w:szCs w:val="20"/>
                <w:lang w:val="en-GB"/>
              </w:rPr>
              <w:t xml:space="preserve"> </w:t>
            </w:r>
          </w:p>
          <w:p w14:paraId="2A4B3F30" w14:textId="39FF021B" w:rsidR="005E3581" w:rsidRPr="00213B25" w:rsidRDefault="00213B25" w:rsidP="00F2541E">
            <w:pPr>
              <w:numPr>
                <w:ilvl w:val="0"/>
                <w:numId w:val="2"/>
              </w:numPr>
              <w:rPr>
                <w:rFonts w:ascii="Arial" w:hAnsi="Arial" w:cs="Arial"/>
                <w:b/>
                <w:bCs/>
                <w:sz w:val="20"/>
                <w:szCs w:val="20"/>
                <w:lang w:val="it-IT"/>
              </w:rPr>
            </w:pPr>
            <w:r w:rsidRPr="00213B25">
              <w:rPr>
                <w:rFonts w:ascii="Arial" w:hAnsi="Arial" w:cs="Arial"/>
                <w:b/>
                <w:bCs/>
                <w:sz w:val="20"/>
                <w:szCs w:val="20"/>
                <w:lang w:val="it-IT"/>
              </w:rPr>
              <w:t>Twinkl – Rangoli</w:t>
            </w:r>
            <w:r w:rsidR="00AF0316">
              <w:rPr>
                <w:rFonts w:ascii="Arial" w:hAnsi="Arial" w:cs="Arial"/>
                <w:b/>
                <w:bCs/>
                <w:sz w:val="20"/>
                <w:szCs w:val="20"/>
                <w:lang w:val="it-IT"/>
              </w:rPr>
              <w:t>/kolam</w:t>
            </w:r>
            <w:r w:rsidRPr="00213B25">
              <w:rPr>
                <w:rFonts w:ascii="Arial" w:hAnsi="Arial" w:cs="Arial"/>
                <w:b/>
                <w:bCs/>
                <w:sz w:val="20"/>
                <w:szCs w:val="20"/>
                <w:lang w:val="it-IT"/>
              </w:rPr>
              <w:t xml:space="preserve"> patterns: </w:t>
            </w:r>
            <w:hyperlink r:id="rId14" w:history="1">
              <w:r w:rsidRPr="00213B25">
                <w:rPr>
                  <w:rStyle w:val="Hyperlink"/>
                  <w:rFonts w:ascii="Arial" w:hAnsi="Arial" w:cs="Arial"/>
                  <w:sz w:val="20"/>
                  <w:szCs w:val="20"/>
                  <w:lang w:val="it-IT"/>
                </w:rPr>
                <w:t>https://www.twinkl.co.uk/teaching-wiki/rangoli-pattern</w:t>
              </w:r>
            </w:hyperlink>
            <w:r>
              <w:rPr>
                <w:rFonts w:ascii="Arial" w:hAnsi="Arial" w:cs="Arial"/>
                <w:b/>
                <w:bCs/>
                <w:sz w:val="20"/>
                <w:szCs w:val="20"/>
                <w:lang w:val="it-IT"/>
              </w:rPr>
              <w:t xml:space="preserve"> </w:t>
            </w:r>
          </w:p>
        </w:tc>
      </w:tr>
      <w:tr w:rsidR="00E65CF5" w:rsidRPr="00213B25" w14:paraId="758B3592"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2ACA774F" w14:textId="77777777" w:rsidR="00E65CF5" w:rsidRPr="00213B25" w:rsidRDefault="00E65CF5" w:rsidP="007878DC">
            <w:pPr>
              <w:rPr>
                <w:rFonts w:ascii="Arial" w:hAnsi="Arial"/>
                <w:sz w:val="12"/>
                <w:szCs w:val="12"/>
                <w:lang w:val="it-IT"/>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44FD4B0" w14:textId="77777777" w:rsidR="00E65CF5" w:rsidRPr="00213B25" w:rsidRDefault="00E65CF5" w:rsidP="007878DC">
            <w:pPr>
              <w:rPr>
                <w:sz w:val="12"/>
                <w:szCs w:val="12"/>
                <w:lang w:val="it-IT"/>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759F263F" w14:textId="77777777" w:rsidR="00E65CF5" w:rsidRPr="00213B25" w:rsidRDefault="00E65CF5" w:rsidP="007878DC">
            <w:pPr>
              <w:rPr>
                <w:rFonts w:ascii="Arial" w:hAnsi="Arial"/>
                <w:sz w:val="12"/>
                <w:szCs w:val="12"/>
                <w:lang w:val="it-IT"/>
              </w:rPr>
            </w:pPr>
          </w:p>
        </w:tc>
      </w:tr>
      <w:tr w:rsidR="002C4441" w14:paraId="5843835F" w14:textId="77777777" w:rsidTr="00036442">
        <w:tc>
          <w:tcPr>
            <w:tcW w:w="5215" w:type="dxa"/>
            <w:tcBorders>
              <w:top w:val="nil"/>
              <w:left w:val="nil"/>
              <w:bottom w:val="nil"/>
              <w:right w:val="nil"/>
            </w:tcBorders>
            <w:shd w:val="clear" w:color="auto" w:fill="96C54D"/>
            <w:tcMar>
              <w:top w:w="57" w:type="dxa"/>
              <w:left w:w="113" w:type="dxa"/>
              <w:bottom w:w="57" w:type="dxa"/>
              <w:right w:w="57" w:type="dxa"/>
            </w:tcMar>
            <w:vAlign w:val="center"/>
          </w:tcPr>
          <w:p w14:paraId="78931773" w14:textId="2D1F1040" w:rsidR="002C4441" w:rsidRPr="001F4CAC" w:rsidRDefault="002C4441" w:rsidP="002C4441">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3DF788E5" w14:textId="77777777" w:rsidR="002C4441" w:rsidRPr="001F4CAC" w:rsidRDefault="002C4441" w:rsidP="002C4441">
            <w:pPr>
              <w:rPr>
                <w:color w:val="FFFFFF"/>
                <w:sz w:val="20"/>
              </w:rPr>
            </w:pPr>
          </w:p>
        </w:tc>
        <w:tc>
          <w:tcPr>
            <w:tcW w:w="5218" w:type="dxa"/>
            <w:tcBorders>
              <w:top w:val="nil"/>
              <w:left w:val="nil"/>
              <w:bottom w:val="nil"/>
              <w:right w:val="nil"/>
            </w:tcBorders>
            <w:shd w:val="clear" w:color="auto" w:fill="96C54D"/>
            <w:tcMar>
              <w:top w:w="57" w:type="dxa"/>
              <w:left w:w="113" w:type="dxa"/>
              <w:bottom w:w="57" w:type="dxa"/>
              <w:right w:w="57" w:type="dxa"/>
            </w:tcMar>
            <w:vAlign w:val="center"/>
          </w:tcPr>
          <w:p w14:paraId="5C4B853E" w14:textId="77777777" w:rsidR="002C4441" w:rsidRPr="001F4CAC" w:rsidRDefault="002C4441" w:rsidP="002C4441">
            <w:pPr>
              <w:rPr>
                <w:rFonts w:ascii="Arial" w:hAnsi="Arial"/>
                <w:color w:val="FFFFFF"/>
                <w:sz w:val="20"/>
              </w:rPr>
            </w:pPr>
          </w:p>
        </w:tc>
      </w:tr>
      <w:tr w:rsidR="00E65CF5" w14:paraId="37AEE81B" w14:textId="77777777" w:rsidTr="00BD26EE">
        <w:tc>
          <w:tcPr>
            <w:tcW w:w="5527" w:type="dxa"/>
            <w:gridSpan w:val="2"/>
            <w:tcBorders>
              <w:top w:val="nil"/>
              <w:left w:val="nil"/>
              <w:bottom w:val="nil"/>
              <w:right w:val="nil"/>
            </w:tcBorders>
            <w:shd w:val="clear" w:color="auto" w:fill="auto"/>
            <w:tcMar>
              <w:top w:w="57" w:type="dxa"/>
              <w:left w:w="113" w:type="dxa"/>
              <w:bottom w:w="57" w:type="dxa"/>
              <w:right w:w="57" w:type="dxa"/>
            </w:tcMar>
          </w:tcPr>
          <w:p w14:paraId="3113CA46" w14:textId="77777777" w:rsidR="00E65CF5" w:rsidRPr="00AD593D" w:rsidRDefault="00E65CF5" w:rsidP="007878DC">
            <w:pPr>
              <w:rPr>
                <w:rFonts w:ascii="Arial" w:hAnsi="Arial"/>
                <w:sz w:val="20"/>
                <w:szCs w:val="20"/>
              </w:rPr>
            </w:pPr>
            <w:r w:rsidRPr="00AD593D">
              <w:rPr>
                <w:rFonts w:ascii="Arial" w:hAnsi="Arial"/>
                <w:b/>
                <w:sz w:val="20"/>
                <w:szCs w:val="20"/>
              </w:rPr>
              <w:t xml:space="preserve">Starters </w:t>
            </w:r>
            <w:r w:rsidRPr="00AD593D">
              <w:rPr>
                <w:rFonts w:ascii="Arial" w:hAnsi="Arial"/>
                <w:sz w:val="20"/>
                <w:szCs w:val="20"/>
              </w:rPr>
              <w:t xml:space="preserve">(Options) </w:t>
            </w:r>
          </w:p>
          <w:p w14:paraId="4BECA283" w14:textId="3A46DA3A" w:rsidR="006E47E7" w:rsidRPr="006E47E7" w:rsidRDefault="006E47E7" w:rsidP="006E47E7">
            <w:pPr>
              <w:numPr>
                <w:ilvl w:val="0"/>
                <w:numId w:val="3"/>
              </w:numPr>
              <w:rPr>
                <w:rFonts w:ascii="Arial" w:hAnsi="Arial"/>
                <w:bCs/>
                <w:sz w:val="20"/>
                <w:szCs w:val="20"/>
              </w:rPr>
            </w:pPr>
            <w:r>
              <w:rPr>
                <w:rFonts w:ascii="Arial" w:hAnsi="Arial"/>
                <w:bCs/>
                <w:sz w:val="20"/>
                <w:szCs w:val="20"/>
              </w:rPr>
              <w:t>Research and d</w:t>
            </w:r>
            <w:r w:rsidRPr="006E47E7">
              <w:rPr>
                <w:rFonts w:ascii="Arial" w:hAnsi="Arial"/>
                <w:bCs/>
                <w:sz w:val="20"/>
                <w:szCs w:val="20"/>
              </w:rPr>
              <w:t xml:space="preserve">iscuss </w:t>
            </w:r>
            <w:r>
              <w:rPr>
                <w:rFonts w:ascii="Arial" w:hAnsi="Arial"/>
                <w:bCs/>
                <w:sz w:val="20"/>
                <w:szCs w:val="20"/>
              </w:rPr>
              <w:t xml:space="preserve">the </w:t>
            </w:r>
            <w:r w:rsidRPr="006E47E7">
              <w:rPr>
                <w:rFonts w:ascii="Arial" w:hAnsi="Arial"/>
                <w:bCs/>
                <w:sz w:val="20"/>
                <w:szCs w:val="20"/>
              </w:rPr>
              <w:t>history and traditions associated with Diwali.</w:t>
            </w:r>
          </w:p>
          <w:p w14:paraId="5F43B572" w14:textId="189AB550" w:rsidR="00CF31B0" w:rsidRPr="006E47E7" w:rsidRDefault="006E47E7" w:rsidP="006E47E7">
            <w:pPr>
              <w:numPr>
                <w:ilvl w:val="0"/>
                <w:numId w:val="3"/>
              </w:numPr>
              <w:rPr>
                <w:rFonts w:ascii="Arial" w:hAnsi="Arial"/>
                <w:b/>
                <w:sz w:val="20"/>
                <w:szCs w:val="20"/>
              </w:rPr>
            </w:pPr>
            <w:proofErr w:type="spellStart"/>
            <w:r w:rsidRPr="006E47E7">
              <w:rPr>
                <w:rFonts w:ascii="Arial" w:hAnsi="Arial"/>
                <w:bCs/>
                <w:sz w:val="20"/>
                <w:szCs w:val="20"/>
              </w:rPr>
              <w:t>Analyse</w:t>
            </w:r>
            <w:proofErr w:type="spellEnd"/>
            <w:r w:rsidRPr="006E47E7">
              <w:rPr>
                <w:rFonts w:ascii="Arial" w:hAnsi="Arial"/>
                <w:bCs/>
                <w:sz w:val="20"/>
                <w:szCs w:val="20"/>
              </w:rPr>
              <w:t xml:space="preserve"> existing examples of </w:t>
            </w:r>
            <w:r w:rsidR="002A19AC">
              <w:rPr>
                <w:rFonts w:ascii="Arial" w:hAnsi="Arial"/>
                <w:bCs/>
                <w:sz w:val="20"/>
                <w:szCs w:val="20"/>
              </w:rPr>
              <w:t>r</w:t>
            </w:r>
            <w:r>
              <w:rPr>
                <w:rFonts w:ascii="Arial" w:hAnsi="Arial"/>
                <w:bCs/>
                <w:sz w:val="20"/>
                <w:szCs w:val="20"/>
              </w:rPr>
              <w:t>angoli</w:t>
            </w:r>
            <w:r w:rsidR="00AF0316">
              <w:rPr>
                <w:rFonts w:ascii="Arial" w:hAnsi="Arial"/>
                <w:bCs/>
                <w:sz w:val="20"/>
                <w:szCs w:val="20"/>
              </w:rPr>
              <w:t>/</w:t>
            </w:r>
            <w:proofErr w:type="spellStart"/>
            <w:r w:rsidR="00AF0316">
              <w:rPr>
                <w:rFonts w:ascii="Arial" w:hAnsi="Arial"/>
                <w:bCs/>
                <w:sz w:val="20"/>
                <w:szCs w:val="20"/>
              </w:rPr>
              <w:t>kolam</w:t>
            </w:r>
            <w:proofErr w:type="spellEnd"/>
            <w:r>
              <w:rPr>
                <w:rFonts w:ascii="Arial" w:hAnsi="Arial"/>
                <w:bCs/>
                <w:sz w:val="20"/>
                <w:szCs w:val="20"/>
              </w:rPr>
              <w:t xml:space="preserve"> patterns and evaluate their characteristics</w:t>
            </w:r>
            <w:r w:rsidRPr="006E47E7">
              <w:rPr>
                <w:rFonts w:ascii="Arial" w:hAnsi="Arial"/>
                <w:bCs/>
                <w:sz w:val="20"/>
                <w:szCs w:val="20"/>
              </w:rPr>
              <w:t>.</w:t>
            </w:r>
          </w:p>
        </w:tc>
        <w:tc>
          <w:tcPr>
            <w:tcW w:w="5530" w:type="dxa"/>
            <w:gridSpan w:val="2"/>
            <w:tcBorders>
              <w:top w:val="nil"/>
              <w:left w:val="nil"/>
              <w:bottom w:val="nil"/>
              <w:right w:val="nil"/>
            </w:tcBorders>
            <w:shd w:val="clear" w:color="auto" w:fill="auto"/>
            <w:tcMar>
              <w:top w:w="57" w:type="dxa"/>
              <w:left w:w="113" w:type="dxa"/>
              <w:bottom w:w="57" w:type="dxa"/>
              <w:right w:w="57" w:type="dxa"/>
            </w:tcMar>
          </w:tcPr>
          <w:p w14:paraId="2978C209" w14:textId="4A9D8999" w:rsidR="00E65CF5" w:rsidRPr="00813E2F" w:rsidRDefault="00E65CF5" w:rsidP="00813E2F">
            <w:pPr>
              <w:rPr>
                <w:rFonts w:ascii="Arial" w:hAnsi="Arial"/>
                <w:b/>
                <w:sz w:val="20"/>
                <w:szCs w:val="20"/>
              </w:rPr>
            </w:pPr>
            <w:r w:rsidRPr="00AD593D">
              <w:rPr>
                <w:rFonts w:ascii="Arial" w:hAnsi="Arial"/>
                <w:b/>
                <w:sz w:val="20"/>
                <w:szCs w:val="20"/>
              </w:rPr>
              <w:t>Plenary</w:t>
            </w:r>
          </w:p>
          <w:p w14:paraId="1A6BED3F" w14:textId="77777777" w:rsidR="006E47E7" w:rsidRDefault="006E47E7" w:rsidP="00E65CF5">
            <w:pPr>
              <w:numPr>
                <w:ilvl w:val="0"/>
                <w:numId w:val="3"/>
              </w:numPr>
              <w:rPr>
                <w:rFonts w:ascii="Arial" w:hAnsi="Arial"/>
                <w:sz w:val="20"/>
                <w:szCs w:val="20"/>
              </w:rPr>
            </w:pPr>
            <w:r w:rsidRPr="00C3593F">
              <w:rPr>
                <w:rFonts w:ascii="Arial" w:hAnsi="Arial"/>
                <w:sz w:val="20"/>
                <w:szCs w:val="20"/>
              </w:rPr>
              <w:t xml:space="preserve">Learners share their completed </w:t>
            </w:r>
            <w:r>
              <w:rPr>
                <w:rFonts w:ascii="Arial" w:hAnsi="Arial"/>
                <w:sz w:val="20"/>
                <w:szCs w:val="20"/>
              </w:rPr>
              <w:t xml:space="preserve">patterns </w:t>
            </w:r>
            <w:r w:rsidRPr="00C3593F">
              <w:rPr>
                <w:rFonts w:ascii="Arial" w:hAnsi="Arial"/>
                <w:sz w:val="20"/>
                <w:szCs w:val="20"/>
              </w:rPr>
              <w:t xml:space="preserve">with the class. Discuss what went well and how they could improve their </w:t>
            </w:r>
            <w:r>
              <w:rPr>
                <w:rFonts w:ascii="Arial" w:hAnsi="Arial"/>
                <w:sz w:val="20"/>
                <w:szCs w:val="20"/>
              </w:rPr>
              <w:t>designs</w:t>
            </w:r>
            <w:r w:rsidRPr="00C3593F">
              <w:rPr>
                <w:rFonts w:ascii="Arial" w:hAnsi="Arial"/>
                <w:sz w:val="20"/>
                <w:szCs w:val="20"/>
              </w:rPr>
              <w:t>.</w:t>
            </w:r>
          </w:p>
          <w:p w14:paraId="50A3D1A8" w14:textId="4876A32E" w:rsidR="00813E2F" w:rsidRPr="00AD593D" w:rsidRDefault="002576D6" w:rsidP="00E65CF5">
            <w:pPr>
              <w:numPr>
                <w:ilvl w:val="0"/>
                <w:numId w:val="3"/>
              </w:numPr>
              <w:rPr>
                <w:rFonts w:ascii="Arial" w:hAnsi="Arial"/>
                <w:sz w:val="20"/>
                <w:szCs w:val="20"/>
              </w:rPr>
            </w:pPr>
            <w:r>
              <w:rPr>
                <w:rFonts w:ascii="Arial" w:hAnsi="Arial"/>
                <w:sz w:val="20"/>
                <w:szCs w:val="20"/>
              </w:rPr>
              <w:t>Self/peer asse</w:t>
            </w:r>
            <w:r w:rsidR="00A72808">
              <w:rPr>
                <w:rFonts w:ascii="Arial" w:hAnsi="Arial"/>
                <w:sz w:val="20"/>
                <w:szCs w:val="20"/>
              </w:rPr>
              <w:t>s</w:t>
            </w:r>
            <w:r>
              <w:rPr>
                <w:rFonts w:ascii="Arial" w:hAnsi="Arial"/>
                <w:sz w:val="20"/>
                <w:szCs w:val="20"/>
              </w:rPr>
              <w:t xml:space="preserve">s the </w:t>
            </w:r>
            <w:r w:rsidR="006E47E7">
              <w:rPr>
                <w:rFonts w:ascii="Arial" w:hAnsi="Arial"/>
                <w:sz w:val="20"/>
                <w:szCs w:val="20"/>
              </w:rPr>
              <w:t>patterns</w:t>
            </w:r>
            <w:r w:rsidR="00FD6A39">
              <w:rPr>
                <w:rFonts w:ascii="Arial" w:hAnsi="Arial"/>
                <w:sz w:val="20"/>
                <w:szCs w:val="20"/>
              </w:rPr>
              <w:t xml:space="preserve"> produced.</w:t>
            </w:r>
          </w:p>
        </w:tc>
      </w:tr>
      <w:tr w:rsidR="007C22EA" w14:paraId="1AF6CBF5"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1C09BED8" w14:textId="77777777" w:rsidR="007C22EA" w:rsidRPr="006200D8" w:rsidRDefault="007C22EA" w:rsidP="0007619A">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CEB2DD3" w14:textId="77777777" w:rsidR="007C22EA" w:rsidRPr="006200D8" w:rsidRDefault="007C22EA" w:rsidP="0007619A">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2549CAD3" w14:textId="77777777" w:rsidR="007C22EA" w:rsidRPr="006200D8" w:rsidRDefault="007C22EA" w:rsidP="0007619A">
            <w:pPr>
              <w:rPr>
                <w:rFonts w:ascii="Arial" w:hAnsi="Arial"/>
                <w:sz w:val="20"/>
              </w:rPr>
            </w:pPr>
          </w:p>
        </w:tc>
      </w:tr>
      <w:tr w:rsidR="002C4441" w:rsidRPr="00494AD6" w14:paraId="6EDA922E" w14:textId="77777777" w:rsidTr="001542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4"/>
            <w:shd w:val="clear" w:color="auto" w:fill="96C54D"/>
            <w:tcMar>
              <w:top w:w="57" w:type="dxa"/>
              <w:left w:w="113" w:type="dxa"/>
              <w:bottom w:w="57" w:type="dxa"/>
              <w:right w:w="57" w:type="dxa"/>
            </w:tcMar>
            <w:vAlign w:val="bottom"/>
          </w:tcPr>
          <w:p w14:paraId="306A08A6" w14:textId="76D691B2" w:rsidR="002C4441" w:rsidRPr="00CF2ED7" w:rsidRDefault="002C4441" w:rsidP="002C4441">
            <w:pPr>
              <w:rPr>
                <w:rFonts w:ascii="Arial" w:hAnsi="Arial"/>
                <w:color w:val="FF0000"/>
              </w:rPr>
            </w:pPr>
            <w:r w:rsidRPr="00494AD6">
              <w:rPr>
                <w:rFonts w:ascii="Arial" w:hAnsi="Arial"/>
                <w:b/>
                <w:color w:val="FFFFFF"/>
              </w:rPr>
              <w:t xml:space="preserve">The Engineering Context    </w:t>
            </w:r>
          </w:p>
        </w:tc>
      </w:tr>
      <w:tr w:rsidR="00CF2ED7" w:rsidRPr="000C298A" w14:paraId="71227300" w14:textId="77777777" w:rsidTr="00EF2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4"/>
            <w:shd w:val="clear" w:color="auto" w:fill="FFFFFF"/>
            <w:tcMar>
              <w:top w:w="57" w:type="dxa"/>
              <w:left w:w="113" w:type="dxa"/>
              <w:bottom w:w="57" w:type="dxa"/>
              <w:right w:w="57" w:type="dxa"/>
            </w:tcMar>
            <w:vAlign w:val="center"/>
          </w:tcPr>
          <w:p w14:paraId="2A2A9FF6" w14:textId="77777777" w:rsidR="00CF31B0" w:rsidRDefault="00CE17A4" w:rsidP="00CE17A4">
            <w:pPr>
              <w:numPr>
                <w:ilvl w:val="0"/>
                <w:numId w:val="4"/>
              </w:numPr>
              <w:rPr>
                <w:rFonts w:ascii="Arial" w:hAnsi="Arial"/>
                <w:sz w:val="20"/>
                <w:szCs w:val="20"/>
              </w:rPr>
            </w:pPr>
            <w:r w:rsidRPr="00C3593F">
              <w:rPr>
                <w:rFonts w:ascii="Arial" w:hAnsi="Arial" w:cs="Arial"/>
                <w:color w:val="202124"/>
                <w:sz w:val="20"/>
                <w:szCs w:val="20"/>
                <w:shd w:val="clear" w:color="auto" w:fill="FFFFFF"/>
              </w:rPr>
              <w:t xml:space="preserve">Engineers </w:t>
            </w:r>
            <w:r>
              <w:rPr>
                <w:rFonts w:ascii="Arial" w:hAnsi="Arial"/>
                <w:sz w:val="20"/>
                <w:szCs w:val="20"/>
              </w:rPr>
              <w:t xml:space="preserve">need to understand the importance of aesthetics and </w:t>
            </w:r>
            <w:proofErr w:type="spellStart"/>
            <w:r>
              <w:rPr>
                <w:rFonts w:ascii="Arial" w:hAnsi="Arial"/>
                <w:sz w:val="20"/>
                <w:szCs w:val="20"/>
              </w:rPr>
              <w:t>colour</w:t>
            </w:r>
            <w:proofErr w:type="spellEnd"/>
            <w:r>
              <w:rPr>
                <w:rFonts w:ascii="Arial" w:hAnsi="Arial"/>
                <w:sz w:val="20"/>
                <w:szCs w:val="20"/>
              </w:rPr>
              <w:t xml:space="preserve"> when designing and producing products. This allow</w:t>
            </w:r>
            <w:r w:rsidR="00713DC0">
              <w:rPr>
                <w:rFonts w:ascii="Arial" w:hAnsi="Arial"/>
                <w:sz w:val="20"/>
                <w:szCs w:val="20"/>
              </w:rPr>
              <w:t>s</w:t>
            </w:r>
            <w:r>
              <w:rPr>
                <w:rFonts w:ascii="Arial" w:hAnsi="Arial"/>
                <w:sz w:val="20"/>
                <w:szCs w:val="20"/>
              </w:rPr>
              <w:t xml:space="preserve"> them to produce solutions that are visually appealing to users.</w:t>
            </w:r>
          </w:p>
          <w:p w14:paraId="3B38124A" w14:textId="6217126C" w:rsidR="002C4441" w:rsidRPr="00CE17A4" w:rsidRDefault="002C4441" w:rsidP="00305902">
            <w:pPr>
              <w:ind w:left="284"/>
              <w:rPr>
                <w:rFonts w:ascii="Arial" w:hAnsi="Arial"/>
                <w:sz w:val="20"/>
                <w:szCs w:val="20"/>
              </w:rPr>
            </w:pPr>
          </w:p>
        </w:tc>
      </w:tr>
    </w:tbl>
    <w:p w14:paraId="08FB3E8A" w14:textId="576A9F31" w:rsidR="007C22EA" w:rsidRPr="006200D8" w:rsidRDefault="007C22EA" w:rsidP="007C22EA">
      <w:pPr>
        <w:rPr>
          <w:vanish/>
        </w:rPr>
      </w:pPr>
    </w:p>
    <w:p w14:paraId="1B0A5A09" w14:textId="77777777" w:rsidR="007C22EA" w:rsidRPr="006200D8" w:rsidRDefault="007C22EA" w:rsidP="007C22EA">
      <w:pPr>
        <w:rPr>
          <w:vanish/>
        </w:rPr>
      </w:pPr>
    </w:p>
    <w:p w14:paraId="47D4BB4D" w14:textId="47224B2B" w:rsidR="00EF2EF3" w:rsidRDefault="00EF2EF3">
      <w:pPr>
        <w:rPr>
          <w:rFonts w:ascii="Arial" w:hAnsi="Arial" w:cs="Arial"/>
          <w:sz w:val="22"/>
          <w:szCs w:val="22"/>
        </w:rPr>
      </w:pPr>
    </w:p>
    <w:tbl>
      <w:tblPr>
        <w:tblW w:w="11011" w:type="dxa"/>
        <w:tblInd w:w="-284" w:type="dxa"/>
        <w:tblLayout w:type="fixed"/>
        <w:tblLook w:val="00A0" w:firstRow="1" w:lastRow="0" w:firstColumn="1" w:lastColumn="0" w:noHBand="0" w:noVBand="0"/>
      </w:tblPr>
      <w:tblGrid>
        <w:gridCol w:w="5529"/>
        <w:gridCol w:w="5465"/>
        <w:gridCol w:w="17"/>
      </w:tblGrid>
      <w:tr w:rsidR="002C4441" w:rsidRPr="001F4CAC" w14:paraId="3B9364FB" w14:textId="77777777" w:rsidTr="00DF60E4">
        <w:trPr>
          <w:trHeight w:val="277"/>
        </w:trPr>
        <w:tc>
          <w:tcPr>
            <w:tcW w:w="11011" w:type="dxa"/>
            <w:gridSpan w:val="3"/>
            <w:shd w:val="clear" w:color="auto" w:fill="96C54D"/>
            <w:tcMar>
              <w:top w:w="57" w:type="dxa"/>
              <w:left w:w="113" w:type="dxa"/>
              <w:bottom w:w="57" w:type="dxa"/>
              <w:right w:w="57" w:type="dxa"/>
            </w:tcMar>
            <w:vAlign w:val="bottom"/>
          </w:tcPr>
          <w:p w14:paraId="700CF156" w14:textId="4979A0C5" w:rsidR="002C4441" w:rsidRPr="001F4CAC" w:rsidRDefault="002C4441" w:rsidP="002C4441">
            <w:pPr>
              <w:rPr>
                <w:rFonts w:ascii="Arial" w:hAnsi="Arial"/>
                <w:color w:val="FFFFFF"/>
              </w:rPr>
            </w:pPr>
            <w:r w:rsidRPr="00383552">
              <w:rPr>
                <w:rFonts w:ascii="Arial" w:hAnsi="Arial"/>
                <w:b/>
                <w:color w:val="FFFFFF"/>
              </w:rPr>
              <w:lastRenderedPageBreak/>
              <w:t xml:space="preserve">Curriculum links </w:t>
            </w:r>
          </w:p>
        </w:tc>
      </w:tr>
      <w:tr w:rsidR="00EF2EF3" w:rsidRPr="00041ACC" w14:paraId="0BEFA059" w14:textId="77777777" w:rsidTr="001068AD">
        <w:trPr>
          <w:trHeight w:val="794"/>
        </w:trPr>
        <w:tc>
          <w:tcPr>
            <w:tcW w:w="5529" w:type="dxa"/>
            <w:shd w:val="clear" w:color="auto" w:fill="FFFFFF"/>
            <w:tcMar>
              <w:top w:w="57" w:type="dxa"/>
              <w:left w:w="113" w:type="dxa"/>
              <w:bottom w:w="57" w:type="dxa"/>
              <w:right w:w="57" w:type="dxa"/>
            </w:tcMar>
          </w:tcPr>
          <w:p w14:paraId="2095CB06" w14:textId="77777777" w:rsidR="00EF2EF3" w:rsidRPr="00F11D34" w:rsidRDefault="00EF2EF3" w:rsidP="001A02CD">
            <w:pPr>
              <w:rPr>
                <w:rFonts w:ascii="Arial" w:hAnsi="Arial"/>
                <w:b/>
                <w:bCs/>
                <w:sz w:val="20"/>
                <w:szCs w:val="20"/>
              </w:rPr>
            </w:pPr>
            <w:r w:rsidRPr="00F11D34">
              <w:rPr>
                <w:rFonts w:ascii="Arial" w:hAnsi="Arial"/>
                <w:b/>
                <w:sz w:val="20"/>
                <w:szCs w:val="20"/>
              </w:rPr>
              <w:t xml:space="preserve">England: </w:t>
            </w:r>
            <w:r w:rsidRPr="00F11D34">
              <w:rPr>
                <w:rFonts w:ascii="Arial" w:hAnsi="Arial"/>
                <w:b/>
                <w:bCs/>
                <w:sz w:val="20"/>
                <w:szCs w:val="20"/>
              </w:rPr>
              <w:t>National Curriculum</w:t>
            </w:r>
          </w:p>
          <w:p w14:paraId="2D9A76DA" w14:textId="77777777" w:rsidR="00EF2EF3" w:rsidRPr="00F11D34" w:rsidRDefault="00EF2EF3" w:rsidP="001A02CD">
            <w:pPr>
              <w:rPr>
                <w:rFonts w:ascii="Arial" w:hAnsi="Arial"/>
                <w:sz w:val="20"/>
                <w:szCs w:val="20"/>
              </w:rPr>
            </w:pPr>
            <w:r w:rsidRPr="00F11D34">
              <w:rPr>
                <w:rFonts w:ascii="Arial" w:hAnsi="Arial"/>
                <w:sz w:val="20"/>
                <w:szCs w:val="20"/>
              </w:rPr>
              <w:t xml:space="preserve">Design &amp; Technology </w:t>
            </w:r>
          </w:p>
          <w:p w14:paraId="15901D8D" w14:textId="218B1024" w:rsidR="006E0D7D" w:rsidRPr="006E0D7D" w:rsidRDefault="006E0D7D" w:rsidP="006E0D7D">
            <w:pPr>
              <w:numPr>
                <w:ilvl w:val="0"/>
                <w:numId w:val="14"/>
              </w:numPr>
              <w:shd w:val="clear" w:color="auto" w:fill="FFFFFF"/>
              <w:rPr>
                <w:rFonts w:ascii="Arial" w:hAnsi="Arial" w:cs="Arial"/>
                <w:color w:val="0B0C0C"/>
                <w:sz w:val="29"/>
                <w:szCs w:val="29"/>
              </w:rPr>
            </w:pPr>
            <w:r>
              <w:rPr>
                <w:rFonts w:ascii="Arial" w:hAnsi="Arial" w:cs="Arial"/>
                <w:color w:val="0B0C0C"/>
                <w:sz w:val="20"/>
                <w:szCs w:val="20"/>
              </w:rPr>
              <w:t>1a, 1d</w:t>
            </w:r>
            <w:r w:rsidR="001068AD">
              <w:rPr>
                <w:rFonts w:ascii="Arial" w:hAnsi="Arial" w:cs="Arial"/>
                <w:color w:val="0B0C0C"/>
                <w:sz w:val="20"/>
                <w:szCs w:val="20"/>
              </w:rPr>
              <w:t>, 2b, 3d</w:t>
            </w:r>
          </w:p>
          <w:p w14:paraId="5895A306" w14:textId="77777777" w:rsidR="006E0D7D" w:rsidRPr="006E0D7D" w:rsidRDefault="006E0D7D" w:rsidP="006E0D7D">
            <w:pPr>
              <w:shd w:val="clear" w:color="auto" w:fill="FFFFFF"/>
              <w:ind w:left="360"/>
              <w:rPr>
                <w:rFonts w:ascii="Arial" w:hAnsi="Arial" w:cs="Arial"/>
                <w:color w:val="0B0C0C"/>
                <w:sz w:val="20"/>
                <w:szCs w:val="20"/>
              </w:rPr>
            </w:pPr>
          </w:p>
          <w:p w14:paraId="40B8BB5C" w14:textId="7A3FB1FA" w:rsidR="00CE17A4" w:rsidRPr="00CE17A4" w:rsidRDefault="00CE17A4" w:rsidP="00CE17A4">
            <w:pPr>
              <w:rPr>
                <w:rFonts w:ascii="Arial" w:hAnsi="Arial"/>
                <w:sz w:val="20"/>
                <w:szCs w:val="20"/>
              </w:rPr>
            </w:pPr>
            <w:r>
              <w:rPr>
                <w:rFonts w:ascii="Arial" w:hAnsi="Arial"/>
                <w:sz w:val="20"/>
                <w:szCs w:val="20"/>
              </w:rPr>
              <w:t>Art and Design</w:t>
            </w:r>
          </w:p>
          <w:p w14:paraId="28E77E8C" w14:textId="6D187A0A" w:rsidR="00D914FC" w:rsidRPr="00B25243" w:rsidRDefault="00CF31B0" w:rsidP="00B25243">
            <w:pPr>
              <w:pStyle w:val="ListParagraph"/>
              <w:numPr>
                <w:ilvl w:val="0"/>
                <w:numId w:val="14"/>
              </w:numPr>
              <w:rPr>
                <w:rFonts w:ascii="Arial" w:hAnsi="Arial" w:cs="Arial"/>
                <w:color w:val="0B0C0C"/>
                <w:sz w:val="20"/>
                <w:szCs w:val="20"/>
              </w:rPr>
            </w:pPr>
            <w:r>
              <w:rPr>
                <w:rFonts w:ascii="Arial" w:hAnsi="Arial" w:cs="Arial"/>
                <w:color w:val="0B0C0C"/>
                <w:sz w:val="20"/>
                <w:szCs w:val="20"/>
              </w:rPr>
              <w:t xml:space="preserve">KS3 </w:t>
            </w:r>
            <w:r w:rsidR="00F76121" w:rsidRPr="00F76121">
              <w:rPr>
                <w:rFonts w:ascii="Arial" w:hAnsi="Arial" w:cs="Arial"/>
                <w:color w:val="0B0C0C"/>
                <w:sz w:val="20"/>
                <w:szCs w:val="20"/>
              </w:rPr>
              <w:t>to use a range of techniques and media, including painting</w:t>
            </w:r>
            <w:r w:rsidR="00DC2E02">
              <w:rPr>
                <w:rFonts w:ascii="Arial" w:hAnsi="Arial" w:cs="Arial"/>
                <w:color w:val="0B0C0C"/>
                <w:sz w:val="20"/>
                <w:szCs w:val="20"/>
              </w:rPr>
              <w:t xml:space="preserve"> </w:t>
            </w:r>
            <w:r w:rsidR="00F76121" w:rsidRPr="00B25243">
              <w:rPr>
                <w:rFonts w:ascii="Arial" w:hAnsi="Arial" w:cs="Arial"/>
                <w:color w:val="0B0C0C"/>
                <w:sz w:val="20"/>
                <w:szCs w:val="20"/>
              </w:rPr>
              <w:t>to increase their proficiency in the handling of different materials.</w:t>
            </w:r>
          </w:p>
          <w:p w14:paraId="6D11932C" w14:textId="0B404A55" w:rsidR="00CF31B0" w:rsidRDefault="00CF31B0" w:rsidP="00CE17A4">
            <w:pPr>
              <w:rPr>
                <w:rFonts w:ascii="Arial" w:hAnsi="Arial"/>
                <w:sz w:val="20"/>
                <w:szCs w:val="20"/>
              </w:rPr>
            </w:pPr>
          </w:p>
          <w:p w14:paraId="397EAC27" w14:textId="77777777" w:rsidR="00CE17A4" w:rsidRPr="00447792" w:rsidRDefault="00CE17A4" w:rsidP="00CE17A4">
            <w:pPr>
              <w:rPr>
                <w:rFonts w:ascii="Arial" w:hAnsi="Arial" w:cs="Arial"/>
                <w:b/>
                <w:bCs/>
                <w:sz w:val="20"/>
                <w:szCs w:val="20"/>
              </w:rPr>
            </w:pPr>
            <w:r w:rsidRPr="00447792">
              <w:rPr>
                <w:rFonts w:ascii="Arial" w:hAnsi="Arial" w:cs="Arial"/>
                <w:b/>
                <w:bCs/>
                <w:sz w:val="20"/>
                <w:szCs w:val="20"/>
              </w:rPr>
              <w:t>Religious Education</w:t>
            </w:r>
          </w:p>
          <w:p w14:paraId="4B9F283D" w14:textId="182117D7" w:rsidR="00CE17A4" w:rsidRPr="00447792" w:rsidRDefault="00CE17A4" w:rsidP="00CE17A4">
            <w:pPr>
              <w:rPr>
                <w:rFonts w:ascii="Arial" w:hAnsi="Arial" w:cs="Arial"/>
                <w:sz w:val="20"/>
                <w:szCs w:val="20"/>
              </w:rPr>
            </w:pPr>
            <w:r>
              <w:rPr>
                <w:rFonts w:ascii="Arial" w:hAnsi="Arial" w:cs="Arial"/>
                <w:sz w:val="20"/>
                <w:szCs w:val="20"/>
              </w:rPr>
              <w:t>Although RE is compulsory in state</w:t>
            </w:r>
            <w:r w:rsidR="002A47A0">
              <w:rPr>
                <w:rFonts w:ascii="Arial" w:hAnsi="Arial" w:cs="Arial"/>
                <w:sz w:val="20"/>
                <w:szCs w:val="20"/>
              </w:rPr>
              <w:t>-</w:t>
            </w:r>
            <w:r>
              <w:rPr>
                <w:rFonts w:ascii="Arial" w:hAnsi="Arial" w:cs="Arial"/>
                <w:sz w:val="20"/>
                <w:szCs w:val="20"/>
              </w:rPr>
              <w:t xml:space="preserve">maintained schools, there are no set national curriculum requirements. This activity could however be used to support its teaching. </w:t>
            </w:r>
            <w:r w:rsidR="00D10937">
              <w:rPr>
                <w:rFonts w:ascii="Arial" w:hAnsi="Arial" w:cs="Arial"/>
                <w:sz w:val="20"/>
                <w:szCs w:val="20"/>
              </w:rPr>
              <w:t>E.g.,</w:t>
            </w:r>
            <w:r>
              <w:rPr>
                <w:rFonts w:ascii="Arial" w:hAnsi="Arial" w:cs="Arial"/>
                <w:sz w:val="20"/>
                <w:szCs w:val="20"/>
              </w:rPr>
              <w:t xml:space="preserve"> when looking at different religious festivals.</w:t>
            </w:r>
          </w:p>
          <w:p w14:paraId="130B7470" w14:textId="77777777" w:rsidR="00CE17A4" w:rsidRPr="00CE17A4" w:rsidRDefault="00CE17A4" w:rsidP="00CE17A4">
            <w:pPr>
              <w:rPr>
                <w:rFonts w:ascii="Arial" w:hAnsi="Arial"/>
                <w:sz w:val="20"/>
                <w:szCs w:val="20"/>
              </w:rPr>
            </w:pPr>
          </w:p>
          <w:p w14:paraId="4AA608B4" w14:textId="77777777" w:rsidR="00D914FC" w:rsidRPr="00F11D34" w:rsidRDefault="00D914FC" w:rsidP="00D914FC">
            <w:pPr>
              <w:rPr>
                <w:rFonts w:ascii="Arial" w:hAnsi="Arial"/>
                <w:b/>
                <w:sz w:val="20"/>
                <w:szCs w:val="20"/>
              </w:rPr>
            </w:pPr>
            <w:r w:rsidRPr="00F11D34">
              <w:rPr>
                <w:rFonts w:ascii="Arial" w:hAnsi="Arial"/>
                <w:b/>
                <w:sz w:val="20"/>
                <w:szCs w:val="20"/>
              </w:rPr>
              <w:t>Scotland: Curriculum for Excellence</w:t>
            </w:r>
          </w:p>
          <w:p w14:paraId="5EA8CF29" w14:textId="77777777" w:rsidR="00D914FC" w:rsidRPr="00F11D34" w:rsidRDefault="00D914FC" w:rsidP="00D914FC">
            <w:pPr>
              <w:rPr>
                <w:rFonts w:ascii="Arial" w:hAnsi="Arial"/>
                <w:sz w:val="20"/>
                <w:szCs w:val="20"/>
              </w:rPr>
            </w:pPr>
            <w:r w:rsidRPr="00F11D34">
              <w:rPr>
                <w:rFonts w:ascii="Arial" w:hAnsi="Arial"/>
                <w:sz w:val="20"/>
                <w:szCs w:val="20"/>
              </w:rPr>
              <w:t>Technologies</w:t>
            </w:r>
          </w:p>
          <w:p w14:paraId="31377F1A" w14:textId="478E0EA0" w:rsidR="00444EF8" w:rsidRPr="001068AD" w:rsidRDefault="00444EF8" w:rsidP="00A636AE">
            <w:pPr>
              <w:pStyle w:val="bulletundertext"/>
              <w:numPr>
                <w:ilvl w:val="0"/>
                <w:numId w:val="14"/>
              </w:numPr>
              <w:spacing w:after="0" w:line="240" w:lineRule="auto"/>
              <w:rPr>
                <w:bCs/>
                <w:sz w:val="20"/>
                <w:szCs w:val="20"/>
              </w:rPr>
            </w:pPr>
            <w:r w:rsidRPr="001068AD">
              <w:rPr>
                <w:bCs/>
                <w:sz w:val="20"/>
                <w:szCs w:val="20"/>
              </w:rPr>
              <w:t>TCH 3-09a</w:t>
            </w:r>
            <w:r w:rsidR="001068AD" w:rsidRPr="001068AD">
              <w:rPr>
                <w:bCs/>
                <w:sz w:val="20"/>
                <w:szCs w:val="20"/>
              </w:rPr>
              <w:t xml:space="preserve">, </w:t>
            </w:r>
            <w:r w:rsidRPr="001068AD">
              <w:rPr>
                <w:bCs/>
                <w:sz w:val="20"/>
                <w:szCs w:val="20"/>
              </w:rPr>
              <w:t>3-11a</w:t>
            </w:r>
            <w:r w:rsidR="00713DC0">
              <w:rPr>
                <w:bCs/>
                <w:sz w:val="20"/>
                <w:szCs w:val="20"/>
              </w:rPr>
              <w:t>.</w:t>
            </w:r>
          </w:p>
          <w:p w14:paraId="49ED1EE7" w14:textId="77777777" w:rsidR="00F76121" w:rsidRDefault="00F76121" w:rsidP="00CE17A4">
            <w:pPr>
              <w:pStyle w:val="Tablevolume"/>
              <w:framePr w:hSpace="0" w:wrap="auto" w:vAnchor="margin" w:yAlign="inline"/>
              <w:suppressOverlap w:val="0"/>
              <w:jc w:val="left"/>
              <w:rPr>
                <w:b w:val="0"/>
                <w:color w:val="auto"/>
                <w:sz w:val="20"/>
                <w:szCs w:val="20"/>
              </w:rPr>
            </w:pPr>
          </w:p>
          <w:p w14:paraId="1F90D547" w14:textId="0BE7FC26" w:rsidR="00CE17A4" w:rsidRDefault="00444EF8" w:rsidP="00CE17A4">
            <w:pPr>
              <w:pStyle w:val="Tablevolume"/>
              <w:framePr w:hSpace="0" w:wrap="auto" w:vAnchor="margin" w:yAlign="inline"/>
              <w:suppressOverlap w:val="0"/>
              <w:jc w:val="left"/>
              <w:rPr>
                <w:b w:val="0"/>
                <w:color w:val="auto"/>
                <w:sz w:val="20"/>
                <w:szCs w:val="20"/>
              </w:rPr>
            </w:pPr>
            <w:r>
              <w:rPr>
                <w:b w:val="0"/>
                <w:color w:val="auto"/>
                <w:sz w:val="20"/>
                <w:szCs w:val="20"/>
              </w:rPr>
              <w:t>Expressive Arts</w:t>
            </w:r>
          </w:p>
          <w:p w14:paraId="03E1497A" w14:textId="2FD3F08F" w:rsidR="00444EF8" w:rsidRDefault="00444EF8" w:rsidP="00444EF8">
            <w:pPr>
              <w:pStyle w:val="Tablevolume"/>
              <w:framePr w:hSpace="0" w:wrap="auto" w:vAnchor="margin" w:yAlign="inline"/>
              <w:numPr>
                <w:ilvl w:val="0"/>
                <w:numId w:val="26"/>
              </w:numPr>
              <w:suppressOverlap w:val="0"/>
              <w:jc w:val="left"/>
              <w:rPr>
                <w:b w:val="0"/>
                <w:color w:val="auto"/>
                <w:sz w:val="20"/>
                <w:szCs w:val="20"/>
              </w:rPr>
            </w:pPr>
            <w:r w:rsidRPr="00444EF8">
              <w:rPr>
                <w:b w:val="0"/>
                <w:color w:val="auto"/>
                <w:sz w:val="20"/>
                <w:szCs w:val="20"/>
              </w:rPr>
              <w:t>EXA 3-02a</w:t>
            </w:r>
            <w:r w:rsidR="001068AD">
              <w:rPr>
                <w:b w:val="0"/>
                <w:color w:val="auto"/>
                <w:sz w:val="20"/>
                <w:szCs w:val="20"/>
              </w:rPr>
              <w:t>, 3-03a</w:t>
            </w:r>
            <w:r w:rsidR="00713DC0">
              <w:rPr>
                <w:b w:val="0"/>
                <w:color w:val="auto"/>
                <w:sz w:val="20"/>
                <w:szCs w:val="20"/>
              </w:rPr>
              <w:t>.</w:t>
            </w:r>
          </w:p>
          <w:p w14:paraId="1BB09BBF" w14:textId="64C354AC" w:rsidR="00444EF8" w:rsidRPr="00444EF8" w:rsidRDefault="00444EF8" w:rsidP="00ED3F05">
            <w:pPr>
              <w:pStyle w:val="Tablevolume"/>
              <w:framePr w:hSpace="0" w:wrap="auto" w:vAnchor="margin" w:yAlign="inline"/>
              <w:ind w:left="360"/>
              <w:suppressOverlap w:val="0"/>
              <w:jc w:val="left"/>
              <w:rPr>
                <w:b w:val="0"/>
                <w:color w:val="auto"/>
                <w:sz w:val="20"/>
                <w:szCs w:val="20"/>
              </w:rPr>
            </w:pPr>
          </w:p>
        </w:tc>
        <w:tc>
          <w:tcPr>
            <w:tcW w:w="5482" w:type="dxa"/>
            <w:gridSpan w:val="2"/>
            <w:shd w:val="clear" w:color="auto" w:fill="FFFFFF"/>
          </w:tcPr>
          <w:p w14:paraId="61539D37" w14:textId="77777777" w:rsidR="00EF2EF3" w:rsidRPr="00F11D34" w:rsidRDefault="00EF2EF3" w:rsidP="001A02CD">
            <w:pPr>
              <w:rPr>
                <w:rFonts w:ascii="Arial" w:hAnsi="Arial"/>
                <w:b/>
                <w:bCs/>
                <w:sz w:val="20"/>
                <w:szCs w:val="20"/>
              </w:rPr>
            </w:pPr>
            <w:r w:rsidRPr="00F11D34">
              <w:rPr>
                <w:rFonts w:ascii="Arial" w:hAnsi="Arial"/>
                <w:b/>
                <w:bCs/>
                <w:sz w:val="20"/>
                <w:szCs w:val="20"/>
              </w:rPr>
              <w:t>Northern Ireland Curriculum</w:t>
            </w:r>
          </w:p>
          <w:p w14:paraId="5FC334F9" w14:textId="77777777" w:rsidR="00EF2EF3" w:rsidRPr="00F11D34" w:rsidRDefault="00EF2EF3" w:rsidP="001A02CD">
            <w:pPr>
              <w:rPr>
                <w:rFonts w:ascii="Arial" w:hAnsi="Arial"/>
                <w:bCs/>
                <w:sz w:val="20"/>
                <w:szCs w:val="20"/>
              </w:rPr>
            </w:pPr>
            <w:r w:rsidRPr="00F11D34">
              <w:rPr>
                <w:rFonts w:ascii="Arial" w:hAnsi="Arial"/>
                <w:bCs/>
                <w:sz w:val="20"/>
                <w:szCs w:val="20"/>
              </w:rPr>
              <w:t>Technology &amp; Design</w:t>
            </w:r>
          </w:p>
          <w:p w14:paraId="574E9258" w14:textId="70C06F05" w:rsidR="00D914FC" w:rsidRPr="00CF31B0" w:rsidRDefault="00EF2EF3" w:rsidP="00CF31B0">
            <w:pPr>
              <w:pStyle w:val="ListParagraph"/>
              <w:numPr>
                <w:ilvl w:val="0"/>
                <w:numId w:val="14"/>
              </w:numPr>
              <w:rPr>
                <w:rFonts w:ascii="Arial" w:hAnsi="Arial"/>
                <w:bCs/>
                <w:sz w:val="20"/>
                <w:szCs w:val="20"/>
              </w:rPr>
            </w:pPr>
            <w:r w:rsidRPr="00CF31B0">
              <w:rPr>
                <w:rFonts w:ascii="Arial" w:hAnsi="Arial"/>
                <w:bCs/>
                <w:sz w:val="20"/>
                <w:szCs w:val="20"/>
              </w:rPr>
              <w:t xml:space="preserve">KS3 </w:t>
            </w:r>
            <w:r w:rsidR="00D97498">
              <w:rPr>
                <w:rFonts w:ascii="Arial" w:hAnsi="Arial"/>
                <w:bCs/>
                <w:sz w:val="20"/>
                <w:szCs w:val="20"/>
              </w:rPr>
              <w:t>skills – Designing 2, 3</w:t>
            </w:r>
            <w:r w:rsidR="00713DC0">
              <w:rPr>
                <w:rFonts w:ascii="Arial" w:hAnsi="Arial"/>
                <w:bCs/>
                <w:sz w:val="20"/>
                <w:szCs w:val="20"/>
              </w:rPr>
              <w:t>.</w:t>
            </w:r>
          </w:p>
          <w:p w14:paraId="514311E6" w14:textId="77777777" w:rsidR="00D914FC" w:rsidRDefault="00D914FC" w:rsidP="00D914FC">
            <w:pPr>
              <w:rPr>
                <w:rFonts w:ascii="Arial" w:hAnsi="Arial"/>
                <w:bCs/>
                <w:sz w:val="20"/>
                <w:szCs w:val="20"/>
              </w:rPr>
            </w:pPr>
          </w:p>
          <w:p w14:paraId="04399B54" w14:textId="57A3EF8D" w:rsidR="00D914FC" w:rsidRDefault="00D97498" w:rsidP="00D914FC">
            <w:pPr>
              <w:rPr>
                <w:rFonts w:ascii="Arial" w:hAnsi="Arial"/>
                <w:bCs/>
                <w:sz w:val="20"/>
                <w:szCs w:val="20"/>
              </w:rPr>
            </w:pPr>
            <w:r>
              <w:rPr>
                <w:rFonts w:ascii="Arial" w:hAnsi="Arial"/>
                <w:bCs/>
                <w:sz w:val="20"/>
                <w:szCs w:val="20"/>
              </w:rPr>
              <w:t xml:space="preserve">Art </w:t>
            </w:r>
            <w:r w:rsidR="008B0BE0">
              <w:rPr>
                <w:rFonts w:ascii="Arial" w:hAnsi="Arial"/>
                <w:bCs/>
                <w:sz w:val="20"/>
                <w:szCs w:val="20"/>
              </w:rPr>
              <w:t>&amp;</w:t>
            </w:r>
            <w:r>
              <w:rPr>
                <w:rFonts w:ascii="Arial" w:hAnsi="Arial"/>
                <w:bCs/>
                <w:sz w:val="20"/>
                <w:szCs w:val="20"/>
              </w:rPr>
              <w:t xml:space="preserve"> Design</w:t>
            </w:r>
          </w:p>
          <w:p w14:paraId="3312CC3D" w14:textId="21700130" w:rsidR="00D914FC" w:rsidRDefault="00466E34" w:rsidP="008B0BE0">
            <w:pPr>
              <w:pStyle w:val="ListParagraph"/>
              <w:numPr>
                <w:ilvl w:val="0"/>
                <w:numId w:val="14"/>
              </w:numPr>
              <w:rPr>
                <w:rFonts w:ascii="Arial" w:hAnsi="Arial"/>
                <w:bCs/>
                <w:sz w:val="20"/>
                <w:szCs w:val="20"/>
              </w:rPr>
            </w:pPr>
            <w:r>
              <w:rPr>
                <w:rFonts w:ascii="Arial" w:hAnsi="Arial"/>
                <w:bCs/>
                <w:sz w:val="20"/>
                <w:szCs w:val="20"/>
              </w:rPr>
              <w:t xml:space="preserve">KS3 </w:t>
            </w:r>
            <w:r w:rsidR="008B0BE0">
              <w:rPr>
                <w:rFonts w:ascii="Arial" w:hAnsi="Arial"/>
                <w:bCs/>
                <w:sz w:val="20"/>
                <w:szCs w:val="20"/>
              </w:rPr>
              <w:t xml:space="preserve">knowledge, understanding and skills - </w:t>
            </w:r>
            <w:r w:rsidR="008B0BE0" w:rsidRPr="008B0BE0">
              <w:rPr>
                <w:rFonts w:ascii="Arial" w:hAnsi="Arial"/>
                <w:bCs/>
                <w:sz w:val="20"/>
                <w:szCs w:val="20"/>
              </w:rPr>
              <w:t>developing creative thinking skills and</w:t>
            </w:r>
            <w:r w:rsidR="008B0BE0">
              <w:rPr>
                <w:rFonts w:ascii="Arial" w:hAnsi="Arial"/>
                <w:bCs/>
                <w:sz w:val="20"/>
                <w:szCs w:val="20"/>
              </w:rPr>
              <w:t xml:space="preserve"> </w:t>
            </w:r>
            <w:r w:rsidR="008B0BE0" w:rsidRPr="008B0BE0">
              <w:rPr>
                <w:rFonts w:ascii="Arial" w:hAnsi="Arial"/>
                <w:bCs/>
                <w:sz w:val="20"/>
                <w:szCs w:val="20"/>
              </w:rPr>
              <w:t>personal creative outcomes through</w:t>
            </w:r>
            <w:r w:rsidR="008B0BE0">
              <w:rPr>
                <w:rFonts w:ascii="Arial" w:hAnsi="Arial"/>
                <w:bCs/>
                <w:sz w:val="20"/>
                <w:szCs w:val="20"/>
              </w:rPr>
              <w:t xml:space="preserve"> </w:t>
            </w:r>
            <w:r w:rsidR="008B0BE0" w:rsidRPr="008B0BE0">
              <w:rPr>
                <w:rFonts w:ascii="Arial" w:hAnsi="Arial"/>
                <w:bCs/>
                <w:sz w:val="20"/>
                <w:szCs w:val="20"/>
              </w:rPr>
              <w:t xml:space="preserve">investigating, realising, </w:t>
            </w:r>
            <w:proofErr w:type="gramStart"/>
            <w:r w:rsidR="008B0BE0" w:rsidRPr="008B0BE0">
              <w:rPr>
                <w:rFonts w:ascii="Arial" w:hAnsi="Arial"/>
                <w:bCs/>
                <w:sz w:val="20"/>
                <w:szCs w:val="20"/>
              </w:rPr>
              <w:t>designing</w:t>
            </w:r>
            <w:proofErr w:type="gramEnd"/>
            <w:r w:rsidR="008B0BE0" w:rsidRPr="008B0BE0">
              <w:rPr>
                <w:rFonts w:ascii="Arial" w:hAnsi="Arial"/>
                <w:bCs/>
                <w:sz w:val="20"/>
                <w:szCs w:val="20"/>
              </w:rPr>
              <w:t xml:space="preserve"> and</w:t>
            </w:r>
            <w:r w:rsidR="008B0BE0">
              <w:rPr>
                <w:rFonts w:ascii="Arial" w:hAnsi="Arial"/>
                <w:bCs/>
                <w:sz w:val="20"/>
                <w:szCs w:val="20"/>
              </w:rPr>
              <w:t xml:space="preserve"> </w:t>
            </w:r>
            <w:r w:rsidR="008B0BE0" w:rsidRPr="008B0BE0">
              <w:rPr>
                <w:rFonts w:ascii="Arial" w:hAnsi="Arial"/>
                <w:bCs/>
                <w:sz w:val="20"/>
                <w:szCs w:val="20"/>
              </w:rPr>
              <w:t>making</w:t>
            </w:r>
            <w:r w:rsidR="00713DC0">
              <w:rPr>
                <w:rFonts w:ascii="Arial" w:hAnsi="Arial"/>
                <w:bCs/>
                <w:sz w:val="20"/>
                <w:szCs w:val="20"/>
              </w:rPr>
              <w:t>.</w:t>
            </w:r>
          </w:p>
          <w:p w14:paraId="4BC310AD" w14:textId="19259AB2" w:rsidR="008B0BE0" w:rsidRPr="008B0BE0" w:rsidRDefault="008B0BE0" w:rsidP="008B0BE0">
            <w:pPr>
              <w:pStyle w:val="ListParagraph"/>
              <w:numPr>
                <w:ilvl w:val="0"/>
                <w:numId w:val="14"/>
              </w:numPr>
              <w:rPr>
                <w:rFonts w:ascii="Arial" w:hAnsi="Arial"/>
                <w:bCs/>
                <w:sz w:val="20"/>
                <w:szCs w:val="20"/>
              </w:rPr>
            </w:pPr>
            <w:r>
              <w:rPr>
                <w:rFonts w:ascii="Arial" w:hAnsi="Arial"/>
                <w:bCs/>
                <w:sz w:val="20"/>
                <w:szCs w:val="20"/>
              </w:rPr>
              <w:t xml:space="preserve">KS3 </w:t>
            </w:r>
            <w:r w:rsidR="00713DC0">
              <w:rPr>
                <w:rFonts w:ascii="Arial" w:hAnsi="Arial"/>
                <w:bCs/>
                <w:sz w:val="20"/>
                <w:szCs w:val="20"/>
              </w:rPr>
              <w:t>d</w:t>
            </w:r>
            <w:r>
              <w:rPr>
                <w:rFonts w:ascii="Arial" w:hAnsi="Arial"/>
                <w:bCs/>
                <w:sz w:val="20"/>
                <w:szCs w:val="20"/>
              </w:rPr>
              <w:t xml:space="preserve">eveloping pupils as contributors to society - </w:t>
            </w:r>
            <w:r w:rsidRPr="008B0BE0">
              <w:rPr>
                <w:rFonts w:ascii="Arial" w:hAnsi="Arial"/>
                <w:bCs/>
                <w:sz w:val="20"/>
                <w:szCs w:val="20"/>
              </w:rPr>
              <w:t>Explore the diversity of various</w:t>
            </w:r>
            <w:r>
              <w:rPr>
                <w:rFonts w:ascii="Arial" w:hAnsi="Arial"/>
                <w:bCs/>
                <w:sz w:val="20"/>
                <w:szCs w:val="20"/>
              </w:rPr>
              <w:t xml:space="preserve"> </w:t>
            </w:r>
            <w:r w:rsidRPr="008B0BE0">
              <w:rPr>
                <w:rFonts w:ascii="Arial" w:hAnsi="Arial"/>
                <w:bCs/>
                <w:sz w:val="20"/>
                <w:szCs w:val="20"/>
              </w:rPr>
              <w:t>cultures that are expressed through</w:t>
            </w:r>
            <w:r>
              <w:rPr>
                <w:rFonts w:ascii="Arial" w:hAnsi="Arial"/>
                <w:bCs/>
                <w:sz w:val="20"/>
                <w:szCs w:val="20"/>
              </w:rPr>
              <w:t xml:space="preserve"> </w:t>
            </w:r>
            <w:r w:rsidRPr="008B0BE0">
              <w:rPr>
                <w:rFonts w:ascii="Arial" w:hAnsi="Arial"/>
                <w:bCs/>
                <w:sz w:val="20"/>
                <w:szCs w:val="20"/>
              </w:rPr>
              <w:t>Art &amp; Design</w:t>
            </w:r>
            <w:r w:rsidR="00BE16C0">
              <w:rPr>
                <w:rFonts w:ascii="Arial" w:hAnsi="Arial"/>
                <w:bCs/>
                <w:sz w:val="20"/>
                <w:szCs w:val="20"/>
              </w:rPr>
              <w:t>.</w:t>
            </w:r>
          </w:p>
          <w:p w14:paraId="61D1DE0D" w14:textId="77777777" w:rsidR="00D914FC" w:rsidRDefault="00D914FC" w:rsidP="00D914FC">
            <w:pPr>
              <w:rPr>
                <w:rFonts w:ascii="Arial" w:hAnsi="Arial"/>
                <w:bCs/>
                <w:sz w:val="20"/>
                <w:szCs w:val="20"/>
              </w:rPr>
            </w:pPr>
          </w:p>
          <w:p w14:paraId="07AD93FB" w14:textId="77777777" w:rsidR="00D914FC" w:rsidRDefault="00D914FC" w:rsidP="00D914FC">
            <w:pPr>
              <w:rPr>
                <w:rFonts w:ascii="Arial" w:hAnsi="Arial"/>
                <w:bCs/>
                <w:sz w:val="20"/>
                <w:szCs w:val="20"/>
              </w:rPr>
            </w:pPr>
          </w:p>
          <w:p w14:paraId="4DFD6F8A" w14:textId="77777777" w:rsidR="00D914FC" w:rsidRPr="00F11D34" w:rsidRDefault="00D914FC" w:rsidP="00D914FC">
            <w:pPr>
              <w:rPr>
                <w:rFonts w:ascii="Arial" w:hAnsi="Arial"/>
                <w:b/>
                <w:bCs/>
                <w:sz w:val="20"/>
                <w:szCs w:val="20"/>
              </w:rPr>
            </w:pPr>
            <w:r w:rsidRPr="00F11D34">
              <w:rPr>
                <w:rFonts w:ascii="Arial" w:hAnsi="Arial"/>
                <w:b/>
                <w:bCs/>
                <w:sz w:val="20"/>
                <w:szCs w:val="20"/>
              </w:rPr>
              <w:t xml:space="preserve">Wales: National Curriculum </w:t>
            </w:r>
          </w:p>
          <w:p w14:paraId="0EACD32F" w14:textId="77777777" w:rsidR="00D914FC" w:rsidRPr="00F11D34" w:rsidRDefault="00D914FC" w:rsidP="00D914FC">
            <w:pPr>
              <w:rPr>
                <w:rFonts w:ascii="Arial" w:hAnsi="Arial"/>
                <w:sz w:val="20"/>
                <w:szCs w:val="20"/>
              </w:rPr>
            </w:pPr>
            <w:r w:rsidRPr="00F11D34">
              <w:rPr>
                <w:rFonts w:ascii="Arial" w:hAnsi="Arial"/>
                <w:sz w:val="20"/>
                <w:szCs w:val="20"/>
              </w:rPr>
              <w:t>Design and Technology</w:t>
            </w:r>
          </w:p>
          <w:p w14:paraId="6783F2D7" w14:textId="52AC5C54" w:rsidR="00466E34" w:rsidRPr="00CF31B0" w:rsidRDefault="00466E34" w:rsidP="00466E34">
            <w:pPr>
              <w:pStyle w:val="ListParagraph"/>
              <w:numPr>
                <w:ilvl w:val="0"/>
                <w:numId w:val="14"/>
              </w:numPr>
              <w:rPr>
                <w:rFonts w:ascii="Arial" w:hAnsi="Arial"/>
                <w:bCs/>
                <w:sz w:val="20"/>
                <w:szCs w:val="20"/>
              </w:rPr>
            </w:pPr>
            <w:r w:rsidRPr="00CF31B0">
              <w:rPr>
                <w:rFonts w:ascii="Arial" w:hAnsi="Arial"/>
                <w:bCs/>
                <w:sz w:val="20"/>
                <w:szCs w:val="20"/>
              </w:rPr>
              <w:t xml:space="preserve">KS3 </w:t>
            </w:r>
            <w:r>
              <w:rPr>
                <w:rFonts w:ascii="Arial" w:hAnsi="Arial"/>
                <w:bCs/>
                <w:sz w:val="20"/>
                <w:szCs w:val="20"/>
              </w:rPr>
              <w:t>skills – Designing 2, 3</w:t>
            </w:r>
            <w:r w:rsidR="00713DC0">
              <w:rPr>
                <w:rFonts w:ascii="Arial" w:hAnsi="Arial"/>
                <w:bCs/>
                <w:sz w:val="20"/>
                <w:szCs w:val="20"/>
              </w:rPr>
              <w:t>.</w:t>
            </w:r>
          </w:p>
          <w:p w14:paraId="4C081C03" w14:textId="77777777" w:rsidR="00466E34" w:rsidRDefault="00466E34" w:rsidP="00466E34">
            <w:pPr>
              <w:rPr>
                <w:rFonts w:ascii="Arial" w:hAnsi="Arial"/>
                <w:bCs/>
                <w:sz w:val="20"/>
                <w:szCs w:val="20"/>
              </w:rPr>
            </w:pPr>
          </w:p>
          <w:p w14:paraId="6E278D3B" w14:textId="77777777" w:rsidR="00466E34" w:rsidRDefault="00466E34" w:rsidP="00466E34">
            <w:pPr>
              <w:rPr>
                <w:rFonts w:ascii="Arial" w:hAnsi="Arial"/>
                <w:bCs/>
                <w:sz w:val="20"/>
                <w:szCs w:val="20"/>
              </w:rPr>
            </w:pPr>
            <w:r>
              <w:rPr>
                <w:rFonts w:ascii="Arial" w:hAnsi="Arial"/>
                <w:bCs/>
                <w:sz w:val="20"/>
                <w:szCs w:val="20"/>
              </w:rPr>
              <w:t>Art and Design</w:t>
            </w:r>
          </w:p>
          <w:p w14:paraId="7E621115" w14:textId="395EEF2A" w:rsidR="00466E34" w:rsidRDefault="00466E34" w:rsidP="00466E34">
            <w:pPr>
              <w:pStyle w:val="ListParagraph"/>
              <w:numPr>
                <w:ilvl w:val="0"/>
                <w:numId w:val="14"/>
              </w:numPr>
              <w:rPr>
                <w:rFonts w:ascii="Arial" w:hAnsi="Arial"/>
                <w:bCs/>
                <w:sz w:val="20"/>
                <w:szCs w:val="20"/>
              </w:rPr>
            </w:pPr>
            <w:r>
              <w:rPr>
                <w:rFonts w:ascii="Arial" w:hAnsi="Arial"/>
                <w:bCs/>
                <w:sz w:val="20"/>
                <w:szCs w:val="20"/>
              </w:rPr>
              <w:t>KS3 skills – Understanding 2</w:t>
            </w:r>
            <w:r w:rsidR="00713DC0">
              <w:rPr>
                <w:rFonts w:ascii="Arial" w:hAnsi="Arial"/>
                <w:bCs/>
                <w:sz w:val="20"/>
                <w:szCs w:val="20"/>
              </w:rPr>
              <w:t>.</w:t>
            </w:r>
          </w:p>
          <w:p w14:paraId="13364E30" w14:textId="0A09E046" w:rsidR="00466E34" w:rsidRPr="00D97498" w:rsidRDefault="00466E34" w:rsidP="00466E34">
            <w:pPr>
              <w:pStyle w:val="ListParagraph"/>
              <w:numPr>
                <w:ilvl w:val="0"/>
                <w:numId w:val="14"/>
              </w:numPr>
              <w:rPr>
                <w:rFonts w:ascii="Arial" w:hAnsi="Arial"/>
                <w:bCs/>
                <w:sz w:val="20"/>
                <w:szCs w:val="20"/>
              </w:rPr>
            </w:pPr>
            <w:r>
              <w:rPr>
                <w:rFonts w:ascii="Arial" w:hAnsi="Arial"/>
                <w:bCs/>
                <w:sz w:val="20"/>
                <w:szCs w:val="20"/>
              </w:rPr>
              <w:t>KS3 skills – Making 1, 2, 3</w:t>
            </w:r>
            <w:r w:rsidR="00713DC0">
              <w:rPr>
                <w:rFonts w:ascii="Arial" w:hAnsi="Arial"/>
                <w:bCs/>
                <w:sz w:val="20"/>
                <w:szCs w:val="20"/>
              </w:rPr>
              <w:t>.</w:t>
            </w:r>
          </w:p>
          <w:p w14:paraId="5ED4272C" w14:textId="7436706D" w:rsidR="00CE17A4" w:rsidRPr="00CE17A4" w:rsidRDefault="00CE17A4" w:rsidP="00CE17A4">
            <w:pPr>
              <w:rPr>
                <w:rFonts w:ascii="Arial" w:hAnsi="Arial"/>
                <w:sz w:val="20"/>
                <w:szCs w:val="20"/>
              </w:rPr>
            </w:pPr>
          </w:p>
        </w:tc>
      </w:tr>
      <w:tr w:rsidR="002C4441" w:rsidRPr="000C298A" w14:paraId="64D141EC" w14:textId="77777777" w:rsidTr="00C45623">
        <w:trPr>
          <w:gridAfter w:val="1"/>
          <w:wAfter w:w="17" w:type="dxa"/>
          <w:trHeight w:val="317"/>
        </w:trPr>
        <w:tc>
          <w:tcPr>
            <w:tcW w:w="10994" w:type="dxa"/>
            <w:gridSpan w:val="2"/>
            <w:shd w:val="clear" w:color="auto" w:fill="96C54D"/>
            <w:tcMar>
              <w:top w:w="57" w:type="dxa"/>
              <w:left w:w="113" w:type="dxa"/>
              <w:bottom w:w="57" w:type="dxa"/>
              <w:right w:w="57" w:type="dxa"/>
            </w:tcMar>
            <w:vAlign w:val="center"/>
          </w:tcPr>
          <w:p w14:paraId="4E1A5F92" w14:textId="259FB75D" w:rsidR="002C4441" w:rsidRPr="000C298A" w:rsidRDefault="002C4441" w:rsidP="002C4441">
            <w:pPr>
              <w:rPr>
                <w:rFonts w:ascii="Arial" w:hAnsi="Arial"/>
                <w:color w:val="FFFFFF"/>
              </w:rPr>
            </w:pPr>
            <w:r w:rsidRPr="000C298A">
              <w:rPr>
                <w:rFonts w:ascii="Arial" w:hAnsi="Arial"/>
                <w:b/>
                <w:color w:val="FFFFFF"/>
              </w:rPr>
              <w:t>Assessment opportunities</w:t>
            </w:r>
          </w:p>
        </w:tc>
      </w:tr>
      <w:tr w:rsidR="00EF2EF3" w:rsidRPr="000C298A" w14:paraId="052723F3" w14:textId="77777777" w:rsidTr="001068AD">
        <w:trPr>
          <w:gridAfter w:val="1"/>
          <w:wAfter w:w="17" w:type="dxa"/>
          <w:trHeight w:val="528"/>
        </w:trPr>
        <w:tc>
          <w:tcPr>
            <w:tcW w:w="10994" w:type="dxa"/>
            <w:gridSpan w:val="2"/>
            <w:shd w:val="clear" w:color="auto" w:fill="FFFFFF"/>
            <w:tcMar>
              <w:top w:w="57" w:type="dxa"/>
              <w:left w:w="113" w:type="dxa"/>
              <w:bottom w:w="57" w:type="dxa"/>
              <w:right w:w="57" w:type="dxa"/>
            </w:tcMar>
            <w:vAlign w:val="center"/>
          </w:tcPr>
          <w:p w14:paraId="4ADAEB6D" w14:textId="792318B4" w:rsidR="00EF2EF3" w:rsidRDefault="00A72808" w:rsidP="00EF2EF3">
            <w:pPr>
              <w:numPr>
                <w:ilvl w:val="0"/>
                <w:numId w:val="7"/>
              </w:numPr>
              <w:ind w:left="360"/>
              <w:rPr>
                <w:rFonts w:ascii="Arial" w:hAnsi="Arial"/>
                <w:sz w:val="20"/>
                <w:szCs w:val="20"/>
              </w:rPr>
            </w:pPr>
            <w:r>
              <w:rPr>
                <w:rFonts w:ascii="Arial" w:hAnsi="Arial"/>
                <w:sz w:val="20"/>
                <w:szCs w:val="20"/>
              </w:rPr>
              <w:t>F</w:t>
            </w:r>
            <w:r w:rsidR="00EF2EF3" w:rsidRPr="00911735">
              <w:rPr>
                <w:rFonts w:ascii="Arial" w:hAnsi="Arial"/>
                <w:sz w:val="20"/>
                <w:szCs w:val="20"/>
              </w:rPr>
              <w:t xml:space="preserve">ormal teacher </w:t>
            </w:r>
            <w:r>
              <w:rPr>
                <w:rFonts w:ascii="Arial" w:hAnsi="Arial"/>
                <w:sz w:val="20"/>
                <w:szCs w:val="20"/>
              </w:rPr>
              <w:t xml:space="preserve">summative </w:t>
            </w:r>
            <w:r w:rsidR="00EF2EF3" w:rsidRPr="00911735">
              <w:rPr>
                <w:rFonts w:ascii="Arial" w:hAnsi="Arial"/>
                <w:sz w:val="20"/>
                <w:szCs w:val="20"/>
              </w:rPr>
              <w:t xml:space="preserve">assessment of </w:t>
            </w:r>
            <w:r w:rsidR="00D914FC">
              <w:rPr>
                <w:rFonts w:ascii="Arial" w:hAnsi="Arial"/>
                <w:sz w:val="20"/>
                <w:szCs w:val="20"/>
              </w:rPr>
              <w:t xml:space="preserve">completed </w:t>
            </w:r>
            <w:r w:rsidR="002A19AC">
              <w:rPr>
                <w:rFonts w:ascii="Arial" w:hAnsi="Arial"/>
                <w:sz w:val="20"/>
                <w:szCs w:val="20"/>
              </w:rPr>
              <w:t>r</w:t>
            </w:r>
            <w:r w:rsidR="00C15DC0">
              <w:rPr>
                <w:rFonts w:ascii="Arial" w:hAnsi="Arial"/>
                <w:sz w:val="20"/>
                <w:szCs w:val="20"/>
              </w:rPr>
              <w:t>angoli</w:t>
            </w:r>
            <w:r w:rsidR="004C1647">
              <w:rPr>
                <w:rFonts w:ascii="Arial" w:hAnsi="Arial"/>
                <w:sz w:val="20"/>
                <w:szCs w:val="20"/>
              </w:rPr>
              <w:t>/</w:t>
            </w:r>
            <w:proofErr w:type="spellStart"/>
            <w:r w:rsidR="004C1647">
              <w:rPr>
                <w:rFonts w:ascii="Arial" w:hAnsi="Arial"/>
                <w:sz w:val="20"/>
                <w:szCs w:val="20"/>
              </w:rPr>
              <w:t>kolam</w:t>
            </w:r>
            <w:proofErr w:type="spellEnd"/>
            <w:r w:rsidR="00C15DC0">
              <w:rPr>
                <w:rFonts w:ascii="Arial" w:hAnsi="Arial"/>
                <w:sz w:val="20"/>
                <w:szCs w:val="20"/>
              </w:rPr>
              <w:t xml:space="preserve"> patterns</w:t>
            </w:r>
            <w:r w:rsidR="00D914FC">
              <w:rPr>
                <w:rFonts w:ascii="Arial" w:hAnsi="Arial"/>
                <w:sz w:val="20"/>
                <w:szCs w:val="20"/>
              </w:rPr>
              <w:t>.</w:t>
            </w:r>
          </w:p>
          <w:p w14:paraId="1F4E6DC4" w14:textId="3C6780C4" w:rsidR="00C34831" w:rsidRPr="00911735" w:rsidRDefault="00C34831" w:rsidP="00EF2EF3">
            <w:pPr>
              <w:numPr>
                <w:ilvl w:val="0"/>
                <w:numId w:val="7"/>
              </w:numPr>
              <w:ind w:left="360"/>
              <w:rPr>
                <w:rFonts w:ascii="Arial" w:hAnsi="Arial"/>
                <w:sz w:val="20"/>
                <w:szCs w:val="20"/>
              </w:rPr>
            </w:pPr>
            <w:r>
              <w:rPr>
                <w:rFonts w:ascii="Arial" w:hAnsi="Arial"/>
                <w:sz w:val="20"/>
                <w:szCs w:val="20"/>
              </w:rPr>
              <w:t xml:space="preserve">Informal assessment </w:t>
            </w:r>
            <w:r w:rsidR="001068AD">
              <w:rPr>
                <w:rFonts w:ascii="Arial" w:hAnsi="Arial"/>
                <w:sz w:val="20"/>
                <w:szCs w:val="20"/>
              </w:rPr>
              <w:t xml:space="preserve">by teacher </w:t>
            </w:r>
            <w:r>
              <w:rPr>
                <w:rFonts w:ascii="Arial" w:hAnsi="Arial"/>
                <w:sz w:val="20"/>
                <w:szCs w:val="20"/>
              </w:rPr>
              <w:t>of practical skills used.</w:t>
            </w:r>
          </w:p>
          <w:p w14:paraId="4B8695A1" w14:textId="6CC3FBF7" w:rsidR="00EE62E3" w:rsidRPr="000C298A" w:rsidRDefault="00EE62E3" w:rsidP="00EF2EF3">
            <w:pPr>
              <w:numPr>
                <w:ilvl w:val="0"/>
                <w:numId w:val="7"/>
              </w:numPr>
              <w:ind w:left="360"/>
              <w:rPr>
                <w:rFonts w:ascii="Arial" w:hAnsi="Arial"/>
                <w:sz w:val="18"/>
              </w:rPr>
            </w:pPr>
            <w:r>
              <w:rPr>
                <w:rFonts w:ascii="Arial" w:hAnsi="Arial"/>
                <w:sz w:val="20"/>
                <w:szCs w:val="20"/>
              </w:rPr>
              <w:t xml:space="preserve">Self/peer assessment of </w:t>
            </w:r>
            <w:r w:rsidR="00C15DC0">
              <w:rPr>
                <w:rFonts w:ascii="Arial" w:hAnsi="Arial"/>
                <w:sz w:val="20"/>
                <w:szCs w:val="20"/>
              </w:rPr>
              <w:t>patterns</w:t>
            </w:r>
            <w:r>
              <w:rPr>
                <w:rFonts w:ascii="Arial" w:hAnsi="Arial"/>
                <w:sz w:val="20"/>
                <w:szCs w:val="20"/>
              </w:rPr>
              <w:t xml:space="preserve"> produced.</w:t>
            </w:r>
          </w:p>
        </w:tc>
      </w:tr>
    </w:tbl>
    <w:p w14:paraId="2EAEDB90" w14:textId="77777777" w:rsidR="00EF2EF3" w:rsidRPr="007C22EA" w:rsidRDefault="00EF2EF3">
      <w:pPr>
        <w:rPr>
          <w:rFonts w:ascii="Arial" w:hAnsi="Arial" w:cs="Arial"/>
          <w:sz w:val="22"/>
          <w:szCs w:val="22"/>
        </w:rPr>
      </w:pPr>
    </w:p>
    <w:sectPr w:rsidR="00EF2EF3" w:rsidRPr="007C22EA" w:rsidSect="001A32FA">
      <w:headerReference w:type="even" r:id="rId15"/>
      <w:headerReference w:type="default" r:id="rId16"/>
      <w:footerReference w:type="default" r:id="rId17"/>
      <w:headerReference w:type="first" r:id="rId18"/>
      <w:pgSz w:w="11900" w:h="16840"/>
      <w:pgMar w:top="1843" w:right="851" w:bottom="1276" w:left="851" w:header="1304"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7B29" w14:textId="77777777" w:rsidR="0027045A" w:rsidRDefault="0027045A" w:rsidP="00566F65">
      <w:r>
        <w:separator/>
      </w:r>
    </w:p>
  </w:endnote>
  <w:endnote w:type="continuationSeparator" w:id="0">
    <w:p w14:paraId="30223AC7" w14:textId="77777777" w:rsidR="0027045A" w:rsidRDefault="0027045A"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D5FD" w14:textId="5245A4BB" w:rsidR="00C528F5" w:rsidRDefault="00C528F5">
    <w:pPr>
      <w:pStyle w:val="Footer"/>
    </w:pPr>
    <w:r>
      <w:rPr>
        <w:noProof/>
      </w:rPr>
      <w:drawing>
        <wp:anchor distT="0" distB="0" distL="114300" distR="114300" simplePos="0" relativeHeight="251664384" behindDoc="1" locked="0" layoutInCell="1" allowOverlap="1" wp14:anchorId="54CD86BB" wp14:editId="61F9DE35">
          <wp:simplePos x="0" y="0"/>
          <wp:positionH relativeFrom="page">
            <wp:posOffset>6985</wp:posOffset>
          </wp:positionH>
          <wp:positionV relativeFrom="page">
            <wp:posOffset>9163050</wp:posOffset>
          </wp:positionV>
          <wp:extent cx="7560000" cy="1512000"/>
          <wp:effectExtent l="0" t="0" r="3175" b="0"/>
          <wp:wrapNone/>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C028E" w14:textId="77777777" w:rsidR="0027045A" w:rsidRDefault="0027045A" w:rsidP="00566F65">
      <w:r>
        <w:separator/>
      </w:r>
    </w:p>
  </w:footnote>
  <w:footnote w:type="continuationSeparator" w:id="0">
    <w:p w14:paraId="3E23E8E9" w14:textId="77777777" w:rsidR="0027045A" w:rsidRDefault="0027045A"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305902">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F736" w14:textId="6B3CDA21" w:rsidR="00C528F5" w:rsidRDefault="001A32FA">
    <w:pPr>
      <w:pStyle w:val="Header"/>
    </w:pPr>
    <w:r>
      <w:rPr>
        <w:noProof/>
      </w:rPr>
      <w:drawing>
        <wp:anchor distT="0" distB="0" distL="114300" distR="114300" simplePos="0" relativeHeight="251658239" behindDoc="1" locked="0" layoutInCell="1" allowOverlap="1" wp14:anchorId="4B570BAC" wp14:editId="7C8FC962">
          <wp:simplePos x="0" y="0"/>
          <wp:positionH relativeFrom="column">
            <wp:posOffset>-1845310</wp:posOffset>
          </wp:positionH>
          <wp:positionV relativeFrom="paragraph">
            <wp:posOffset>-2771140</wp:posOffset>
          </wp:positionV>
          <wp:extent cx="9467850" cy="3724275"/>
          <wp:effectExtent l="0" t="0" r="0" b="9525"/>
          <wp:wrapTight wrapText="bothSides">
            <wp:wrapPolygon edited="0">
              <wp:start x="130" y="7624"/>
              <wp:lineTo x="130" y="21545"/>
              <wp:lineTo x="21557" y="21545"/>
              <wp:lineTo x="21557" y="7624"/>
              <wp:lineTo x="130" y="762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006" t="-23868" r="1006" b="58146"/>
                  <a:stretch/>
                </pic:blipFill>
                <pic:spPr bwMode="auto">
                  <a:xfrm>
                    <a:off x="0" y="0"/>
                    <a:ext cx="9467850" cy="372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8F5">
      <w:rPr>
        <w:noProof/>
      </w:rPr>
      <w:drawing>
        <wp:anchor distT="0" distB="0" distL="114300" distR="114300" simplePos="0" relativeHeight="251662336" behindDoc="1" locked="0" layoutInCell="1" allowOverlap="1" wp14:anchorId="2FFB1038" wp14:editId="18892265">
          <wp:simplePos x="0" y="0"/>
          <wp:positionH relativeFrom="column">
            <wp:posOffset>-530860</wp:posOffset>
          </wp:positionH>
          <wp:positionV relativeFrom="page">
            <wp:posOffset>0</wp:posOffset>
          </wp:positionV>
          <wp:extent cx="7562215" cy="1801495"/>
          <wp:effectExtent l="0" t="0" r="635" b="8255"/>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305902">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2351529"/>
    <w:multiLevelType w:val="hybridMultilevel"/>
    <w:tmpl w:val="0D2CBF2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3C1E4A"/>
    <w:multiLevelType w:val="hybridMultilevel"/>
    <w:tmpl w:val="6764E80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A423B6E"/>
    <w:multiLevelType w:val="hybridMultilevel"/>
    <w:tmpl w:val="70D4DB1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AD1DD8"/>
    <w:multiLevelType w:val="hybridMultilevel"/>
    <w:tmpl w:val="3FC6D93C"/>
    <w:lvl w:ilvl="0" w:tplc="8F30A0F6">
      <w:start w:val="1"/>
      <w:numFmt w:val="bullet"/>
      <w:lvlText w:val="•"/>
      <w:lvlJc w:val="left"/>
      <w:pPr>
        <w:tabs>
          <w:tab w:val="num" w:pos="720"/>
        </w:tabs>
        <w:ind w:left="720" w:hanging="360"/>
      </w:pPr>
      <w:rPr>
        <w:rFonts w:ascii="Arial" w:hAnsi="Arial" w:hint="default"/>
      </w:rPr>
    </w:lvl>
    <w:lvl w:ilvl="1" w:tplc="94E8FBAE" w:tentative="1">
      <w:start w:val="1"/>
      <w:numFmt w:val="bullet"/>
      <w:lvlText w:val="•"/>
      <w:lvlJc w:val="left"/>
      <w:pPr>
        <w:tabs>
          <w:tab w:val="num" w:pos="1440"/>
        </w:tabs>
        <w:ind w:left="1440" w:hanging="360"/>
      </w:pPr>
      <w:rPr>
        <w:rFonts w:ascii="Arial" w:hAnsi="Arial" w:hint="default"/>
      </w:rPr>
    </w:lvl>
    <w:lvl w:ilvl="2" w:tplc="FE327C0C" w:tentative="1">
      <w:start w:val="1"/>
      <w:numFmt w:val="bullet"/>
      <w:lvlText w:val="•"/>
      <w:lvlJc w:val="left"/>
      <w:pPr>
        <w:tabs>
          <w:tab w:val="num" w:pos="2160"/>
        </w:tabs>
        <w:ind w:left="2160" w:hanging="360"/>
      </w:pPr>
      <w:rPr>
        <w:rFonts w:ascii="Arial" w:hAnsi="Arial" w:hint="default"/>
      </w:rPr>
    </w:lvl>
    <w:lvl w:ilvl="3" w:tplc="697C5646" w:tentative="1">
      <w:start w:val="1"/>
      <w:numFmt w:val="bullet"/>
      <w:lvlText w:val="•"/>
      <w:lvlJc w:val="left"/>
      <w:pPr>
        <w:tabs>
          <w:tab w:val="num" w:pos="2880"/>
        </w:tabs>
        <w:ind w:left="2880" w:hanging="360"/>
      </w:pPr>
      <w:rPr>
        <w:rFonts w:ascii="Arial" w:hAnsi="Arial" w:hint="default"/>
      </w:rPr>
    </w:lvl>
    <w:lvl w:ilvl="4" w:tplc="50F88D5A" w:tentative="1">
      <w:start w:val="1"/>
      <w:numFmt w:val="bullet"/>
      <w:lvlText w:val="•"/>
      <w:lvlJc w:val="left"/>
      <w:pPr>
        <w:tabs>
          <w:tab w:val="num" w:pos="3600"/>
        </w:tabs>
        <w:ind w:left="3600" w:hanging="360"/>
      </w:pPr>
      <w:rPr>
        <w:rFonts w:ascii="Arial" w:hAnsi="Arial" w:hint="default"/>
      </w:rPr>
    </w:lvl>
    <w:lvl w:ilvl="5" w:tplc="5AE43EFA" w:tentative="1">
      <w:start w:val="1"/>
      <w:numFmt w:val="bullet"/>
      <w:lvlText w:val="•"/>
      <w:lvlJc w:val="left"/>
      <w:pPr>
        <w:tabs>
          <w:tab w:val="num" w:pos="4320"/>
        </w:tabs>
        <w:ind w:left="4320" w:hanging="360"/>
      </w:pPr>
      <w:rPr>
        <w:rFonts w:ascii="Arial" w:hAnsi="Arial" w:hint="default"/>
      </w:rPr>
    </w:lvl>
    <w:lvl w:ilvl="6" w:tplc="7D386F38" w:tentative="1">
      <w:start w:val="1"/>
      <w:numFmt w:val="bullet"/>
      <w:lvlText w:val="•"/>
      <w:lvlJc w:val="left"/>
      <w:pPr>
        <w:tabs>
          <w:tab w:val="num" w:pos="5040"/>
        </w:tabs>
        <w:ind w:left="5040" w:hanging="360"/>
      </w:pPr>
      <w:rPr>
        <w:rFonts w:ascii="Arial" w:hAnsi="Arial" w:hint="default"/>
      </w:rPr>
    </w:lvl>
    <w:lvl w:ilvl="7" w:tplc="24E83F14" w:tentative="1">
      <w:start w:val="1"/>
      <w:numFmt w:val="bullet"/>
      <w:lvlText w:val="•"/>
      <w:lvlJc w:val="left"/>
      <w:pPr>
        <w:tabs>
          <w:tab w:val="num" w:pos="5760"/>
        </w:tabs>
        <w:ind w:left="5760" w:hanging="360"/>
      </w:pPr>
      <w:rPr>
        <w:rFonts w:ascii="Arial" w:hAnsi="Arial" w:hint="default"/>
      </w:rPr>
    </w:lvl>
    <w:lvl w:ilvl="8" w:tplc="72A213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551F4D"/>
    <w:multiLevelType w:val="hybridMultilevel"/>
    <w:tmpl w:val="C0C6E89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9423EC"/>
    <w:multiLevelType w:val="hybridMultilevel"/>
    <w:tmpl w:val="9D5655E2"/>
    <w:lvl w:ilvl="0" w:tplc="3722954A">
      <w:start w:val="1"/>
      <w:numFmt w:val="bullet"/>
      <w:lvlText w:val="•"/>
      <w:lvlJc w:val="left"/>
      <w:pPr>
        <w:tabs>
          <w:tab w:val="num" w:pos="720"/>
        </w:tabs>
        <w:ind w:left="720" w:hanging="360"/>
      </w:pPr>
      <w:rPr>
        <w:rFonts w:ascii="Arial" w:hAnsi="Arial" w:hint="default"/>
      </w:rPr>
    </w:lvl>
    <w:lvl w:ilvl="1" w:tplc="C2EECAFA" w:tentative="1">
      <w:start w:val="1"/>
      <w:numFmt w:val="bullet"/>
      <w:lvlText w:val="•"/>
      <w:lvlJc w:val="left"/>
      <w:pPr>
        <w:tabs>
          <w:tab w:val="num" w:pos="1440"/>
        </w:tabs>
        <w:ind w:left="1440" w:hanging="360"/>
      </w:pPr>
      <w:rPr>
        <w:rFonts w:ascii="Arial" w:hAnsi="Arial" w:hint="default"/>
      </w:rPr>
    </w:lvl>
    <w:lvl w:ilvl="2" w:tplc="58B8DC42" w:tentative="1">
      <w:start w:val="1"/>
      <w:numFmt w:val="bullet"/>
      <w:lvlText w:val="•"/>
      <w:lvlJc w:val="left"/>
      <w:pPr>
        <w:tabs>
          <w:tab w:val="num" w:pos="2160"/>
        </w:tabs>
        <w:ind w:left="2160" w:hanging="360"/>
      </w:pPr>
      <w:rPr>
        <w:rFonts w:ascii="Arial" w:hAnsi="Arial" w:hint="default"/>
      </w:rPr>
    </w:lvl>
    <w:lvl w:ilvl="3" w:tplc="827A1726" w:tentative="1">
      <w:start w:val="1"/>
      <w:numFmt w:val="bullet"/>
      <w:lvlText w:val="•"/>
      <w:lvlJc w:val="left"/>
      <w:pPr>
        <w:tabs>
          <w:tab w:val="num" w:pos="2880"/>
        </w:tabs>
        <w:ind w:left="2880" w:hanging="360"/>
      </w:pPr>
      <w:rPr>
        <w:rFonts w:ascii="Arial" w:hAnsi="Arial" w:hint="default"/>
      </w:rPr>
    </w:lvl>
    <w:lvl w:ilvl="4" w:tplc="6FB61528" w:tentative="1">
      <w:start w:val="1"/>
      <w:numFmt w:val="bullet"/>
      <w:lvlText w:val="•"/>
      <w:lvlJc w:val="left"/>
      <w:pPr>
        <w:tabs>
          <w:tab w:val="num" w:pos="3600"/>
        </w:tabs>
        <w:ind w:left="3600" w:hanging="360"/>
      </w:pPr>
      <w:rPr>
        <w:rFonts w:ascii="Arial" w:hAnsi="Arial" w:hint="default"/>
      </w:rPr>
    </w:lvl>
    <w:lvl w:ilvl="5" w:tplc="2898A2F8" w:tentative="1">
      <w:start w:val="1"/>
      <w:numFmt w:val="bullet"/>
      <w:lvlText w:val="•"/>
      <w:lvlJc w:val="left"/>
      <w:pPr>
        <w:tabs>
          <w:tab w:val="num" w:pos="4320"/>
        </w:tabs>
        <w:ind w:left="4320" w:hanging="360"/>
      </w:pPr>
      <w:rPr>
        <w:rFonts w:ascii="Arial" w:hAnsi="Arial" w:hint="default"/>
      </w:rPr>
    </w:lvl>
    <w:lvl w:ilvl="6" w:tplc="851C1B1C" w:tentative="1">
      <w:start w:val="1"/>
      <w:numFmt w:val="bullet"/>
      <w:lvlText w:val="•"/>
      <w:lvlJc w:val="left"/>
      <w:pPr>
        <w:tabs>
          <w:tab w:val="num" w:pos="5040"/>
        </w:tabs>
        <w:ind w:left="5040" w:hanging="360"/>
      </w:pPr>
      <w:rPr>
        <w:rFonts w:ascii="Arial" w:hAnsi="Arial" w:hint="default"/>
      </w:rPr>
    </w:lvl>
    <w:lvl w:ilvl="7" w:tplc="81865238" w:tentative="1">
      <w:start w:val="1"/>
      <w:numFmt w:val="bullet"/>
      <w:lvlText w:val="•"/>
      <w:lvlJc w:val="left"/>
      <w:pPr>
        <w:tabs>
          <w:tab w:val="num" w:pos="5760"/>
        </w:tabs>
        <w:ind w:left="5760" w:hanging="360"/>
      </w:pPr>
      <w:rPr>
        <w:rFonts w:ascii="Arial" w:hAnsi="Arial" w:hint="default"/>
      </w:rPr>
    </w:lvl>
    <w:lvl w:ilvl="8" w:tplc="98207A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8DC3B12"/>
    <w:multiLevelType w:val="hybridMultilevel"/>
    <w:tmpl w:val="DAAC70E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C45375"/>
    <w:multiLevelType w:val="hybridMultilevel"/>
    <w:tmpl w:val="D95656F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1A512CA"/>
    <w:multiLevelType w:val="hybridMultilevel"/>
    <w:tmpl w:val="2A1615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B86D53"/>
    <w:multiLevelType w:val="hybridMultilevel"/>
    <w:tmpl w:val="AA40C412"/>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BF60F5"/>
    <w:multiLevelType w:val="hybridMultilevel"/>
    <w:tmpl w:val="E69C81C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56775F"/>
    <w:multiLevelType w:val="hybridMultilevel"/>
    <w:tmpl w:val="9C4447F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0183687">
    <w:abstractNumId w:val="3"/>
  </w:num>
  <w:num w:numId="2" w16cid:durableId="924192063">
    <w:abstractNumId w:val="1"/>
  </w:num>
  <w:num w:numId="3" w16cid:durableId="1984500597">
    <w:abstractNumId w:val="24"/>
  </w:num>
  <w:num w:numId="4" w16cid:durableId="1687946671">
    <w:abstractNumId w:val="6"/>
  </w:num>
  <w:num w:numId="5" w16cid:durableId="493031935">
    <w:abstractNumId w:val="11"/>
  </w:num>
  <w:num w:numId="6" w16cid:durableId="1006521629">
    <w:abstractNumId w:val="23"/>
  </w:num>
  <w:num w:numId="7" w16cid:durableId="578637109">
    <w:abstractNumId w:val="4"/>
  </w:num>
  <w:num w:numId="8" w16cid:durableId="1172648180">
    <w:abstractNumId w:val="12"/>
  </w:num>
  <w:num w:numId="9" w16cid:durableId="2087921175">
    <w:abstractNumId w:val="9"/>
  </w:num>
  <w:num w:numId="10" w16cid:durableId="849828646">
    <w:abstractNumId w:val="8"/>
  </w:num>
  <w:num w:numId="11" w16cid:durableId="258373560">
    <w:abstractNumId w:val="2"/>
  </w:num>
  <w:num w:numId="12" w16cid:durableId="1685013366">
    <w:abstractNumId w:val="7"/>
  </w:num>
  <w:num w:numId="13" w16cid:durableId="110787436">
    <w:abstractNumId w:val="16"/>
  </w:num>
  <w:num w:numId="14" w16cid:durableId="1441756781">
    <w:abstractNumId w:val="13"/>
  </w:num>
  <w:num w:numId="15" w16cid:durableId="850684313">
    <w:abstractNumId w:val="17"/>
  </w:num>
  <w:num w:numId="16" w16cid:durableId="207231279">
    <w:abstractNumId w:val="15"/>
  </w:num>
  <w:num w:numId="17" w16cid:durableId="403645915">
    <w:abstractNumId w:val="10"/>
  </w:num>
  <w:num w:numId="18" w16cid:durableId="1945109904">
    <w:abstractNumId w:val="5"/>
  </w:num>
  <w:num w:numId="19" w16cid:durableId="164324757">
    <w:abstractNumId w:val="0"/>
  </w:num>
  <w:num w:numId="20" w16cid:durableId="1241329124">
    <w:abstractNumId w:val="21"/>
  </w:num>
  <w:num w:numId="21" w16cid:durableId="1028677469">
    <w:abstractNumId w:val="25"/>
  </w:num>
  <w:num w:numId="22" w16cid:durableId="2027318301">
    <w:abstractNumId w:val="20"/>
  </w:num>
  <w:num w:numId="23" w16cid:durableId="391775845">
    <w:abstractNumId w:val="19"/>
  </w:num>
  <w:num w:numId="24" w16cid:durableId="275604165">
    <w:abstractNumId w:val="14"/>
  </w:num>
  <w:num w:numId="25" w16cid:durableId="2070304937">
    <w:abstractNumId w:val="18"/>
  </w:num>
  <w:num w:numId="26" w16cid:durableId="8082839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213C0"/>
    <w:rsid w:val="00026564"/>
    <w:rsid w:val="00031176"/>
    <w:rsid w:val="00032B16"/>
    <w:rsid w:val="0003350C"/>
    <w:rsid w:val="00042FEA"/>
    <w:rsid w:val="000546C6"/>
    <w:rsid w:val="000639E8"/>
    <w:rsid w:val="0007739D"/>
    <w:rsid w:val="000A54AA"/>
    <w:rsid w:val="000A7F00"/>
    <w:rsid w:val="000C0742"/>
    <w:rsid w:val="000C3D00"/>
    <w:rsid w:val="000C5913"/>
    <w:rsid w:val="000E0EA8"/>
    <w:rsid w:val="00102DF3"/>
    <w:rsid w:val="0010533A"/>
    <w:rsid w:val="001068AD"/>
    <w:rsid w:val="001244C7"/>
    <w:rsid w:val="001307C2"/>
    <w:rsid w:val="00142715"/>
    <w:rsid w:val="0014760C"/>
    <w:rsid w:val="00160C6D"/>
    <w:rsid w:val="00161F5A"/>
    <w:rsid w:val="00165029"/>
    <w:rsid w:val="00196977"/>
    <w:rsid w:val="001A32FA"/>
    <w:rsid w:val="001A6FD0"/>
    <w:rsid w:val="001B564A"/>
    <w:rsid w:val="001C28DC"/>
    <w:rsid w:val="001D5C12"/>
    <w:rsid w:val="001E48F8"/>
    <w:rsid w:val="001F0233"/>
    <w:rsid w:val="001F4EE9"/>
    <w:rsid w:val="002006F3"/>
    <w:rsid w:val="00213B25"/>
    <w:rsid w:val="00226141"/>
    <w:rsid w:val="00227F86"/>
    <w:rsid w:val="00240070"/>
    <w:rsid w:val="00250CAF"/>
    <w:rsid w:val="002576D6"/>
    <w:rsid w:val="0027045A"/>
    <w:rsid w:val="0027078F"/>
    <w:rsid w:val="00273E5E"/>
    <w:rsid w:val="00282642"/>
    <w:rsid w:val="002937BB"/>
    <w:rsid w:val="0029390F"/>
    <w:rsid w:val="002A19AC"/>
    <w:rsid w:val="002A47A0"/>
    <w:rsid w:val="002C4239"/>
    <w:rsid w:val="002C4441"/>
    <w:rsid w:val="002E2639"/>
    <w:rsid w:val="00305902"/>
    <w:rsid w:val="00311B5E"/>
    <w:rsid w:val="00313E89"/>
    <w:rsid w:val="003155D7"/>
    <w:rsid w:val="00323494"/>
    <w:rsid w:val="00333384"/>
    <w:rsid w:val="003475C9"/>
    <w:rsid w:val="00361770"/>
    <w:rsid w:val="00367CD3"/>
    <w:rsid w:val="00375882"/>
    <w:rsid w:val="003842B3"/>
    <w:rsid w:val="003A221F"/>
    <w:rsid w:val="003B38A0"/>
    <w:rsid w:val="003B4C2F"/>
    <w:rsid w:val="003B5518"/>
    <w:rsid w:val="003D2484"/>
    <w:rsid w:val="003E318F"/>
    <w:rsid w:val="003E6C7C"/>
    <w:rsid w:val="00403547"/>
    <w:rsid w:val="00403E89"/>
    <w:rsid w:val="00422A52"/>
    <w:rsid w:val="004238FA"/>
    <w:rsid w:val="00440AF3"/>
    <w:rsid w:val="0044388E"/>
    <w:rsid w:val="00444EF8"/>
    <w:rsid w:val="00444F32"/>
    <w:rsid w:val="00454972"/>
    <w:rsid w:val="00466E34"/>
    <w:rsid w:val="004A14CA"/>
    <w:rsid w:val="004B3799"/>
    <w:rsid w:val="004B3912"/>
    <w:rsid w:val="004C1647"/>
    <w:rsid w:val="004D6A50"/>
    <w:rsid w:val="004E0301"/>
    <w:rsid w:val="004E5880"/>
    <w:rsid w:val="004F1C63"/>
    <w:rsid w:val="004F7881"/>
    <w:rsid w:val="00507566"/>
    <w:rsid w:val="005179D9"/>
    <w:rsid w:val="00531341"/>
    <w:rsid w:val="005475E2"/>
    <w:rsid w:val="00566F65"/>
    <w:rsid w:val="0058696B"/>
    <w:rsid w:val="00595F9A"/>
    <w:rsid w:val="005961FF"/>
    <w:rsid w:val="005A4080"/>
    <w:rsid w:val="005A7272"/>
    <w:rsid w:val="005B49B1"/>
    <w:rsid w:val="005C78D6"/>
    <w:rsid w:val="005D4D61"/>
    <w:rsid w:val="005D5433"/>
    <w:rsid w:val="005E34DC"/>
    <w:rsid w:val="005E3581"/>
    <w:rsid w:val="005E7913"/>
    <w:rsid w:val="005F6A17"/>
    <w:rsid w:val="00615FFF"/>
    <w:rsid w:val="0061784B"/>
    <w:rsid w:val="00632847"/>
    <w:rsid w:val="006333DA"/>
    <w:rsid w:val="00657C91"/>
    <w:rsid w:val="00662700"/>
    <w:rsid w:val="00686DF8"/>
    <w:rsid w:val="006A3409"/>
    <w:rsid w:val="006B03DB"/>
    <w:rsid w:val="006C221C"/>
    <w:rsid w:val="006D16FD"/>
    <w:rsid w:val="006E0D7D"/>
    <w:rsid w:val="006E47E7"/>
    <w:rsid w:val="006E4A10"/>
    <w:rsid w:val="006F6952"/>
    <w:rsid w:val="006F6A68"/>
    <w:rsid w:val="00706CB1"/>
    <w:rsid w:val="007127BF"/>
    <w:rsid w:val="00713DC0"/>
    <w:rsid w:val="007200FC"/>
    <w:rsid w:val="00722AF1"/>
    <w:rsid w:val="00722C8E"/>
    <w:rsid w:val="00725AC7"/>
    <w:rsid w:val="007417A8"/>
    <w:rsid w:val="00747AB6"/>
    <w:rsid w:val="00764938"/>
    <w:rsid w:val="007738E8"/>
    <w:rsid w:val="0078550E"/>
    <w:rsid w:val="0079790B"/>
    <w:rsid w:val="007B3FA6"/>
    <w:rsid w:val="007B445C"/>
    <w:rsid w:val="007B7520"/>
    <w:rsid w:val="007C16BF"/>
    <w:rsid w:val="007C22EA"/>
    <w:rsid w:val="007C2350"/>
    <w:rsid w:val="007E155B"/>
    <w:rsid w:val="007E66D4"/>
    <w:rsid w:val="0080102A"/>
    <w:rsid w:val="00803E67"/>
    <w:rsid w:val="00813A88"/>
    <w:rsid w:val="00813E2F"/>
    <w:rsid w:val="008314E0"/>
    <w:rsid w:val="00836F25"/>
    <w:rsid w:val="008624D8"/>
    <w:rsid w:val="008644D0"/>
    <w:rsid w:val="00880AB0"/>
    <w:rsid w:val="008A4808"/>
    <w:rsid w:val="008B0BE0"/>
    <w:rsid w:val="008B2991"/>
    <w:rsid w:val="008D0645"/>
    <w:rsid w:val="008D4D02"/>
    <w:rsid w:val="008E7FD6"/>
    <w:rsid w:val="008F785C"/>
    <w:rsid w:val="00920449"/>
    <w:rsid w:val="0094687F"/>
    <w:rsid w:val="00953D00"/>
    <w:rsid w:val="00953DDF"/>
    <w:rsid w:val="00983321"/>
    <w:rsid w:val="009A14A1"/>
    <w:rsid w:val="009A2737"/>
    <w:rsid w:val="009B03E7"/>
    <w:rsid w:val="009B0F76"/>
    <w:rsid w:val="009C3AC6"/>
    <w:rsid w:val="009D42CB"/>
    <w:rsid w:val="009E655B"/>
    <w:rsid w:val="00A034DE"/>
    <w:rsid w:val="00A04ADC"/>
    <w:rsid w:val="00A13C55"/>
    <w:rsid w:val="00A14AFA"/>
    <w:rsid w:val="00A4000A"/>
    <w:rsid w:val="00A4657B"/>
    <w:rsid w:val="00A706B6"/>
    <w:rsid w:val="00A72808"/>
    <w:rsid w:val="00A73633"/>
    <w:rsid w:val="00A76C7A"/>
    <w:rsid w:val="00A77A5F"/>
    <w:rsid w:val="00A90E20"/>
    <w:rsid w:val="00A933BE"/>
    <w:rsid w:val="00AA79FF"/>
    <w:rsid w:val="00AB2AAB"/>
    <w:rsid w:val="00AB3938"/>
    <w:rsid w:val="00AC397E"/>
    <w:rsid w:val="00AC5D5F"/>
    <w:rsid w:val="00AD593D"/>
    <w:rsid w:val="00AE1C2D"/>
    <w:rsid w:val="00AE5E81"/>
    <w:rsid w:val="00AF0316"/>
    <w:rsid w:val="00B01F4E"/>
    <w:rsid w:val="00B0205A"/>
    <w:rsid w:val="00B045C6"/>
    <w:rsid w:val="00B0481A"/>
    <w:rsid w:val="00B05938"/>
    <w:rsid w:val="00B164BA"/>
    <w:rsid w:val="00B25243"/>
    <w:rsid w:val="00B364D0"/>
    <w:rsid w:val="00B36C53"/>
    <w:rsid w:val="00B4412C"/>
    <w:rsid w:val="00B44EF6"/>
    <w:rsid w:val="00B4745F"/>
    <w:rsid w:val="00B52C0F"/>
    <w:rsid w:val="00B57D3B"/>
    <w:rsid w:val="00B629DD"/>
    <w:rsid w:val="00B63F67"/>
    <w:rsid w:val="00B653CB"/>
    <w:rsid w:val="00B70042"/>
    <w:rsid w:val="00B74457"/>
    <w:rsid w:val="00B75B71"/>
    <w:rsid w:val="00B85B1A"/>
    <w:rsid w:val="00B941F1"/>
    <w:rsid w:val="00BA0177"/>
    <w:rsid w:val="00BA41CD"/>
    <w:rsid w:val="00BA4E40"/>
    <w:rsid w:val="00BC047C"/>
    <w:rsid w:val="00BC0E5F"/>
    <w:rsid w:val="00BC2797"/>
    <w:rsid w:val="00BD26EE"/>
    <w:rsid w:val="00BE16C0"/>
    <w:rsid w:val="00C11500"/>
    <w:rsid w:val="00C15DC0"/>
    <w:rsid w:val="00C3450A"/>
    <w:rsid w:val="00C34831"/>
    <w:rsid w:val="00C528F5"/>
    <w:rsid w:val="00C610D5"/>
    <w:rsid w:val="00C63D40"/>
    <w:rsid w:val="00C63F29"/>
    <w:rsid w:val="00C82767"/>
    <w:rsid w:val="00C932F0"/>
    <w:rsid w:val="00C968C2"/>
    <w:rsid w:val="00CB6332"/>
    <w:rsid w:val="00CC06F6"/>
    <w:rsid w:val="00CD3BE7"/>
    <w:rsid w:val="00CD4640"/>
    <w:rsid w:val="00CE17A4"/>
    <w:rsid w:val="00CF2ED7"/>
    <w:rsid w:val="00CF30EB"/>
    <w:rsid w:val="00CF31B0"/>
    <w:rsid w:val="00D07DF8"/>
    <w:rsid w:val="00D10937"/>
    <w:rsid w:val="00D230BD"/>
    <w:rsid w:val="00D24119"/>
    <w:rsid w:val="00D33EE6"/>
    <w:rsid w:val="00D35C7F"/>
    <w:rsid w:val="00D53AF1"/>
    <w:rsid w:val="00D67521"/>
    <w:rsid w:val="00D74E3A"/>
    <w:rsid w:val="00D764D4"/>
    <w:rsid w:val="00D772C6"/>
    <w:rsid w:val="00D84B14"/>
    <w:rsid w:val="00D85FA4"/>
    <w:rsid w:val="00D914FC"/>
    <w:rsid w:val="00D97498"/>
    <w:rsid w:val="00DB5D36"/>
    <w:rsid w:val="00DC2E02"/>
    <w:rsid w:val="00DC4EED"/>
    <w:rsid w:val="00DE711B"/>
    <w:rsid w:val="00E01814"/>
    <w:rsid w:val="00E06606"/>
    <w:rsid w:val="00E123C5"/>
    <w:rsid w:val="00E31A5B"/>
    <w:rsid w:val="00E425EB"/>
    <w:rsid w:val="00E42F26"/>
    <w:rsid w:val="00E53F56"/>
    <w:rsid w:val="00E65080"/>
    <w:rsid w:val="00E65CF5"/>
    <w:rsid w:val="00E74C48"/>
    <w:rsid w:val="00E90844"/>
    <w:rsid w:val="00E96084"/>
    <w:rsid w:val="00EB0424"/>
    <w:rsid w:val="00EC2921"/>
    <w:rsid w:val="00ED332C"/>
    <w:rsid w:val="00ED3F05"/>
    <w:rsid w:val="00EE121B"/>
    <w:rsid w:val="00EE315A"/>
    <w:rsid w:val="00EE62E3"/>
    <w:rsid w:val="00EF2EF3"/>
    <w:rsid w:val="00F0146E"/>
    <w:rsid w:val="00F01A3B"/>
    <w:rsid w:val="00F0226B"/>
    <w:rsid w:val="00F11C65"/>
    <w:rsid w:val="00F12AF9"/>
    <w:rsid w:val="00F21899"/>
    <w:rsid w:val="00F2541E"/>
    <w:rsid w:val="00F30FD5"/>
    <w:rsid w:val="00F34041"/>
    <w:rsid w:val="00F408D2"/>
    <w:rsid w:val="00F53947"/>
    <w:rsid w:val="00F60F1E"/>
    <w:rsid w:val="00F71FB0"/>
    <w:rsid w:val="00F76121"/>
    <w:rsid w:val="00F8307C"/>
    <w:rsid w:val="00F85190"/>
    <w:rsid w:val="00F9271B"/>
    <w:rsid w:val="00F92760"/>
    <w:rsid w:val="00FD029A"/>
    <w:rsid w:val="00FD6A39"/>
    <w:rsid w:val="00FE7A56"/>
    <w:rsid w:val="00FF26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paragraph" w:customStyle="1" w:styleId="Default">
    <w:name w:val="Default"/>
    <w:rsid w:val="007C22EA"/>
    <w:pPr>
      <w:autoSpaceDE w:val="0"/>
      <w:autoSpaceDN w:val="0"/>
      <w:adjustRightInd w:val="0"/>
    </w:pPr>
    <w:rPr>
      <w:rFonts w:ascii="Century Gothic" w:eastAsia="Times New Roman" w:hAnsi="Century Gothic" w:cs="Century Gothic"/>
      <w:color w:val="000000"/>
      <w:lang w:val="en-GB" w:eastAsia="en-GB"/>
    </w:rPr>
  </w:style>
  <w:style w:type="character" w:styleId="Hyperlink">
    <w:name w:val="Hyperlink"/>
    <w:rsid w:val="007C22EA"/>
    <w:rPr>
      <w:color w:val="0000FF"/>
      <w:u w:val="single"/>
    </w:rPr>
  </w:style>
  <w:style w:type="paragraph" w:styleId="ListParagraph">
    <w:name w:val="List Paragraph"/>
    <w:basedOn w:val="Normal"/>
    <w:uiPriority w:val="34"/>
    <w:qFormat/>
    <w:rsid w:val="007C22EA"/>
    <w:pPr>
      <w:ind w:left="720"/>
      <w:contextualSpacing/>
    </w:pPr>
    <w:rPr>
      <w:rFonts w:ascii="Times New Roman" w:eastAsia="Times New Roman" w:hAnsi="Times New Roman" w:cs="Times New Roman"/>
      <w:lang w:val="en-GB"/>
    </w:rPr>
  </w:style>
  <w:style w:type="paragraph" w:styleId="NoSpacing">
    <w:name w:val="No Spacing"/>
    <w:uiPriority w:val="1"/>
    <w:qFormat/>
    <w:rsid w:val="007C22EA"/>
    <w:rPr>
      <w:rFonts w:ascii="Calibri" w:eastAsia="Times New Roman" w:hAnsi="Calibri" w:cs="Times New Roman"/>
      <w:sz w:val="22"/>
      <w:szCs w:val="22"/>
      <w:lang w:val="en-GB" w:eastAsia="en-GB"/>
    </w:rPr>
  </w:style>
  <w:style w:type="character" w:styleId="UnresolvedMention">
    <w:name w:val="Unresolved Mention"/>
    <w:basedOn w:val="DefaultParagraphFont"/>
    <w:uiPriority w:val="99"/>
    <w:semiHidden/>
    <w:unhideWhenUsed/>
    <w:rsid w:val="00D85FA4"/>
    <w:rPr>
      <w:color w:val="605E5C"/>
      <w:shd w:val="clear" w:color="auto" w:fill="E1DFDD"/>
    </w:rPr>
  </w:style>
  <w:style w:type="character" w:styleId="FollowedHyperlink">
    <w:name w:val="FollowedHyperlink"/>
    <w:basedOn w:val="DefaultParagraphFont"/>
    <w:uiPriority w:val="99"/>
    <w:semiHidden/>
    <w:unhideWhenUsed/>
    <w:rsid w:val="00031176"/>
    <w:rPr>
      <w:color w:val="954F72" w:themeColor="followedHyperlink"/>
      <w:u w:val="single"/>
    </w:rPr>
  </w:style>
  <w:style w:type="paragraph" w:customStyle="1" w:styleId="bulletundertext">
    <w:name w:val="bullet (under text)"/>
    <w:rsid w:val="00CF31B0"/>
    <w:pPr>
      <w:numPr>
        <w:numId w:val="19"/>
      </w:numPr>
      <w:spacing w:after="240" w:line="288" w:lineRule="auto"/>
    </w:pPr>
    <w:rPr>
      <w:rFonts w:ascii="Arial" w:eastAsia="Times New Roman" w:hAnsi="Arial" w:cs="Arial"/>
      <w:lang w:val="en-GB" w:eastAsia="en-GB"/>
    </w:rPr>
  </w:style>
  <w:style w:type="paragraph" w:customStyle="1" w:styleId="Tablevolume">
    <w:name w:val="Table volume"/>
    <w:basedOn w:val="Normal"/>
    <w:qFormat/>
    <w:rsid w:val="00CF31B0"/>
    <w:pPr>
      <w:framePr w:hSpace="180" w:wrap="around" w:vAnchor="text" w:hAnchor="text" w:y="1"/>
      <w:suppressOverlap/>
      <w:jc w:val="right"/>
    </w:pPr>
    <w:rPr>
      <w:rFonts w:ascii="Arial" w:eastAsia="Times New Roman" w:hAnsi="Arial" w:cs="Arial"/>
      <w:b/>
      <w:color w:val="00A4B3"/>
      <w:sz w:val="18"/>
      <w:lang w:val="en-GB" w:eastAsia="en-GB"/>
    </w:rPr>
  </w:style>
  <w:style w:type="paragraph" w:styleId="CommentText">
    <w:name w:val="annotation text"/>
    <w:basedOn w:val="Normal"/>
    <w:link w:val="CommentTextChar"/>
    <w:rsid w:val="007B7520"/>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rsid w:val="007B7520"/>
    <w:rPr>
      <w:rFonts w:ascii="Times New Roman" w:eastAsia="Times New Roman" w:hAnsi="Times New Roman" w:cs="Times New Roman"/>
      <w:sz w:val="20"/>
      <w:szCs w:val="20"/>
      <w:lang w:val="x-none"/>
    </w:rPr>
  </w:style>
  <w:style w:type="paragraph" w:styleId="CommentSubject">
    <w:name w:val="annotation subject"/>
    <w:basedOn w:val="CommentText"/>
    <w:next w:val="CommentText"/>
    <w:link w:val="CommentSubjectChar"/>
    <w:rsid w:val="007127BF"/>
    <w:rPr>
      <w:b/>
      <w:bCs/>
    </w:rPr>
  </w:style>
  <w:style w:type="character" w:customStyle="1" w:styleId="CommentSubjectChar">
    <w:name w:val="Comment Subject Char"/>
    <w:basedOn w:val="CommentTextChar"/>
    <w:link w:val="CommentSubject"/>
    <w:rsid w:val="007127BF"/>
    <w:rPr>
      <w:rFonts w:ascii="Times New Roman" w:eastAsia="Times New Roman" w:hAnsi="Times New Roman" w:cs="Times New Roman"/>
      <w:b/>
      <w:bCs/>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783">
      <w:bodyDiv w:val="1"/>
      <w:marLeft w:val="0"/>
      <w:marRight w:val="0"/>
      <w:marTop w:val="0"/>
      <w:marBottom w:val="0"/>
      <w:divBdr>
        <w:top w:val="none" w:sz="0" w:space="0" w:color="auto"/>
        <w:left w:val="none" w:sz="0" w:space="0" w:color="auto"/>
        <w:bottom w:val="none" w:sz="0" w:space="0" w:color="auto"/>
        <w:right w:val="none" w:sz="0" w:space="0" w:color="auto"/>
      </w:divBdr>
    </w:div>
    <w:div w:id="177817287">
      <w:bodyDiv w:val="1"/>
      <w:marLeft w:val="0"/>
      <w:marRight w:val="0"/>
      <w:marTop w:val="0"/>
      <w:marBottom w:val="0"/>
      <w:divBdr>
        <w:top w:val="none" w:sz="0" w:space="0" w:color="auto"/>
        <w:left w:val="none" w:sz="0" w:space="0" w:color="auto"/>
        <w:bottom w:val="none" w:sz="0" w:space="0" w:color="auto"/>
        <w:right w:val="none" w:sz="0" w:space="0" w:color="auto"/>
      </w:divBdr>
    </w:div>
    <w:div w:id="194734820">
      <w:bodyDiv w:val="1"/>
      <w:marLeft w:val="0"/>
      <w:marRight w:val="0"/>
      <w:marTop w:val="0"/>
      <w:marBottom w:val="0"/>
      <w:divBdr>
        <w:top w:val="none" w:sz="0" w:space="0" w:color="auto"/>
        <w:left w:val="none" w:sz="0" w:space="0" w:color="auto"/>
        <w:bottom w:val="none" w:sz="0" w:space="0" w:color="auto"/>
        <w:right w:val="none" w:sz="0" w:space="0" w:color="auto"/>
      </w:divBdr>
    </w:div>
    <w:div w:id="251858067">
      <w:bodyDiv w:val="1"/>
      <w:marLeft w:val="0"/>
      <w:marRight w:val="0"/>
      <w:marTop w:val="0"/>
      <w:marBottom w:val="0"/>
      <w:divBdr>
        <w:top w:val="none" w:sz="0" w:space="0" w:color="auto"/>
        <w:left w:val="none" w:sz="0" w:space="0" w:color="auto"/>
        <w:bottom w:val="none" w:sz="0" w:space="0" w:color="auto"/>
        <w:right w:val="none" w:sz="0" w:space="0" w:color="auto"/>
      </w:divBdr>
    </w:div>
    <w:div w:id="574706006">
      <w:bodyDiv w:val="1"/>
      <w:marLeft w:val="0"/>
      <w:marRight w:val="0"/>
      <w:marTop w:val="0"/>
      <w:marBottom w:val="0"/>
      <w:divBdr>
        <w:top w:val="none" w:sz="0" w:space="0" w:color="auto"/>
        <w:left w:val="none" w:sz="0" w:space="0" w:color="auto"/>
        <w:bottom w:val="none" w:sz="0" w:space="0" w:color="auto"/>
        <w:right w:val="none" w:sz="0" w:space="0" w:color="auto"/>
      </w:divBdr>
      <w:divsChild>
        <w:div w:id="198203036">
          <w:marLeft w:val="547"/>
          <w:marRight w:val="0"/>
          <w:marTop w:val="0"/>
          <w:marBottom w:val="0"/>
          <w:divBdr>
            <w:top w:val="none" w:sz="0" w:space="0" w:color="auto"/>
            <w:left w:val="none" w:sz="0" w:space="0" w:color="auto"/>
            <w:bottom w:val="none" w:sz="0" w:space="0" w:color="auto"/>
            <w:right w:val="none" w:sz="0" w:space="0" w:color="auto"/>
          </w:divBdr>
        </w:div>
        <w:div w:id="1828396864">
          <w:marLeft w:val="547"/>
          <w:marRight w:val="0"/>
          <w:marTop w:val="0"/>
          <w:marBottom w:val="0"/>
          <w:divBdr>
            <w:top w:val="none" w:sz="0" w:space="0" w:color="auto"/>
            <w:left w:val="none" w:sz="0" w:space="0" w:color="auto"/>
            <w:bottom w:val="none" w:sz="0" w:space="0" w:color="auto"/>
            <w:right w:val="none" w:sz="0" w:space="0" w:color="auto"/>
          </w:divBdr>
        </w:div>
        <w:div w:id="1741514366">
          <w:marLeft w:val="547"/>
          <w:marRight w:val="0"/>
          <w:marTop w:val="0"/>
          <w:marBottom w:val="0"/>
          <w:divBdr>
            <w:top w:val="none" w:sz="0" w:space="0" w:color="auto"/>
            <w:left w:val="none" w:sz="0" w:space="0" w:color="auto"/>
            <w:bottom w:val="none" w:sz="0" w:space="0" w:color="auto"/>
            <w:right w:val="none" w:sz="0" w:space="0" w:color="auto"/>
          </w:divBdr>
        </w:div>
      </w:divsChild>
    </w:div>
    <w:div w:id="688455855">
      <w:bodyDiv w:val="1"/>
      <w:marLeft w:val="0"/>
      <w:marRight w:val="0"/>
      <w:marTop w:val="0"/>
      <w:marBottom w:val="0"/>
      <w:divBdr>
        <w:top w:val="none" w:sz="0" w:space="0" w:color="auto"/>
        <w:left w:val="none" w:sz="0" w:space="0" w:color="auto"/>
        <w:bottom w:val="none" w:sz="0" w:space="0" w:color="auto"/>
        <w:right w:val="none" w:sz="0" w:space="0" w:color="auto"/>
      </w:divBdr>
    </w:div>
    <w:div w:id="702250773">
      <w:bodyDiv w:val="1"/>
      <w:marLeft w:val="0"/>
      <w:marRight w:val="0"/>
      <w:marTop w:val="0"/>
      <w:marBottom w:val="0"/>
      <w:divBdr>
        <w:top w:val="none" w:sz="0" w:space="0" w:color="auto"/>
        <w:left w:val="none" w:sz="0" w:space="0" w:color="auto"/>
        <w:bottom w:val="none" w:sz="0" w:space="0" w:color="auto"/>
        <w:right w:val="none" w:sz="0" w:space="0" w:color="auto"/>
      </w:divBdr>
    </w:div>
    <w:div w:id="717973030">
      <w:bodyDiv w:val="1"/>
      <w:marLeft w:val="0"/>
      <w:marRight w:val="0"/>
      <w:marTop w:val="0"/>
      <w:marBottom w:val="0"/>
      <w:divBdr>
        <w:top w:val="none" w:sz="0" w:space="0" w:color="auto"/>
        <w:left w:val="none" w:sz="0" w:space="0" w:color="auto"/>
        <w:bottom w:val="none" w:sz="0" w:space="0" w:color="auto"/>
        <w:right w:val="none" w:sz="0" w:space="0" w:color="auto"/>
      </w:divBdr>
    </w:div>
    <w:div w:id="721977087">
      <w:bodyDiv w:val="1"/>
      <w:marLeft w:val="0"/>
      <w:marRight w:val="0"/>
      <w:marTop w:val="0"/>
      <w:marBottom w:val="0"/>
      <w:divBdr>
        <w:top w:val="none" w:sz="0" w:space="0" w:color="auto"/>
        <w:left w:val="none" w:sz="0" w:space="0" w:color="auto"/>
        <w:bottom w:val="none" w:sz="0" w:space="0" w:color="auto"/>
        <w:right w:val="none" w:sz="0" w:space="0" w:color="auto"/>
      </w:divBdr>
    </w:div>
    <w:div w:id="761415390">
      <w:bodyDiv w:val="1"/>
      <w:marLeft w:val="0"/>
      <w:marRight w:val="0"/>
      <w:marTop w:val="0"/>
      <w:marBottom w:val="0"/>
      <w:divBdr>
        <w:top w:val="none" w:sz="0" w:space="0" w:color="auto"/>
        <w:left w:val="none" w:sz="0" w:space="0" w:color="auto"/>
        <w:bottom w:val="none" w:sz="0" w:space="0" w:color="auto"/>
        <w:right w:val="none" w:sz="0" w:space="0" w:color="auto"/>
      </w:divBdr>
      <w:divsChild>
        <w:div w:id="1169711436">
          <w:marLeft w:val="446"/>
          <w:marRight w:val="0"/>
          <w:marTop w:val="0"/>
          <w:marBottom w:val="0"/>
          <w:divBdr>
            <w:top w:val="none" w:sz="0" w:space="0" w:color="auto"/>
            <w:left w:val="none" w:sz="0" w:space="0" w:color="auto"/>
            <w:bottom w:val="none" w:sz="0" w:space="0" w:color="auto"/>
            <w:right w:val="none" w:sz="0" w:space="0" w:color="auto"/>
          </w:divBdr>
        </w:div>
        <w:div w:id="991130990">
          <w:marLeft w:val="446"/>
          <w:marRight w:val="0"/>
          <w:marTop w:val="0"/>
          <w:marBottom w:val="0"/>
          <w:divBdr>
            <w:top w:val="none" w:sz="0" w:space="0" w:color="auto"/>
            <w:left w:val="none" w:sz="0" w:space="0" w:color="auto"/>
            <w:bottom w:val="none" w:sz="0" w:space="0" w:color="auto"/>
            <w:right w:val="none" w:sz="0" w:space="0" w:color="auto"/>
          </w:divBdr>
        </w:div>
        <w:div w:id="382098934">
          <w:marLeft w:val="446"/>
          <w:marRight w:val="0"/>
          <w:marTop w:val="0"/>
          <w:marBottom w:val="0"/>
          <w:divBdr>
            <w:top w:val="none" w:sz="0" w:space="0" w:color="auto"/>
            <w:left w:val="none" w:sz="0" w:space="0" w:color="auto"/>
            <w:bottom w:val="none" w:sz="0" w:space="0" w:color="auto"/>
            <w:right w:val="none" w:sz="0" w:space="0" w:color="auto"/>
          </w:divBdr>
        </w:div>
        <w:div w:id="475729849">
          <w:marLeft w:val="446"/>
          <w:marRight w:val="0"/>
          <w:marTop w:val="0"/>
          <w:marBottom w:val="0"/>
          <w:divBdr>
            <w:top w:val="none" w:sz="0" w:space="0" w:color="auto"/>
            <w:left w:val="none" w:sz="0" w:space="0" w:color="auto"/>
            <w:bottom w:val="none" w:sz="0" w:space="0" w:color="auto"/>
            <w:right w:val="none" w:sz="0" w:space="0" w:color="auto"/>
          </w:divBdr>
        </w:div>
      </w:divsChild>
    </w:div>
    <w:div w:id="810634638">
      <w:bodyDiv w:val="1"/>
      <w:marLeft w:val="0"/>
      <w:marRight w:val="0"/>
      <w:marTop w:val="0"/>
      <w:marBottom w:val="0"/>
      <w:divBdr>
        <w:top w:val="none" w:sz="0" w:space="0" w:color="auto"/>
        <w:left w:val="none" w:sz="0" w:space="0" w:color="auto"/>
        <w:bottom w:val="none" w:sz="0" w:space="0" w:color="auto"/>
        <w:right w:val="none" w:sz="0" w:space="0" w:color="auto"/>
      </w:divBdr>
    </w:div>
    <w:div w:id="885725039">
      <w:bodyDiv w:val="1"/>
      <w:marLeft w:val="0"/>
      <w:marRight w:val="0"/>
      <w:marTop w:val="0"/>
      <w:marBottom w:val="0"/>
      <w:divBdr>
        <w:top w:val="none" w:sz="0" w:space="0" w:color="auto"/>
        <w:left w:val="none" w:sz="0" w:space="0" w:color="auto"/>
        <w:bottom w:val="none" w:sz="0" w:space="0" w:color="auto"/>
        <w:right w:val="none" w:sz="0" w:space="0" w:color="auto"/>
      </w:divBdr>
      <w:divsChild>
        <w:div w:id="2142921174">
          <w:marLeft w:val="360"/>
          <w:marRight w:val="0"/>
          <w:marTop w:val="200"/>
          <w:marBottom w:val="0"/>
          <w:divBdr>
            <w:top w:val="none" w:sz="0" w:space="0" w:color="auto"/>
            <w:left w:val="none" w:sz="0" w:space="0" w:color="auto"/>
            <w:bottom w:val="none" w:sz="0" w:space="0" w:color="auto"/>
            <w:right w:val="none" w:sz="0" w:space="0" w:color="auto"/>
          </w:divBdr>
        </w:div>
        <w:div w:id="1563175413">
          <w:marLeft w:val="360"/>
          <w:marRight w:val="0"/>
          <w:marTop w:val="200"/>
          <w:marBottom w:val="0"/>
          <w:divBdr>
            <w:top w:val="none" w:sz="0" w:space="0" w:color="auto"/>
            <w:left w:val="none" w:sz="0" w:space="0" w:color="auto"/>
            <w:bottom w:val="none" w:sz="0" w:space="0" w:color="auto"/>
            <w:right w:val="none" w:sz="0" w:space="0" w:color="auto"/>
          </w:divBdr>
        </w:div>
      </w:divsChild>
    </w:div>
    <w:div w:id="892303429">
      <w:bodyDiv w:val="1"/>
      <w:marLeft w:val="0"/>
      <w:marRight w:val="0"/>
      <w:marTop w:val="0"/>
      <w:marBottom w:val="0"/>
      <w:divBdr>
        <w:top w:val="none" w:sz="0" w:space="0" w:color="auto"/>
        <w:left w:val="none" w:sz="0" w:space="0" w:color="auto"/>
        <w:bottom w:val="none" w:sz="0" w:space="0" w:color="auto"/>
        <w:right w:val="none" w:sz="0" w:space="0" w:color="auto"/>
      </w:divBdr>
    </w:div>
    <w:div w:id="1034159016">
      <w:bodyDiv w:val="1"/>
      <w:marLeft w:val="0"/>
      <w:marRight w:val="0"/>
      <w:marTop w:val="0"/>
      <w:marBottom w:val="0"/>
      <w:divBdr>
        <w:top w:val="none" w:sz="0" w:space="0" w:color="auto"/>
        <w:left w:val="none" w:sz="0" w:space="0" w:color="auto"/>
        <w:bottom w:val="none" w:sz="0" w:space="0" w:color="auto"/>
        <w:right w:val="none" w:sz="0" w:space="0" w:color="auto"/>
      </w:divBdr>
      <w:divsChild>
        <w:div w:id="742217709">
          <w:marLeft w:val="547"/>
          <w:marRight w:val="0"/>
          <w:marTop w:val="0"/>
          <w:marBottom w:val="0"/>
          <w:divBdr>
            <w:top w:val="none" w:sz="0" w:space="0" w:color="auto"/>
            <w:left w:val="none" w:sz="0" w:space="0" w:color="auto"/>
            <w:bottom w:val="none" w:sz="0" w:space="0" w:color="auto"/>
            <w:right w:val="none" w:sz="0" w:space="0" w:color="auto"/>
          </w:divBdr>
        </w:div>
        <w:div w:id="649796093">
          <w:marLeft w:val="547"/>
          <w:marRight w:val="0"/>
          <w:marTop w:val="0"/>
          <w:marBottom w:val="0"/>
          <w:divBdr>
            <w:top w:val="none" w:sz="0" w:space="0" w:color="auto"/>
            <w:left w:val="none" w:sz="0" w:space="0" w:color="auto"/>
            <w:bottom w:val="none" w:sz="0" w:space="0" w:color="auto"/>
            <w:right w:val="none" w:sz="0" w:space="0" w:color="auto"/>
          </w:divBdr>
        </w:div>
        <w:div w:id="1103845112">
          <w:marLeft w:val="547"/>
          <w:marRight w:val="0"/>
          <w:marTop w:val="0"/>
          <w:marBottom w:val="0"/>
          <w:divBdr>
            <w:top w:val="none" w:sz="0" w:space="0" w:color="auto"/>
            <w:left w:val="none" w:sz="0" w:space="0" w:color="auto"/>
            <w:bottom w:val="none" w:sz="0" w:space="0" w:color="auto"/>
            <w:right w:val="none" w:sz="0" w:space="0" w:color="auto"/>
          </w:divBdr>
        </w:div>
        <w:div w:id="1216968874">
          <w:marLeft w:val="547"/>
          <w:marRight w:val="0"/>
          <w:marTop w:val="0"/>
          <w:marBottom w:val="0"/>
          <w:divBdr>
            <w:top w:val="none" w:sz="0" w:space="0" w:color="auto"/>
            <w:left w:val="none" w:sz="0" w:space="0" w:color="auto"/>
            <w:bottom w:val="none" w:sz="0" w:space="0" w:color="auto"/>
            <w:right w:val="none" w:sz="0" w:space="0" w:color="auto"/>
          </w:divBdr>
        </w:div>
        <w:div w:id="789937292">
          <w:marLeft w:val="547"/>
          <w:marRight w:val="0"/>
          <w:marTop w:val="0"/>
          <w:marBottom w:val="0"/>
          <w:divBdr>
            <w:top w:val="none" w:sz="0" w:space="0" w:color="auto"/>
            <w:left w:val="none" w:sz="0" w:space="0" w:color="auto"/>
            <w:bottom w:val="none" w:sz="0" w:space="0" w:color="auto"/>
            <w:right w:val="none" w:sz="0" w:space="0" w:color="auto"/>
          </w:divBdr>
        </w:div>
        <w:div w:id="1926766527">
          <w:marLeft w:val="547"/>
          <w:marRight w:val="0"/>
          <w:marTop w:val="0"/>
          <w:marBottom w:val="0"/>
          <w:divBdr>
            <w:top w:val="none" w:sz="0" w:space="0" w:color="auto"/>
            <w:left w:val="none" w:sz="0" w:space="0" w:color="auto"/>
            <w:bottom w:val="none" w:sz="0" w:space="0" w:color="auto"/>
            <w:right w:val="none" w:sz="0" w:space="0" w:color="auto"/>
          </w:divBdr>
        </w:div>
        <w:div w:id="2116244938">
          <w:marLeft w:val="547"/>
          <w:marRight w:val="0"/>
          <w:marTop w:val="0"/>
          <w:marBottom w:val="0"/>
          <w:divBdr>
            <w:top w:val="none" w:sz="0" w:space="0" w:color="auto"/>
            <w:left w:val="none" w:sz="0" w:space="0" w:color="auto"/>
            <w:bottom w:val="none" w:sz="0" w:space="0" w:color="auto"/>
            <w:right w:val="none" w:sz="0" w:space="0" w:color="auto"/>
          </w:divBdr>
        </w:div>
        <w:div w:id="1963808312">
          <w:marLeft w:val="547"/>
          <w:marRight w:val="0"/>
          <w:marTop w:val="0"/>
          <w:marBottom w:val="0"/>
          <w:divBdr>
            <w:top w:val="none" w:sz="0" w:space="0" w:color="auto"/>
            <w:left w:val="none" w:sz="0" w:space="0" w:color="auto"/>
            <w:bottom w:val="none" w:sz="0" w:space="0" w:color="auto"/>
            <w:right w:val="none" w:sz="0" w:space="0" w:color="auto"/>
          </w:divBdr>
        </w:div>
      </w:divsChild>
    </w:div>
    <w:div w:id="1045324968">
      <w:bodyDiv w:val="1"/>
      <w:marLeft w:val="0"/>
      <w:marRight w:val="0"/>
      <w:marTop w:val="0"/>
      <w:marBottom w:val="0"/>
      <w:divBdr>
        <w:top w:val="none" w:sz="0" w:space="0" w:color="auto"/>
        <w:left w:val="none" w:sz="0" w:space="0" w:color="auto"/>
        <w:bottom w:val="none" w:sz="0" w:space="0" w:color="auto"/>
        <w:right w:val="none" w:sz="0" w:space="0" w:color="auto"/>
      </w:divBdr>
    </w:div>
    <w:div w:id="1090010193">
      <w:bodyDiv w:val="1"/>
      <w:marLeft w:val="0"/>
      <w:marRight w:val="0"/>
      <w:marTop w:val="0"/>
      <w:marBottom w:val="0"/>
      <w:divBdr>
        <w:top w:val="none" w:sz="0" w:space="0" w:color="auto"/>
        <w:left w:val="none" w:sz="0" w:space="0" w:color="auto"/>
        <w:bottom w:val="none" w:sz="0" w:space="0" w:color="auto"/>
        <w:right w:val="none" w:sz="0" w:space="0" w:color="auto"/>
      </w:divBdr>
    </w:div>
    <w:div w:id="1207841202">
      <w:bodyDiv w:val="1"/>
      <w:marLeft w:val="0"/>
      <w:marRight w:val="0"/>
      <w:marTop w:val="0"/>
      <w:marBottom w:val="0"/>
      <w:divBdr>
        <w:top w:val="none" w:sz="0" w:space="0" w:color="auto"/>
        <w:left w:val="none" w:sz="0" w:space="0" w:color="auto"/>
        <w:bottom w:val="none" w:sz="0" w:space="0" w:color="auto"/>
        <w:right w:val="none" w:sz="0" w:space="0" w:color="auto"/>
      </w:divBdr>
    </w:div>
    <w:div w:id="1375352915">
      <w:bodyDiv w:val="1"/>
      <w:marLeft w:val="0"/>
      <w:marRight w:val="0"/>
      <w:marTop w:val="0"/>
      <w:marBottom w:val="0"/>
      <w:divBdr>
        <w:top w:val="none" w:sz="0" w:space="0" w:color="auto"/>
        <w:left w:val="none" w:sz="0" w:space="0" w:color="auto"/>
        <w:bottom w:val="none" w:sz="0" w:space="0" w:color="auto"/>
        <w:right w:val="none" w:sz="0" w:space="0" w:color="auto"/>
      </w:divBdr>
    </w:div>
    <w:div w:id="1423376883">
      <w:bodyDiv w:val="1"/>
      <w:marLeft w:val="0"/>
      <w:marRight w:val="0"/>
      <w:marTop w:val="0"/>
      <w:marBottom w:val="0"/>
      <w:divBdr>
        <w:top w:val="none" w:sz="0" w:space="0" w:color="auto"/>
        <w:left w:val="none" w:sz="0" w:space="0" w:color="auto"/>
        <w:bottom w:val="none" w:sz="0" w:space="0" w:color="auto"/>
        <w:right w:val="none" w:sz="0" w:space="0" w:color="auto"/>
      </w:divBdr>
    </w:div>
    <w:div w:id="1485201421">
      <w:bodyDiv w:val="1"/>
      <w:marLeft w:val="0"/>
      <w:marRight w:val="0"/>
      <w:marTop w:val="0"/>
      <w:marBottom w:val="0"/>
      <w:divBdr>
        <w:top w:val="none" w:sz="0" w:space="0" w:color="auto"/>
        <w:left w:val="none" w:sz="0" w:space="0" w:color="auto"/>
        <w:bottom w:val="none" w:sz="0" w:space="0" w:color="auto"/>
        <w:right w:val="none" w:sz="0" w:space="0" w:color="auto"/>
      </w:divBdr>
    </w:div>
    <w:div w:id="1665233061">
      <w:bodyDiv w:val="1"/>
      <w:marLeft w:val="0"/>
      <w:marRight w:val="0"/>
      <w:marTop w:val="0"/>
      <w:marBottom w:val="0"/>
      <w:divBdr>
        <w:top w:val="none" w:sz="0" w:space="0" w:color="auto"/>
        <w:left w:val="none" w:sz="0" w:space="0" w:color="auto"/>
        <w:bottom w:val="none" w:sz="0" w:space="0" w:color="auto"/>
        <w:right w:val="none" w:sz="0" w:space="0" w:color="auto"/>
      </w:divBdr>
    </w:div>
    <w:div w:id="1822117875">
      <w:bodyDiv w:val="1"/>
      <w:marLeft w:val="0"/>
      <w:marRight w:val="0"/>
      <w:marTop w:val="0"/>
      <w:marBottom w:val="0"/>
      <w:divBdr>
        <w:top w:val="none" w:sz="0" w:space="0" w:color="auto"/>
        <w:left w:val="none" w:sz="0" w:space="0" w:color="auto"/>
        <w:bottom w:val="none" w:sz="0" w:space="0" w:color="auto"/>
        <w:right w:val="none" w:sz="0" w:space="0" w:color="auto"/>
      </w:divBdr>
    </w:div>
    <w:div w:id="2135129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ctivityvillage.co.uk/rangoli"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activityvillage.co.uk/rangoli" TargetMode="External"/><Relationship Id="rId12" Type="http://schemas.openxmlformats.org/officeDocument/2006/relationships/hyperlink" Target="https://en.wikipedia.org/wiki/Diwal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winkl.co.uk/teaching-wiki/rangoli-patter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4</Pages>
  <Words>1205</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Making rangoli patterns for diwali resource</vt:lpstr>
    </vt:vector>
  </TitlesOfParts>
  <Company>Studio Stunt Double</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rangoli patterns for diwali activity</dc:title>
  <dc:subject>Learn how to make a rangoli kolam</dc:subject>
  <dc:creator>Attainment in Education</dc:creator>
  <cp:keywords>Colour, Diwali, material selection, patterns, prints, rangoli, kolam, sand</cp:keywords>
  <dc:description/>
  <cp:lastModifiedBy>Kala Raju</cp:lastModifiedBy>
  <cp:revision>62</cp:revision>
  <dcterms:created xsi:type="dcterms:W3CDTF">2022-09-01T16:38:00Z</dcterms:created>
  <dcterms:modified xsi:type="dcterms:W3CDTF">2022-09-08T15:07:00Z</dcterms:modified>
</cp:coreProperties>
</file>