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19D31D80"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EF3A08">
              <w:rPr>
                <w:rFonts w:ascii="Arial" w:hAnsi="Arial" w:cs="Arial"/>
                <w:b/>
                <w:bCs/>
              </w:rPr>
              <w:t>Puzzling paperchains</w:t>
            </w:r>
            <w:r w:rsidRPr="0022456D">
              <w:rPr>
                <w:rFonts w:ascii="Arial" w:hAnsi="Arial" w:cs="Arial"/>
                <w:b/>
                <w:bCs/>
              </w:rPr>
              <w:fldChar w:fldCharType="end"/>
            </w:r>
          </w:p>
        </w:tc>
      </w:tr>
      <w:tr w:rsidR="00EF3A08" w:rsidRPr="00FC3E10" w14:paraId="44C5A928" w14:textId="77777777" w:rsidTr="00BB24A0">
        <w:tc>
          <w:tcPr>
            <w:tcW w:w="10201" w:type="dxa"/>
            <w:shd w:val="clear" w:color="auto" w:fill="E67632"/>
          </w:tcPr>
          <w:p w14:paraId="62AA9291" w14:textId="1328F00C" w:rsidR="00EF3A08" w:rsidRPr="00BC5705" w:rsidRDefault="00EF3A08" w:rsidP="00BB24A0">
            <w:pPr>
              <w:rPr>
                <w:rFonts w:ascii="Arial" w:hAnsi="Arial" w:cs="Arial"/>
                <w:color w:val="FFFFFF" w:themeColor="background1"/>
              </w:rPr>
            </w:pPr>
            <w:r>
              <w:rPr>
                <w:rFonts w:ascii="Arial" w:hAnsi="Arial" w:cs="Arial"/>
                <w:b/>
                <w:bCs/>
                <w:color w:val="FFFFFF" w:themeColor="background1"/>
              </w:rPr>
              <w:t>Stay safe</w:t>
            </w:r>
          </w:p>
        </w:tc>
      </w:tr>
      <w:tr w:rsidR="00EF3A08" w:rsidRPr="00FC3E10" w14:paraId="6A0AE9E5" w14:textId="77777777" w:rsidTr="00AF5912">
        <w:tc>
          <w:tcPr>
            <w:tcW w:w="10201" w:type="dxa"/>
            <w:shd w:val="clear" w:color="auto" w:fill="FFFFFF" w:themeFill="background1"/>
            <w:tcMar>
              <w:bottom w:w="170" w:type="dxa"/>
            </w:tcMar>
          </w:tcPr>
          <w:p w14:paraId="34532296" w14:textId="77777777" w:rsidR="00EF3A08" w:rsidRPr="00FD33BE" w:rsidRDefault="00EF3A08" w:rsidP="00EF3A08">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7462A0D7" w14:textId="77777777" w:rsidR="00EF3A08" w:rsidRPr="00FD33BE" w:rsidRDefault="00EF3A08" w:rsidP="00EF3A08">
            <w:pPr>
              <w:rPr>
                <w:rFonts w:ascii="Arial" w:hAnsi="Arial" w:cs="Arial"/>
              </w:rPr>
            </w:pPr>
            <w:r w:rsidRPr="00FD33BE">
              <w:rPr>
                <w:rFonts w:ascii="Arial" w:hAnsi="Arial" w:cs="Arial"/>
              </w:rPr>
              <w:t xml:space="preserve"> </w:t>
            </w:r>
          </w:p>
          <w:p w14:paraId="06C15BD5" w14:textId="77777777" w:rsidR="00EF3A08" w:rsidRPr="00FD33BE" w:rsidRDefault="00EF3A08" w:rsidP="00EF3A08">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42ECBA71" w14:textId="77777777" w:rsidR="00EF3A08" w:rsidRPr="00FD33BE" w:rsidRDefault="00EF3A08" w:rsidP="00EF3A08">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0EB96682" w14:textId="77777777" w:rsidR="00EF3A08" w:rsidRPr="00FD33BE" w:rsidRDefault="00EF3A08" w:rsidP="00EF3A08">
            <w:pPr>
              <w:rPr>
                <w:rFonts w:ascii="Arial" w:hAnsi="Arial" w:cs="Arial"/>
              </w:rPr>
            </w:pPr>
            <w:r w:rsidRPr="00FD33BE">
              <w:rPr>
                <w:rFonts w:ascii="Arial" w:hAnsi="Arial" w:cs="Arial"/>
              </w:rPr>
              <w:t xml:space="preserve"> </w:t>
            </w:r>
          </w:p>
          <w:p w14:paraId="0AA15372" w14:textId="799E3A74" w:rsidR="00EF3A08" w:rsidRPr="0022456D" w:rsidRDefault="00EF3A08" w:rsidP="00EF3A08">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1F4DD41" w:rsidR="00A66279" w:rsidRPr="00FC3E10" w:rsidRDefault="00EF3A08" w:rsidP="00DA4FBE">
            <w:pPr>
              <w:rPr>
                <w:rFonts w:ascii="Arial" w:hAnsi="Arial" w:cs="Arial"/>
              </w:rPr>
            </w:pPr>
            <w:r>
              <w:rPr>
                <w:rFonts w:ascii="Arial" w:hAnsi="Arial" w:cs="Arial"/>
              </w:rPr>
              <w:t>30 minutes to 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3A982767" w:rsidR="00A66279" w:rsidRPr="00622346" w:rsidRDefault="00622346" w:rsidP="00622346">
            <w:pPr>
              <w:spacing w:before="240" w:after="240"/>
              <w:rPr>
                <w:rFonts w:ascii="Arial" w:hAnsi="Arial" w:cs="Arial"/>
              </w:rPr>
            </w:pPr>
            <w:r w:rsidRPr="00622346">
              <w:rPr>
                <w:rFonts w:ascii="Arial" w:hAnsi="Arial" w:cs="Arial"/>
              </w:rPr>
              <w:t xml:space="preserve">Paper chains are super easy to make and a great way to decorate a room, or your Christmas </w:t>
            </w:r>
            <w:r w:rsidR="00E65E60">
              <w:rPr>
                <w:rFonts w:ascii="Arial" w:hAnsi="Arial" w:cs="Arial"/>
              </w:rPr>
              <w:t>t</w:t>
            </w:r>
            <w:r w:rsidRPr="00622346">
              <w:rPr>
                <w:rFonts w:ascii="Arial" w:hAnsi="Arial" w:cs="Arial"/>
              </w:rPr>
              <w:t>ree. In this challenge we’re going to try to make the longest chain we can with three pieces of paper and then we will think about colour and number sequences.</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E65E60">
        <w:trPr>
          <w:trHeight w:val="57"/>
        </w:trPr>
        <w:tc>
          <w:tcPr>
            <w:tcW w:w="10201" w:type="dxa"/>
            <w:shd w:val="clear" w:color="auto" w:fill="FFFFFF" w:themeFill="background1"/>
            <w:tcMar>
              <w:bottom w:w="170" w:type="dxa"/>
            </w:tcMar>
          </w:tcPr>
          <w:p w14:paraId="7E5F7848"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Scissors</w:t>
            </w:r>
          </w:p>
          <w:p w14:paraId="2F96662E"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Glue stick</w:t>
            </w:r>
          </w:p>
          <w:p w14:paraId="37DACEA6"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A ruler</w:t>
            </w:r>
          </w:p>
          <w:p w14:paraId="60368B46"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Two sheets of red paper</w:t>
            </w:r>
          </w:p>
          <w:p w14:paraId="2789D585" w14:textId="77777777" w:rsidR="00622346" w:rsidRPr="00622346" w:rsidRDefault="00622346" w:rsidP="00622346">
            <w:pPr>
              <w:rPr>
                <w:rFonts w:ascii="Arial" w:hAnsi="Arial" w:cs="Arial"/>
              </w:rPr>
            </w:pPr>
            <w:r w:rsidRPr="00622346">
              <w:rPr>
                <w:rFonts w:ascii="Arial" w:hAnsi="Arial" w:cs="Arial"/>
              </w:rPr>
              <w:t>•</w:t>
            </w:r>
            <w:r w:rsidRPr="00622346">
              <w:rPr>
                <w:rFonts w:ascii="Arial" w:hAnsi="Arial" w:cs="Arial"/>
              </w:rPr>
              <w:tab/>
              <w:t>Two sheets of green paper</w:t>
            </w:r>
          </w:p>
          <w:p w14:paraId="6DD12807" w14:textId="77777777" w:rsidR="00622346" w:rsidRPr="00622346" w:rsidRDefault="00622346" w:rsidP="00622346">
            <w:pPr>
              <w:ind w:left="709" w:hanging="709"/>
              <w:rPr>
                <w:rFonts w:ascii="Arial" w:hAnsi="Arial" w:cs="Arial"/>
              </w:rPr>
            </w:pPr>
            <w:r w:rsidRPr="00622346">
              <w:rPr>
                <w:rFonts w:ascii="Arial" w:hAnsi="Arial" w:cs="Arial"/>
              </w:rPr>
              <w:t>•</w:t>
            </w:r>
            <w:r w:rsidRPr="00622346">
              <w:rPr>
                <w:rFonts w:ascii="Arial" w:hAnsi="Arial" w:cs="Arial"/>
              </w:rPr>
              <w:tab/>
              <w:t xml:space="preserve">Two sheets of yellow paper - You can choose your own colours, </w:t>
            </w:r>
            <w:proofErr w:type="gramStart"/>
            <w:r w:rsidRPr="00622346">
              <w:rPr>
                <w:rFonts w:ascii="Arial" w:hAnsi="Arial" w:cs="Arial"/>
              </w:rPr>
              <w:t>as long as</w:t>
            </w:r>
            <w:proofErr w:type="gramEnd"/>
            <w:r w:rsidRPr="00622346">
              <w:rPr>
                <w:rFonts w:ascii="Arial" w:hAnsi="Arial" w:cs="Arial"/>
              </w:rPr>
              <w:t xml:space="preserve"> they are different!</w:t>
            </w:r>
          </w:p>
          <w:p w14:paraId="7DB18488" w14:textId="77777777" w:rsidR="00622346" w:rsidRPr="00622346" w:rsidRDefault="00622346" w:rsidP="00622346">
            <w:pPr>
              <w:rPr>
                <w:rFonts w:ascii="Arial" w:hAnsi="Arial" w:cs="Arial"/>
              </w:rPr>
            </w:pPr>
          </w:p>
          <w:p w14:paraId="0D148B83" w14:textId="77777777" w:rsidR="00622346" w:rsidRDefault="00622346" w:rsidP="00622346">
            <w:pPr>
              <w:spacing w:after="240"/>
              <w:rPr>
                <w:rFonts w:ascii="Arial" w:hAnsi="Arial" w:cs="Arial"/>
              </w:rPr>
            </w:pPr>
            <w:r w:rsidRPr="00622346">
              <w:rPr>
                <w:rFonts w:ascii="Arial" w:hAnsi="Arial" w:cs="Arial"/>
              </w:rPr>
              <w:t>And have an adult to help.</w:t>
            </w:r>
          </w:p>
          <w:p w14:paraId="653DF817" w14:textId="77777777" w:rsidR="00E65E60" w:rsidRDefault="00E65E60" w:rsidP="00622346">
            <w:pPr>
              <w:spacing w:after="240"/>
              <w:rPr>
                <w:rFonts w:ascii="Arial" w:hAnsi="Arial" w:cs="Arial"/>
              </w:rPr>
            </w:pPr>
          </w:p>
          <w:p w14:paraId="2189E0BC" w14:textId="77777777" w:rsidR="00E65E60" w:rsidRDefault="00E65E60" w:rsidP="00622346">
            <w:pPr>
              <w:spacing w:after="240"/>
              <w:rPr>
                <w:rFonts w:ascii="Arial" w:hAnsi="Arial" w:cs="Arial"/>
              </w:rPr>
            </w:pPr>
          </w:p>
          <w:p w14:paraId="4C1C1F32" w14:textId="0DE83D71" w:rsidR="00E65E60" w:rsidRPr="00622346" w:rsidRDefault="00E65E60" w:rsidP="00622346">
            <w:pPr>
              <w:spacing w:after="240"/>
              <w:rPr>
                <w:rFonts w:ascii="Arial" w:hAnsi="Arial" w:cs="Arial"/>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3AA758AB" w14:textId="10E5C902" w:rsidR="00622346" w:rsidRPr="004B3F7E" w:rsidRDefault="00622346" w:rsidP="00622346">
            <w:pPr>
              <w:spacing w:after="240"/>
              <w:rPr>
                <w:rFonts w:ascii="Arial" w:hAnsi="Arial" w:cs="Arial"/>
                <w:b/>
                <w:bCs/>
              </w:rPr>
            </w:pPr>
            <w:r w:rsidRPr="004B3F7E">
              <w:rPr>
                <w:rFonts w:ascii="Arial" w:hAnsi="Arial" w:cs="Arial"/>
                <w:noProof/>
              </w:rPr>
              <w:drawing>
                <wp:anchor distT="0" distB="0" distL="114300" distR="114300" simplePos="0" relativeHeight="251681792" behindDoc="1" locked="0" layoutInCell="1" allowOverlap="1" wp14:anchorId="61B65B7A" wp14:editId="2BF4FC66">
                  <wp:simplePos x="0" y="0"/>
                  <wp:positionH relativeFrom="margin">
                    <wp:posOffset>4203700</wp:posOffset>
                  </wp:positionH>
                  <wp:positionV relativeFrom="paragraph">
                    <wp:posOffset>204470</wp:posOffset>
                  </wp:positionV>
                  <wp:extent cx="2000885" cy="1125220"/>
                  <wp:effectExtent l="0" t="0" r="0" b="0"/>
                  <wp:wrapTight wrapText="bothSides">
                    <wp:wrapPolygon edited="0">
                      <wp:start x="0" y="0"/>
                      <wp:lineTo x="0" y="21210"/>
                      <wp:lineTo x="21387" y="21210"/>
                      <wp:lineTo x="21387"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885" cy="112522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Method</w:t>
            </w:r>
          </w:p>
          <w:p w14:paraId="4101661F" w14:textId="01A48F5C" w:rsidR="00622346" w:rsidRPr="004B3F7E" w:rsidRDefault="00622346" w:rsidP="00622346">
            <w:pPr>
              <w:spacing w:after="240"/>
              <w:rPr>
                <w:rFonts w:ascii="Arial" w:hAnsi="Arial" w:cs="Arial"/>
                <w:b/>
                <w:bCs/>
              </w:rPr>
            </w:pPr>
            <w:r w:rsidRPr="004B3F7E">
              <w:rPr>
                <w:rFonts w:ascii="Arial" w:hAnsi="Arial" w:cs="Arial"/>
                <w:b/>
                <w:bCs/>
              </w:rPr>
              <w:t>Step 1</w:t>
            </w:r>
            <w:r w:rsidR="004B3F7E">
              <w:rPr>
                <w:rFonts w:ascii="Arial" w:hAnsi="Arial" w:cs="Arial"/>
                <w:b/>
                <w:bCs/>
              </w:rPr>
              <w:t xml:space="preserve"> </w:t>
            </w:r>
            <w:r w:rsidR="004B3F7E" w:rsidRPr="00BC590B">
              <w:rPr>
                <w:rFonts w:ascii="Segoe UI Emoji" w:hAnsi="Segoe UI Emoji" w:cs="Segoe UI Emoji"/>
                <w:sz w:val="18"/>
                <w:szCs w:val="18"/>
              </w:rPr>
              <w:t>⚠</w:t>
            </w:r>
          </w:p>
          <w:p w14:paraId="6DB79078" w14:textId="77777777" w:rsidR="00622346" w:rsidRPr="004B3F7E" w:rsidRDefault="00622346" w:rsidP="00622346">
            <w:pPr>
              <w:spacing w:after="240"/>
              <w:rPr>
                <w:rFonts w:ascii="Arial" w:hAnsi="Arial" w:cs="Arial"/>
              </w:rPr>
            </w:pPr>
            <w:r w:rsidRPr="004B3F7E">
              <w:rPr>
                <w:rFonts w:ascii="Arial" w:hAnsi="Arial" w:cs="Arial"/>
              </w:rPr>
              <w:t xml:space="preserve">Take one sheet of each colour. Use the scissors to cut the paper into thick strips (approximately 3cm wide). </w:t>
            </w:r>
          </w:p>
          <w:p w14:paraId="362E4A4C" w14:textId="58F553A2" w:rsidR="00622346" w:rsidRPr="004B3F7E" w:rsidRDefault="00622346" w:rsidP="00622346">
            <w:pPr>
              <w:spacing w:after="240"/>
              <w:rPr>
                <w:rFonts w:ascii="Arial" w:hAnsi="Arial" w:cs="Arial"/>
                <w:b/>
                <w:bCs/>
              </w:rPr>
            </w:pPr>
            <w:r w:rsidRPr="004B3F7E">
              <w:rPr>
                <w:rFonts w:ascii="Arial" w:hAnsi="Arial" w:cs="Arial"/>
                <w:noProof/>
                <w:sz w:val="22"/>
                <w:szCs w:val="22"/>
              </w:rPr>
              <w:drawing>
                <wp:anchor distT="0" distB="0" distL="114300" distR="114300" simplePos="0" relativeHeight="251682816" behindDoc="1" locked="0" layoutInCell="1" allowOverlap="1" wp14:anchorId="2BE050A1" wp14:editId="088EDB60">
                  <wp:simplePos x="0" y="0"/>
                  <wp:positionH relativeFrom="margin">
                    <wp:posOffset>4229100</wp:posOffset>
                  </wp:positionH>
                  <wp:positionV relativeFrom="paragraph">
                    <wp:posOffset>238125</wp:posOffset>
                  </wp:positionV>
                  <wp:extent cx="1973580" cy="1109980"/>
                  <wp:effectExtent l="0" t="0" r="7620" b="0"/>
                  <wp:wrapTight wrapText="bothSides">
                    <wp:wrapPolygon edited="0">
                      <wp:start x="0" y="0"/>
                      <wp:lineTo x="0" y="21130"/>
                      <wp:lineTo x="21475" y="21130"/>
                      <wp:lineTo x="21475" y="0"/>
                      <wp:lineTo x="0" y="0"/>
                    </wp:wrapPolygon>
                  </wp:wrapTight>
                  <wp:docPr id="9" name="Picture 9" descr="A picture containing text, stationary, writing implement,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stationary, writing implement, penc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580" cy="110998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2</w:t>
            </w:r>
            <w:r w:rsidR="004B3F7E">
              <w:rPr>
                <w:rFonts w:ascii="Arial" w:hAnsi="Arial" w:cs="Arial"/>
                <w:b/>
                <w:bCs/>
              </w:rPr>
              <w:t xml:space="preserve"> </w:t>
            </w:r>
            <w:r w:rsidR="004B3F7E" w:rsidRPr="00BC590B">
              <w:rPr>
                <w:rFonts w:ascii="Segoe UI Emoji" w:hAnsi="Segoe UI Emoji" w:cs="Segoe UI Emoji"/>
                <w:sz w:val="18"/>
                <w:szCs w:val="18"/>
              </w:rPr>
              <w:t>⚠</w:t>
            </w:r>
          </w:p>
          <w:p w14:paraId="28E52572" w14:textId="22E4DE57" w:rsidR="00622346" w:rsidRPr="004B3F7E" w:rsidRDefault="00622346" w:rsidP="00622346">
            <w:pPr>
              <w:spacing w:after="240"/>
              <w:rPr>
                <w:rFonts w:ascii="Arial" w:hAnsi="Arial" w:cs="Arial"/>
              </w:rPr>
            </w:pPr>
            <w:r w:rsidRPr="004B3F7E">
              <w:rPr>
                <w:rFonts w:ascii="Arial" w:hAnsi="Arial" w:cs="Arial"/>
              </w:rPr>
              <w:t xml:space="preserve">When you have used all three sheets place your strips to one side. We’re going to do the same thing with the other three </w:t>
            </w:r>
            <w:proofErr w:type="gramStart"/>
            <w:r w:rsidRPr="004B3F7E">
              <w:rPr>
                <w:rFonts w:ascii="Arial" w:hAnsi="Arial" w:cs="Arial"/>
              </w:rPr>
              <w:t>sheets</w:t>
            </w:r>
            <w:proofErr w:type="gramEnd"/>
            <w:r w:rsidRPr="004B3F7E">
              <w:rPr>
                <w:rFonts w:ascii="Arial" w:hAnsi="Arial" w:cs="Arial"/>
              </w:rPr>
              <w:t xml:space="preserve"> but this time make the strips thinner (approximately 1cm wide).</w:t>
            </w:r>
          </w:p>
          <w:p w14:paraId="79DA461A" w14:textId="77777777" w:rsidR="00622346" w:rsidRPr="004B3F7E" w:rsidRDefault="00622346" w:rsidP="00622346">
            <w:pPr>
              <w:spacing w:after="240"/>
              <w:rPr>
                <w:rFonts w:ascii="Arial" w:hAnsi="Arial" w:cs="Arial"/>
                <w:b/>
                <w:bCs/>
              </w:rPr>
            </w:pPr>
            <w:r w:rsidRPr="004B3F7E">
              <w:rPr>
                <w:rFonts w:ascii="Arial" w:hAnsi="Arial" w:cs="Arial"/>
                <w:b/>
                <w:bCs/>
              </w:rPr>
              <w:t>Step 3</w:t>
            </w:r>
          </w:p>
          <w:p w14:paraId="45C03C6B" w14:textId="41327B82" w:rsidR="00622346" w:rsidRPr="004B3F7E" w:rsidRDefault="00622346" w:rsidP="00622346">
            <w:pPr>
              <w:spacing w:after="240"/>
              <w:rPr>
                <w:rFonts w:ascii="Arial" w:hAnsi="Arial" w:cs="Arial"/>
              </w:rPr>
            </w:pPr>
            <w:r w:rsidRPr="004B3F7E">
              <w:rPr>
                <w:rFonts w:ascii="Arial" w:hAnsi="Arial" w:cs="Arial"/>
              </w:rPr>
              <w:t xml:space="preserve">Can you predict which set of strips will make the longest chain? Will it be the thick strips or the thin strips? And why? Write your </w:t>
            </w:r>
            <w:r w:rsidRPr="004B3F7E">
              <w:rPr>
                <w:rFonts w:ascii="Arial" w:hAnsi="Arial" w:cs="Arial"/>
                <w:b/>
                <w:bCs/>
              </w:rPr>
              <w:t>prediction</w:t>
            </w:r>
            <w:r w:rsidRPr="004B3F7E">
              <w:rPr>
                <w:rFonts w:ascii="Arial" w:hAnsi="Arial" w:cs="Arial"/>
              </w:rPr>
              <w:t xml:space="preserve"> down here - (a </w:t>
            </w:r>
            <w:r w:rsidRPr="004B3F7E">
              <w:rPr>
                <w:rFonts w:ascii="Arial" w:hAnsi="Arial" w:cs="Arial"/>
                <w:b/>
                <w:bCs/>
              </w:rPr>
              <w:t>prediction</w:t>
            </w:r>
            <w:r w:rsidRPr="004B3F7E">
              <w:rPr>
                <w:rFonts w:ascii="Arial" w:hAnsi="Arial" w:cs="Arial"/>
              </w:rPr>
              <w:t xml:space="preserve"> is a guess about what might happen):</w:t>
            </w:r>
          </w:p>
          <w:p w14:paraId="7ADAC124" w14:textId="74E310E4" w:rsidR="00622346" w:rsidRPr="004B3F7E" w:rsidRDefault="00622346" w:rsidP="00622346">
            <w:pPr>
              <w:spacing w:after="240"/>
              <w:rPr>
                <w:rFonts w:ascii="Arial" w:hAnsi="Arial" w:cs="Arial"/>
              </w:rPr>
            </w:pPr>
            <w:r w:rsidRPr="004B3F7E">
              <w:rPr>
                <w:rFonts w:ascii="Arial" w:hAnsi="Arial" w:cs="Arial"/>
              </w:rPr>
              <w:t>I PREDICT:</w:t>
            </w:r>
          </w:p>
          <w:p w14:paraId="35306DFA" w14:textId="460BE108" w:rsidR="00622346" w:rsidRPr="004B3F7E" w:rsidRDefault="00622346" w:rsidP="00622346">
            <w:pPr>
              <w:spacing w:after="240"/>
              <w:rPr>
                <w:rFonts w:ascii="Arial" w:hAnsi="Arial" w:cs="Arial"/>
                <w:b/>
                <w:bCs/>
              </w:rPr>
            </w:pPr>
            <w:r w:rsidRPr="004B3F7E">
              <w:rPr>
                <w:rFonts w:ascii="Arial" w:hAnsi="Arial" w:cs="Arial"/>
                <w:noProof/>
                <w:sz w:val="22"/>
                <w:szCs w:val="22"/>
              </w:rPr>
              <w:drawing>
                <wp:anchor distT="0" distB="0" distL="114300" distR="114300" simplePos="0" relativeHeight="251683840" behindDoc="1" locked="0" layoutInCell="1" allowOverlap="1" wp14:anchorId="57820D40" wp14:editId="16064AAD">
                  <wp:simplePos x="0" y="0"/>
                  <wp:positionH relativeFrom="margin">
                    <wp:posOffset>4326890</wp:posOffset>
                  </wp:positionH>
                  <wp:positionV relativeFrom="paragraph">
                    <wp:posOffset>278765</wp:posOffset>
                  </wp:positionV>
                  <wp:extent cx="1910080" cy="1122045"/>
                  <wp:effectExtent l="0" t="0" r="0" b="1905"/>
                  <wp:wrapTight wrapText="bothSides">
                    <wp:wrapPolygon edited="0">
                      <wp:start x="0" y="0"/>
                      <wp:lineTo x="0" y="21270"/>
                      <wp:lineTo x="21327" y="21270"/>
                      <wp:lineTo x="21327" y="0"/>
                      <wp:lineTo x="0" y="0"/>
                    </wp:wrapPolygon>
                  </wp:wrapTight>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080" cy="1122045"/>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4</w:t>
            </w:r>
          </w:p>
          <w:p w14:paraId="1DF7D8E1" w14:textId="2A2AA267" w:rsidR="00622346" w:rsidRPr="004B3F7E" w:rsidRDefault="00622346" w:rsidP="00622346">
            <w:pPr>
              <w:spacing w:after="240"/>
              <w:rPr>
                <w:rFonts w:ascii="Arial" w:hAnsi="Arial" w:cs="Arial"/>
              </w:rPr>
            </w:pPr>
            <w:r w:rsidRPr="004B3F7E">
              <w:rPr>
                <w:rFonts w:ascii="Arial" w:hAnsi="Arial" w:cs="Arial"/>
              </w:rPr>
              <w:t xml:space="preserve">Decide on a </w:t>
            </w:r>
            <w:r w:rsidRPr="004B3F7E">
              <w:rPr>
                <w:rFonts w:ascii="Arial" w:hAnsi="Arial" w:cs="Arial"/>
                <w:b/>
                <w:bCs/>
              </w:rPr>
              <w:t>sequence</w:t>
            </w:r>
            <w:r w:rsidRPr="004B3F7E">
              <w:rPr>
                <w:rFonts w:ascii="Arial" w:hAnsi="Arial" w:cs="Arial"/>
              </w:rPr>
              <w:t xml:space="preserve"> to use to mix up the colours– a sequence is a pattern. Some examples of colour sequences are below. Because you are making two chains, you can have two different sequences or have the same for both thick and thin strips.</w:t>
            </w:r>
          </w:p>
          <w:p w14:paraId="4847E709" w14:textId="40A50210" w:rsidR="00622346" w:rsidRPr="004B3F7E" w:rsidRDefault="00622346" w:rsidP="00622346">
            <w:pPr>
              <w:spacing w:after="240"/>
              <w:rPr>
                <w:rFonts w:ascii="Arial" w:hAnsi="Arial" w:cs="Arial"/>
              </w:rPr>
            </w:pPr>
            <w:r w:rsidRPr="004B3F7E">
              <w:rPr>
                <w:rFonts w:ascii="Arial" w:hAnsi="Arial" w:cs="Arial"/>
                <w:noProof/>
                <w:sz w:val="22"/>
                <w:szCs w:val="22"/>
              </w:rPr>
              <w:drawing>
                <wp:anchor distT="0" distB="0" distL="114300" distR="114300" simplePos="0" relativeHeight="251684864" behindDoc="1" locked="0" layoutInCell="1" allowOverlap="1" wp14:anchorId="33432525" wp14:editId="645D71F4">
                  <wp:simplePos x="0" y="0"/>
                  <wp:positionH relativeFrom="column">
                    <wp:posOffset>4336415</wp:posOffset>
                  </wp:positionH>
                  <wp:positionV relativeFrom="paragraph">
                    <wp:posOffset>349250</wp:posOffset>
                  </wp:positionV>
                  <wp:extent cx="1902460" cy="1043305"/>
                  <wp:effectExtent l="0" t="0" r="2540" b="4445"/>
                  <wp:wrapTight wrapText="bothSides">
                    <wp:wrapPolygon edited="0">
                      <wp:start x="0" y="0"/>
                      <wp:lineTo x="0" y="21298"/>
                      <wp:lineTo x="21413" y="21298"/>
                      <wp:lineTo x="21413" y="0"/>
                      <wp:lineTo x="0" y="0"/>
                    </wp:wrapPolygon>
                  </wp:wrapTight>
                  <wp:docPr id="7" name="Picture 7"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stationar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1043305"/>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rPr>
              <w:t>Red – Green – Yellow – Red – Green – Yellow – Red – Green – Yellow</w:t>
            </w:r>
          </w:p>
          <w:p w14:paraId="0977200F" w14:textId="77777777" w:rsidR="00622346" w:rsidRPr="004B3F7E" w:rsidRDefault="00622346" w:rsidP="00622346">
            <w:pPr>
              <w:spacing w:after="240"/>
              <w:rPr>
                <w:rFonts w:ascii="Arial" w:hAnsi="Arial" w:cs="Arial"/>
              </w:rPr>
            </w:pPr>
            <w:r w:rsidRPr="004B3F7E">
              <w:rPr>
                <w:rFonts w:ascii="Arial" w:hAnsi="Arial" w:cs="Arial"/>
              </w:rPr>
              <w:t>Red – Red – Green – Green – Yellow – Yellow – Red – Red – Green – Green – Yellow – Yellow</w:t>
            </w:r>
          </w:p>
          <w:p w14:paraId="3A15A67B" w14:textId="77777777" w:rsidR="00622346" w:rsidRPr="004B3F7E" w:rsidRDefault="00622346" w:rsidP="00622346">
            <w:pPr>
              <w:spacing w:after="240"/>
              <w:rPr>
                <w:rFonts w:ascii="Arial" w:hAnsi="Arial" w:cs="Arial"/>
              </w:rPr>
            </w:pPr>
            <w:r w:rsidRPr="004B3F7E">
              <w:rPr>
                <w:rFonts w:ascii="Arial" w:hAnsi="Arial" w:cs="Arial"/>
              </w:rPr>
              <w:t xml:space="preserve">Red – Yellow – Red – Green – Red – Yellow – Red – Green </w:t>
            </w:r>
          </w:p>
          <w:p w14:paraId="6BA09E03" w14:textId="77777777" w:rsidR="00622346" w:rsidRPr="004B3F7E" w:rsidRDefault="00622346" w:rsidP="00622346">
            <w:pPr>
              <w:spacing w:after="240"/>
              <w:rPr>
                <w:rFonts w:ascii="Arial" w:hAnsi="Arial" w:cs="Arial"/>
              </w:rPr>
            </w:pPr>
            <w:r w:rsidRPr="004B3F7E">
              <w:rPr>
                <w:rFonts w:ascii="Arial" w:hAnsi="Arial" w:cs="Arial"/>
              </w:rPr>
              <w:t>Or you can make up your own sequence!</w:t>
            </w:r>
          </w:p>
          <w:p w14:paraId="0BDAD76C" w14:textId="77777777" w:rsidR="00622346" w:rsidRPr="004B3F7E" w:rsidRDefault="00622346" w:rsidP="00622346">
            <w:pPr>
              <w:spacing w:after="240"/>
              <w:rPr>
                <w:rFonts w:ascii="Arial" w:hAnsi="Arial" w:cs="Arial"/>
              </w:rPr>
            </w:pPr>
            <w:r w:rsidRPr="004B3F7E">
              <w:rPr>
                <w:rFonts w:ascii="Arial" w:hAnsi="Arial" w:cs="Arial"/>
              </w:rPr>
              <w:t>What are your sequences going to be?  Write them below:</w:t>
            </w:r>
          </w:p>
          <w:p w14:paraId="6587074D" w14:textId="77777777" w:rsidR="00622346" w:rsidRPr="004B3F7E" w:rsidRDefault="00622346" w:rsidP="00622346">
            <w:pPr>
              <w:spacing w:after="240"/>
              <w:rPr>
                <w:rFonts w:ascii="Arial" w:hAnsi="Arial" w:cs="Arial"/>
              </w:rPr>
            </w:pPr>
            <w:r w:rsidRPr="004B3F7E">
              <w:rPr>
                <w:rFonts w:ascii="Arial" w:hAnsi="Arial" w:cs="Arial"/>
              </w:rPr>
              <w:t>MY THICK CHAIN SEQUENCE:</w:t>
            </w:r>
          </w:p>
          <w:p w14:paraId="082FF03D" w14:textId="77777777" w:rsidR="00622346" w:rsidRPr="004B3F7E" w:rsidRDefault="00622346" w:rsidP="00622346">
            <w:pPr>
              <w:spacing w:after="240"/>
              <w:rPr>
                <w:rFonts w:ascii="Arial" w:hAnsi="Arial" w:cs="Arial"/>
              </w:rPr>
            </w:pPr>
            <w:r w:rsidRPr="004B3F7E">
              <w:rPr>
                <w:rFonts w:ascii="Arial" w:hAnsi="Arial" w:cs="Arial"/>
              </w:rPr>
              <w:lastRenderedPageBreak/>
              <w:t>MY THIN CHAIN SEQUENCE:</w:t>
            </w:r>
          </w:p>
          <w:p w14:paraId="322010C7" w14:textId="7BF8F233" w:rsidR="00622346" w:rsidRPr="004B3F7E" w:rsidRDefault="00622346" w:rsidP="00622346">
            <w:pPr>
              <w:spacing w:after="240"/>
              <w:rPr>
                <w:rFonts w:ascii="Arial" w:hAnsi="Arial" w:cs="Arial"/>
                <w:b/>
                <w:bCs/>
              </w:rPr>
            </w:pPr>
            <w:r w:rsidRPr="004B3F7E">
              <w:rPr>
                <w:rFonts w:ascii="Arial" w:hAnsi="Arial" w:cs="Arial"/>
                <w:noProof/>
                <w:sz w:val="22"/>
                <w:szCs w:val="22"/>
              </w:rPr>
              <w:drawing>
                <wp:anchor distT="0" distB="0" distL="114300" distR="114300" simplePos="0" relativeHeight="251685888" behindDoc="1" locked="0" layoutInCell="1" allowOverlap="1" wp14:anchorId="31F4CE90" wp14:editId="0C7610FE">
                  <wp:simplePos x="0" y="0"/>
                  <wp:positionH relativeFrom="margin">
                    <wp:posOffset>4396105</wp:posOffset>
                  </wp:positionH>
                  <wp:positionV relativeFrom="paragraph">
                    <wp:posOffset>59055</wp:posOffset>
                  </wp:positionV>
                  <wp:extent cx="1818005" cy="1022350"/>
                  <wp:effectExtent l="0" t="0" r="0" b="6350"/>
                  <wp:wrapTight wrapText="bothSides">
                    <wp:wrapPolygon edited="0">
                      <wp:start x="0" y="0"/>
                      <wp:lineTo x="0" y="21332"/>
                      <wp:lineTo x="21276" y="21332"/>
                      <wp:lineTo x="21276" y="0"/>
                      <wp:lineTo x="0" y="0"/>
                    </wp:wrapPolygon>
                  </wp:wrapTight>
                  <wp:docPr id="6" name="Picture 6" descr="A picture containing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sport, athletic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005" cy="102235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5</w:t>
            </w:r>
          </w:p>
          <w:p w14:paraId="13307A1D" w14:textId="77A85332" w:rsidR="00622346" w:rsidRPr="004B3F7E" w:rsidRDefault="00622346" w:rsidP="00622346">
            <w:pPr>
              <w:spacing w:after="240"/>
              <w:rPr>
                <w:rFonts w:ascii="Arial" w:hAnsi="Arial" w:cs="Arial"/>
              </w:rPr>
            </w:pPr>
            <w:r w:rsidRPr="004B3F7E">
              <w:rPr>
                <w:rFonts w:ascii="Arial" w:hAnsi="Arial" w:cs="Arial"/>
              </w:rPr>
              <w:t>It’s time to make your chains! Use the glue stick to glue each strip into a loop, each one looping through the one before to make a chain.</w:t>
            </w:r>
          </w:p>
          <w:p w14:paraId="45C95984" w14:textId="211DBDF4" w:rsidR="00622346" w:rsidRPr="004B3F7E" w:rsidRDefault="00622346" w:rsidP="00622346">
            <w:pPr>
              <w:spacing w:after="240"/>
              <w:rPr>
                <w:rFonts w:ascii="Arial" w:hAnsi="Arial" w:cs="Arial"/>
                <w:b/>
                <w:bCs/>
              </w:rPr>
            </w:pPr>
            <w:r w:rsidRPr="004B3F7E">
              <w:rPr>
                <w:rFonts w:ascii="Arial" w:hAnsi="Arial" w:cs="Arial"/>
                <w:noProof/>
                <w:sz w:val="22"/>
                <w:szCs w:val="22"/>
              </w:rPr>
              <w:drawing>
                <wp:anchor distT="0" distB="0" distL="114300" distR="114300" simplePos="0" relativeHeight="251686912" behindDoc="1" locked="0" layoutInCell="1" allowOverlap="1" wp14:anchorId="17A54727" wp14:editId="767EFDAF">
                  <wp:simplePos x="0" y="0"/>
                  <wp:positionH relativeFrom="margin">
                    <wp:posOffset>4422140</wp:posOffset>
                  </wp:positionH>
                  <wp:positionV relativeFrom="paragraph">
                    <wp:posOffset>169545</wp:posOffset>
                  </wp:positionV>
                  <wp:extent cx="1812290" cy="1013460"/>
                  <wp:effectExtent l="0" t="0" r="0" b="0"/>
                  <wp:wrapTight wrapText="bothSides">
                    <wp:wrapPolygon edited="0">
                      <wp:start x="0" y="0"/>
                      <wp:lineTo x="0" y="21113"/>
                      <wp:lineTo x="21343" y="21113"/>
                      <wp:lineTo x="21343" y="0"/>
                      <wp:lineTo x="0" y="0"/>
                    </wp:wrapPolygon>
                  </wp:wrapTight>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290" cy="1013460"/>
                          </a:xfrm>
                          <a:prstGeom prst="rect">
                            <a:avLst/>
                          </a:prstGeom>
                          <a:noFill/>
                        </pic:spPr>
                      </pic:pic>
                    </a:graphicData>
                  </a:graphic>
                  <wp14:sizeRelH relativeFrom="page">
                    <wp14:pctWidth>0</wp14:pctWidth>
                  </wp14:sizeRelH>
                  <wp14:sizeRelV relativeFrom="page">
                    <wp14:pctHeight>0</wp14:pctHeight>
                  </wp14:sizeRelV>
                </wp:anchor>
              </w:drawing>
            </w:r>
            <w:r w:rsidRPr="004B3F7E">
              <w:rPr>
                <w:rFonts w:ascii="Arial" w:hAnsi="Arial" w:cs="Arial"/>
                <w:b/>
                <w:bCs/>
              </w:rPr>
              <w:t>Step 6</w:t>
            </w:r>
          </w:p>
          <w:p w14:paraId="587BF285" w14:textId="77777777" w:rsidR="00622346" w:rsidRPr="004B3F7E" w:rsidRDefault="00622346" w:rsidP="00622346">
            <w:pPr>
              <w:spacing w:after="240"/>
              <w:rPr>
                <w:rFonts w:ascii="Arial" w:hAnsi="Arial" w:cs="Arial"/>
              </w:rPr>
            </w:pPr>
            <w:r w:rsidRPr="004B3F7E">
              <w:rPr>
                <w:rFonts w:ascii="Arial" w:hAnsi="Arial" w:cs="Arial"/>
              </w:rPr>
              <w:t>Use your ruler to measure each chain to find out which one is the longest.</w:t>
            </w:r>
          </w:p>
          <w:p w14:paraId="2613C2CB" w14:textId="56320CCA" w:rsidR="00622346" w:rsidRPr="004B3F7E" w:rsidRDefault="00622346" w:rsidP="00622346">
            <w:pPr>
              <w:spacing w:after="240"/>
              <w:rPr>
                <w:rFonts w:ascii="Arial" w:hAnsi="Arial" w:cs="Arial"/>
              </w:rPr>
            </w:pPr>
            <w:r w:rsidRPr="004B3F7E">
              <w:rPr>
                <w:rFonts w:ascii="Arial" w:hAnsi="Arial" w:cs="Arial"/>
              </w:rPr>
              <w:t>THICK CHAIN LENGTH:</w:t>
            </w:r>
          </w:p>
          <w:p w14:paraId="5F249D7E" w14:textId="77777777" w:rsidR="00622346" w:rsidRPr="004B3F7E" w:rsidRDefault="00622346" w:rsidP="00622346">
            <w:pPr>
              <w:spacing w:after="240"/>
              <w:rPr>
                <w:rFonts w:ascii="Arial" w:hAnsi="Arial" w:cs="Arial"/>
              </w:rPr>
            </w:pPr>
            <w:r w:rsidRPr="004B3F7E">
              <w:rPr>
                <w:rFonts w:ascii="Arial" w:hAnsi="Arial" w:cs="Arial"/>
              </w:rPr>
              <w:t>THIN CHAIN LENGTH:</w:t>
            </w:r>
          </w:p>
          <w:p w14:paraId="1ABACA03" w14:textId="77777777" w:rsidR="00622346" w:rsidRPr="004B3F7E" w:rsidRDefault="00622346" w:rsidP="00622346">
            <w:pPr>
              <w:spacing w:after="240"/>
              <w:rPr>
                <w:rFonts w:ascii="Arial" w:hAnsi="Arial" w:cs="Arial"/>
                <w:b/>
                <w:bCs/>
              </w:rPr>
            </w:pPr>
            <w:r w:rsidRPr="004B3F7E">
              <w:rPr>
                <w:rFonts w:ascii="Arial" w:hAnsi="Arial" w:cs="Arial"/>
                <w:b/>
                <w:bCs/>
              </w:rPr>
              <w:t>Step 7</w:t>
            </w:r>
          </w:p>
          <w:p w14:paraId="0AE48366" w14:textId="77777777" w:rsidR="00622346" w:rsidRPr="004B3F7E" w:rsidRDefault="00622346" w:rsidP="00622346">
            <w:pPr>
              <w:spacing w:after="240"/>
              <w:rPr>
                <w:rFonts w:ascii="Arial" w:hAnsi="Arial" w:cs="Arial"/>
              </w:rPr>
            </w:pPr>
            <w:r w:rsidRPr="004B3F7E">
              <w:rPr>
                <w:rFonts w:ascii="Arial" w:hAnsi="Arial" w:cs="Arial"/>
              </w:rPr>
              <w:t xml:space="preserve">Was your prediction correct? </w:t>
            </w:r>
          </w:p>
          <w:p w14:paraId="09049A11" w14:textId="00D71991" w:rsidR="00A66279" w:rsidRPr="004B3F7E" w:rsidRDefault="00622346" w:rsidP="004B3F7E">
            <w:pPr>
              <w:spacing w:after="240"/>
              <w:rPr>
                <w:rFonts w:ascii="Arial" w:hAnsi="Arial" w:cs="Arial"/>
                <w:b/>
                <w:bCs/>
                <w:u w:val="single"/>
              </w:rPr>
            </w:pPr>
            <w:r w:rsidRPr="004B3F7E">
              <w:rPr>
                <w:rFonts w:ascii="Arial" w:hAnsi="Arial" w:cs="Arial"/>
                <w:b/>
                <w:bCs/>
                <w:u w:val="single"/>
              </w:rPr>
              <w:t xml:space="preserve">Well done – you’ve cracked the Christmas challenge!  </w:t>
            </w:r>
          </w:p>
        </w:tc>
      </w:tr>
      <w:tr w:rsidR="0043106E" w:rsidRPr="00FC3E10" w14:paraId="3A890B19" w14:textId="77777777" w:rsidTr="0043431D">
        <w:tc>
          <w:tcPr>
            <w:tcW w:w="10201" w:type="dxa"/>
            <w:shd w:val="clear" w:color="auto" w:fill="E67632"/>
          </w:tcPr>
          <w:p w14:paraId="4FCE5B15" w14:textId="5C1018E1" w:rsidR="0043106E" w:rsidRPr="00BC5705" w:rsidRDefault="004B3F7E" w:rsidP="0043106E">
            <w:pPr>
              <w:rPr>
                <w:rFonts w:ascii="Arial" w:hAnsi="Arial" w:cs="Arial"/>
                <w:color w:val="FFFFFF" w:themeColor="background1"/>
              </w:rPr>
            </w:pPr>
            <w:r>
              <w:rPr>
                <w:rFonts w:ascii="Arial" w:hAnsi="Arial" w:cs="Arial"/>
                <w:b/>
                <w:bCs/>
                <w:color w:val="FFFFFF" w:themeColor="background1"/>
              </w:rPr>
              <w:lastRenderedPageBreak/>
              <w:t>Sequences</w:t>
            </w:r>
          </w:p>
        </w:tc>
      </w:tr>
      <w:tr w:rsidR="0043106E" w:rsidRPr="00FC3E10" w14:paraId="4AE851CB" w14:textId="77777777" w:rsidTr="00AF5912">
        <w:tc>
          <w:tcPr>
            <w:tcW w:w="10201" w:type="dxa"/>
            <w:shd w:val="clear" w:color="auto" w:fill="FFFFFF" w:themeFill="background1"/>
          </w:tcPr>
          <w:p w14:paraId="0277D9B9" w14:textId="3D5328A5" w:rsidR="0064252E" w:rsidRPr="0043106E" w:rsidRDefault="004B3F7E" w:rsidP="004B3F7E">
            <w:pPr>
              <w:spacing w:after="240"/>
              <w:rPr>
                <w:rFonts w:ascii="Arial" w:hAnsi="Arial" w:cs="Arial"/>
              </w:rPr>
            </w:pPr>
            <w:r w:rsidRPr="004B3F7E">
              <w:rPr>
                <w:rFonts w:ascii="Arial" w:hAnsi="Arial" w:cs="Arial"/>
              </w:rPr>
              <w:t>In the experiment you designed a sequence to order the colours of your paperchain loops.  Sequences – or number patterns are everywhere! Sequences are helpful because when we have discovered a pattern, we can make predictions.</w:t>
            </w:r>
            <w:r w:rsidR="00E65E60">
              <w:rPr>
                <w:rFonts w:ascii="Arial" w:hAnsi="Arial" w:cs="Arial"/>
              </w:rPr>
              <w:t xml:space="preserve"> </w:t>
            </w:r>
            <w:r w:rsidRPr="004B3F7E">
              <w:rPr>
                <w:rFonts w:ascii="Arial" w:hAnsi="Arial" w:cs="Arial"/>
              </w:rPr>
              <w:t xml:space="preserve">For example, if you get a leaflet saying the </w:t>
            </w:r>
            <w:r w:rsidR="00E65E60" w:rsidRPr="004B3F7E">
              <w:rPr>
                <w:rFonts w:ascii="Arial" w:hAnsi="Arial" w:cs="Arial"/>
              </w:rPr>
              <w:t xml:space="preserve">recycling truck </w:t>
            </w:r>
            <w:r w:rsidRPr="004B3F7E">
              <w:rPr>
                <w:rFonts w:ascii="Arial" w:hAnsi="Arial" w:cs="Arial"/>
              </w:rPr>
              <w:t>will collect refuse every Friday, we can make sure we have placed the bin out in time because we can accurately predict the truck will come.</w:t>
            </w:r>
          </w:p>
        </w:tc>
      </w:tr>
      <w:tr w:rsidR="00284A63" w:rsidRPr="00FC3E10" w14:paraId="7D2932D8" w14:textId="77777777" w:rsidTr="0043431D">
        <w:tc>
          <w:tcPr>
            <w:tcW w:w="10201" w:type="dxa"/>
            <w:shd w:val="clear" w:color="auto" w:fill="E67632"/>
          </w:tcPr>
          <w:p w14:paraId="2DE9CB4E" w14:textId="2074B2A6" w:rsidR="00284A63" w:rsidRPr="00BC5705" w:rsidRDefault="004B3F7E" w:rsidP="004D0876">
            <w:pPr>
              <w:rPr>
                <w:rFonts w:ascii="Arial" w:hAnsi="Arial" w:cs="Arial"/>
                <w:b/>
                <w:bCs/>
                <w:color w:val="FFFFFF" w:themeColor="background1"/>
              </w:rPr>
            </w:pPr>
            <w:r>
              <w:rPr>
                <w:rFonts w:ascii="Arial" w:hAnsi="Arial" w:cs="Arial"/>
                <w:b/>
                <w:bCs/>
                <w:color w:val="FFFFFF" w:themeColor="background1"/>
              </w:rPr>
              <w:t>Sequence steppingstones</w:t>
            </w:r>
          </w:p>
        </w:tc>
      </w:tr>
      <w:tr w:rsidR="00284A63" w:rsidRPr="00FC3E10" w14:paraId="1E68750F" w14:textId="77777777" w:rsidTr="00AF5912">
        <w:tc>
          <w:tcPr>
            <w:tcW w:w="10201" w:type="dxa"/>
            <w:shd w:val="clear" w:color="auto" w:fill="FFFFFF" w:themeFill="background1"/>
          </w:tcPr>
          <w:p w14:paraId="0477922F" w14:textId="3A4B0BF9" w:rsidR="004B3F7E" w:rsidRPr="004B3F7E" w:rsidRDefault="004B3F7E" w:rsidP="004B3F7E">
            <w:pPr>
              <w:spacing w:after="240"/>
              <w:rPr>
                <w:rFonts w:ascii="Arial" w:hAnsi="Arial" w:cs="Arial"/>
              </w:rPr>
            </w:pPr>
            <w:r w:rsidRPr="004B3F7E">
              <w:rPr>
                <w:rFonts w:ascii="Arial" w:hAnsi="Arial" w:cs="Arial"/>
              </w:rPr>
              <w:t xml:space="preserve">Number sequences can be fun to solve! Can you fill in the gaps on the sequence </w:t>
            </w:r>
            <w:proofErr w:type="gramStart"/>
            <w:r w:rsidRPr="004B3F7E">
              <w:rPr>
                <w:rFonts w:ascii="Arial" w:hAnsi="Arial" w:cs="Arial"/>
              </w:rPr>
              <w:t>stepping stones</w:t>
            </w:r>
            <w:proofErr w:type="gramEnd"/>
            <w:r w:rsidRPr="004B3F7E">
              <w:rPr>
                <w:rFonts w:ascii="Arial" w:hAnsi="Arial" w:cs="Arial"/>
              </w:rPr>
              <w:t xml:space="preserve"> below?</w:t>
            </w:r>
          </w:p>
          <w:p w14:paraId="7A2FD97B" w14:textId="77777777" w:rsidR="004B3F7E" w:rsidRPr="004B3F7E" w:rsidRDefault="004B3F7E" w:rsidP="004B3F7E">
            <w:pPr>
              <w:spacing w:after="240"/>
              <w:rPr>
                <w:rFonts w:ascii="Arial" w:hAnsi="Arial" w:cs="Arial"/>
                <w:b/>
                <w:bCs/>
              </w:rPr>
            </w:pPr>
            <w:r w:rsidRPr="004B3F7E">
              <w:rPr>
                <w:rFonts w:ascii="Arial" w:hAnsi="Arial" w:cs="Arial"/>
                <w:b/>
                <w:bCs/>
              </w:rPr>
              <w:t>19, 18, --- 16, 15, ---, ---</w:t>
            </w:r>
          </w:p>
          <w:p w14:paraId="18B73DAB" w14:textId="77777777" w:rsidR="004B3F7E" w:rsidRPr="004B3F7E" w:rsidRDefault="004B3F7E" w:rsidP="004B3F7E">
            <w:pPr>
              <w:spacing w:after="240"/>
              <w:rPr>
                <w:rFonts w:ascii="Arial" w:hAnsi="Arial" w:cs="Arial"/>
                <w:b/>
                <w:bCs/>
              </w:rPr>
            </w:pPr>
            <w:r w:rsidRPr="004B3F7E">
              <w:rPr>
                <w:rFonts w:ascii="Arial" w:hAnsi="Arial" w:cs="Arial"/>
                <w:b/>
                <w:bCs/>
              </w:rPr>
              <w:t>2, 4, ---, ---,10, 12, ---, ---</w:t>
            </w:r>
          </w:p>
          <w:p w14:paraId="48C597DF" w14:textId="77777777" w:rsidR="004B3F7E" w:rsidRPr="004B3F7E" w:rsidRDefault="004B3F7E" w:rsidP="004B3F7E">
            <w:pPr>
              <w:spacing w:after="240"/>
              <w:rPr>
                <w:rFonts w:ascii="Arial" w:hAnsi="Arial" w:cs="Arial"/>
                <w:b/>
                <w:bCs/>
              </w:rPr>
            </w:pPr>
            <w:r w:rsidRPr="004B3F7E">
              <w:rPr>
                <w:rFonts w:ascii="Arial" w:hAnsi="Arial" w:cs="Arial"/>
                <w:b/>
                <w:bCs/>
              </w:rPr>
              <w:t>10, ---, 30, ---, 50, ---, ---</w:t>
            </w:r>
          </w:p>
          <w:p w14:paraId="5F601C2D" w14:textId="77777777" w:rsidR="004B3F7E" w:rsidRPr="004B3F7E" w:rsidRDefault="004B3F7E" w:rsidP="004B3F7E">
            <w:pPr>
              <w:spacing w:after="240"/>
              <w:rPr>
                <w:rFonts w:ascii="Arial" w:hAnsi="Arial" w:cs="Arial"/>
                <w:b/>
                <w:bCs/>
              </w:rPr>
            </w:pPr>
            <w:r w:rsidRPr="004B3F7E">
              <w:rPr>
                <w:rFonts w:ascii="Arial" w:hAnsi="Arial" w:cs="Arial"/>
                <w:b/>
                <w:bCs/>
              </w:rPr>
              <w:t>---, 29, ---, ---, 26, ---</w:t>
            </w:r>
          </w:p>
          <w:p w14:paraId="31E0F6CA" w14:textId="35922BC5" w:rsidR="00284A63" w:rsidRPr="004B3F7E" w:rsidRDefault="004B3F7E" w:rsidP="004B3F7E">
            <w:pPr>
              <w:spacing w:after="240"/>
              <w:rPr>
                <w:rFonts w:ascii="Arial" w:hAnsi="Arial" w:cs="Arial"/>
              </w:rPr>
            </w:pPr>
            <w:r w:rsidRPr="004B3F7E">
              <w:rPr>
                <w:rFonts w:ascii="Arial" w:hAnsi="Arial" w:cs="Arial"/>
                <w:b/>
                <w:bCs/>
              </w:rPr>
              <w:t>15, ---, 25, ---, 35, ---</w:t>
            </w:r>
          </w:p>
        </w:tc>
      </w:tr>
      <w:tr w:rsidR="00284A63" w:rsidRPr="00FC3E10" w14:paraId="52385E23" w14:textId="77777777" w:rsidTr="00AF5912">
        <w:tc>
          <w:tcPr>
            <w:tcW w:w="10201" w:type="dxa"/>
            <w:shd w:val="clear" w:color="auto" w:fill="FFFFFF" w:themeFill="background1"/>
          </w:tcPr>
          <w:p w14:paraId="061E448C" w14:textId="71D5BB69" w:rsidR="00284A63" w:rsidRPr="00284A63" w:rsidRDefault="00284A63" w:rsidP="00284A63">
            <w:pPr>
              <w:rPr>
                <w:rFonts w:ascii="Arial" w:hAnsi="Arial"/>
                <w:bCs/>
              </w:rPr>
            </w:pPr>
          </w:p>
        </w:tc>
      </w:tr>
      <w:tr w:rsidR="004B3F7E" w:rsidRPr="00FC3E10" w14:paraId="61E2B45E" w14:textId="77777777" w:rsidTr="00BB24A0">
        <w:tc>
          <w:tcPr>
            <w:tcW w:w="10201" w:type="dxa"/>
            <w:shd w:val="clear" w:color="auto" w:fill="E67632"/>
          </w:tcPr>
          <w:p w14:paraId="71C306A4" w14:textId="530F98E1" w:rsidR="004B3F7E" w:rsidRPr="00BC5705" w:rsidRDefault="004B3F7E" w:rsidP="00BB24A0">
            <w:pPr>
              <w:rPr>
                <w:rFonts w:ascii="Arial" w:hAnsi="Arial" w:cs="Arial"/>
                <w:b/>
                <w:bCs/>
                <w:color w:val="FFFFFF" w:themeColor="background1"/>
              </w:rPr>
            </w:pPr>
            <w:r>
              <w:rPr>
                <w:rFonts w:ascii="Arial" w:hAnsi="Arial" w:cs="Arial"/>
                <w:b/>
                <w:bCs/>
                <w:color w:val="FFFFFF" w:themeColor="background1"/>
              </w:rPr>
              <w:lastRenderedPageBreak/>
              <w:t>Fantastic Fibonacci</w:t>
            </w:r>
          </w:p>
        </w:tc>
      </w:tr>
      <w:tr w:rsidR="00284A63" w:rsidRPr="00FC3E10" w14:paraId="7F7F6020" w14:textId="77777777" w:rsidTr="00AF5912">
        <w:tc>
          <w:tcPr>
            <w:tcW w:w="10201" w:type="dxa"/>
            <w:shd w:val="clear" w:color="auto" w:fill="FFFFFF" w:themeFill="background1"/>
          </w:tcPr>
          <w:p w14:paraId="4BCAF694" w14:textId="540104D8" w:rsidR="004B3F7E" w:rsidRPr="004B3F7E" w:rsidRDefault="004B3F7E" w:rsidP="004B3F7E">
            <w:pPr>
              <w:spacing w:after="240"/>
              <w:rPr>
                <w:rFonts w:ascii="Arial" w:hAnsi="Arial" w:cs="Arial"/>
              </w:rPr>
            </w:pPr>
            <w:r w:rsidRPr="004B3F7E">
              <w:rPr>
                <w:rFonts w:ascii="Arial" w:hAnsi="Arial" w:cs="Arial"/>
              </w:rPr>
              <w:t>You might not realise</w:t>
            </w:r>
            <w:r w:rsidR="00E65E60">
              <w:rPr>
                <w:rFonts w:ascii="Arial" w:hAnsi="Arial" w:cs="Arial"/>
              </w:rPr>
              <w:t xml:space="preserve">, but </w:t>
            </w:r>
            <w:r w:rsidRPr="004B3F7E">
              <w:rPr>
                <w:rFonts w:ascii="Arial" w:hAnsi="Arial" w:cs="Arial"/>
              </w:rPr>
              <w:t xml:space="preserve">sequences are all around us. One of the most famous sequences is called the Fibonacci </w:t>
            </w:r>
            <w:r w:rsidR="00E65E60">
              <w:rPr>
                <w:rFonts w:ascii="Arial" w:hAnsi="Arial" w:cs="Arial"/>
              </w:rPr>
              <w:t>s</w:t>
            </w:r>
            <w:r w:rsidRPr="004B3F7E">
              <w:rPr>
                <w:rFonts w:ascii="Arial" w:hAnsi="Arial" w:cs="Arial"/>
              </w:rPr>
              <w:t>equence</w:t>
            </w:r>
            <w:r w:rsidR="00E65E60">
              <w:rPr>
                <w:rFonts w:ascii="Arial" w:hAnsi="Arial" w:cs="Arial"/>
              </w:rPr>
              <w:t>.</w:t>
            </w:r>
          </w:p>
          <w:p w14:paraId="4462636F" w14:textId="77777777" w:rsidR="004B3F7E" w:rsidRPr="004B3F7E" w:rsidRDefault="004B3F7E" w:rsidP="004B3F7E">
            <w:pPr>
              <w:spacing w:after="240"/>
              <w:rPr>
                <w:rFonts w:ascii="Arial" w:hAnsi="Arial" w:cs="Arial"/>
              </w:rPr>
            </w:pPr>
            <w:r w:rsidRPr="004B3F7E">
              <w:rPr>
                <w:rFonts w:ascii="Arial" w:hAnsi="Arial" w:cs="Arial"/>
              </w:rPr>
              <w:t>The Fibonacci sequence is a series of numbers starting from 0 where every number is the sum of the two numbers preceding it. So, the sequence goes 0,1, 2, 3, 5, 8, and so on.</w:t>
            </w:r>
          </w:p>
          <w:p w14:paraId="0D8D60BC" w14:textId="77777777" w:rsidR="004B3F7E" w:rsidRPr="004B3F7E" w:rsidRDefault="004B3F7E" w:rsidP="004B3F7E">
            <w:pPr>
              <w:spacing w:after="240"/>
              <w:rPr>
                <w:rFonts w:ascii="Arial" w:hAnsi="Arial" w:cs="Arial"/>
              </w:rPr>
            </w:pPr>
            <w:r w:rsidRPr="004B3F7E">
              <w:rPr>
                <w:rFonts w:ascii="Arial" w:hAnsi="Arial" w:cs="Arial"/>
              </w:rPr>
              <w:t>0+1 =2</w:t>
            </w:r>
          </w:p>
          <w:p w14:paraId="03C4C3BF" w14:textId="77777777" w:rsidR="004B3F7E" w:rsidRPr="004B3F7E" w:rsidRDefault="004B3F7E" w:rsidP="004B3F7E">
            <w:pPr>
              <w:spacing w:after="240"/>
              <w:rPr>
                <w:rFonts w:ascii="Arial" w:hAnsi="Arial" w:cs="Arial"/>
              </w:rPr>
            </w:pPr>
            <w:r w:rsidRPr="004B3F7E">
              <w:rPr>
                <w:rFonts w:ascii="Arial" w:hAnsi="Arial" w:cs="Arial"/>
              </w:rPr>
              <w:t>1+2=3</w:t>
            </w:r>
          </w:p>
          <w:p w14:paraId="2E9639C0" w14:textId="77777777" w:rsidR="004B3F7E" w:rsidRPr="004B3F7E" w:rsidRDefault="004B3F7E" w:rsidP="004B3F7E">
            <w:pPr>
              <w:spacing w:after="240"/>
              <w:rPr>
                <w:rFonts w:ascii="Arial" w:hAnsi="Arial" w:cs="Arial"/>
              </w:rPr>
            </w:pPr>
            <w:r w:rsidRPr="004B3F7E">
              <w:rPr>
                <w:rFonts w:ascii="Arial" w:hAnsi="Arial" w:cs="Arial"/>
              </w:rPr>
              <w:t>2+3=5</w:t>
            </w:r>
          </w:p>
          <w:p w14:paraId="5432398A" w14:textId="77777777" w:rsidR="004B3F7E" w:rsidRPr="004B3F7E" w:rsidRDefault="004B3F7E" w:rsidP="004B3F7E">
            <w:pPr>
              <w:spacing w:after="240"/>
              <w:rPr>
                <w:rFonts w:ascii="Arial" w:hAnsi="Arial" w:cs="Arial"/>
              </w:rPr>
            </w:pPr>
            <w:r w:rsidRPr="004B3F7E">
              <w:rPr>
                <w:rFonts w:ascii="Arial" w:hAnsi="Arial" w:cs="Arial"/>
              </w:rPr>
              <w:t>3+5=8</w:t>
            </w:r>
          </w:p>
          <w:p w14:paraId="25D64537" w14:textId="77777777" w:rsidR="004B3F7E" w:rsidRPr="004B3F7E" w:rsidRDefault="004B3F7E" w:rsidP="004B3F7E">
            <w:pPr>
              <w:spacing w:after="240"/>
              <w:rPr>
                <w:rFonts w:ascii="Arial" w:hAnsi="Arial" w:cs="Arial"/>
              </w:rPr>
            </w:pPr>
            <w:r w:rsidRPr="004B3F7E">
              <w:rPr>
                <w:rFonts w:ascii="Arial" w:hAnsi="Arial" w:cs="Arial"/>
              </w:rPr>
              <w:t>Can you work out the next five numbers in the sequence?</w:t>
            </w:r>
          </w:p>
          <w:p w14:paraId="282A1FE8" w14:textId="4623C316" w:rsidR="004B3F7E" w:rsidRPr="004B3F7E" w:rsidRDefault="004B3F7E" w:rsidP="004B3F7E">
            <w:pPr>
              <w:spacing w:after="240"/>
              <w:rPr>
                <w:rFonts w:ascii="Arial" w:hAnsi="Arial" w:cs="Arial"/>
              </w:rPr>
            </w:pPr>
            <w:r w:rsidRPr="004B3F7E">
              <w:rPr>
                <w:rFonts w:ascii="Arial" w:hAnsi="Arial" w:cs="Arial"/>
              </w:rPr>
              <w:t xml:space="preserve">The sequence goes on forever! If we </w:t>
            </w:r>
            <w:proofErr w:type="gramStart"/>
            <w:r w:rsidRPr="004B3F7E">
              <w:rPr>
                <w:rFonts w:ascii="Arial" w:hAnsi="Arial" w:cs="Arial"/>
              </w:rPr>
              <w:t>made</w:t>
            </w:r>
            <w:proofErr w:type="gramEnd"/>
            <w:r w:rsidRPr="004B3F7E">
              <w:rPr>
                <w:rFonts w:ascii="Arial" w:hAnsi="Arial" w:cs="Arial"/>
              </w:rPr>
              <w:t xml:space="preserve"> a picture of the sequence with each of the squares representing the size of each number it might look a bit like this:</w:t>
            </w:r>
          </w:p>
          <w:p w14:paraId="7316C159" w14:textId="36DF76FF" w:rsidR="004B3F7E" w:rsidRDefault="004B3F7E" w:rsidP="004B3F7E">
            <w:pPr>
              <w:spacing w:after="240"/>
              <w:rPr>
                <w:rFonts w:cstheme="minorHAnsi"/>
              </w:rPr>
            </w:pPr>
            <w:r>
              <w:rPr>
                <w:noProof/>
              </w:rPr>
              <w:drawing>
                <wp:inline distT="0" distB="0" distL="0" distR="0" wp14:anchorId="4AF8F48F" wp14:editId="6F1D4F53">
                  <wp:extent cx="2133600" cy="1315720"/>
                  <wp:effectExtent l="0" t="0" r="0" b="0"/>
                  <wp:docPr id="14" name="Picture 14" descr="34*21-Fibonacci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21-FibonacciBl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518" cy="1318136"/>
                          </a:xfrm>
                          <a:prstGeom prst="rect">
                            <a:avLst/>
                          </a:prstGeom>
                          <a:noFill/>
                          <a:ln>
                            <a:noFill/>
                          </a:ln>
                        </pic:spPr>
                      </pic:pic>
                    </a:graphicData>
                  </a:graphic>
                </wp:inline>
              </w:drawing>
            </w:r>
          </w:p>
          <w:p w14:paraId="4B046AC4" w14:textId="4B9BE8AA" w:rsidR="004B3F7E" w:rsidRPr="004B3F7E" w:rsidRDefault="004B3F7E" w:rsidP="004B3F7E">
            <w:pPr>
              <w:spacing w:after="240"/>
              <w:rPr>
                <w:rFonts w:ascii="Arial" w:hAnsi="Arial" w:cs="Arial"/>
              </w:rPr>
            </w:pPr>
            <w:r w:rsidRPr="004B3F7E">
              <w:rPr>
                <w:rFonts w:ascii="Arial" w:hAnsi="Arial" w:cs="Arial"/>
              </w:rPr>
              <w:t>And this is the basis of something mathematicians call the Golden Ratio. The sequence – and this shape is found in many places in nature such as a leaves or petals on a flower. For example, a sunflower head might have florets in an arrangement of 34 and 55. It’s also thought to be a sequence that makes buildings and other structures look attractive.</w:t>
            </w:r>
          </w:p>
          <w:p w14:paraId="047B0BC6" w14:textId="2F83ABF3" w:rsidR="00284A63" w:rsidRPr="004B3F7E" w:rsidRDefault="00284A63" w:rsidP="004B3F7E">
            <w:pPr>
              <w:rPr>
                <w:rFonts w:ascii="Arial" w:hAnsi="Arial" w:cs="Arial"/>
                <w:bCs/>
              </w:rPr>
            </w:pPr>
          </w:p>
        </w:tc>
      </w:tr>
    </w:tbl>
    <w:p w14:paraId="692630AC" w14:textId="7DFA64C9" w:rsidR="006E456F" w:rsidRDefault="006E456F"/>
    <w:sectPr w:rsidR="006E456F" w:rsidSect="0064252E">
      <w:headerReference w:type="default" r:id="rId15"/>
      <w:headerReference w:type="first" r:id="rId16"/>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2025" w14:textId="77777777" w:rsidR="0050137B" w:rsidRDefault="0050137B" w:rsidP="0050137B">
    <w:pPr>
      <w:pStyle w:val="Header"/>
      <w:rPr>
        <w:rFonts w:ascii="Arial" w:hAnsi="Arial" w:cs="Arial"/>
        <w:b/>
        <w:bCs/>
        <w:color w:val="E67632"/>
        <w:sz w:val="28"/>
        <w:szCs w:val="28"/>
      </w:rPr>
    </w:pPr>
  </w:p>
  <w:p w14:paraId="29AFC68A" w14:textId="5CD954C0" w:rsidR="0050137B" w:rsidRPr="006A5E24" w:rsidRDefault="0050137B" w:rsidP="0050137B">
    <w:pPr>
      <w:pStyle w:val="Header"/>
      <w:rPr>
        <w:rFonts w:ascii="Arial" w:hAnsi="Arial" w:cs="Arial"/>
        <w:b/>
        <w:bCs/>
        <w:color w:val="671F20"/>
        <w:sz w:val="28"/>
        <w:szCs w:val="28"/>
      </w:rPr>
    </w:pPr>
    <w:r w:rsidRPr="006A5E24">
      <w:rPr>
        <w:rFonts w:ascii="Arial" w:hAnsi="Arial" w:cs="Arial"/>
        <w:b/>
        <w:bCs/>
        <w:color w:val="E67632"/>
        <w:sz w:val="28"/>
        <w:szCs w:val="28"/>
      </w:rPr>
      <w:t>Activity title:</w:t>
    </w:r>
    <w:r>
      <w:rPr>
        <w:rFonts w:ascii="Arial" w:hAnsi="Arial" w:cs="Arial"/>
        <w:b/>
        <w:bCs/>
        <w:color w:val="E67632"/>
        <w:sz w:val="28"/>
        <w:szCs w:val="28"/>
      </w:rPr>
      <w:t xml:space="preserve"> </w:t>
    </w:r>
    <w:proofErr w:type="gramStart"/>
    <w:r>
      <w:rPr>
        <w:rFonts w:ascii="Arial" w:hAnsi="Arial" w:cs="Arial"/>
        <w:b/>
        <w:bCs/>
        <w:color w:val="E67632"/>
        <w:sz w:val="28"/>
        <w:szCs w:val="28"/>
      </w:rPr>
      <w:t>Puzzling</w:t>
    </w:r>
    <w:proofErr w:type="gramEnd"/>
    <w:r>
      <w:rPr>
        <w:rFonts w:ascii="Arial" w:hAnsi="Arial" w:cs="Arial"/>
        <w:b/>
        <w:bCs/>
        <w:color w:val="E67632"/>
        <w:sz w:val="28"/>
        <w:szCs w:val="28"/>
      </w:rPr>
      <w:t xml:space="preserve"> paperchains</w:t>
    </w:r>
  </w:p>
  <w:p w14:paraId="0C67DE65" w14:textId="5E11DDB4" w:rsidR="0050137B" w:rsidRDefault="0050137B">
    <w:pPr>
      <w:pStyle w:val="Header"/>
    </w:pPr>
    <w:r w:rsidRPr="00784580">
      <w:rPr>
        <w:noProof/>
        <w:color w:val="9C67A8"/>
      </w:rPr>
      <w:drawing>
        <wp:anchor distT="0" distB="0" distL="114300" distR="114300" simplePos="0" relativeHeight="251661312" behindDoc="1" locked="0" layoutInCell="1" allowOverlap="1" wp14:anchorId="6E7334A7" wp14:editId="5C64FFA2">
          <wp:simplePos x="0" y="0"/>
          <wp:positionH relativeFrom="column">
            <wp:posOffset>-533400</wp:posOffset>
          </wp:positionH>
          <wp:positionV relativeFrom="page">
            <wp:posOffset>0</wp:posOffset>
          </wp:positionV>
          <wp:extent cx="7570795" cy="10700906"/>
          <wp:effectExtent l="0" t="0" r="0" b="5715"/>
          <wp:wrapNone/>
          <wp:docPr id="4" name="Picture 4"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0B06A" w14:textId="40136F5C" w:rsidR="0022456D" w:rsidRPr="00C12EF9" w:rsidRDefault="0050137B">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141A0248" wp14:editId="44A3E195">
          <wp:simplePos x="0" y="0"/>
          <wp:positionH relativeFrom="page">
            <wp:posOffset>6985</wp:posOffset>
          </wp:positionH>
          <wp:positionV relativeFrom="page">
            <wp:posOffset>11430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r w:rsidR="00C12EF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14"/>
  </w:num>
  <w:num w:numId="2" w16cid:durableId="195391626">
    <w:abstractNumId w:val="3"/>
  </w:num>
  <w:num w:numId="3" w16cid:durableId="1845700357">
    <w:abstractNumId w:val="16"/>
  </w:num>
  <w:num w:numId="4" w16cid:durableId="771903940">
    <w:abstractNumId w:val="2"/>
  </w:num>
  <w:num w:numId="5" w16cid:durableId="197817124">
    <w:abstractNumId w:val="10"/>
  </w:num>
  <w:num w:numId="6" w16cid:durableId="1560364700">
    <w:abstractNumId w:val="4"/>
  </w:num>
  <w:num w:numId="7" w16cid:durableId="443109988">
    <w:abstractNumId w:val="9"/>
  </w:num>
  <w:num w:numId="8" w16cid:durableId="2039694006">
    <w:abstractNumId w:val="5"/>
  </w:num>
  <w:num w:numId="9" w16cid:durableId="1156455320">
    <w:abstractNumId w:val="6"/>
  </w:num>
  <w:num w:numId="10" w16cid:durableId="2101102016">
    <w:abstractNumId w:val="12"/>
  </w:num>
  <w:num w:numId="11" w16cid:durableId="1061826823">
    <w:abstractNumId w:val="1"/>
  </w:num>
  <w:num w:numId="12" w16cid:durableId="820846671">
    <w:abstractNumId w:val="17"/>
  </w:num>
  <w:num w:numId="13" w16cid:durableId="1772772472">
    <w:abstractNumId w:val="15"/>
  </w:num>
  <w:num w:numId="14" w16cid:durableId="1059747629">
    <w:abstractNumId w:val="19"/>
  </w:num>
  <w:num w:numId="15" w16cid:durableId="1437290121">
    <w:abstractNumId w:val="11"/>
  </w:num>
  <w:num w:numId="16" w16cid:durableId="450712642">
    <w:abstractNumId w:val="0"/>
  </w:num>
  <w:num w:numId="17" w16cid:durableId="608514314">
    <w:abstractNumId w:val="18"/>
  </w:num>
  <w:num w:numId="18" w16cid:durableId="1818760749">
    <w:abstractNumId w:val="7"/>
  </w:num>
  <w:num w:numId="19" w16cid:durableId="663896385">
    <w:abstractNumId w:val="13"/>
  </w:num>
  <w:num w:numId="20" w16cid:durableId="21020201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819FE"/>
    <w:rsid w:val="001B0A88"/>
    <w:rsid w:val="0022456D"/>
    <w:rsid w:val="00284A63"/>
    <w:rsid w:val="002B275C"/>
    <w:rsid w:val="00360D63"/>
    <w:rsid w:val="0043106E"/>
    <w:rsid w:val="0043431D"/>
    <w:rsid w:val="00490C3E"/>
    <w:rsid w:val="004B3F7E"/>
    <w:rsid w:val="004D0876"/>
    <w:rsid w:val="0050137B"/>
    <w:rsid w:val="00575DDC"/>
    <w:rsid w:val="005A7C28"/>
    <w:rsid w:val="005F5D85"/>
    <w:rsid w:val="005F675E"/>
    <w:rsid w:val="00622346"/>
    <w:rsid w:val="00626991"/>
    <w:rsid w:val="00626E2E"/>
    <w:rsid w:val="0064252E"/>
    <w:rsid w:val="006A5E24"/>
    <w:rsid w:val="006E456F"/>
    <w:rsid w:val="00784580"/>
    <w:rsid w:val="00801F53"/>
    <w:rsid w:val="00812393"/>
    <w:rsid w:val="00851CB0"/>
    <w:rsid w:val="008D2E3C"/>
    <w:rsid w:val="009274D6"/>
    <w:rsid w:val="00952090"/>
    <w:rsid w:val="00A32BAC"/>
    <w:rsid w:val="00A40898"/>
    <w:rsid w:val="00A66279"/>
    <w:rsid w:val="00A7199B"/>
    <w:rsid w:val="00AE4A39"/>
    <w:rsid w:val="00AF5912"/>
    <w:rsid w:val="00BA4DFF"/>
    <w:rsid w:val="00BC5705"/>
    <w:rsid w:val="00BC6921"/>
    <w:rsid w:val="00C12EF9"/>
    <w:rsid w:val="00CA644B"/>
    <w:rsid w:val="00D21B8A"/>
    <w:rsid w:val="00D64E10"/>
    <w:rsid w:val="00E44BA0"/>
    <w:rsid w:val="00E65E60"/>
    <w:rsid w:val="00EA2129"/>
    <w:rsid w:val="00EA5B73"/>
    <w:rsid w:val="00EB66E5"/>
    <w:rsid w:val="00EF3A08"/>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99879">
      <w:bodyDiv w:val="1"/>
      <w:marLeft w:val="0"/>
      <w:marRight w:val="0"/>
      <w:marTop w:val="0"/>
      <w:marBottom w:val="0"/>
      <w:divBdr>
        <w:top w:val="none" w:sz="0" w:space="0" w:color="auto"/>
        <w:left w:val="none" w:sz="0" w:space="0" w:color="auto"/>
        <w:bottom w:val="none" w:sz="0" w:space="0" w:color="auto"/>
        <w:right w:val="none" w:sz="0" w:space="0" w:color="auto"/>
      </w:divBdr>
    </w:div>
    <w:div w:id="134297581">
      <w:bodyDiv w:val="1"/>
      <w:marLeft w:val="0"/>
      <w:marRight w:val="0"/>
      <w:marTop w:val="0"/>
      <w:marBottom w:val="0"/>
      <w:divBdr>
        <w:top w:val="none" w:sz="0" w:space="0" w:color="auto"/>
        <w:left w:val="none" w:sz="0" w:space="0" w:color="auto"/>
        <w:bottom w:val="none" w:sz="0" w:space="0" w:color="auto"/>
        <w:right w:val="none" w:sz="0" w:space="0" w:color="auto"/>
      </w:divBdr>
    </w:div>
    <w:div w:id="333844692">
      <w:bodyDiv w:val="1"/>
      <w:marLeft w:val="0"/>
      <w:marRight w:val="0"/>
      <w:marTop w:val="0"/>
      <w:marBottom w:val="0"/>
      <w:divBdr>
        <w:top w:val="none" w:sz="0" w:space="0" w:color="auto"/>
        <w:left w:val="none" w:sz="0" w:space="0" w:color="auto"/>
        <w:bottom w:val="none" w:sz="0" w:space="0" w:color="auto"/>
        <w:right w:val="none" w:sz="0" w:space="0" w:color="auto"/>
      </w:divBdr>
    </w:div>
    <w:div w:id="445277285">
      <w:bodyDiv w:val="1"/>
      <w:marLeft w:val="0"/>
      <w:marRight w:val="0"/>
      <w:marTop w:val="0"/>
      <w:marBottom w:val="0"/>
      <w:divBdr>
        <w:top w:val="none" w:sz="0" w:space="0" w:color="auto"/>
        <w:left w:val="none" w:sz="0" w:space="0" w:color="auto"/>
        <w:bottom w:val="none" w:sz="0" w:space="0" w:color="auto"/>
        <w:right w:val="none" w:sz="0" w:space="0" w:color="auto"/>
      </w:divBdr>
    </w:div>
    <w:div w:id="771825442">
      <w:bodyDiv w:val="1"/>
      <w:marLeft w:val="0"/>
      <w:marRight w:val="0"/>
      <w:marTop w:val="0"/>
      <w:marBottom w:val="0"/>
      <w:divBdr>
        <w:top w:val="none" w:sz="0" w:space="0" w:color="auto"/>
        <w:left w:val="none" w:sz="0" w:space="0" w:color="auto"/>
        <w:bottom w:val="none" w:sz="0" w:space="0" w:color="auto"/>
        <w:right w:val="none" w:sz="0" w:space="0" w:color="auto"/>
      </w:divBdr>
    </w:div>
    <w:div w:id="1489710350">
      <w:bodyDiv w:val="1"/>
      <w:marLeft w:val="0"/>
      <w:marRight w:val="0"/>
      <w:marTop w:val="0"/>
      <w:marBottom w:val="0"/>
      <w:divBdr>
        <w:top w:val="none" w:sz="0" w:space="0" w:color="auto"/>
        <w:left w:val="none" w:sz="0" w:space="0" w:color="auto"/>
        <w:bottom w:val="none" w:sz="0" w:space="0" w:color="auto"/>
        <w:right w:val="none" w:sz="0" w:space="0" w:color="auto"/>
      </w:divBdr>
    </w:div>
    <w:div w:id="185114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4407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Puzzling paperchains activity</dc:title>
  <dc:subject>Early years and KS1, KS2 squences</dc:subject>
  <dc:creator>Ken Dobson</dc:creator>
  <cp:keywords>Christmas paperchains, paper chains KS2 maths</cp:keywords>
  <dc:description/>
  <cp:lastModifiedBy>Kala Raju</cp:lastModifiedBy>
  <cp:revision>4</cp:revision>
  <dcterms:created xsi:type="dcterms:W3CDTF">2022-09-15T13:00:00Z</dcterms:created>
  <dcterms:modified xsi:type="dcterms:W3CDTF">2022-09-30T12:10:00Z</dcterms:modified>
  <cp:category/>
</cp:coreProperties>
</file>