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46"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46"/>
      </w:tblGrid>
      <w:tr w:rsidR="00A66279" w:rsidRPr="00FC3E10" w14:paraId="6E44A50F" w14:textId="77777777" w:rsidTr="00EF37F1">
        <w:trPr>
          <w:trHeight w:val="268"/>
        </w:trPr>
        <w:tc>
          <w:tcPr>
            <w:tcW w:w="10246" w:type="dxa"/>
            <w:shd w:val="clear" w:color="auto" w:fill="89619A"/>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EF37F1">
        <w:trPr>
          <w:trHeight w:val="283"/>
        </w:trPr>
        <w:tc>
          <w:tcPr>
            <w:tcW w:w="10246" w:type="dxa"/>
            <w:shd w:val="clear" w:color="auto" w:fill="FFFFFF" w:themeFill="background1"/>
            <w:tcMar>
              <w:bottom w:w="170" w:type="dxa"/>
            </w:tcMar>
          </w:tcPr>
          <w:p w14:paraId="5A7D1800" w14:textId="11876481" w:rsidR="00A66279" w:rsidRPr="0022456D" w:rsidRDefault="00A66279" w:rsidP="00DA4FBE">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Pr="0022456D">
              <w:rPr>
                <w:rFonts w:ascii="Arial" w:hAnsi="Arial" w:cs="Arial"/>
                <w:b/>
                <w:bCs/>
              </w:rPr>
              <w:fldChar w:fldCharType="separate"/>
            </w:r>
            <w:r w:rsidR="002B11F0">
              <w:rPr>
                <w:rFonts w:ascii="Arial" w:hAnsi="Arial" w:cs="Arial"/>
                <w:b/>
                <w:bCs/>
              </w:rPr>
              <w:t>Make salt dough Christmas decorations</w:t>
            </w:r>
            <w:r w:rsidRPr="0022456D">
              <w:rPr>
                <w:rFonts w:ascii="Arial" w:hAnsi="Arial" w:cs="Arial"/>
                <w:b/>
                <w:bCs/>
              </w:rPr>
              <w:fldChar w:fldCharType="end"/>
            </w:r>
          </w:p>
        </w:tc>
      </w:tr>
      <w:tr w:rsidR="002B11F0" w:rsidRPr="00FC3E10" w14:paraId="39D185AA" w14:textId="77777777" w:rsidTr="00EF37F1">
        <w:trPr>
          <w:trHeight w:val="268"/>
        </w:trPr>
        <w:tc>
          <w:tcPr>
            <w:tcW w:w="10246" w:type="dxa"/>
            <w:shd w:val="clear" w:color="auto" w:fill="89619A"/>
          </w:tcPr>
          <w:p w14:paraId="67300F8D" w14:textId="151DF164" w:rsidR="002B11F0" w:rsidRPr="00BC5705" w:rsidRDefault="002B11F0" w:rsidP="0081099E">
            <w:pPr>
              <w:rPr>
                <w:rFonts w:ascii="Arial" w:hAnsi="Arial" w:cs="Arial"/>
                <w:color w:val="FFFFFF" w:themeColor="background1"/>
              </w:rPr>
            </w:pPr>
            <w:r>
              <w:rPr>
                <w:rFonts w:ascii="Arial" w:hAnsi="Arial" w:cs="Arial"/>
                <w:b/>
                <w:bCs/>
                <w:color w:val="FFFFFF" w:themeColor="background1"/>
              </w:rPr>
              <w:t>Stay safe</w:t>
            </w:r>
          </w:p>
        </w:tc>
      </w:tr>
      <w:tr w:rsidR="002B11F0" w:rsidRPr="00FC3E10" w14:paraId="7C763014" w14:textId="77777777" w:rsidTr="00EF37F1">
        <w:trPr>
          <w:trHeight w:val="3013"/>
        </w:trPr>
        <w:tc>
          <w:tcPr>
            <w:tcW w:w="10246" w:type="dxa"/>
            <w:shd w:val="clear" w:color="auto" w:fill="FFFFFF" w:themeFill="background1"/>
            <w:tcMar>
              <w:bottom w:w="170" w:type="dxa"/>
            </w:tcMar>
          </w:tcPr>
          <w:p w14:paraId="0DB78992" w14:textId="77777777" w:rsidR="002B11F0" w:rsidRPr="00FD33BE" w:rsidRDefault="002B11F0" w:rsidP="002B11F0">
            <w:pPr>
              <w:rPr>
                <w:rFonts w:ascii="Arial" w:hAnsi="Arial" w:cs="Arial"/>
              </w:rPr>
            </w:pPr>
            <w:bookmarkStart w:id="0" w:name="_Hlk114145169"/>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5525540B" w14:textId="77777777" w:rsidR="002B11F0" w:rsidRPr="00FD33BE" w:rsidRDefault="002B11F0" w:rsidP="002B11F0">
            <w:pPr>
              <w:rPr>
                <w:rFonts w:ascii="Arial" w:hAnsi="Arial" w:cs="Arial"/>
              </w:rPr>
            </w:pPr>
            <w:r w:rsidRPr="00FD33BE">
              <w:rPr>
                <w:rFonts w:ascii="Arial" w:hAnsi="Arial" w:cs="Arial"/>
              </w:rPr>
              <w:t xml:space="preserve"> </w:t>
            </w:r>
          </w:p>
          <w:p w14:paraId="14161812" w14:textId="77777777" w:rsidR="002B11F0" w:rsidRPr="00FD33BE" w:rsidRDefault="002B11F0" w:rsidP="002B11F0">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2EA6177F" w14:textId="77777777" w:rsidR="002B11F0" w:rsidRPr="00FD33BE" w:rsidRDefault="002B11F0" w:rsidP="002B11F0">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34E03C61" w14:textId="77777777" w:rsidR="002B11F0" w:rsidRPr="00FD33BE" w:rsidRDefault="002B11F0" w:rsidP="002B11F0">
            <w:pPr>
              <w:rPr>
                <w:rFonts w:ascii="Arial" w:hAnsi="Arial" w:cs="Arial"/>
              </w:rPr>
            </w:pPr>
            <w:r w:rsidRPr="00FD33BE">
              <w:rPr>
                <w:rFonts w:ascii="Arial" w:hAnsi="Arial" w:cs="Arial"/>
              </w:rPr>
              <w:t xml:space="preserve"> </w:t>
            </w:r>
          </w:p>
          <w:p w14:paraId="221AE2A9" w14:textId="19791588" w:rsidR="002B11F0" w:rsidRPr="0022456D" w:rsidRDefault="002B11F0" w:rsidP="002B11F0">
            <w:pPr>
              <w:rPr>
                <w:rFonts w:ascii="Arial" w:hAnsi="Arial" w:cs="Arial"/>
                <w:b/>
                <w:bCs/>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bookmarkEnd w:id="0"/>
      <w:tr w:rsidR="00A66279" w:rsidRPr="00FC3E10" w14:paraId="75C067EE" w14:textId="77777777" w:rsidTr="00EF37F1">
        <w:trPr>
          <w:trHeight w:val="268"/>
        </w:trPr>
        <w:tc>
          <w:tcPr>
            <w:tcW w:w="10246" w:type="dxa"/>
            <w:shd w:val="clear" w:color="auto" w:fill="89619A"/>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EF37F1">
        <w:trPr>
          <w:trHeight w:val="268"/>
        </w:trPr>
        <w:tc>
          <w:tcPr>
            <w:tcW w:w="10246" w:type="dxa"/>
            <w:shd w:val="clear" w:color="auto" w:fill="FFFFFF" w:themeFill="background1"/>
            <w:tcMar>
              <w:bottom w:w="170" w:type="dxa"/>
            </w:tcMar>
          </w:tcPr>
          <w:p w14:paraId="7160100A" w14:textId="108D3ECC" w:rsidR="00A66279" w:rsidRPr="00FC3E10" w:rsidRDefault="00A66279" w:rsidP="00DA4FBE">
            <w:pPr>
              <w:rPr>
                <w:rFonts w:ascii="Arial" w:hAnsi="Arial" w:cs="Arial"/>
              </w:rPr>
            </w:pPr>
            <w:r>
              <w:rPr>
                <w:rFonts w:ascii="Arial" w:hAnsi="Arial" w:cs="Arial"/>
              </w:rPr>
              <w:t>1 hour</w:t>
            </w:r>
            <w:r w:rsidR="002B11F0">
              <w:rPr>
                <w:rFonts w:ascii="Arial" w:hAnsi="Arial" w:cs="Arial"/>
              </w:rPr>
              <w:t xml:space="preserve"> </w:t>
            </w:r>
            <w:r w:rsidR="00172B4B">
              <w:rPr>
                <w:rFonts w:ascii="Arial" w:hAnsi="Arial" w:cs="Arial"/>
              </w:rPr>
              <w:t>plus</w:t>
            </w:r>
            <w:r w:rsidR="002B11F0">
              <w:rPr>
                <w:rFonts w:ascii="Arial" w:hAnsi="Arial" w:cs="Arial"/>
              </w:rPr>
              <w:t xml:space="preserve"> </w:t>
            </w:r>
          </w:p>
        </w:tc>
      </w:tr>
      <w:tr w:rsidR="00A66279" w:rsidRPr="00FC3E10" w14:paraId="79BFD895" w14:textId="77777777" w:rsidTr="00EF37F1">
        <w:trPr>
          <w:trHeight w:val="268"/>
        </w:trPr>
        <w:tc>
          <w:tcPr>
            <w:tcW w:w="10246" w:type="dxa"/>
            <w:shd w:val="clear" w:color="auto" w:fill="89619A"/>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EF37F1">
        <w:trPr>
          <w:trHeight w:val="820"/>
        </w:trPr>
        <w:tc>
          <w:tcPr>
            <w:tcW w:w="10246" w:type="dxa"/>
            <w:shd w:val="clear" w:color="auto" w:fill="FFFFFF" w:themeFill="background1"/>
            <w:tcMar>
              <w:bottom w:w="170" w:type="dxa"/>
            </w:tcMar>
            <w:vAlign w:val="center"/>
          </w:tcPr>
          <w:p w14:paraId="4FE4B5DA" w14:textId="724CD6F2" w:rsidR="00A66279" w:rsidRPr="00FC3E10" w:rsidRDefault="002B11F0" w:rsidP="00592B0D">
            <w:pPr>
              <w:rPr>
                <w:rFonts w:ascii="Arial" w:hAnsi="Arial" w:cs="Arial"/>
              </w:rPr>
            </w:pPr>
            <w:r w:rsidRPr="006E0D63">
              <w:rPr>
                <w:rFonts w:ascii="Arial" w:hAnsi="Arial" w:cs="Arial"/>
              </w:rPr>
              <w:t>Part of the fun at Christmas time is to decorate the tree. In this challenge you can make your own decorations in salt dough, in any shape you like! You can even paint them and unlike normal cookies they will last a very long time.</w:t>
            </w:r>
          </w:p>
        </w:tc>
      </w:tr>
      <w:tr w:rsidR="00A66279" w:rsidRPr="00FC3E10" w14:paraId="4EF946C0" w14:textId="77777777" w:rsidTr="00EF37F1">
        <w:trPr>
          <w:trHeight w:val="268"/>
        </w:trPr>
        <w:tc>
          <w:tcPr>
            <w:tcW w:w="10246" w:type="dxa"/>
            <w:shd w:val="clear" w:color="auto" w:fill="89619A"/>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EF37F1">
        <w:trPr>
          <w:trHeight w:val="3654"/>
        </w:trPr>
        <w:tc>
          <w:tcPr>
            <w:tcW w:w="10246" w:type="dxa"/>
            <w:shd w:val="clear" w:color="auto" w:fill="FFFFFF" w:themeFill="background1"/>
            <w:tcMar>
              <w:bottom w:w="170" w:type="dxa"/>
            </w:tcMar>
          </w:tcPr>
          <w:p w14:paraId="242AE813" w14:textId="77777777" w:rsidR="00592B0D" w:rsidRPr="00592B0D" w:rsidRDefault="00592B0D" w:rsidP="00592B0D">
            <w:pPr>
              <w:pStyle w:val="ListParagraph"/>
              <w:numPr>
                <w:ilvl w:val="0"/>
                <w:numId w:val="21"/>
              </w:numPr>
              <w:spacing w:after="240"/>
              <w:rPr>
                <w:rFonts w:ascii="Arial" w:hAnsi="Arial" w:cs="Arial"/>
              </w:rPr>
            </w:pPr>
            <w:r w:rsidRPr="00592B0D">
              <w:rPr>
                <w:rFonts w:ascii="Arial" w:hAnsi="Arial" w:cs="Arial"/>
              </w:rPr>
              <w:t>200g plain flour</w:t>
            </w:r>
          </w:p>
          <w:p w14:paraId="1D15E2C4" w14:textId="77777777" w:rsidR="00592B0D" w:rsidRPr="00592B0D" w:rsidRDefault="00592B0D" w:rsidP="00592B0D">
            <w:pPr>
              <w:pStyle w:val="ListParagraph"/>
              <w:numPr>
                <w:ilvl w:val="0"/>
                <w:numId w:val="21"/>
              </w:numPr>
              <w:spacing w:after="240"/>
              <w:rPr>
                <w:rFonts w:ascii="Arial" w:hAnsi="Arial" w:cs="Arial"/>
              </w:rPr>
            </w:pPr>
            <w:r w:rsidRPr="00592B0D">
              <w:rPr>
                <w:rFonts w:ascii="Arial" w:hAnsi="Arial" w:cs="Arial"/>
              </w:rPr>
              <w:t>50g of salt</w:t>
            </w:r>
          </w:p>
          <w:p w14:paraId="6BA94614" w14:textId="77777777" w:rsidR="00592B0D" w:rsidRPr="00592B0D" w:rsidRDefault="00592B0D" w:rsidP="00592B0D">
            <w:pPr>
              <w:pStyle w:val="ListParagraph"/>
              <w:numPr>
                <w:ilvl w:val="0"/>
                <w:numId w:val="21"/>
              </w:numPr>
              <w:spacing w:after="240"/>
              <w:rPr>
                <w:rFonts w:ascii="Arial" w:hAnsi="Arial" w:cs="Arial"/>
              </w:rPr>
            </w:pPr>
            <w:r w:rsidRPr="00592B0D">
              <w:rPr>
                <w:rFonts w:ascii="Arial" w:hAnsi="Arial" w:cs="Arial"/>
              </w:rPr>
              <w:t>75ml of warm water</w:t>
            </w:r>
          </w:p>
          <w:p w14:paraId="57F2550A" w14:textId="77777777" w:rsidR="00592B0D" w:rsidRPr="00592B0D" w:rsidRDefault="00592B0D" w:rsidP="00592B0D">
            <w:pPr>
              <w:pStyle w:val="ListParagraph"/>
              <w:numPr>
                <w:ilvl w:val="0"/>
                <w:numId w:val="21"/>
              </w:numPr>
              <w:spacing w:after="240"/>
              <w:rPr>
                <w:rFonts w:ascii="Arial" w:hAnsi="Arial" w:cs="Arial"/>
              </w:rPr>
            </w:pPr>
            <w:r w:rsidRPr="00592B0D">
              <w:rPr>
                <w:rFonts w:ascii="Arial" w:hAnsi="Arial" w:cs="Arial"/>
              </w:rPr>
              <w:t>Baking paper</w:t>
            </w:r>
          </w:p>
          <w:p w14:paraId="06B55081" w14:textId="77777777" w:rsidR="00592B0D" w:rsidRPr="00592B0D" w:rsidRDefault="00592B0D" w:rsidP="00592B0D">
            <w:pPr>
              <w:pStyle w:val="ListParagraph"/>
              <w:numPr>
                <w:ilvl w:val="0"/>
                <w:numId w:val="21"/>
              </w:numPr>
              <w:spacing w:after="240"/>
              <w:rPr>
                <w:rFonts w:ascii="Arial" w:hAnsi="Arial" w:cs="Arial"/>
              </w:rPr>
            </w:pPr>
            <w:r w:rsidRPr="00592B0D">
              <w:rPr>
                <w:rFonts w:ascii="Arial" w:hAnsi="Arial" w:cs="Arial"/>
              </w:rPr>
              <w:t>Cookie cutters</w:t>
            </w:r>
          </w:p>
          <w:p w14:paraId="74DE1F9B" w14:textId="77777777" w:rsidR="00592B0D" w:rsidRPr="00592B0D" w:rsidRDefault="00592B0D" w:rsidP="00592B0D">
            <w:pPr>
              <w:pStyle w:val="ListParagraph"/>
              <w:numPr>
                <w:ilvl w:val="0"/>
                <w:numId w:val="21"/>
              </w:numPr>
              <w:spacing w:after="240"/>
              <w:rPr>
                <w:rFonts w:ascii="Arial" w:hAnsi="Arial" w:cs="Arial"/>
              </w:rPr>
            </w:pPr>
            <w:r w:rsidRPr="00592B0D">
              <w:rPr>
                <w:rFonts w:ascii="Arial" w:hAnsi="Arial" w:cs="Arial"/>
              </w:rPr>
              <w:t>A skewer and a fork</w:t>
            </w:r>
          </w:p>
          <w:p w14:paraId="086F66BD" w14:textId="77777777" w:rsidR="00592B0D" w:rsidRPr="00592B0D" w:rsidRDefault="00592B0D" w:rsidP="00592B0D">
            <w:pPr>
              <w:pStyle w:val="ListParagraph"/>
              <w:numPr>
                <w:ilvl w:val="0"/>
                <w:numId w:val="21"/>
              </w:numPr>
              <w:spacing w:after="240"/>
              <w:rPr>
                <w:rFonts w:ascii="Arial" w:hAnsi="Arial" w:cs="Arial"/>
              </w:rPr>
            </w:pPr>
            <w:r w:rsidRPr="00592B0D">
              <w:rPr>
                <w:rFonts w:ascii="Arial" w:hAnsi="Arial" w:cs="Arial"/>
              </w:rPr>
              <w:t>A straw</w:t>
            </w:r>
          </w:p>
          <w:p w14:paraId="34C503A7" w14:textId="77777777" w:rsidR="00592B0D" w:rsidRPr="00592B0D" w:rsidRDefault="00592B0D" w:rsidP="00592B0D">
            <w:pPr>
              <w:pStyle w:val="ListParagraph"/>
              <w:numPr>
                <w:ilvl w:val="0"/>
                <w:numId w:val="21"/>
              </w:numPr>
              <w:spacing w:after="240"/>
              <w:rPr>
                <w:rFonts w:ascii="Arial" w:hAnsi="Arial" w:cs="Arial"/>
              </w:rPr>
            </w:pPr>
            <w:r w:rsidRPr="00592B0D">
              <w:rPr>
                <w:rFonts w:ascii="Arial" w:hAnsi="Arial" w:cs="Arial"/>
              </w:rPr>
              <w:t>Lengths of ribbon, string or twine</w:t>
            </w:r>
          </w:p>
          <w:p w14:paraId="0529F0D8" w14:textId="77777777" w:rsidR="00592B0D" w:rsidRPr="00592B0D" w:rsidRDefault="00592B0D" w:rsidP="00592B0D">
            <w:pPr>
              <w:pStyle w:val="ListParagraph"/>
              <w:numPr>
                <w:ilvl w:val="0"/>
                <w:numId w:val="21"/>
              </w:numPr>
              <w:spacing w:after="240"/>
              <w:rPr>
                <w:rFonts w:ascii="Arial" w:hAnsi="Arial" w:cs="Arial"/>
              </w:rPr>
            </w:pPr>
            <w:r w:rsidRPr="00592B0D">
              <w:rPr>
                <w:rFonts w:ascii="Arial" w:hAnsi="Arial" w:cs="Arial"/>
              </w:rPr>
              <w:t>Coloured acrylic/poster paint and brushes</w:t>
            </w:r>
          </w:p>
          <w:p w14:paraId="35093369" w14:textId="77777777" w:rsidR="00592B0D" w:rsidRPr="00592B0D" w:rsidRDefault="00592B0D" w:rsidP="00592B0D">
            <w:pPr>
              <w:pStyle w:val="ListParagraph"/>
              <w:numPr>
                <w:ilvl w:val="0"/>
                <w:numId w:val="21"/>
              </w:numPr>
              <w:spacing w:after="240"/>
              <w:rPr>
                <w:rFonts w:ascii="Arial" w:hAnsi="Arial" w:cs="Arial"/>
              </w:rPr>
            </w:pPr>
            <w:r w:rsidRPr="00592B0D">
              <w:rPr>
                <w:rFonts w:ascii="Arial" w:hAnsi="Arial" w:cs="Arial"/>
              </w:rPr>
              <w:t>PVC white glue</w:t>
            </w:r>
          </w:p>
          <w:p w14:paraId="34D5091F" w14:textId="77777777" w:rsidR="00A66279" w:rsidRDefault="00592B0D" w:rsidP="00592B0D">
            <w:pPr>
              <w:spacing w:after="240"/>
              <w:rPr>
                <w:rFonts w:ascii="Arial" w:hAnsi="Arial" w:cs="Arial"/>
              </w:rPr>
            </w:pPr>
            <w:r w:rsidRPr="00592B0D">
              <w:rPr>
                <w:rFonts w:ascii="Arial" w:hAnsi="Arial" w:cs="Arial"/>
              </w:rPr>
              <w:t>And have an adult to help.</w:t>
            </w:r>
          </w:p>
          <w:p w14:paraId="0414E0C6" w14:textId="77777777" w:rsidR="00172B4B" w:rsidRDefault="00172B4B" w:rsidP="00592B0D">
            <w:pPr>
              <w:spacing w:after="240"/>
              <w:rPr>
                <w:rFonts w:cstheme="minorHAnsi"/>
              </w:rPr>
            </w:pPr>
          </w:p>
          <w:p w14:paraId="4C1C1F32" w14:textId="6BCBCA18" w:rsidR="00172B4B" w:rsidRPr="00592B0D" w:rsidRDefault="00172B4B" w:rsidP="00592B0D">
            <w:pPr>
              <w:spacing w:after="240"/>
              <w:rPr>
                <w:rFonts w:cstheme="minorHAnsi"/>
              </w:rPr>
            </w:pPr>
          </w:p>
        </w:tc>
      </w:tr>
      <w:tr w:rsidR="00A66279" w:rsidRPr="00FC3E10" w14:paraId="0BDA1734" w14:textId="77777777" w:rsidTr="00EF37F1">
        <w:trPr>
          <w:trHeight w:val="268"/>
        </w:trPr>
        <w:tc>
          <w:tcPr>
            <w:tcW w:w="10246" w:type="dxa"/>
            <w:shd w:val="clear" w:color="auto" w:fill="89619A"/>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FC3E10" w14:paraId="10974057" w14:textId="77777777" w:rsidTr="00EF37F1">
        <w:trPr>
          <w:trHeight w:val="12232"/>
        </w:trPr>
        <w:tc>
          <w:tcPr>
            <w:tcW w:w="10246" w:type="dxa"/>
            <w:shd w:val="clear" w:color="auto" w:fill="FFFFFF" w:themeFill="background1"/>
          </w:tcPr>
          <w:p w14:paraId="2A4A41C2" w14:textId="77777777" w:rsidR="00172B4B" w:rsidRDefault="00172B4B" w:rsidP="00172B4B">
            <w:pPr>
              <w:rPr>
                <w:rFonts w:ascii="Arial" w:hAnsi="Arial" w:cs="Arial"/>
              </w:rPr>
            </w:pPr>
            <w:r w:rsidRPr="00151DC4">
              <w:rPr>
                <w:rFonts w:ascii="Arial" w:hAnsi="Arial" w:cs="Arial"/>
                <w:highlight w:val="yellow"/>
              </w:rPr>
              <w:t>Watch the video here: ADD LINK TO VIDEO</w:t>
            </w:r>
            <w:r>
              <w:rPr>
                <w:rFonts w:ascii="Arial" w:hAnsi="Arial" w:cs="Arial"/>
              </w:rPr>
              <w:t xml:space="preserve"> </w:t>
            </w:r>
          </w:p>
          <w:p w14:paraId="62BEB6EB" w14:textId="08D06533" w:rsidR="00592B0D" w:rsidRPr="00592B0D" w:rsidRDefault="00592B0D" w:rsidP="00592B0D">
            <w:pPr>
              <w:spacing w:before="240" w:after="240"/>
              <w:rPr>
                <w:rFonts w:ascii="Arial" w:hAnsi="Arial" w:cs="Arial"/>
                <w:b/>
                <w:bCs/>
              </w:rPr>
            </w:pPr>
            <w:r w:rsidRPr="00592B0D">
              <w:rPr>
                <w:rFonts w:ascii="Arial" w:hAnsi="Arial" w:cs="Arial"/>
                <w:b/>
                <w:bCs/>
              </w:rPr>
              <w:t>Step 1</w:t>
            </w:r>
            <w:r>
              <w:rPr>
                <w:rFonts w:ascii="Arial" w:hAnsi="Arial" w:cs="Arial"/>
                <w:b/>
                <w:bCs/>
              </w:rPr>
              <w:t xml:space="preserve"> </w:t>
            </w:r>
            <w:r w:rsidRPr="00BC590B">
              <w:rPr>
                <w:rFonts w:ascii="Segoe UI Emoji" w:hAnsi="Segoe UI Emoji" w:cs="Segoe UI Emoji"/>
                <w:sz w:val="18"/>
                <w:szCs w:val="18"/>
              </w:rPr>
              <w:t>⚠</w:t>
            </w:r>
          </w:p>
          <w:p w14:paraId="497C36B4" w14:textId="49E6BB47" w:rsidR="00592B0D" w:rsidRPr="00592B0D" w:rsidRDefault="00592B0D" w:rsidP="00592B0D">
            <w:pPr>
              <w:spacing w:after="240"/>
              <w:rPr>
                <w:rFonts w:ascii="Arial" w:hAnsi="Arial" w:cs="Arial"/>
              </w:rPr>
            </w:pPr>
            <w:r w:rsidRPr="00592B0D">
              <w:rPr>
                <w:rFonts w:ascii="Arial" w:hAnsi="Arial" w:cs="Arial"/>
              </w:rPr>
              <w:t>Preheat your oven to 300</w:t>
            </w:r>
            <w:r w:rsidR="00860EBF">
              <w:rPr>
                <w:rFonts w:ascii="Arial" w:hAnsi="Arial" w:cs="Arial"/>
              </w:rPr>
              <w:t>f / 150c</w:t>
            </w:r>
            <w:r w:rsidRPr="00592B0D">
              <w:rPr>
                <w:rFonts w:ascii="Arial" w:hAnsi="Arial" w:cs="Arial"/>
              </w:rPr>
              <w:t xml:space="preserve"> </w:t>
            </w:r>
            <w:r w:rsidR="00860EBF">
              <w:rPr>
                <w:rFonts w:ascii="Arial" w:hAnsi="Arial" w:cs="Arial"/>
              </w:rPr>
              <w:t>/ gas mark 2</w:t>
            </w:r>
            <w:r w:rsidRPr="00592B0D">
              <w:rPr>
                <w:rFonts w:ascii="Arial" w:hAnsi="Arial" w:cs="Arial"/>
              </w:rPr>
              <w:t xml:space="preserve">. </w:t>
            </w:r>
          </w:p>
          <w:p w14:paraId="3D4B6F5B" w14:textId="77777777" w:rsidR="00592B0D" w:rsidRPr="00592B0D" w:rsidRDefault="00592B0D" w:rsidP="00592B0D">
            <w:pPr>
              <w:spacing w:after="240"/>
              <w:rPr>
                <w:rFonts w:ascii="Arial" w:hAnsi="Arial" w:cs="Arial"/>
                <w:b/>
                <w:bCs/>
              </w:rPr>
            </w:pPr>
            <w:r w:rsidRPr="00592B0D">
              <w:rPr>
                <w:rFonts w:ascii="Arial" w:hAnsi="Arial" w:cs="Arial"/>
                <w:b/>
                <w:bCs/>
              </w:rPr>
              <w:t>Step 2</w:t>
            </w:r>
          </w:p>
          <w:p w14:paraId="11FBD957" w14:textId="77777777" w:rsidR="00592B0D" w:rsidRPr="00592B0D" w:rsidRDefault="00592B0D" w:rsidP="00592B0D">
            <w:pPr>
              <w:spacing w:after="240"/>
              <w:rPr>
                <w:rFonts w:ascii="Arial" w:hAnsi="Arial" w:cs="Arial"/>
                <w:b/>
                <w:bCs/>
              </w:rPr>
            </w:pPr>
            <w:r w:rsidRPr="00592B0D">
              <w:rPr>
                <w:rFonts w:ascii="Arial" w:hAnsi="Arial" w:cs="Arial"/>
              </w:rPr>
              <w:t>Use measuring scales, measure the flour into the bowl. Add the salt and water and stir together. It should begin to get sticky.</w:t>
            </w:r>
          </w:p>
          <w:p w14:paraId="05CDABEF" w14:textId="77777777" w:rsidR="00592B0D" w:rsidRPr="00592B0D" w:rsidRDefault="00592B0D" w:rsidP="00592B0D">
            <w:pPr>
              <w:spacing w:after="240"/>
              <w:rPr>
                <w:rFonts w:ascii="Arial" w:hAnsi="Arial" w:cs="Arial"/>
                <w:b/>
                <w:bCs/>
              </w:rPr>
            </w:pPr>
            <w:r w:rsidRPr="00592B0D">
              <w:rPr>
                <w:rFonts w:ascii="Arial" w:hAnsi="Arial" w:cs="Arial"/>
                <w:b/>
                <w:bCs/>
              </w:rPr>
              <w:t>Step 3</w:t>
            </w:r>
          </w:p>
          <w:p w14:paraId="3E49B4AF" w14:textId="77777777" w:rsidR="00592B0D" w:rsidRPr="00592B0D" w:rsidRDefault="00592B0D" w:rsidP="00592B0D">
            <w:pPr>
              <w:spacing w:after="240"/>
              <w:rPr>
                <w:rFonts w:ascii="Arial" w:hAnsi="Arial" w:cs="Arial"/>
              </w:rPr>
            </w:pPr>
            <w:r w:rsidRPr="00592B0D">
              <w:rPr>
                <w:rFonts w:ascii="Arial" w:hAnsi="Arial" w:cs="Arial"/>
              </w:rPr>
              <w:t>Use your hands to squish the ingredients together until it’s a smooth dough. If it is too wet, add a little more flour, if it cracks add a little more water.</w:t>
            </w:r>
          </w:p>
          <w:p w14:paraId="2CA574A4" w14:textId="16BCE808" w:rsidR="00592B0D" w:rsidRPr="00592B0D" w:rsidRDefault="00592B0D" w:rsidP="00592B0D">
            <w:pPr>
              <w:spacing w:after="240"/>
              <w:rPr>
                <w:rFonts w:ascii="Arial" w:hAnsi="Arial" w:cs="Arial"/>
                <w:b/>
                <w:bCs/>
              </w:rPr>
            </w:pPr>
            <w:r w:rsidRPr="00592B0D">
              <w:rPr>
                <w:rFonts w:ascii="Arial" w:hAnsi="Arial" w:cs="Arial"/>
                <w:b/>
                <w:bCs/>
              </w:rPr>
              <w:t>Step 4</w:t>
            </w:r>
            <w:r>
              <w:rPr>
                <w:rFonts w:ascii="Arial" w:hAnsi="Arial" w:cs="Arial"/>
                <w:b/>
                <w:bCs/>
              </w:rPr>
              <w:t xml:space="preserve"> </w:t>
            </w:r>
            <w:r w:rsidRPr="00BC590B">
              <w:rPr>
                <w:rFonts w:ascii="Segoe UI Emoji" w:hAnsi="Segoe UI Emoji" w:cs="Segoe UI Emoji"/>
                <w:sz w:val="18"/>
                <w:szCs w:val="18"/>
              </w:rPr>
              <w:t>⚠</w:t>
            </w:r>
          </w:p>
          <w:p w14:paraId="627893F7" w14:textId="77777777" w:rsidR="00592B0D" w:rsidRPr="00592B0D" w:rsidRDefault="00592B0D" w:rsidP="00592B0D">
            <w:pPr>
              <w:spacing w:after="240"/>
              <w:rPr>
                <w:rFonts w:ascii="Arial" w:hAnsi="Arial" w:cs="Arial"/>
              </w:rPr>
            </w:pPr>
            <w:r w:rsidRPr="00592B0D">
              <w:rPr>
                <w:rFonts w:ascii="Arial" w:hAnsi="Arial" w:cs="Arial"/>
              </w:rPr>
              <w:t>Roll your dough out onto the baking paper until it is approximately 1cm thick and use your cookie cutters or a skewer to make your outline shapes. Remove the excess dough – you can use it to make more decorations!</w:t>
            </w:r>
          </w:p>
          <w:p w14:paraId="46D14325" w14:textId="69958F62" w:rsidR="00592B0D" w:rsidRPr="00592B0D" w:rsidRDefault="00592B0D" w:rsidP="00592B0D">
            <w:pPr>
              <w:spacing w:after="240"/>
              <w:rPr>
                <w:rFonts w:ascii="Arial" w:hAnsi="Arial" w:cs="Arial"/>
                <w:b/>
                <w:bCs/>
              </w:rPr>
            </w:pPr>
            <w:r w:rsidRPr="00592B0D">
              <w:rPr>
                <w:rFonts w:ascii="Arial" w:hAnsi="Arial" w:cs="Arial"/>
                <w:b/>
                <w:bCs/>
              </w:rPr>
              <w:t>Step 5</w:t>
            </w:r>
            <w:r>
              <w:rPr>
                <w:rFonts w:ascii="Arial" w:hAnsi="Arial" w:cs="Arial"/>
                <w:b/>
                <w:bCs/>
              </w:rPr>
              <w:t xml:space="preserve"> </w:t>
            </w:r>
            <w:r w:rsidRPr="00BC590B">
              <w:rPr>
                <w:rFonts w:ascii="Segoe UI Emoji" w:hAnsi="Segoe UI Emoji" w:cs="Segoe UI Emoji"/>
                <w:sz w:val="18"/>
                <w:szCs w:val="18"/>
              </w:rPr>
              <w:t>⚠</w:t>
            </w:r>
          </w:p>
          <w:p w14:paraId="6509C92B" w14:textId="759CAED7" w:rsidR="00592B0D" w:rsidRPr="00592B0D" w:rsidRDefault="00592B0D" w:rsidP="00592B0D">
            <w:pPr>
              <w:spacing w:after="240"/>
              <w:rPr>
                <w:rFonts w:ascii="Arial" w:hAnsi="Arial" w:cs="Arial"/>
              </w:rPr>
            </w:pPr>
            <w:r w:rsidRPr="00592B0D">
              <w:rPr>
                <w:rFonts w:ascii="Arial" w:hAnsi="Arial" w:cs="Arial"/>
              </w:rPr>
              <w:t xml:space="preserve">Use a straw to push a hole through at the top of your shape. That is for the ribbon to hang your </w:t>
            </w:r>
            <w:r>
              <w:rPr>
                <w:rFonts w:ascii="Arial" w:hAnsi="Arial" w:cs="Arial"/>
              </w:rPr>
              <w:t>decoration</w:t>
            </w:r>
            <w:r w:rsidRPr="00592B0D">
              <w:rPr>
                <w:rFonts w:ascii="Arial" w:hAnsi="Arial" w:cs="Arial"/>
              </w:rPr>
              <w:t xml:space="preserve"> on the tree but not until they have been baked. You can create texture on your </w:t>
            </w:r>
            <w:r>
              <w:rPr>
                <w:rFonts w:ascii="Arial" w:hAnsi="Arial" w:cs="Arial"/>
              </w:rPr>
              <w:t>decoration</w:t>
            </w:r>
            <w:r w:rsidRPr="00592B0D">
              <w:rPr>
                <w:rFonts w:ascii="Arial" w:hAnsi="Arial" w:cs="Arial"/>
              </w:rPr>
              <w:t xml:space="preserve"> with the skewer or a fork.</w:t>
            </w:r>
          </w:p>
          <w:p w14:paraId="43775196" w14:textId="07EEB769" w:rsidR="00592B0D" w:rsidRPr="00592B0D" w:rsidRDefault="00592B0D" w:rsidP="00592B0D">
            <w:pPr>
              <w:spacing w:after="240"/>
              <w:rPr>
                <w:rFonts w:ascii="Arial" w:hAnsi="Arial" w:cs="Arial"/>
              </w:rPr>
            </w:pPr>
            <w:r w:rsidRPr="00592B0D">
              <w:rPr>
                <w:rFonts w:ascii="Arial" w:hAnsi="Arial" w:cs="Arial"/>
                <w:b/>
                <w:bCs/>
              </w:rPr>
              <w:t>Step 6</w:t>
            </w:r>
            <w:r>
              <w:rPr>
                <w:rFonts w:ascii="Arial" w:hAnsi="Arial" w:cs="Arial"/>
                <w:b/>
                <w:bCs/>
              </w:rPr>
              <w:t xml:space="preserve"> </w:t>
            </w:r>
            <w:r w:rsidRPr="00BC590B">
              <w:rPr>
                <w:rFonts w:ascii="Segoe UI Emoji" w:hAnsi="Segoe UI Emoji" w:cs="Segoe UI Emoji"/>
                <w:sz w:val="18"/>
                <w:szCs w:val="18"/>
              </w:rPr>
              <w:t>⚠</w:t>
            </w:r>
          </w:p>
          <w:p w14:paraId="5381AE99" w14:textId="77777777" w:rsidR="00592B0D" w:rsidRPr="00592B0D" w:rsidRDefault="00592B0D" w:rsidP="00592B0D">
            <w:pPr>
              <w:spacing w:after="240"/>
              <w:rPr>
                <w:rFonts w:ascii="Arial" w:hAnsi="Arial" w:cs="Arial"/>
                <w:b/>
                <w:bCs/>
              </w:rPr>
            </w:pPr>
            <w:r w:rsidRPr="00592B0D">
              <w:rPr>
                <w:rFonts w:ascii="Arial" w:hAnsi="Arial" w:cs="Arial"/>
              </w:rPr>
              <w:t>Bake in the oven for around 1 hour or until firm to the touch – don’t worry if they go a little brown.</w:t>
            </w:r>
          </w:p>
          <w:p w14:paraId="31140BE2" w14:textId="77777777" w:rsidR="00592B0D" w:rsidRPr="00592B0D" w:rsidRDefault="00592B0D" w:rsidP="00592B0D">
            <w:pPr>
              <w:spacing w:after="240"/>
              <w:rPr>
                <w:rFonts w:ascii="Arial" w:hAnsi="Arial" w:cs="Arial"/>
                <w:b/>
                <w:bCs/>
              </w:rPr>
            </w:pPr>
            <w:r w:rsidRPr="00592B0D">
              <w:rPr>
                <w:rFonts w:ascii="Arial" w:hAnsi="Arial" w:cs="Arial"/>
                <w:b/>
                <w:bCs/>
              </w:rPr>
              <w:t>Step 7</w:t>
            </w:r>
          </w:p>
          <w:p w14:paraId="6918B0F2" w14:textId="7F3AAAB7" w:rsidR="00592B0D" w:rsidRPr="00592B0D" w:rsidRDefault="00592B0D" w:rsidP="00592B0D">
            <w:pPr>
              <w:spacing w:after="240"/>
              <w:rPr>
                <w:rFonts w:ascii="Arial" w:hAnsi="Arial" w:cs="Arial"/>
              </w:rPr>
            </w:pPr>
            <w:r w:rsidRPr="00592B0D">
              <w:rPr>
                <w:rFonts w:ascii="Arial" w:hAnsi="Arial" w:cs="Arial"/>
              </w:rPr>
              <w:t xml:space="preserve">When they have cooled, you can paint your </w:t>
            </w:r>
            <w:r>
              <w:rPr>
                <w:rFonts w:ascii="Arial" w:hAnsi="Arial" w:cs="Arial"/>
              </w:rPr>
              <w:t>decorations</w:t>
            </w:r>
            <w:r w:rsidRPr="00592B0D">
              <w:rPr>
                <w:rFonts w:ascii="Arial" w:hAnsi="Arial" w:cs="Arial"/>
              </w:rPr>
              <w:t xml:space="preserve"> in any colours you like. You could even use some glitter to make them extra special!</w:t>
            </w:r>
          </w:p>
          <w:p w14:paraId="73491791" w14:textId="77777777" w:rsidR="00592B0D" w:rsidRPr="00592B0D" w:rsidRDefault="00592B0D" w:rsidP="00592B0D">
            <w:pPr>
              <w:spacing w:after="240"/>
              <w:rPr>
                <w:rFonts w:ascii="Arial" w:hAnsi="Arial" w:cs="Arial"/>
                <w:b/>
                <w:bCs/>
              </w:rPr>
            </w:pPr>
            <w:r w:rsidRPr="00592B0D">
              <w:rPr>
                <w:rFonts w:ascii="Arial" w:hAnsi="Arial" w:cs="Arial"/>
                <w:b/>
                <w:bCs/>
              </w:rPr>
              <w:t>Step 8</w:t>
            </w:r>
          </w:p>
          <w:p w14:paraId="561A05D8" w14:textId="777A9896" w:rsidR="00592B0D" w:rsidRPr="00592B0D" w:rsidRDefault="00592B0D" w:rsidP="00592B0D">
            <w:pPr>
              <w:spacing w:after="240"/>
              <w:rPr>
                <w:rFonts w:ascii="Arial" w:hAnsi="Arial" w:cs="Arial"/>
              </w:rPr>
            </w:pPr>
            <w:r w:rsidRPr="00592B0D">
              <w:rPr>
                <w:rFonts w:ascii="Arial" w:hAnsi="Arial" w:cs="Arial"/>
              </w:rPr>
              <w:t>When the paint has dried</w:t>
            </w:r>
            <w:r w:rsidR="00084648">
              <w:rPr>
                <w:rFonts w:ascii="Arial" w:hAnsi="Arial" w:cs="Arial"/>
              </w:rPr>
              <w:t>,</w:t>
            </w:r>
            <w:r w:rsidRPr="00592B0D">
              <w:rPr>
                <w:rFonts w:ascii="Arial" w:hAnsi="Arial" w:cs="Arial"/>
              </w:rPr>
              <w:t xml:space="preserve"> a thin coat of PVC white glue can help give your </w:t>
            </w:r>
            <w:r>
              <w:rPr>
                <w:rFonts w:ascii="Arial" w:hAnsi="Arial" w:cs="Arial"/>
              </w:rPr>
              <w:t>decoration</w:t>
            </w:r>
            <w:r w:rsidRPr="00592B0D">
              <w:rPr>
                <w:rFonts w:ascii="Arial" w:hAnsi="Arial" w:cs="Arial"/>
              </w:rPr>
              <w:t xml:space="preserve"> a shine.</w:t>
            </w:r>
          </w:p>
          <w:p w14:paraId="3F5F0629" w14:textId="77777777" w:rsidR="00592B0D" w:rsidRPr="00592B0D" w:rsidRDefault="00592B0D" w:rsidP="00592B0D">
            <w:pPr>
              <w:spacing w:after="240"/>
              <w:rPr>
                <w:rFonts w:ascii="Arial" w:hAnsi="Arial" w:cs="Arial"/>
                <w:b/>
                <w:bCs/>
              </w:rPr>
            </w:pPr>
            <w:r w:rsidRPr="00592B0D">
              <w:rPr>
                <w:rFonts w:ascii="Arial" w:hAnsi="Arial" w:cs="Arial"/>
                <w:b/>
                <w:bCs/>
              </w:rPr>
              <w:t>Step 9</w:t>
            </w:r>
          </w:p>
          <w:p w14:paraId="3D56210C" w14:textId="77777777" w:rsidR="00084648" w:rsidRDefault="00592B0D" w:rsidP="00084648">
            <w:pPr>
              <w:rPr>
                <w:rFonts w:ascii="Arial" w:hAnsi="Arial" w:cs="Arial"/>
              </w:rPr>
            </w:pPr>
            <w:r w:rsidRPr="00592B0D">
              <w:rPr>
                <w:rFonts w:ascii="Arial" w:hAnsi="Arial" w:cs="Arial"/>
              </w:rPr>
              <w:t>Give the glue a chance to dry too then add your ribbon or string</w:t>
            </w:r>
            <w:r w:rsidR="00084648">
              <w:rPr>
                <w:rFonts w:ascii="Arial" w:hAnsi="Arial" w:cs="Arial"/>
              </w:rPr>
              <w:t>!</w:t>
            </w:r>
          </w:p>
          <w:p w14:paraId="09049A11" w14:textId="2C3E8C32" w:rsidR="00A66279" w:rsidRPr="00592B0D" w:rsidRDefault="00592B0D" w:rsidP="00084648">
            <w:pPr>
              <w:jc w:val="center"/>
              <w:rPr>
                <w:rFonts w:ascii="Arial" w:hAnsi="Arial" w:cs="Arial"/>
              </w:rPr>
            </w:pPr>
            <w:r w:rsidRPr="00592B0D">
              <w:rPr>
                <w:rFonts w:ascii="Arial" w:hAnsi="Arial" w:cs="Arial"/>
                <w:b/>
                <w:bCs/>
                <w:u w:val="single"/>
              </w:rPr>
              <w:t>Well done – you’ve cracked the Christmas challenge!</w:t>
            </w:r>
          </w:p>
        </w:tc>
      </w:tr>
      <w:tr w:rsidR="0043106E" w:rsidRPr="00FC3E10" w14:paraId="3A890B19" w14:textId="77777777" w:rsidTr="00EF37F1">
        <w:trPr>
          <w:trHeight w:val="268"/>
        </w:trPr>
        <w:tc>
          <w:tcPr>
            <w:tcW w:w="10246" w:type="dxa"/>
            <w:shd w:val="clear" w:color="auto" w:fill="89619A"/>
          </w:tcPr>
          <w:p w14:paraId="4FCE5B15" w14:textId="044BA649" w:rsidR="0043106E" w:rsidRPr="00BC5705" w:rsidRDefault="00E43F11" w:rsidP="0043106E">
            <w:pPr>
              <w:rPr>
                <w:rFonts w:ascii="Arial" w:hAnsi="Arial" w:cs="Arial"/>
                <w:color w:val="FFFFFF" w:themeColor="background1"/>
              </w:rPr>
            </w:pPr>
            <w:r>
              <w:rPr>
                <w:rFonts w:ascii="Arial" w:hAnsi="Arial" w:cs="Arial"/>
                <w:b/>
                <w:bCs/>
                <w:color w:val="FFFFFF" w:themeColor="background1"/>
              </w:rPr>
              <w:lastRenderedPageBreak/>
              <w:t>Here’s the science</w:t>
            </w:r>
          </w:p>
        </w:tc>
      </w:tr>
      <w:tr w:rsidR="0043106E" w:rsidRPr="00FC3E10" w14:paraId="4AE851CB" w14:textId="77777777" w:rsidTr="00EF37F1">
        <w:trPr>
          <w:trHeight w:val="1059"/>
        </w:trPr>
        <w:tc>
          <w:tcPr>
            <w:tcW w:w="10246" w:type="dxa"/>
            <w:shd w:val="clear" w:color="auto" w:fill="FFFFFF" w:themeFill="background1"/>
          </w:tcPr>
          <w:p w14:paraId="7F71B2C7" w14:textId="1599A705" w:rsidR="00284A63" w:rsidRDefault="00284A63" w:rsidP="0043106E">
            <w:pPr>
              <w:rPr>
                <w:rFonts w:ascii="Arial" w:hAnsi="Arial" w:cs="Arial"/>
              </w:rPr>
            </w:pPr>
          </w:p>
          <w:p w14:paraId="0277D9B9" w14:textId="05D50D7F" w:rsidR="0064252E" w:rsidRPr="0043106E" w:rsidRDefault="00E43F11" w:rsidP="00E43F11">
            <w:pPr>
              <w:spacing w:after="240"/>
              <w:rPr>
                <w:rFonts w:ascii="Arial" w:hAnsi="Arial" w:cs="Arial"/>
              </w:rPr>
            </w:pPr>
            <w:r w:rsidRPr="00E43F11">
              <w:rPr>
                <w:rFonts w:ascii="Arial" w:hAnsi="Arial" w:cs="Arial"/>
              </w:rPr>
              <w:t xml:space="preserve">In this challenge we made decorations from dough that will last for a very long time – they won’t go mouldy like normal dough – but why is that? Let’s take a bite of the science! </w:t>
            </w:r>
          </w:p>
        </w:tc>
      </w:tr>
      <w:tr w:rsidR="00E43F11" w:rsidRPr="00FC3E10" w14:paraId="2893419A" w14:textId="77777777" w:rsidTr="00EF37F1">
        <w:trPr>
          <w:trHeight w:val="268"/>
        </w:trPr>
        <w:tc>
          <w:tcPr>
            <w:tcW w:w="10246" w:type="dxa"/>
            <w:shd w:val="clear" w:color="auto" w:fill="89619A"/>
          </w:tcPr>
          <w:p w14:paraId="1E2C67B5" w14:textId="2CDECFF4" w:rsidR="00E43F11" w:rsidRPr="00BC5705" w:rsidRDefault="00E43F11" w:rsidP="0081099E">
            <w:pPr>
              <w:rPr>
                <w:rFonts w:ascii="Arial" w:hAnsi="Arial" w:cs="Arial"/>
                <w:b/>
                <w:bCs/>
                <w:color w:val="FFFFFF" w:themeColor="background1"/>
              </w:rPr>
            </w:pPr>
            <w:r>
              <w:rPr>
                <w:rFonts w:ascii="Arial" w:hAnsi="Arial" w:cs="Arial"/>
                <w:b/>
                <w:bCs/>
                <w:color w:val="FFFFFF" w:themeColor="background1"/>
              </w:rPr>
              <w:t>Sensational salt</w:t>
            </w:r>
          </w:p>
        </w:tc>
      </w:tr>
      <w:tr w:rsidR="00E43F11" w:rsidRPr="00FC3E10" w14:paraId="2D7026E1" w14:textId="77777777" w:rsidTr="00EF37F1">
        <w:trPr>
          <w:trHeight w:val="1044"/>
        </w:trPr>
        <w:tc>
          <w:tcPr>
            <w:tcW w:w="10246" w:type="dxa"/>
            <w:shd w:val="clear" w:color="auto" w:fill="FFFFFF" w:themeFill="background1"/>
          </w:tcPr>
          <w:p w14:paraId="3DBD97AA" w14:textId="55B5F1BE" w:rsidR="00E43F11" w:rsidRPr="00E43F11" w:rsidRDefault="00E43F11" w:rsidP="00E43F11">
            <w:pPr>
              <w:spacing w:after="240"/>
              <w:rPr>
                <w:rFonts w:ascii="Arial" w:hAnsi="Arial" w:cs="Arial"/>
              </w:rPr>
            </w:pPr>
            <w:r w:rsidRPr="00E43F11">
              <w:rPr>
                <w:rFonts w:ascii="Arial" w:hAnsi="Arial" w:cs="Arial"/>
              </w:rPr>
              <w:t>The salt we use for cooking is a compound of equal numbers of sodium and chloride ions, packed together in a crystal lattice form. If you have a magnifying glass take a look at a few grains – especially sea salt. You will be able to see the crystals for yourself.</w:t>
            </w:r>
          </w:p>
        </w:tc>
      </w:tr>
      <w:tr w:rsidR="00E43F11" w:rsidRPr="00FC3E10" w14:paraId="22AFE305" w14:textId="77777777" w:rsidTr="00EF37F1">
        <w:trPr>
          <w:trHeight w:val="268"/>
        </w:trPr>
        <w:tc>
          <w:tcPr>
            <w:tcW w:w="10246" w:type="dxa"/>
            <w:shd w:val="clear" w:color="auto" w:fill="89619A"/>
          </w:tcPr>
          <w:p w14:paraId="4A330767" w14:textId="73DE9952" w:rsidR="00E43F11" w:rsidRPr="00BC5705" w:rsidRDefault="00E43F11" w:rsidP="0081099E">
            <w:pPr>
              <w:rPr>
                <w:rFonts w:ascii="Arial" w:hAnsi="Arial" w:cs="Arial"/>
                <w:b/>
                <w:bCs/>
                <w:color w:val="FFFFFF" w:themeColor="background1"/>
              </w:rPr>
            </w:pPr>
            <w:r>
              <w:rPr>
                <w:rFonts w:ascii="Arial" w:hAnsi="Arial" w:cs="Arial"/>
                <w:b/>
                <w:bCs/>
                <w:color w:val="FFFFFF" w:themeColor="background1"/>
              </w:rPr>
              <w:t>Preserving power!</w:t>
            </w:r>
          </w:p>
        </w:tc>
      </w:tr>
      <w:tr w:rsidR="00E43F11" w:rsidRPr="00FC3E10" w14:paraId="26D99BA5" w14:textId="77777777" w:rsidTr="00EF37F1">
        <w:trPr>
          <w:trHeight w:val="5027"/>
        </w:trPr>
        <w:tc>
          <w:tcPr>
            <w:tcW w:w="10246" w:type="dxa"/>
            <w:shd w:val="clear" w:color="auto" w:fill="FFFFFF" w:themeFill="background1"/>
          </w:tcPr>
          <w:p w14:paraId="18056226" w14:textId="3CBF9937" w:rsidR="00E43F11" w:rsidRPr="00E43F11" w:rsidRDefault="00E43F11" w:rsidP="00E43F11">
            <w:pPr>
              <w:spacing w:after="240"/>
              <w:rPr>
                <w:rFonts w:ascii="Arial" w:hAnsi="Arial" w:cs="Arial"/>
              </w:rPr>
            </w:pPr>
            <w:r w:rsidRPr="00E43F11">
              <w:rPr>
                <w:rFonts w:ascii="Arial" w:hAnsi="Arial" w:cs="Arial"/>
              </w:rPr>
              <w:t xml:space="preserve">So how does it help to preserve our food? It all starts with a process called </w:t>
            </w:r>
            <w:r w:rsidR="00084648">
              <w:rPr>
                <w:rFonts w:ascii="Arial" w:hAnsi="Arial" w:cs="Arial"/>
                <w:b/>
                <w:bCs/>
              </w:rPr>
              <w:t>o</w:t>
            </w:r>
            <w:r w:rsidRPr="00E43F11">
              <w:rPr>
                <w:rFonts w:ascii="Arial" w:hAnsi="Arial" w:cs="Arial"/>
                <w:b/>
                <w:bCs/>
              </w:rPr>
              <w:t>smosis</w:t>
            </w:r>
            <w:r w:rsidRPr="00E43F11">
              <w:rPr>
                <w:rFonts w:ascii="Arial" w:hAnsi="Arial" w:cs="Arial"/>
              </w:rPr>
              <w:t>.</w:t>
            </w:r>
          </w:p>
          <w:p w14:paraId="21931D54" w14:textId="77777777" w:rsidR="00E43F11" w:rsidRPr="00E43F11" w:rsidRDefault="00E43F11" w:rsidP="00E43F11">
            <w:pPr>
              <w:spacing w:after="240"/>
              <w:rPr>
                <w:rFonts w:ascii="Arial" w:hAnsi="Arial" w:cs="Arial"/>
              </w:rPr>
            </w:pPr>
            <w:r w:rsidRPr="00E43F11">
              <w:rPr>
                <w:rFonts w:ascii="Arial" w:hAnsi="Arial" w:cs="Arial"/>
              </w:rPr>
              <w:t xml:space="preserve">If you have two substances, and one or both contain water, the water will always try to mix itself equally throughout the solution.  </w:t>
            </w:r>
          </w:p>
          <w:p w14:paraId="23D8EAF8" w14:textId="77777777" w:rsidR="00E43F11" w:rsidRPr="00E43F11" w:rsidRDefault="00E43F11" w:rsidP="00E43F11">
            <w:pPr>
              <w:spacing w:after="240"/>
              <w:rPr>
                <w:rFonts w:ascii="Arial" w:hAnsi="Arial" w:cs="Arial"/>
              </w:rPr>
            </w:pPr>
            <w:r w:rsidRPr="00E43F11">
              <w:rPr>
                <w:rFonts w:ascii="Arial" w:hAnsi="Arial" w:cs="Arial"/>
              </w:rPr>
              <w:t>Think about making a drink of squash. The squash from the bottle contains less water than the water you add from the tap but when you’ve mixed them together, the squash we drink has an equal amount of water throughout. This happens at the levels of cells – and if the cell wall is a membrane (meaning water particles can travel through), they always will equalise themselves throughout the two sides.</w:t>
            </w:r>
          </w:p>
          <w:p w14:paraId="53BB028F" w14:textId="77777777" w:rsidR="00E43F11" w:rsidRPr="00E43F11" w:rsidRDefault="00E43F11" w:rsidP="00E43F11">
            <w:pPr>
              <w:spacing w:after="240"/>
              <w:rPr>
                <w:rFonts w:ascii="Arial" w:hAnsi="Arial" w:cs="Arial"/>
              </w:rPr>
            </w:pPr>
            <w:r w:rsidRPr="00E43F11">
              <w:rPr>
                <w:rFonts w:ascii="Arial" w:hAnsi="Arial" w:cs="Arial"/>
              </w:rPr>
              <w:t>The cells in the molecules of the food we eat contain water – but salt does not and so the salt is absorbed into the food, and the moisture is drawn out – where it will evaporate.</w:t>
            </w:r>
          </w:p>
          <w:p w14:paraId="7B9BE629" w14:textId="487892E0" w:rsidR="00E43F11" w:rsidRPr="00E43F11" w:rsidRDefault="00E43F11" w:rsidP="00E43F11">
            <w:pPr>
              <w:spacing w:after="240"/>
              <w:rPr>
                <w:rFonts w:cstheme="minorHAnsi"/>
              </w:rPr>
            </w:pPr>
            <w:r w:rsidRPr="00E43F11">
              <w:rPr>
                <w:rFonts w:ascii="Arial" w:hAnsi="Arial" w:cs="Arial"/>
              </w:rPr>
              <w:t>The bacteria and moulds that make food stuffs go off need moisture to grow and so the less water around, the fewer of those nasties we will have, helping the food stay fresh for longer. Also, microorganisms contain water and so the salt will draw out their cell’s moisture and kill them too.</w:t>
            </w:r>
          </w:p>
        </w:tc>
      </w:tr>
      <w:tr w:rsidR="00284A63" w:rsidRPr="00FC3E10" w14:paraId="7D2932D8" w14:textId="77777777" w:rsidTr="00EF37F1">
        <w:trPr>
          <w:trHeight w:val="268"/>
        </w:trPr>
        <w:tc>
          <w:tcPr>
            <w:tcW w:w="10246" w:type="dxa"/>
            <w:shd w:val="clear" w:color="auto" w:fill="89619A"/>
          </w:tcPr>
          <w:p w14:paraId="2DE9CB4E" w14:textId="48E74DE5" w:rsidR="00284A63" w:rsidRPr="00BC5705" w:rsidRDefault="00E43F11" w:rsidP="004D0876">
            <w:pPr>
              <w:rPr>
                <w:rFonts w:ascii="Arial" w:hAnsi="Arial" w:cs="Arial"/>
                <w:b/>
                <w:bCs/>
                <w:color w:val="FFFFFF" w:themeColor="background1"/>
              </w:rPr>
            </w:pPr>
            <w:r>
              <w:rPr>
                <w:rFonts w:ascii="Arial" w:hAnsi="Arial" w:cs="Arial"/>
                <w:b/>
                <w:bCs/>
                <w:color w:val="FFFFFF" w:themeColor="background1"/>
              </w:rPr>
              <w:t>Salty snippets</w:t>
            </w:r>
          </w:p>
        </w:tc>
      </w:tr>
      <w:tr w:rsidR="00284A63" w:rsidRPr="00FC3E10" w14:paraId="1E68750F" w14:textId="77777777" w:rsidTr="00EF37F1">
        <w:trPr>
          <w:trHeight w:val="2590"/>
        </w:trPr>
        <w:tc>
          <w:tcPr>
            <w:tcW w:w="10246" w:type="dxa"/>
            <w:shd w:val="clear" w:color="auto" w:fill="FFFFFF" w:themeFill="background1"/>
          </w:tcPr>
          <w:p w14:paraId="31858960" w14:textId="77777777" w:rsidR="00E43F11" w:rsidRPr="00E43F11" w:rsidRDefault="00E43F11" w:rsidP="00E43F11">
            <w:pPr>
              <w:spacing w:after="240"/>
              <w:rPr>
                <w:rFonts w:ascii="Arial" w:hAnsi="Arial" w:cs="Arial"/>
              </w:rPr>
            </w:pPr>
            <w:r w:rsidRPr="00E43F11">
              <w:rPr>
                <w:rFonts w:ascii="Arial" w:hAnsi="Arial" w:cs="Arial"/>
              </w:rPr>
              <w:t>Emeralds are green because of a small amount of a salt.</w:t>
            </w:r>
          </w:p>
          <w:p w14:paraId="6AF4048F" w14:textId="5E426160" w:rsidR="00E43F11" w:rsidRPr="00E43F11" w:rsidRDefault="00E43F11" w:rsidP="00E43F11">
            <w:pPr>
              <w:spacing w:after="240"/>
              <w:rPr>
                <w:rFonts w:ascii="Arial" w:hAnsi="Arial" w:cs="Arial"/>
              </w:rPr>
            </w:pPr>
            <w:r w:rsidRPr="00E43F11">
              <w:rPr>
                <w:rFonts w:ascii="Arial" w:hAnsi="Arial" w:cs="Arial"/>
              </w:rPr>
              <w:t>Because salt helps prevent food from decaying it has been used as a preservative for many centuries.</w:t>
            </w:r>
            <w:r w:rsidR="00084648">
              <w:rPr>
                <w:rFonts w:ascii="Arial" w:hAnsi="Arial" w:cs="Arial"/>
              </w:rPr>
              <w:t xml:space="preserve"> </w:t>
            </w:r>
            <w:r w:rsidRPr="00E43F11">
              <w:rPr>
                <w:rFonts w:ascii="Arial" w:hAnsi="Arial" w:cs="Arial"/>
              </w:rPr>
              <w:t xml:space="preserve">This made salt so valuable that in some countries it was used as a way of paying for things. </w:t>
            </w:r>
          </w:p>
          <w:p w14:paraId="31E0F6CA" w14:textId="17ECC212" w:rsidR="00EF37F1" w:rsidRPr="00E43F11" w:rsidRDefault="00E43F11" w:rsidP="00EF37F1">
            <w:pPr>
              <w:spacing w:after="240"/>
              <w:rPr>
                <w:rFonts w:ascii="Arial" w:hAnsi="Arial" w:cs="Arial"/>
              </w:rPr>
            </w:pPr>
            <w:r w:rsidRPr="00E43F11">
              <w:rPr>
                <w:rFonts w:ascii="Arial" w:hAnsi="Arial" w:cs="Arial"/>
              </w:rPr>
              <w:t>You find salt in a huge number of processed foods - have a look in your kitchen cupboards and the fridge and see how many ingredients list salt - you might be surprised!  (Hint - look at baked beans!)</w:t>
            </w:r>
            <w:r w:rsidR="00EF37F1">
              <w:rPr>
                <w:rFonts w:ascii="Arial" w:hAnsi="Arial" w:cs="Arial"/>
              </w:rPr>
              <w:t xml:space="preserve"> </w:t>
            </w:r>
            <w:r w:rsidR="00084648">
              <w:rPr>
                <w:rFonts w:ascii="Arial" w:hAnsi="Arial" w:cs="Arial"/>
              </w:rPr>
              <w:t>Did you know that your</w:t>
            </w:r>
            <w:r w:rsidRPr="00E43F11">
              <w:rPr>
                <w:rFonts w:ascii="Arial" w:hAnsi="Arial" w:cs="Arial"/>
              </w:rPr>
              <w:t xml:space="preserve"> blood is </w:t>
            </w:r>
            <w:r w:rsidR="00E74139" w:rsidRPr="00E43F11">
              <w:rPr>
                <w:rFonts w:ascii="Arial" w:hAnsi="Arial" w:cs="Arial"/>
              </w:rPr>
              <w:t>saltier</w:t>
            </w:r>
            <w:r w:rsidRPr="00E43F11">
              <w:rPr>
                <w:rFonts w:ascii="Arial" w:hAnsi="Arial" w:cs="Arial"/>
              </w:rPr>
              <w:t xml:space="preserve"> than the oce</w:t>
            </w:r>
            <w:r w:rsidR="00EF37F1">
              <w:rPr>
                <w:rFonts w:ascii="Arial" w:hAnsi="Arial" w:cs="Arial"/>
              </w:rPr>
              <w:t>a</w:t>
            </w:r>
            <w:r w:rsidRPr="00E43F11">
              <w:rPr>
                <w:rFonts w:ascii="Arial" w:hAnsi="Arial" w:cs="Arial"/>
              </w:rPr>
              <w:t>n</w:t>
            </w:r>
            <w:r w:rsidR="00EF37F1">
              <w:rPr>
                <w:rFonts w:ascii="Arial" w:hAnsi="Arial" w:cs="Arial"/>
              </w:rPr>
              <w:t>!</w:t>
            </w:r>
          </w:p>
        </w:tc>
      </w:tr>
    </w:tbl>
    <w:p w14:paraId="692630AC" w14:textId="7DFA64C9" w:rsidR="006E456F" w:rsidRDefault="006E456F" w:rsidP="00EF37F1"/>
    <w:sectPr w:rsidR="006E456F" w:rsidSect="00EF37F1">
      <w:headerReference w:type="default" r:id="rId8"/>
      <w:headerReference w:type="first" r:id="rId9"/>
      <w:pgSz w:w="11900" w:h="16840"/>
      <w:pgMar w:top="1871" w:right="851" w:bottom="1985" w:left="851"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D6025" w14:textId="77777777" w:rsidR="00493D2E" w:rsidRDefault="00493D2E" w:rsidP="00A66279">
      <w:r>
        <w:separator/>
      </w:r>
    </w:p>
  </w:endnote>
  <w:endnote w:type="continuationSeparator" w:id="0">
    <w:p w14:paraId="78313C12" w14:textId="77777777" w:rsidR="00493D2E" w:rsidRDefault="00493D2E"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37F2B" w14:textId="77777777" w:rsidR="00493D2E" w:rsidRDefault="00493D2E" w:rsidP="00A66279">
      <w:r>
        <w:separator/>
      </w:r>
    </w:p>
  </w:footnote>
  <w:footnote w:type="continuationSeparator" w:id="0">
    <w:p w14:paraId="4E9D45E9" w14:textId="77777777" w:rsidR="00493D2E" w:rsidRDefault="00493D2E"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7569" w14:textId="77777777" w:rsidR="00EF37F1" w:rsidRPr="006A5E24" w:rsidRDefault="00EF37F1" w:rsidP="00EF37F1">
    <w:pPr>
      <w:pStyle w:val="Header"/>
      <w:rPr>
        <w:rFonts w:ascii="Arial" w:hAnsi="Arial" w:cs="Arial"/>
        <w:b/>
        <w:bCs/>
        <w:color w:val="671F20"/>
        <w:sz w:val="28"/>
        <w:szCs w:val="28"/>
      </w:rPr>
    </w:pPr>
    <w:r>
      <w:rPr>
        <w:rFonts w:ascii="Arial" w:hAnsi="Arial" w:cs="Arial"/>
        <w:b/>
        <w:bCs/>
        <w:color w:val="E67632"/>
        <w:sz w:val="28"/>
        <w:szCs w:val="28"/>
      </w:rPr>
      <w:t xml:space="preserve">  </w:t>
    </w:r>
    <w:r w:rsidRPr="008C154B">
      <w:rPr>
        <w:rFonts w:ascii="Arial" w:hAnsi="Arial" w:cs="Arial"/>
        <w:b/>
        <w:bCs/>
        <w:color w:val="89619A"/>
        <w:sz w:val="28"/>
        <w:szCs w:val="28"/>
      </w:rPr>
      <w:t>Activity title:</w:t>
    </w:r>
    <w:r w:rsidRPr="006A5E24">
      <w:rPr>
        <w:rFonts w:ascii="Arial" w:hAnsi="Arial" w:cs="Arial"/>
        <w:b/>
        <w:bCs/>
        <w:color w:val="E67632"/>
        <w:sz w:val="28"/>
        <w:szCs w:val="28"/>
      </w:rPr>
      <w:t xml:space="preserve"> </w:t>
    </w:r>
    <w:r>
      <w:rPr>
        <w:rFonts w:ascii="Arial" w:hAnsi="Arial" w:cs="Arial"/>
        <w:b/>
        <w:bCs/>
        <w:color w:val="421A48"/>
        <w:sz w:val="28"/>
        <w:szCs w:val="28"/>
      </w:rPr>
      <w:t>Make salt dough decorations</w:t>
    </w:r>
  </w:p>
  <w:p w14:paraId="3F8E68EF" w14:textId="6433B35D" w:rsidR="00EF37F1" w:rsidRDefault="00EF37F1">
    <w:pPr>
      <w:pStyle w:val="Header"/>
    </w:pPr>
    <w:r w:rsidRPr="00784580">
      <w:rPr>
        <w:noProof/>
        <w:color w:val="9C67A8"/>
      </w:rPr>
      <w:drawing>
        <wp:anchor distT="0" distB="0" distL="114300" distR="114300" simplePos="0" relativeHeight="251661312" behindDoc="1" locked="0" layoutInCell="1" allowOverlap="1" wp14:anchorId="2E74F4BE" wp14:editId="16EBD55C">
          <wp:simplePos x="0" y="0"/>
          <wp:positionH relativeFrom="page">
            <wp:align>left</wp:align>
          </wp:positionH>
          <wp:positionV relativeFrom="page">
            <wp:align>top</wp:align>
          </wp:positionV>
          <wp:extent cx="7570796" cy="10700906"/>
          <wp:effectExtent l="0" t="0" r="0" b="5715"/>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6"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45DD6C49" w:rsidR="0064252E" w:rsidRDefault="00EF37F1">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6203CB9E" wp14:editId="5A9012F2">
          <wp:simplePos x="0" y="0"/>
          <wp:positionH relativeFrom="page">
            <wp:align>left</wp:align>
          </wp:positionH>
          <wp:positionV relativeFrom="page">
            <wp:align>top</wp:align>
          </wp:positionV>
          <wp:extent cx="7570795" cy="10700906"/>
          <wp:effectExtent l="0" t="0" r="0" b="5715"/>
          <wp:wrapNone/>
          <wp:docPr id="9" name="Picture 9"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695DF7"/>
    <w:multiLevelType w:val="hybridMultilevel"/>
    <w:tmpl w:val="52C0E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1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5913643">
    <w:abstractNumId w:val="14"/>
  </w:num>
  <w:num w:numId="2" w16cid:durableId="185218529">
    <w:abstractNumId w:val="3"/>
  </w:num>
  <w:num w:numId="3" w16cid:durableId="1792434210">
    <w:abstractNumId w:val="17"/>
  </w:num>
  <w:num w:numId="4" w16cid:durableId="803502412">
    <w:abstractNumId w:val="2"/>
  </w:num>
  <w:num w:numId="5" w16cid:durableId="1671786183">
    <w:abstractNumId w:val="10"/>
  </w:num>
  <w:num w:numId="6" w16cid:durableId="599947260">
    <w:abstractNumId w:val="4"/>
  </w:num>
  <w:num w:numId="7" w16cid:durableId="2012248165">
    <w:abstractNumId w:val="9"/>
  </w:num>
  <w:num w:numId="8" w16cid:durableId="1607037124">
    <w:abstractNumId w:val="5"/>
  </w:num>
  <w:num w:numId="9" w16cid:durableId="1925458398">
    <w:abstractNumId w:val="6"/>
  </w:num>
  <w:num w:numId="10" w16cid:durableId="154758541">
    <w:abstractNumId w:val="12"/>
  </w:num>
  <w:num w:numId="11" w16cid:durableId="1651473935">
    <w:abstractNumId w:val="1"/>
  </w:num>
  <w:num w:numId="12" w16cid:durableId="1311206589">
    <w:abstractNumId w:val="18"/>
  </w:num>
  <w:num w:numId="13" w16cid:durableId="924801101">
    <w:abstractNumId w:val="16"/>
  </w:num>
  <w:num w:numId="14" w16cid:durableId="995962792">
    <w:abstractNumId w:val="20"/>
  </w:num>
  <w:num w:numId="15" w16cid:durableId="788863297">
    <w:abstractNumId w:val="11"/>
  </w:num>
  <w:num w:numId="16" w16cid:durableId="1483428072">
    <w:abstractNumId w:val="0"/>
  </w:num>
  <w:num w:numId="17" w16cid:durableId="1426654224">
    <w:abstractNumId w:val="19"/>
  </w:num>
  <w:num w:numId="18" w16cid:durableId="2141606944">
    <w:abstractNumId w:val="7"/>
  </w:num>
  <w:num w:numId="19" w16cid:durableId="1543982298">
    <w:abstractNumId w:val="13"/>
  </w:num>
  <w:num w:numId="20" w16cid:durableId="1156143772">
    <w:abstractNumId w:val="8"/>
  </w:num>
  <w:num w:numId="21" w16cid:durableId="2426914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4648"/>
    <w:rsid w:val="00086635"/>
    <w:rsid w:val="00172B4B"/>
    <w:rsid w:val="001819FE"/>
    <w:rsid w:val="001B0A88"/>
    <w:rsid w:val="0022456D"/>
    <w:rsid w:val="00284A63"/>
    <w:rsid w:val="002B11F0"/>
    <w:rsid w:val="002B275C"/>
    <w:rsid w:val="0043106E"/>
    <w:rsid w:val="0043431D"/>
    <w:rsid w:val="00490C3E"/>
    <w:rsid w:val="00493D2E"/>
    <w:rsid w:val="004D0876"/>
    <w:rsid w:val="00575DDC"/>
    <w:rsid w:val="00592B0D"/>
    <w:rsid w:val="005A7C28"/>
    <w:rsid w:val="005D685F"/>
    <w:rsid w:val="005F5D85"/>
    <w:rsid w:val="005F675E"/>
    <w:rsid w:val="00626E2E"/>
    <w:rsid w:val="0064252E"/>
    <w:rsid w:val="006A5E24"/>
    <w:rsid w:val="006D6EF3"/>
    <w:rsid w:val="006E456F"/>
    <w:rsid w:val="00784580"/>
    <w:rsid w:val="007E6D49"/>
    <w:rsid w:val="00801F53"/>
    <w:rsid w:val="00812393"/>
    <w:rsid w:val="00860EBF"/>
    <w:rsid w:val="008C154B"/>
    <w:rsid w:val="00952090"/>
    <w:rsid w:val="00A32BAC"/>
    <w:rsid w:val="00A40898"/>
    <w:rsid w:val="00A66279"/>
    <w:rsid w:val="00A7199B"/>
    <w:rsid w:val="00AF5912"/>
    <w:rsid w:val="00BC5705"/>
    <w:rsid w:val="00BC6921"/>
    <w:rsid w:val="00D21B8A"/>
    <w:rsid w:val="00D64E10"/>
    <w:rsid w:val="00DD0E3C"/>
    <w:rsid w:val="00E43F11"/>
    <w:rsid w:val="00E44BA0"/>
    <w:rsid w:val="00E74139"/>
    <w:rsid w:val="00EA2129"/>
    <w:rsid w:val="00EA5B73"/>
    <w:rsid w:val="00EB66E5"/>
    <w:rsid w:val="00EF37F1"/>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633571">
      <w:bodyDiv w:val="1"/>
      <w:marLeft w:val="0"/>
      <w:marRight w:val="0"/>
      <w:marTop w:val="0"/>
      <w:marBottom w:val="0"/>
      <w:divBdr>
        <w:top w:val="none" w:sz="0" w:space="0" w:color="auto"/>
        <w:left w:val="none" w:sz="0" w:space="0" w:color="auto"/>
        <w:bottom w:val="none" w:sz="0" w:space="0" w:color="auto"/>
        <w:right w:val="none" w:sz="0" w:space="0" w:color="auto"/>
      </w:divBdr>
    </w:div>
    <w:div w:id="423965340">
      <w:bodyDiv w:val="1"/>
      <w:marLeft w:val="0"/>
      <w:marRight w:val="0"/>
      <w:marTop w:val="0"/>
      <w:marBottom w:val="0"/>
      <w:divBdr>
        <w:top w:val="none" w:sz="0" w:space="0" w:color="auto"/>
        <w:left w:val="none" w:sz="0" w:space="0" w:color="auto"/>
        <w:bottom w:val="none" w:sz="0" w:space="0" w:color="auto"/>
        <w:right w:val="none" w:sz="0" w:space="0" w:color="auto"/>
      </w:divBdr>
    </w:div>
    <w:div w:id="1470593512">
      <w:bodyDiv w:val="1"/>
      <w:marLeft w:val="0"/>
      <w:marRight w:val="0"/>
      <w:marTop w:val="0"/>
      <w:marBottom w:val="0"/>
      <w:divBdr>
        <w:top w:val="none" w:sz="0" w:space="0" w:color="auto"/>
        <w:left w:val="none" w:sz="0" w:space="0" w:color="auto"/>
        <w:bottom w:val="none" w:sz="0" w:space="0" w:color="auto"/>
        <w:right w:val="none" w:sz="0" w:space="0" w:color="auto"/>
      </w:divBdr>
    </w:div>
    <w:div w:id="1514956626">
      <w:bodyDiv w:val="1"/>
      <w:marLeft w:val="0"/>
      <w:marRight w:val="0"/>
      <w:marTop w:val="0"/>
      <w:marBottom w:val="0"/>
      <w:divBdr>
        <w:top w:val="none" w:sz="0" w:space="0" w:color="auto"/>
        <w:left w:val="none" w:sz="0" w:space="0" w:color="auto"/>
        <w:bottom w:val="none" w:sz="0" w:space="0" w:color="auto"/>
        <w:right w:val="none" w:sz="0" w:space="0" w:color="auto"/>
      </w:divBdr>
    </w:div>
    <w:div w:id="1529223812">
      <w:bodyDiv w:val="1"/>
      <w:marLeft w:val="0"/>
      <w:marRight w:val="0"/>
      <w:marTop w:val="0"/>
      <w:marBottom w:val="0"/>
      <w:divBdr>
        <w:top w:val="none" w:sz="0" w:space="0" w:color="auto"/>
        <w:left w:val="none" w:sz="0" w:space="0" w:color="auto"/>
        <w:bottom w:val="none" w:sz="0" w:space="0" w:color="auto"/>
        <w:right w:val="none" w:sz="0" w:space="0" w:color="auto"/>
      </w:divBdr>
    </w:div>
    <w:div w:id="167787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Stylish Shadows</vt:lpstr>
    </vt:vector>
  </TitlesOfParts>
  <Manager/>
  <Company>Studio Stunt Double Ltd</Company>
  <LinksUpToDate>false</LinksUpToDate>
  <CharactersWithSpaces>4716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salt dough decorations final activity</dc:title>
  <dc:subject>Christmas arts and crafts</dc:subject>
  <dc:creator>Ken Dobson</dc:creator>
  <cp:keywords>Salt dough recipe, Christmas decoration, homemade craft ideas for kids</cp:keywords>
  <dc:description/>
  <cp:lastModifiedBy>Kala Raju</cp:lastModifiedBy>
  <cp:revision>8</cp:revision>
  <dcterms:created xsi:type="dcterms:W3CDTF">2022-09-15T13:41:00Z</dcterms:created>
  <dcterms:modified xsi:type="dcterms:W3CDTF">2022-09-30T13:11:00Z</dcterms:modified>
  <cp:category/>
</cp:coreProperties>
</file>