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43431D">
        <w:tc>
          <w:tcPr>
            <w:tcW w:w="10201"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3D2F3461" w:rsidR="00A66279" w:rsidRPr="0022456D" w:rsidRDefault="00DB24AD" w:rsidP="00DA4FBE">
            <w:pPr>
              <w:rPr>
                <w:rFonts w:ascii="Arial" w:hAnsi="Arial" w:cs="Arial"/>
                <w:b/>
                <w:bCs/>
              </w:rPr>
            </w:pPr>
            <w:r>
              <w:rPr>
                <w:rFonts w:ascii="Arial" w:hAnsi="Arial" w:cs="Arial"/>
                <w:b/>
                <w:bCs/>
              </w:rPr>
              <w:t>Make your own lava lamp at home</w:t>
            </w:r>
          </w:p>
        </w:tc>
      </w:tr>
      <w:tr w:rsidR="00683069" w:rsidRPr="00FC3E10" w14:paraId="6487DBDA" w14:textId="77777777" w:rsidTr="00DD7530">
        <w:tc>
          <w:tcPr>
            <w:tcW w:w="10201" w:type="dxa"/>
            <w:shd w:val="clear" w:color="auto" w:fill="E67632"/>
          </w:tcPr>
          <w:p w14:paraId="04419F45" w14:textId="69BD886B" w:rsidR="00683069" w:rsidRPr="00BC5705" w:rsidRDefault="00683069" w:rsidP="00DD7530">
            <w:pPr>
              <w:rPr>
                <w:rFonts w:ascii="Arial" w:hAnsi="Arial" w:cs="Arial"/>
                <w:color w:val="FFFFFF" w:themeColor="background1"/>
              </w:rPr>
            </w:pPr>
            <w:r>
              <w:rPr>
                <w:rFonts w:ascii="Arial" w:hAnsi="Arial" w:cs="Arial"/>
                <w:b/>
                <w:bCs/>
                <w:color w:val="FFFFFF" w:themeColor="background1"/>
              </w:rPr>
              <w:t>Stay safe</w:t>
            </w:r>
          </w:p>
        </w:tc>
      </w:tr>
      <w:tr w:rsidR="00683069" w:rsidRPr="00FC3E10" w14:paraId="5F728F20" w14:textId="77777777" w:rsidTr="00DD7530">
        <w:tc>
          <w:tcPr>
            <w:tcW w:w="10201" w:type="dxa"/>
            <w:shd w:val="clear" w:color="auto" w:fill="FFFFFF" w:themeFill="background1"/>
            <w:tcMar>
              <w:bottom w:w="170" w:type="dxa"/>
            </w:tcMar>
          </w:tcPr>
          <w:p w14:paraId="0F76082B" w14:textId="77777777" w:rsidR="00683069" w:rsidRPr="00FD33BE" w:rsidRDefault="00683069" w:rsidP="00683069">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3E240C7F" w14:textId="77777777" w:rsidR="00683069" w:rsidRPr="00FD33BE" w:rsidRDefault="00683069" w:rsidP="00683069">
            <w:pPr>
              <w:rPr>
                <w:rFonts w:ascii="Arial" w:hAnsi="Arial" w:cs="Arial"/>
              </w:rPr>
            </w:pPr>
            <w:r w:rsidRPr="00FD33BE">
              <w:rPr>
                <w:rFonts w:ascii="Arial" w:hAnsi="Arial" w:cs="Arial"/>
              </w:rPr>
              <w:t xml:space="preserve"> </w:t>
            </w:r>
          </w:p>
          <w:p w14:paraId="08004ACB"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0E41FB61"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14558378" w14:textId="77777777" w:rsidR="00683069" w:rsidRPr="00FD33BE" w:rsidRDefault="00683069" w:rsidP="00683069">
            <w:pPr>
              <w:rPr>
                <w:rFonts w:ascii="Arial" w:hAnsi="Arial" w:cs="Arial"/>
              </w:rPr>
            </w:pPr>
            <w:r w:rsidRPr="00FD33BE">
              <w:rPr>
                <w:rFonts w:ascii="Arial" w:hAnsi="Arial" w:cs="Arial"/>
              </w:rPr>
              <w:t xml:space="preserve"> </w:t>
            </w:r>
          </w:p>
          <w:p w14:paraId="4B0A2677" w14:textId="2FA15428" w:rsidR="00683069" w:rsidRPr="00FC3E10" w:rsidRDefault="00683069" w:rsidP="00683069">
            <w:pPr>
              <w:rPr>
                <w:rFonts w:ascii="Arial" w:hAnsi="Arial" w:cs="Arial"/>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A66279" w:rsidRPr="00FC3E10" w14:paraId="75C067EE" w14:textId="77777777" w:rsidTr="0043431D">
        <w:tc>
          <w:tcPr>
            <w:tcW w:w="10201"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17983772" w:rsidR="00A66279" w:rsidRPr="00FC3E10" w:rsidRDefault="00DB24AD" w:rsidP="00DA4FBE">
            <w:pPr>
              <w:rPr>
                <w:rFonts w:ascii="Arial" w:hAnsi="Arial" w:cs="Arial"/>
              </w:rPr>
            </w:pPr>
            <w:r>
              <w:rPr>
                <w:rFonts w:ascii="Arial" w:hAnsi="Arial" w:cs="Arial"/>
              </w:rPr>
              <w:t>30 minutes</w:t>
            </w:r>
          </w:p>
        </w:tc>
      </w:tr>
      <w:tr w:rsidR="00A66279" w:rsidRPr="00FC3E10" w14:paraId="79BFD895" w14:textId="77777777" w:rsidTr="0043431D">
        <w:tc>
          <w:tcPr>
            <w:tcW w:w="10201"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DB24AD" w14:paraId="1421516D" w14:textId="77777777" w:rsidTr="00AF5912">
        <w:tc>
          <w:tcPr>
            <w:tcW w:w="10201" w:type="dxa"/>
            <w:shd w:val="clear" w:color="auto" w:fill="FFFFFF" w:themeFill="background1"/>
            <w:tcMar>
              <w:bottom w:w="170" w:type="dxa"/>
            </w:tcMar>
            <w:vAlign w:val="center"/>
          </w:tcPr>
          <w:p w14:paraId="60A80685" w14:textId="77777777" w:rsidR="00DB24AD" w:rsidRPr="006560FD" w:rsidRDefault="00DB24AD" w:rsidP="00DB24AD">
            <w:pPr>
              <w:rPr>
                <w:rFonts w:ascii="Arial" w:hAnsi="Arial" w:cs="Arial"/>
              </w:rPr>
            </w:pPr>
            <w:r w:rsidRPr="006560FD">
              <w:rPr>
                <w:rFonts w:ascii="Arial" w:hAnsi="Arial" w:cs="Arial"/>
              </w:rPr>
              <w:t>You’re going to love making your very own lava lamp at home. Prepare to be amazed!</w:t>
            </w:r>
          </w:p>
          <w:p w14:paraId="290F01D9" w14:textId="77777777" w:rsidR="00DB24AD" w:rsidRPr="00DB24AD" w:rsidRDefault="00DB24AD" w:rsidP="00DB24AD">
            <w:pPr>
              <w:rPr>
                <w:rFonts w:ascii="Arial" w:hAnsi="Arial" w:cs="Arial"/>
                <w:b/>
                <w:bCs/>
              </w:rPr>
            </w:pPr>
          </w:p>
          <w:p w14:paraId="324D8C0A" w14:textId="77777777" w:rsidR="00A66279" w:rsidRDefault="00DB24AD" w:rsidP="00DA4FBE">
            <w:pPr>
              <w:rPr>
                <w:rFonts w:ascii="Arial" w:hAnsi="Arial" w:cs="Arial"/>
              </w:rPr>
            </w:pPr>
            <w:r w:rsidRPr="00DB24AD">
              <w:rPr>
                <w:rFonts w:ascii="Arial" w:hAnsi="Arial" w:cs="Arial"/>
              </w:rPr>
              <w:t>We have prepared some simple, step-by-step instructions to guide you through the process. Follow them carefully and you’re sure to achieve a brilliant result.</w:t>
            </w:r>
          </w:p>
          <w:p w14:paraId="40381DC1" w14:textId="77777777" w:rsidR="006560FD" w:rsidRDefault="006560FD" w:rsidP="00DA4FBE">
            <w:pPr>
              <w:rPr>
                <w:rFonts w:ascii="Arial" w:hAnsi="Arial" w:cs="Arial"/>
              </w:rPr>
            </w:pPr>
          </w:p>
          <w:p w14:paraId="4FE4B5DA" w14:textId="2B3D7257" w:rsidR="006560FD" w:rsidRPr="00DB24AD" w:rsidRDefault="006560FD" w:rsidP="00DA4FBE">
            <w:pPr>
              <w:rPr>
                <w:rFonts w:ascii="Arial" w:hAnsi="Arial" w:cs="Arial"/>
              </w:rPr>
            </w:pPr>
            <w:r>
              <w:rPr>
                <w:rFonts w:ascii="Arial" w:hAnsi="Arial" w:cs="Arial"/>
              </w:rPr>
              <w:t>In this activity you will learn about density of different materials, get creative and have lots of fun!</w:t>
            </w:r>
          </w:p>
        </w:tc>
      </w:tr>
      <w:tr w:rsidR="00A66279" w:rsidRPr="00FC3E10" w14:paraId="4EF946C0" w14:textId="77777777" w:rsidTr="0043431D">
        <w:tc>
          <w:tcPr>
            <w:tcW w:w="10201"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215698" w14:paraId="6DE5AD22" w14:textId="77777777" w:rsidTr="00AF5912">
        <w:tc>
          <w:tcPr>
            <w:tcW w:w="10201" w:type="dxa"/>
            <w:shd w:val="clear" w:color="auto" w:fill="FFFFFF" w:themeFill="background1"/>
            <w:tcMar>
              <w:bottom w:w="170" w:type="dxa"/>
            </w:tcMar>
          </w:tcPr>
          <w:p w14:paraId="04A67424" w14:textId="27F55B4C" w:rsidR="00215698" w:rsidRPr="00215698" w:rsidRDefault="006560FD" w:rsidP="00F11C9F">
            <w:pPr>
              <w:pStyle w:val="Default"/>
              <w:numPr>
                <w:ilvl w:val="0"/>
                <w:numId w:val="2"/>
              </w:numPr>
              <w:rPr>
                <w:rFonts w:ascii="Arial" w:eastAsiaTheme="minorHAnsi" w:hAnsi="Arial" w:cs="Arial"/>
                <w:color w:val="auto"/>
                <w:lang w:eastAsia="en-US"/>
              </w:rPr>
            </w:pPr>
            <w:r w:rsidRPr="00215698">
              <w:rPr>
                <w:rFonts w:ascii="Arial" w:eastAsiaTheme="minorHAnsi" w:hAnsi="Arial" w:cs="Arial"/>
                <w:color w:val="auto"/>
                <w:lang w:eastAsia="en-US"/>
              </w:rPr>
              <w:t xml:space="preserve">Large, clean, label-free, empty jar with a </w:t>
            </w:r>
            <w:r w:rsidR="00215698" w:rsidRPr="00215698">
              <w:rPr>
                <w:rFonts w:ascii="Arial" w:eastAsiaTheme="minorHAnsi" w:hAnsi="Arial" w:cs="Arial"/>
                <w:color w:val="auto"/>
                <w:lang w:eastAsia="en-US"/>
              </w:rPr>
              <w:t>tight-fitting lid</w:t>
            </w:r>
          </w:p>
          <w:p w14:paraId="00C23D02" w14:textId="717ACFBA" w:rsidR="00215698" w:rsidRPr="00215698" w:rsidRDefault="006560FD" w:rsidP="00F11C9F">
            <w:pPr>
              <w:pStyle w:val="Default"/>
              <w:numPr>
                <w:ilvl w:val="0"/>
                <w:numId w:val="2"/>
              </w:numPr>
              <w:rPr>
                <w:rFonts w:ascii="Arial" w:eastAsiaTheme="minorHAnsi" w:hAnsi="Arial" w:cs="Arial"/>
                <w:color w:val="auto"/>
                <w:lang w:eastAsia="en-US"/>
              </w:rPr>
            </w:pPr>
            <w:r w:rsidRPr="00215698">
              <w:rPr>
                <w:rFonts w:ascii="Arial" w:eastAsiaTheme="minorHAnsi" w:hAnsi="Arial" w:cs="Arial"/>
                <w:color w:val="auto"/>
                <w:lang w:eastAsia="en-US"/>
              </w:rPr>
              <w:t>Sunflower oil</w:t>
            </w:r>
          </w:p>
          <w:p w14:paraId="36AB247C" w14:textId="3E20D5E7" w:rsidR="00215698" w:rsidRPr="00215698" w:rsidRDefault="006560FD" w:rsidP="00F11C9F">
            <w:pPr>
              <w:pStyle w:val="Default"/>
              <w:numPr>
                <w:ilvl w:val="0"/>
                <w:numId w:val="2"/>
              </w:numPr>
              <w:rPr>
                <w:rFonts w:ascii="Arial" w:eastAsiaTheme="minorHAnsi" w:hAnsi="Arial" w:cs="Arial"/>
                <w:color w:val="auto"/>
                <w:lang w:eastAsia="en-US"/>
              </w:rPr>
            </w:pPr>
            <w:r w:rsidRPr="00215698">
              <w:rPr>
                <w:rFonts w:ascii="Arial" w:eastAsiaTheme="minorHAnsi" w:hAnsi="Arial" w:cs="Arial"/>
                <w:color w:val="auto"/>
                <w:lang w:eastAsia="en-US"/>
              </w:rPr>
              <w:t>Water</w:t>
            </w:r>
          </w:p>
          <w:p w14:paraId="5EA369B6" w14:textId="77063D0D" w:rsidR="00215698" w:rsidRPr="00215698" w:rsidRDefault="006560FD" w:rsidP="00F11C9F">
            <w:pPr>
              <w:pStyle w:val="Default"/>
              <w:numPr>
                <w:ilvl w:val="0"/>
                <w:numId w:val="2"/>
              </w:numPr>
              <w:rPr>
                <w:rFonts w:ascii="Arial" w:eastAsiaTheme="minorHAnsi" w:hAnsi="Arial" w:cs="Arial"/>
                <w:color w:val="auto"/>
                <w:lang w:eastAsia="en-US"/>
              </w:rPr>
            </w:pPr>
            <w:r w:rsidRPr="00215698">
              <w:rPr>
                <w:rFonts w:ascii="Arial" w:eastAsiaTheme="minorHAnsi" w:hAnsi="Arial" w:cs="Arial"/>
                <w:color w:val="auto"/>
                <w:lang w:eastAsia="en-US"/>
              </w:rPr>
              <w:t>Food colouring</w:t>
            </w:r>
          </w:p>
          <w:p w14:paraId="3E1B470E" w14:textId="37FAD61F" w:rsidR="00215698" w:rsidRPr="00215698" w:rsidRDefault="006560FD" w:rsidP="00F11C9F">
            <w:pPr>
              <w:pStyle w:val="Default"/>
              <w:numPr>
                <w:ilvl w:val="0"/>
                <w:numId w:val="2"/>
              </w:numPr>
              <w:rPr>
                <w:rFonts w:ascii="Arial" w:eastAsiaTheme="minorHAnsi" w:hAnsi="Arial" w:cs="Arial"/>
                <w:color w:val="auto"/>
                <w:lang w:eastAsia="en-US"/>
              </w:rPr>
            </w:pPr>
            <w:r w:rsidRPr="00215698">
              <w:rPr>
                <w:rFonts w:ascii="Arial" w:eastAsiaTheme="minorHAnsi" w:hAnsi="Arial" w:cs="Arial"/>
                <w:color w:val="auto"/>
                <w:lang w:eastAsia="en-US"/>
              </w:rPr>
              <w:t>Bicarbonate of soda (or an effervescent tablet)</w:t>
            </w:r>
          </w:p>
          <w:p w14:paraId="3781B90E" w14:textId="5522180B" w:rsidR="00215698" w:rsidRPr="00215698" w:rsidRDefault="006560FD" w:rsidP="00F11C9F">
            <w:pPr>
              <w:pStyle w:val="ListParagraph"/>
              <w:numPr>
                <w:ilvl w:val="0"/>
                <w:numId w:val="2"/>
              </w:numPr>
              <w:rPr>
                <w:rFonts w:ascii="Arial" w:hAnsi="Arial" w:cs="Arial"/>
              </w:rPr>
            </w:pPr>
            <w:r w:rsidRPr="00215698">
              <w:rPr>
                <w:rFonts w:ascii="Arial" w:hAnsi="Arial" w:cs="Arial"/>
              </w:rPr>
              <w:t>Torch</w:t>
            </w:r>
          </w:p>
          <w:p w14:paraId="06A5272E" w14:textId="650A4462" w:rsidR="00215698" w:rsidRDefault="006560FD" w:rsidP="00F11C9F">
            <w:pPr>
              <w:pStyle w:val="ListParagraph"/>
              <w:numPr>
                <w:ilvl w:val="0"/>
                <w:numId w:val="2"/>
              </w:numPr>
              <w:rPr>
                <w:rFonts w:ascii="Arial" w:hAnsi="Arial" w:cs="Arial"/>
              </w:rPr>
            </w:pPr>
            <w:r w:rsidRPr="00215698">
              <w:rPr>
                <w:rFonts w:ascii="Arial" w:hAnsi="Arial" w:cs="Arial"/>
              </w:rPr>
              <w:t>Biodegradable glitter (optional)</w:t>
            </w:r>
          </w:p>
          <w:p w14:paraId="55EE4EAC" w14:textId="2E5C7BCF" w:rsidR="006560FD" w:rsidRDefault="006560FD" w:rsidP="006560FD">
            <w:pPr>
              <w:rPr>
                <w:rFonts w:ascii="Arial" w:hAnsi="Arial" w:cs="Arial"/>
              </w:rPr>
            </w:pPr>
          </w:p>
          <w:p w14:paraId="2D0672FE" w14:textId="6B7635FD" w:rsidR="006560FD" w:rsidRDefault="006560FD" w:rsidP="006560FD">
            <w:pPr>
              <w:rPr>
                <w:rFonts w:ascii="Arial" w:hAnsi="Arial" w:cs="Arial"/>
              </w:rPr>
            </w:pPr>
          </w:p>
          <w:p w14:paraId="31022232" w14:textId="39E6B899" w:rsidR="006560FD" w:rsidRDefault="006560FD" w:rsidP="006560FD">
            <w:pPr>
              <w:rPr>
                <w:rFonts w:ascii="Arial" w:hAnsi="Arial" w:cs="Arial"/>
              </w:rPr>
            </w:pPr>
          </w:p>
          <w:p w14:paraId="634496A7" w14:textId="77777777" w:rsidR="006560FD" w:rsidRPr="006560FD" w:rsidRDefault="006560FD" w:rsidP="006560FD">
            <w:pPr>
              <w:rPr>
                <w:rFonts w:ascii="Arial" w:hAnsi="Arial" w:cs="Arial"/>
              </w:rPr>
            </w:pPr>
          </w:p>
          <w:p w14:paraId="4C1C1F32" w14:textId="570AEE79" w:rsidR="00A66279" w:rsidRPr="00215698" w:rsidRDefault="00A66279" w:rsidP="00215698">
            <w:pPr>
              <w:rPr>
                <w:rFonts w:ascii="Arial" w:hAnsi="Arial" w:cs="Arial"/>
              </w:rPr>
            </w:pPr>
          </w:p>
        </w:tc>
      </w:tr>
      <w:tr w:rsidR="00A66279" w:rsidRPr="00FC3E10" w14:paraId="0BDA1734" w14:textId="77777777" w:rsidTr="0043431D">
        <w:tc>
          <w:tcPr>
            <w:tcW w:w="10201"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40764B" w14:paraId="10974057" w14:textId="77777777" w:rsidTr="00AF5912">
        <w:tc>
          <w:tcPr>
            <w:tcW w:w="10201" w:type="dxa"/>
            <w:shd w:val="clear" w:color="auto" w:fill="FFFFFF" w:themeFill="background1"/>
          </w:tcPr>
          <w:p w14:paraId="267A5C6B" w14:textId="2CC3D383" w:rsidR="00215698" w:rsidRDefault="00215698" w:rsidP="00215698">
            <w:pPr>
              <w:ind w:left="720" w:hanging="668"/>
              <w:rPr>
                <w:rFonts w:ascii="Arial" w:hAnsi="Arial" w:cs="Arial"/>
                <w:b/>
                <w:bCs/>
              </w:rPr>
            </w:pPr>
            <w:r w:rsidRPr="00215698">
              <w:rPr>
                <w:rFonts w:ascii="Arial" w:hAnsi="Arial" w:cs="Arial"/>
                <w:b/>
                <w:bCs/>
              </w:rPr>
              <w:t>Step 1: Pour the oil into the jar</w:t>
            </w:r>
          </w:p>
          <w:p w14:paraId="6F960B93" w14:textId="77777777" w:rsidR="00215698" w:rsidRPr="00215698" w:rsidRDefault="00215698" w:rsidP="00215698">
            <w:pPr>
              <w:ind w:left="720" w:hanging="668"/>
              <w:rPr>
                <w:rFonts w:ascii="Arial" w:hAnsi="Arial" w:cs="Arial"/>
              </w:rPr>
            </w:pPr>
          </w:p>
          <w:p w14:paraId="3F383443" w14:textId="59547309" w:rsidR="00215698" w:rsidRPr="00215698" w:rsidRDefault="00215698" w:rsidP="00F11C9F">
            <w:pPr>
              <w:pStyle w:val="ListParagraph"/>
              <w:numPr>
                <w:ilvl w:val="0"/>
                <w:numId w:val="3"/>
              </w:numPr>
              <w:ind w:left="720" w:hanging="668"/>
              <w:rPr>
                <w:rFonts w:ascii="Arial" w:hAnsi="Arial" w:cs="Arial"/>
              </w:rPr>
            </w:pPr>
            <w:r w:rsidRPr="00215698">
              <w:rPr>
                <w:rFonts w:ascii="Arial" w:hAnsi="Arial" w:cs="Arial"/>
              </w:rPr>
              <w:t>Carefully pour the sunflower oil into the jar until it’s half full</w:t>
            </w:r>
          </w:p>
          <w:p w14:paraId="6A39BB70" w14:textId="77777777" w:rsidR="00215698" w:rsidRPr="00215698" w:rsidRDefault="00215698" w:rsidP="00215698">
            <w:pPr>
              <w:ind w:left="720" w:hanging="668"/>
              <w:rPr>
                <w:rFonts w:ascii="Arial" w:hAnsi="Arial" w:cs="Arial"/>
              </w:rPr>
            </w:pPr>
          </w:p>
          <w:p w14:paraId="43D8B45E" w14:textId="6A46EF13" w:rsidR="00215698" w:rsidRDefault="00215698" w:rsidP="00215698">
            <w:pPr>
              <w:ind w:left="720" w:hanging="668"/>
              <w:rPr>
                <w:rFonts w:ascii="Arial" w:hAnsi="Arial" w:cs="Arial"/>
                <w:b/>
                <w:bCs/>
              </w:rPr>
            </w:pPr>
            <w:r w:rsidRPr="00215698">
              <w:rPr>
                <w:rFonts w:ascii="Arial" w:hAnsi="Arial" w:cs="Arial"/>
                <w:b/>
                <w:bCs/>
              </w:rPr>
              <w:t>Step 2: Add food colouring</w:t>
            </w:r>
          </w:p>
          <w:p w14:paraId="3E4EA2AA" w14:textId="77777777" w:rsidR="00215698" w:rsidRPr="00215698" w:rsidRDefault="00215698" w:rsidP="00215698">
            <w:pPr>
              <w:ind w:left="720" w:hanging="668"/>
              <w:rPr>
                <w:rFonts w:ascii="Arial" w:hAnsi="Arial" w:cs="Arial"/>
              </w:rPr>
            </w:pPr>
          </w:p>
          <w:p w14:paraId="6B8C5D93" w14:textId="77777777" w:rsidR="00215698" w:rsidRPr="00215698" w:rsidRDefault="00215698" w:rsidP="00F11C9F">
            <w:pPr>
              <w:pStyle w:val="ListParagraph"/>
              <w:numPr>
                <w:ilvl w:val="0"/>
                <w:numId w:val="4"/>
              </w:numPr>
              <w:ind w:left="720" w:hanging="668"/>
              <w:rPr>
                <w:rFonts w:ascii="Arial" w:hAnsi="Arial" w:cs="Arial"/>
              </w:rPr>
            </w:pPr>
            <w:r w:rsidRPr="00215698">
              <w:rPr>
                <w:rFonts w:ascii="Arial" w:hAnsi="Arial" w:cs="Arial"/>
              </w:rPr>
              <w:t>Carefully add small droplets of food colouring – don’t just pour it in!</w:t>
            </w:r>
          </w:p>
          <w:p w14:paraId="02EED208" w14:textId="77777777" w:rsidR="00215698" w:rsidRPr="00215698" w:rsidRDefault="00215698" w:rsidP="00215698">
            <w:pPr>
              <w:pStyle w:val="ListParagraph"/>
              <w:ind w:hanging="668"/>
              <w:rPr>
                <w:rFonts w:ascii="Arial" w:hAnsi="Arial" w:cs="Arial"/>
              </w:rPr>
            </w:pPr>
          </w:p>
          <w:p w14:paraId="1EFC39AD" w14:textId="69C329C6" w:rsidR="00215698" w:rsidRDefault="00215698" w:rsidP="00215698">
            <w:pPr>
              <w:ind w:left="720" w:hanging="668"/>
              <w:rPr>
                <w:rFonts w:ascii="Arial" w:hAnsi="Arial" w:cs="Arial"/>
                <w:b/>
                <w:bCs/>
              </w:rPr>
            </w:pPr>
            <w:r w:rsidRPr="00215698">
              <w:rPr>
                <w:rFonts w:ascii="Arial" w:hAnsi="Arial" w:cs="Arial"/>
                <w:b/>
                <w:bCs/>
              </w:rPr>
              <w:t>Step 3: Add water</w:t>
            </w:r>
          </w:p>
          <w:p w14:paraId="7F267ED9" w14:textId="77777777" w:rsidR="00215698" w:rsidRPr="00215698" w:rsidRDefault="00215698" w:rsidP="00215698">
            <w:pPr>
              <w:ind w:left="720" w:hanging="668"/>
              <w:rPr>
                <w:rFonts w:ascii="Arial" w:hAnsi="Arial" w:cs="Arial"/>
                <w:b/>
                <w:bCs/>
              </w:rPr>
            </w:pPr>
          </w:p>
          <w:p w14:paraId="4D3D613D" w14:textId="17CE0F77" w:rsidR="00215698" w:rsidRPr="00215698" w:rsidRDefault="00215698" w:rsidP="00F11C9F">
            <w:pPr>
              <w:pStyle w:val="ListParagraph"/>
              <w:numPr>
                <w:ilvl w:val="0"/>
                <w:numId w:val="5"/>
              </w:numPr>
              <w:ind w:left="720" w:hanging="668"/>
              <w:rPr>
                <w:rFonts w:ascii="Arial" w:hAnsi="Arial" w:cs="Arial"/>
              </w:rPr>
            </w:pPr>
            <w:r w:rsidRPr="00215698">
              <w:rPr>
                <w:rFonts w:ascii="Arial" w:hAnsi="Arial" w:cs="Arial"/>
              </w:rPr>
              <w:t>Fill up the rest of the jar with water</w:t>
            </w:r>
          </w:p>
          <w:p w14:paraId="46C84544" w14:textId="573410FC" w:rsidR="00215698" w:rsidRPr="00215698" w:rsidRDefault="00215698" w:rsidP="00F11C9F">
            <w:pPr>
              <w:pStyle w:val="ListParagraph"/>
              <w:numPr>
                <w:ilvl w:val="0"/>
                <w:numId w:val="5"/>
              </w:numPr>
              <w:ind w:left="720" w:hanging="668"/>
              <w:rPr>
                <w:rFonts w:ascii="Arial" w:hAnsi="Arial" w:cs="Arial"/>
              </w:rPr>
            </w:pPr>
            <w:r w:rsidRPr="00215698">
              <w:rPr>
                <w:rFonts w:ascii="Arial" w:hAnsi="Arial" w:cs="Arial"/>
              </w:rPr>
              <w:t>To create the effect of a lamp, turn on your torch and place it behind the jar, so that the light shines through the liquid</w:t>
            </w:r>
          </w:p>
          <w:p w14:paraId="0C160EF5" w14:textId="77777777" w:rsidR="00215698" w:rsidRPr="00215698" w:rsidRDefault="00215698" w:rsidP="00215698">
            <w:pPr>
              <w:ind w:left="720" w:hanging="668"/>
              <w:rPr>
                <w:rFonts w:ascii="Arial" w:hAnsi="Arial" w:cs="Arial"/>
              </w:rPr>
            </w:pPr>
          </w:p>
          <w:p w14:paraId="45488AE5" w14:textId="02DD3695" w:rsidR="00215698" w:rsidRDefault="00215698" w:rsidP="00215698">
            <w:pPr>
              <w:ind w:left="720" w:hanging="668"/>
              <w:rPr>
                <w:rFonts w:ascii="Arial" w:hAnsi="Arial" w:cs="Arial"/>
                <w:b/>
                <w:bCs/>
              </w:rPr>
            </w:pPr>
            <w:r w:rsidRPr="00215698">
              <w:rPr>
                <w:rFonts w:ascii="Arial" w:hAnsi="Arial" w:cs="Arial"/>
                <w:b/>
                <w:bCs/>
              </w:rPr>
              <w:t>Step 4: Understand the science – part 1</w:t>
            </w:r>
          </w:p>
          <w:p w14:paraId="7B83AD65" w14:textId="77777777" w:rsidR="00215698" w:rsidRPr="00215698" w:rsidRDefault="00215698" w:rsidP="00215698">
            <w:pPr>
              <w:ind w:left="720" w:hanging="668"/>
              <w:rPr>
                <w:rFonts w:ascii="Arial" w:hAnsi="Arial" w:cs="Arial"/>
                <w:b/>
                <w:bCs/>
              </w:rPr>
            </w:pPr>
          </w:p>
          <w:p w14:paraId="0B054E62" w14:textId="77777777" w:rsidR="00215698" w:rsidRPr="00215698" w:rsidRDefault="00215698" w:rsidP="00F11C9F">
            <w:pPr>
              <w:pStyle w:val="ListParagraph"/>
              <w:numPr>
                <w:ilvl w:val="0"/>
                <w:numId w:val="6"/>
              </w:numPr>
              <w:ind w:left="720" w:hanging="668"/>
              <w:rPr>
                <w:rFonts w:ascii="Arial" w:hAnsi="Arial" w:cs="Arial"/>
              </w:rPr>
            </w:pPr>
            <w:r w:rsidRPr="00215698">
              <w:rPr>
                <w:rFonts w:ascii="Arial" w:hAnsi="Arial" w:cs="Arial"/>
              </w:rPr>
              <w:t xml:space="preserve">Water is </w:t>
            </w:r>
            <w:proofErr w:type="gramStart"/>
            <w:r w:rsidRPr="00215698">
              <w:rPr>
                <w:rFonts w:ascii="Arial" w:hAnsi="Arial" w:cs="Arial"/>
              </w:rPr>
              <w:t>more dense</w:t>
            </w:r>
            <w:proofErr w:type="gramEnd"/>
            <w:r w:rsidRPr="00215698">
              <w:rPr>
                <w:rFonts w:ascii="Arial" w:hAnsi="Arial" w:cs="Arial"/>
              </w:rPr>
              <w:t> than oil, so it sinks to the bottom of the jar – has that happened in your jar?</w:t>
            </w:r>
          </w:p>
          <w:p w14:paraId="659CBB40" w14:textId="77777777" w:rsidR="00215698" w:rsidRPr="00215698" w:rsidRDefault="00215698" w:rsidP="00F11C9F">
            <w:pPr>
              <w:pStyle w:val="ListParagraph"/>
              <w:numPr>
                <w:ilvl w:val="0"/>
                <w:numId w:val="6"/>
              </w:numPr>
              <w:ind w:left="720" w:hanging="668"/>
              <w:rPr>
                <w:rFonts w:ascii="Arial" w:hAnsi="Arial" w:cs="Arial"/>
              </w:rPr>
            </w:pPr>
            <w:r w:rsidRPr="00215698">
              <w:rPr>
                <w:rFonts w:ascii="Arial" w:hAnsi="Arial" w:cs="Arial"/>
              </w:rPr>
              <w:t>Food colouring is water-based too, so it also sinks to the bottom – has that happened?</w:t>
            </w:r>
          </w:p>
          <w:p w14:paraId="48C86230" w14:textId="77777777" w:rsidR="00215698" w:rsidRPr="00215698" w:rsidRDefault="00215698" w:rsidP="00F11C9F">
            <w:pPr>
              <w:pStyle w:val="ListParagraph"/>
              <w:numPr>
                <w:ilvl w:val="0"/>
                <w:numId w:val="6"/>
              </w:numPr>
              <w:ind w:left="720" w:hanging="668"/>
              <w:rPr>
                <w:rFonts w:ascii="Arial" w:hAnsi="Arial" w:cs="Arial"/>
              </w:rPr>
            </w:pPr>
            <w:r w:rsidRPr="00215698">
              <w:rPr>
                <w:rFonts w:ascii="Arial" w:hAnsi="Arial" w:cs="Arial"/>
              </w:rPr>
              <w:t>Oil and water don’t mix. Can you see the separation boundary between the two?</w:t>
            </w:r>
          </w:p>
          <w:p w14:paraId="4A6BA068" w14:textId="77777777" w:rsidR="00215698" w:rsidRPr="00215698" w:rsidRDefault="00215698" w:rsidP="00215698">
            <w:pPr>
              <w:ind w:left="720" w:hanging="668"/>
              <w:rPr>
                <w:rFonts w:ascii="Arial" w:hAnsi="Arial" w:cs="Arial"/>
              </w:rPr>
            </w:pPr>
          </w:p>
          <w:p w14:paraId="1DF58EE0" w14:textId="059FEF89" w:rsidR="00215698" w:rsidRDefault="00215698" w:rsidP="00215698">
            <w:pPr>
              <w:ind w:left="720" w:hanging="668"/>
              <w:rPr>
                <w:rFonts w:ascii="Arial" w:hAnsi="Arial" w:cs="Arial"/>
                <w:b/>
                <w:bCs/>
              </w:rPr>
            </w:pPr>
            <w:r w:rsidRPr="00215698">
              <w:rPr>
                <w:rFonts w:ascii="Arial" w:hAnsi="Arial" w:cs="Arial"/>
                <w:b/>
                <w:bCs/>
              </w:rPr>
              <w:t>Step 5: Start fizzing!</w:t>
            </w:r>
          </w:p>
          <w:p w14:paraId="63B51E47" w14:textId="77777777" w:rsidR="00215698" w:rsidRPr="00215698" w:rsidRDefault="00215698" w:rsidP="00215698">
            <w:pPr>
              <w:ind w:left="720" w:hanging="668"/>
              <w:rPr>
                <w:rFonts w:ascii="Arial" w:hAnsi="Arial" w:cs="Arial"/>
                <w:b/>
                <w:bCs/>
              </w:rPr>
            </w:pPr>
          </w:p>
          <w:p w14:paraId="7076D9B9" w14:textId="59A247EF" w:rsidR="00215698" w:rsidRDefault="00215698" w:rsidP="00F11C9F">
            <w:pPr>
              <w:pStyle w:val="ListParagraph"/>
              <w:numPr>
                <w:ilvl w:val="0"/>
                <w:numId w:val="5"/>
              </w:numPr>
              <w:ind w:left="720" w:hanging="668"/>
              <w:rPr>
                <w:rFonts w:cstheme="minorHAnsi"/>
              </w:rPr>
            </w:pPr>
            <w:r w:rsidRPr="00215698">
              <w:rPr>
                <w:rFonts w:ascii="Arial" w:hAnsi="Arial" w:cs="Arial"/>
              </w:rPr>
              <w:t>Add a teaspoon of bicarbonate of soda (or an effervescent tablet) to the jar</w:t>
            </w:r>
            <w:r w:rsidRPr="00215698">
              <w:rPr>
                <w:rFonts w:ascii="Segoe UI Emoji" w:hAnsi="Segoe UI Emoji" w:cs="Segoe UI Emoji"/>
                <w:sz w:val="18"/>
                <w:szCs w:val="18"/>
              </w:rPr>
              <w:t>⚠</w:t>
            </w:r>
          </w:p>
          <w:p w14:paraId="1A8B90CF" w14:textId="037C7BB4" w:rsidR="00215698" w:rsidRPr="00215698" w:rsidRDefault="00215698" w:rsidP="00F11C9F">
            <w:pPr>
              <w:pStyle w:val="ListParagraph"/>
              <w:numPr>
                <w:ilvl w:val="0"/>
                <w:numId w:val="5"/>
              </w:numPr>
              <w:ind w:left="720" w:hanging="668"/>
              <w:rPr>
                <w:rFonts w:ascii="Arial" w:hAnsi="Arial" w:cs="Arial"/>
              </w:rPr>
            </w:pPr>
            <w:r w:rsidRPr="00215698">
              <w:rPr>
                <w:rFonts w:ascii="Arial" w:hAnsi="Arial" w:cs="Arial"/>
              </w:rPr>
              <w:t>Screw on the lid very tightly</w:t>
            </w:r>
          </w:p>
          <w:p w14:paraId="773F1FC0" w14:textId="77777777" w:rsidR="00215698" w:rsidRPr="00215698" w:rsidRDefault="00215698" w:rsidP="00F11C9F">
            <w:pPr>
              <w:pStyle w:val="ListParagraph"/>
              <w:numPr>
                <w:ilvl w:val="0"/>
                <w:numId w:val="5"/>
              </w:numPr>
              <w:ind w:left="720" w:hanging="668"/>
              <w:rPr>
                <w:rFonts w:ascii="Arial" w:hAnsi="Arial" w:cs="Arial"/>
              </w:rPr>
            </w:pPr>
            <w:r w:rsidRPr="00215698">
              <w:rPr>
                <w:rFonts w:ascii="Arial" w:hAnsi="Arial" w:cs="Arial"/>
              </w:rPr>
              <w:t>Watch the fizz!</w:t>
            </w:r>
          </w:p>
          <w:p w14:paraId="4BB1FEB0" w14:textId="77777777" w:rsidR="00215698" w:rsidRPr="00215698" w:rsidRDefault="00215698" w:rsidP="00215698">
            <w:pPr>
              <w:ind w:left="720" w:hanging="668"/>
              <w:rPr>
                <w:rFonts w:ascii="Arial" w:hAnsi="Arial" w:cs="Arial"/>
                <w:b/>
                <w:bCs/>
              </w:rPr>
            </w:pPr>
          </w:p>
          <w:p w14:paraId="06847C2F" w14:textId="36577CE2" w:rsidR="00215698" w:rsidRDefault="00215698" w:rsidP="00215698">
            <w:pPr>
              <w:ind w:left="720" w:hanging="668"/>
              <w:rPr>
                <w:rFonts w:ascii="Arial" w:hAnsi="Arial" w:cs="Arial"/>
                <w:b/>
                <w:bCs/>
              </w:rPr>
            </w:pPr>
            <w:r w:rsidRPr="00215698">
              <w:rPr>
                <w:rFonts w:ascii="Arial" w:hAnsi="Arial" w:cs="Arial"/>
              </w:rPr>
              <w:t> </w:t>
            </w:r>
            <w:r w:rsidRPr="00215698">
              <w:rPr>
                <w:rFonts w:ascii="Arial" w:hAnsi="Arial" w:cs="Arial"/>
                <w:b/>
                <w:bCs/>
              </w:rPr>
              <w:t>Step 6: Understand the science – part 2</w:t>
            </w:r>
          </w:p>
          <w:p w14:paraId="555EC3F1" w14:textId="77777777" w:rsidR="00215698" w:rsidRPr="00215698" w:rsidRDefault="00215698" w:rsidP="00215698">
            <w:pPr>
              <w:ind w:left="720" w:hanging="668"/>
              <w:rPr>
                <w:rFonts w:ascii="Arial" w:hAnsi="Arial" w:cs="Arial"/>
                <w:b/>
                <w:bCs/>
              </w:rPr>
            </w:pPr>
          </w:p>
          <w:p w14:paraId="239CCD2D" w14:textId="41AE87B9" w:rsidR="00215698" w:rsidRPr="00215698" w:rsidRDefault="00215698" w:rsidP="00F11C9F">
            <w:pPr>
              <w:pStyle w:val="ListParagraph"/>
              <w:numPr>
                <w:ilvl w:val="0"/>
                <w:numId w:val="7"/>
              </w:numPr>
              <w:ind w:left="720" w:hanging="668"/>
              <w:rPr>
                <w:rFonts w:ascii="Arial" w:hAnsi="Arial" w:cs="Arial"/>
              </w:rPr>
            </w:pPr>
            <w:r w:rsidRPr="00215698">
              <w:rPr>
                <w:rFonts w:ascii="Arial" w:hAnsi="Arial" w:cs="Arial"/>
              </w:rPr>
              <w:t xml:space="preserve">The bicarbonate of soda (or effervescent tablet) reacts with the water </w:t>
            </w:r>
          </w:p>
          <w:p w14:paraId="5177F05E" w14:textId="77777777" w:rsidR="00215698" w:rsidRPr="00215698" w:rsidRDefault="00215698" w:rsidP="00F11C9F">
            <w:pPr>
              <w:pStyle w:val="ListParagraph"/>
              <w:numPr>
                <w:ilvl w:val="0"/>
                <w:numId w:val="7"/>
              </w:numPr>
              <w:ind w:left="720" w:hanging="668"/>
              <w:rPr>
                <w:rFonts w:ascii="Arial" w:hAnsi="Arial" w:cs="Arial"/>
              </w:rPr>
            </w:pPr>
            <w:r w:rsidRPr="00215698">
              <w:rPr>
                <w:rFonts w:ascii="Arial" w:hAnsi="Arial" w:cs="Arial"/>
              </w:rPr>
              <w:t>It produces bubbles of carbon dioxide gas (CO</w:t>
            </w:r>
            <w:r w:rsidRPr="00215698">
              <w:rPr>
                <w:rFonts w:ascii="Cambria Math" w:hAnsi="Cambria Math" w:cs="Cambria Math"/>
              </w:rPr>
              <w:t>₂</w:t>
            </w:r>
            <w:r w:rsidRPr="00215698">
              <w:rPr>
                <w:rFonts w:ascii="Arial" w:hAnsi="Arial" w:cs="Arial"/>
              </w:rPr>
              <w:t>) – can you see that happening?</w:t>
            </w:r>
          </w:p>
          <w:p w14:paraId="014D28C2" w14:textId="5F998D43" w:rsidR="00215698" w:rsidRPr="00215698" w:rsidRDefault="00215698" w:rsidP="00F11C9F">
            <w:pPr>
              <w:pStyle w:val="ListParagraph"/>
              <w:numPr>
                <w:ilvl w:val="0"/>
                <w:numId w:val="7"/>
              </w:numPr>
              <w:ind w:left="720" w:hanging="668"/>
              <w:rPr>
                <w:rFonts w:ascii="Arial" w:hAnsi="Arial" w:cs="Arial"/>
              </w:rPr>
            </w:pPr>
            <w:r w:rsidRPr="00215698">
              <w:rPr>
                <w:rFonts w:ascii="Arial" w:hAnsi="Arial" w:cs="Arial"/>
              </w:rPr>
              <w:t>The gas bubbles stick to the water droplets</w:t>
            </w:r>
          </w:p>
          <w:p w14:paraId="08214F74" w14:textId="20CD2101" w:rsidR="00215698" w:rsidRPr="00215698" w:rsidRDefault="00215698" w:rsidP="00F11C9F">
            <w:pPr>
              <w:pStyle w:val="ListParagraph"/>
              <w:numPr>
                <w:ilvl w:val="0"/>
                <w:numId w:val="7"/>
              </w:numPr>
              <w:ind w:left="720" w:hanging="668"/>
              <w:rPr>
                <w:rFonts w:ascii="Arial" w:hAnsi="Arial" w:cs="Arial"/>
              </w:rPr>
            </w:pPr>
            <w:r w:rsidRPr="00215698">
              <w:rPr>
                <w:rFonts w:ascii="Arial" w:hAnsi="Arial" w:cs="Arial"/>
              </w:rPr>
              <w:t>The gas bubbles are less dense than oil, so they rise to the top of the jar </w:t>
            </w:r>
          </w:p>
          <w:p w14:paraId="00F1D8BB" w14:textId="77777777" w:rsidR="00215698" w:rsidRPr="00215698" w:rsidRDefault="00215698" w:rsidP="00215698">
            <w:pPr>
              <w:ind w:left="720" w:hanging="668"/>
              <w:rPr>
                <w:rFonts w:ascii="Arial" w:hAnsi="Arial" w:cs="Arial"/>
              </w:rPr>
            </w:pPr>
          </w:p>
          <w:p w14:paraId="591436C4" w14:textId="2F8FC639" w:rsidR="00215698" w:rsidRDefault="00215698" w:rsidP="00215698">
            <w:pPr>
              <w:ind w:left="720" w:hanging="668"/>
              <w:rPr>
                <w:rFonts w:ascii="Arial" w:hAnsi="Arial" w:cs="Arial"/>
                <w:b/>
                <w:bCs/>
              </w:rPr>
            </w:pPr>
            <w:bookmarkStart w:id="0" w:name="_Hlk103953385"/>
            <w:r w:rsidRPr="00215698">
              <w:rPr>
                <w:rFonts w:ascii="Arial" w:hAnsi="Arial" w:cs="Arial"/>
                <w:b/>
                <w:bCs/>
              </w:rPr>
              <w:t>Step 7: Understand the science – part 3</w:t>
            </w:r>
          </w:p>
          <w:p w14:paraId="39B45219" w14:textId="77777777" w:rsidR="00215698" w:rsidRPr="00215698" w:rsidRDefault="00215698" w:rsidP="00215698">
            <w:pPr>
              <w:ind w:left="720" w:hanging="668"/>
              <w:rPr>
                <w:rFonts w:ascii="Arial" w:hAnsi="Arial" w:cs="Arial"/>
                <w:b/>
                <w:bCs/>
              </w:rPr>
            </w:pPr>
          </w:p>
          <w:bookmarkEnd w:id="0"/>
          <w:p w14:paraId="7785E191" w14:textId="77777777" w:rsidR="00215698" w:rsidRPr="00215698" w:rsidRDefault="00215698" w:rsidP="00F11C9F">
            <w:pPr>
              <w:pStyle w:val="ListParagraph"/>
              <w:numPr>
                <w:ilvl w:val="0"/>
                <w:numId w:val="8"/>
              </w:numPr>
              <w:ind w:left="720" w:hanging="668"/>
              <w:rPr>
                <w:rFonts w:ascii="Arial" w:hAnsi="Arial" w:cs="Arial"/>
              </w:rPr>
            </w:pPr>
            <w:r w:rsidRPr="00215698">
              <w:rPr>
                <w:rFonts w:ascii="Arial" w:hAnsi="Arial" w:cs="Arial"/>
              </w:rPr>
              <w:t>Once the gas bubbles reach the top of the liquid, they pop – can you see that happening?</w:t>
            </w:r>
          </w:p>
          <w:p w14:paraId="662B7BFF" w14:textId="597CFAC8" w:rsidR="00215698" w:rsidRDefault="00215698" w:rsidP="00F11C9F">
            <w:pPr>
              <w:pStyle w:val="ListParagraph"/>
              <w:numPr>
                <w:ilvl w:val="0"/>
                <w:numId w:val="8"/>
              </w:numPr>
              <w:ind w:left="720" w:hanging="668"/>
              <w:rPr>
                <w:rFonts w:ascii="Arial" w:hAnsi="Arial" w:cs="Arial"/>
              </w:rPr>
            </w:pPr>
            <w:r w:rsidRPr="00215698">
              <w:rPr>
                <w:rFonts w:ascii="Arial" w:hAnsi="Arial" w:cs="Arial"/>
              </w:rPr>
              <w:t xml:space="preserve">The gas escapes into the air, leaving the dense water, which then sinks back down to the bottom again – is that happening in your jar? </w:t>
            </w:r>
          </w:p>
          <w:p w14:paraId="2AADB62E" w14:textId="4ED53895" w:rsidR="00215698" w:rsidRDefault="00215698" w:rsidP="00215698">
            <w:pPr>
              <w:rPr>
                <w:rFonts w:ascii="Arial" w:hAnsi="Arial" w:cs="Arial"/>
              </w:rPr>
            </w:pPr>
          </w:p>
          <w:p w14:paraId="64E88EE2" w14:textId="77777777" w:rsidR="00215698" w:rsidRPr="00215698" w:rsidRDefault="00215698" w:rsidP="00215698">
            <w:pPr>
              <w:rPr>
                <w:rFonts w:ascii="Arial" w:hAnsi="Arial" w:cs="Arial"/>
              </w:rPr>
            </w:pPr>
          </w:p>
          <w:p w14:paraId="2D40DD73" w14:textId="77777777" w:rsidR="00215698" w:rsidRPr="00215698" w:rsidRDefault="00215698" w:rsidP="00215698">
            <w:pPr>
              <w:ind w:left="720" w:hanging="668"/>
              <w:rPr>
                <w:rFonts w:ascii="Arial" w:hAnsi="Arial" w:cs="Arial"/>
              </w:rPr>
            </w:pPr>
          </w:p>
          <w:p w14:paraId="2C7C4943" w14:textId="48BE5D60" w:rsidR="00215698" w:rsidRDefault="00215698" w:rsidP="00215698">
            <w:pPr>
              <w:ind w:left="720" w:hanging="668"/>
              <w:rPr>
                <w:rFonts w:ascii="Arial" w:hAnsi="Arial" w:cs="Arial"/>
                <w:b/>
                <w:bCs/>
              </w:rPr>
            </w:pPr>
            <w:r w:rsidRPr="00215698">
              <w:rPr>
                <w:rFonts w:ascii="Arial" w:hAnsi="Arial" w:cs="Arial"/>
                <w:b/>
                <w:bCs/>
              </w:rPr>
              <w:lastRenderedPageBreak/>
              <w:t>Step 8: Create a special effect!</w:t>
            </w:r>
          </w:p>
          <w:p w14:paraId="4A110D95" w14:textId="77777777" w:rsidR="00215698" w:rsidRPr="00215698" w:rsidRDefault="00215698" w:rsidP="00215698">
            <w:pPr>
              <w:ind w:left="720" w:hanging="668"/>
              <w:rPr>
                <w:rFonts w:ascii="Arial" w:hAnsi="Arial" w:cs="Arial"/>
              </w:rPr>
            </w:pPr>
          </w:p>
          <w:p w14:paraId="371369EE" w14:textId="7877D8C9" w:rsidR="00215698" w:rsidRPr="00215698" w:rsidRDefault="00215698" w:rsidP="00F11C9F">
            <w:pPr>
              <w:pStyle w:val="ListParagraph"/>
              <w:numPr>
                <w:ilvl w:val="0"/>
                <w:numId w:val="5"/>
              </w:numPr>
              <w:ind w:left="720" w:hanging="668"/>
              <w:rPr>
                <w:rFonts w:ascii="Arial" w:hAnsi="Arial" w:cs="Arial"/>
              </w:rPr>
            </w:pPr>
            <w:r w:rsidRPr="00215698">
              <w:rPr>
                <w:rFonts w:ascii="Arial" w:hAnsi="Arial" w:cs="Arial"/>
              </w:rPr>
              <w:t>Turn on your torch and take your lava lamp into a dark room</w:t>
            </w:r>
          </w:p>
          <w:p w14:paraId="7ED39A16" w14:textId="77777777" w:rsidR="00215698" w:rsidRPr="00215698" w:rsidRDefault="00215698" w:rsidP="00F11C9F">
            <w:pPr>
              <w:pStyle w:val="ListParagraph"/>
              <w:numPr>
                <w:ilvl w:val="0"/>
                <w:numId w:val="5"/>
              </w:numPr>
              <w:ind w:left="720" w:hanging="668"/>
              <w:rPr>
                <w:rFonts w:ascii="Arial" w:hAnsi="Arial" w:cs="Arial"/>
              </w:rPr>
            </w:pPr>
            <w:r w:rsidRPr="00215698">
              <w:rPr>
                <w:rFonts w:ascii="Arial" w:hAnsi="Arial" w:cs="Arial"/>
              </w:rPr>
              <w:t>Shine your torch through the side of your jar – are the bubbles creating a spectacular moving shadow on the wall?</w:t>
            </w:r>
          </w:p>
          <w:p w14:paraId="16CB3AE7" w14:textId="28C4846B" w:rsidR="00215698" w:rsidRPr="00215698" w:rsidRDefault="00215698" w:rsidP="00F11C9F">
            <w:pPr>
              <w:pStyle w:val="ListParagraph"/>
              <w:numPr>
                <w:ilvl w:val="0"/>
                <w:numId w:val="5"/>
              </w:numPr>
              <w:ind w:left="720" w:hanging="668"/>
              <w:rPr>
                <w:rFonts w:ascii="Arial" w:hAnsi="Arial" w:cs="Arial"/>
              </w:rPr>
            </w:pPr>
            <w:r w:rsidRPr="00215698">
              <w:rPr>
                <w:rFonts w:ascii="Arial" w:hAnsi="Arial" w:cs="Arial"/>
              </w:rPr>
              <w:t>Try shining your torch underneath your jar to make a bubble pattern on your ceiling</w:t>
            </w:r>
          </w:p>
          <w:p w14:paraId="3589F8D0" w14:textId="77777777" w:rsidR="00215698" w:rsidRPr="00215698" w:rsidRDefault="00215698" w:rsidP="00215698">
            <w:pPr>
              <w:rPr>
                <w:rFonts w:ascii="Arial" w:hAnsi="Arial" w:cs="Arial"/>
              </w:rPr>
            </w:pPr>
          </w:p>
          <w:p w14:paraId="091B238D" w14:textId="77777777" w:rsidR="00215698" w:rsidRPr="00215698" w:rsidRDefault="00215698" w:rsidP="00215698">
            <w:pPr>
              <w:rPr>
                <w:rFonts w:ascii="Arial" w:hAnsi="Arial" w:cs="Arial"/>
              </w:rPr>
            </w:pPr>
            <w:r w:rsidRPr="00215698">
              <w:rPr>
                <w:rFonts w:ascii="Arial" w:hAnsi="Arial" w:cs="Arial"/>
              </w:rPr>
              <w:t>We hope you enjoyed making your lava lamp. Were you surprised by the oil floating to the top? And weren’t there a lot of bubbles!</w:t>
            </w:r>
          </w:p>
          <w:p w14:paraId="09049A11" w14:textId="2F755649" w:rsidR="00A66279" w:rsidRPr="0040764B" w:rsidRDefault="00A66279" w:rsidP="006560FD">
            <w:pPr>
              <w:rPr>
                <w:rFonts w:ascii="Arial" w:hAnsi="Arial" w:cs="Arial"/>
              </w:rPr>
            </w:pPr>
          </w:p>
        </w:tc>
      </w:tr>
      <w:tr w:rsidR="0043106E" w:rsidRPr="00FC3E10" w14:paraId="3A890B19" w14:textId="77777777" w:rsidTr="0043431D">
        <w:tc>
          <w:tcPr>
            <w:tcW w:w="10201" w:type="dxa"/>
            <w:shd w:val="clear" w:color="auto" w:fill="E67632"/>
          </w:tcPr>
          <w:p w14:paraId="4FCE5B15" w14:textId="30361ADB" w:rsidR="0043106E" w:rsidRPr="00BC5705" w:rsidRDefault="008E3291" w:rsidP="0043106E">
            <w:pPr>
              <w:rPr>
                <w:rFonts w:ascii="Arial" w:hAnsi="Arial" w:cs="Arial"/>
                <w:color w:val="FFFFFF" w:themeColor="background1"/>
              </w:rPr>
            </w:pPr>
            <w:r>
              <w:rPr>
                <w:rFonts w:ascii="Arial" w:hAnsi="Arial" w:cs="Arial"/>
                <w:b/>
                <w:bCs/>
                <w:color w:val="FFFFFF" w:themeColor="background1"/>
              </w:rPr>
              <w:lastRenderedPageBreak/>
              <w:t>Three Christmas kisses and a wish</w:t>
            </w:r>
          </w:p>
        </w:tc>
      </w:tr>
      <w:tr w:rsidR="0043106E" w:rsidRPr="00215698" w14:paraId="4AE851CB" w14:textId="77777777" w:rsidTr="00AF5912">
        <w:tc>
          <w:tcPr>
            <w:tcW w:w="10201" w:type="dxa"/>
            <w:shd w:val="clear" w:color="auto" w:fill="FFFFFF" w:themeFill="background1"/>
          </w:tcPr>
          <w:p w14:paraId="6A958D72" w14:textId="77777777" w:rsidR="00215698" w:rsidRPr="00215698" w:rsidRDefault="00215698" w:rsidP="00215698">
            <w:pPr>
              <w:rPr>
                <w:rFonts w:ascii="Arial" w:hAnsi="Arial" w:cs="Arial"/>
              </w:rPr>
            </w:pPr>
            <w:r w:rsidRPr="00215698">
              <w:rPr>
                <w:rFonts w:ascii="Arial" w:hAnsi="Arial" w:cs="Arial"/>
              </w:rPr>
              <w:t xml:space="preserve">It’s always great to reflect on a job well done. Show your lava lamp to a friend or family member and ask them to tell you three good things about it, and one thing that could be improved. </w:t>
            </w:r>
          </w:p>
          <w:p w14:paraId="0660500B" w14:textId="77777777" w:rsidR="00215698" w:rsidRPr="00215698" w:rsidRDefault="00215698" w:rsidP="00215698">
            <w:pPr>
              <w:rPr>
                <w:rFonts w:ascii="Arial" w:hAnsi="Arial" w:cs="Arial"/>
              </w:rPr>
            </w:pPr>
          </w:p>
          <w:p w14:paraId="37EB729D" w14:textId="77777777" w:rsidR="00215698" w:rsidRPr="00215698" w:rsidRDefault="00215698" w:rsidP="00215698">
            <w:pPr>
              <w:rPr>
                <w:rFonts w:ascii="Arial" w:hAnsi="Arial" w:cs="Arial"/>
              </w:rPr>
            </w:pPr>
            <w:r w:rsidRPr="00215698">
              <w:rPr>
                <w:rFonts w:ascii="Arial" w:hAnsi="Arial" w:cs="Arial"/>
              </w:rPr>
              <w:t>You could then use their feedback on your design to make another lava lamp that’s even better than the first. Do some more scientific experiments, such as:</w:t>
            </w:r>
          </w:p>
          <w:p w14:paraId="5E98C8D9" w14:textId="77777777" w:rsidR="00215698" w:rsidRPr="00215698" w:rsidRDefault="00215698" w:rsidP="00215698">
            <w:pPr>
              <w:rPr>
                <w:rFonts w:ascii="Arial" w:hAnsi="Arial" w:cs="Arial"/>
              </w:rPr>
            </w:pPr>
          </w:p>
          <w:p w14:paraId="265E288A" w14:textId="77777777" w:rsidR="00215698" w:rsidRPr="00215698" w:rsidRDefault="00215698" w:rsidP="00F11C9F">
            <w:pPr>
              <w:pStyle w:val="ListParagraph"/>
              <w:numPr>
                <w:ilvl w:val="0"/>
                <w:numId w:val="9"/>
              </w:numPr>
              <w:rPr>
                <w:rFonts w:ascii="Arial" w:hAnsi="Arial" w:cs="Arial"/>
              </w:rPr>
            </w:pPr>
            <w:r w:rsidRPr="00215698">
              <w:rPr>
                <w:rFonts w:ascii="Arial" w:hAnsi="Arial" w:cs="Arial"/>
              </w:rPr>
              <w:t>using a different colour for the droplets?</w:t>
            </w:r>
          </w:p>
          <w:p w14:paraId="05460BB4" w14:textId="77777777" w:rsidR="00215698" w:rsidRPr="00215698" w:rsidRDefault="00215698" w:rsidP="00F11C9F">
            <w:pPr>
              <w:pStyle w:val="ListParagraph"/>
              <w:numPr>
                <w:ilvl w:val="0"/>
                <w:numId w:val="9"/>
              </w:numPr>
              <w:rPr>
                <w:rFonts w:ascii="Arial" w:hAnsi="Arial" w:cs="Arial"/>
              </w:rPr>
            </w:pPr>
            <w:r w:rsidRPr="00215698">
              <w:rPr>
                <w:rFonts w:ascii="Arial" w:hAnsi="Arial" w:cs="Arial"/>
              </w:rPr>
              <w:t>adding some glitter, for a sparkly effect (make sure you use biodegradable glitter, to protect the environment)</w:t>
            </w:r>
          </w:p>
          <w:p w14:paraId="6B3BBC80" w14:textId="77777777" w:rsidR="00215698" w:rsidRPr="00215698" w:rsidRDefault="00215698" w:rsidP="00F11C9F">
            <w:pPr>
              <w:pStyle w:val="ListParagraph"/>
              <w:numPr>
                <w:ilvl w:val="0"/>
                <w:numId w:val="9"/>
              </w:numPr>
              <w:rPr>
                <w:rFonts w:ascii="Arial" w:hAnsi="Arial" w:cs="Arial"/>
              </w:rPr>
            </w:pPr>
            <w:r w:rsidRPr="00215698">
              <w:rPr>
                <w:rFonts w:ascii="Arial" w:hAnsi="Arial" w:cs="Arial"/>
              </w:rPr>
              <w:t>adding more bicarbonate of soda (or more effervescent tablets) to accelerate the fizz!</w:t>
            </w:r>
          </w:p>
          <w:p w14:paraId="6DBB589C" w14:textId="77777777" w:rsidR="00215698" w:rsidRPr="00215698" w:rsidRDefault="00215698" w:rsidP="00215698">
            <w:pPr>
              <w:rPr>
                <w:rFonts w:ascii="Arial" w:hAnsi="Arial" w:cs="Arial"/>
              </w:rPr>
            </w:pPr>
          </w:p>
          <w:p w14:paraId="0277D9B9" w14:textId="788E2E17" w:rsidR="0064252E" w:rsidRPr="00215698" w:rsidRDefault="00215698" w:rsidP="00215698">
            <w:pPr>
              <w:rPr>
                <w:rFonts w:ascii="Arial" w:hAnsi="Arial" w:cs="Arial"/>
              </w:rPr>
            </w:pPr>
            <w:r w:rsidRPr="00215698">
              <w:rPr>
                <w:rFonts w:ascii="Arial" w:hAnsi="Arial" w:cs="Arial"/>
              </w:rPr>
              <w:t>Practice makes perfect…</w:t>
            </w:r>
          </w:p>
        </w:tc>
      </w:tr>
      <w:tr w:rsidR="008E3291" w:rsidRPr="00FC3E10" w14:paraId="1FB5E70D" w14:textId="77777777" w:rsidTr="00DD7530">
        <w:tc>
          <w:tcPr>
            <w:tcW w:w="10201" w:type="dxa"/>
            <w:shd w:val="clear" w:color="auto" w:fill="E67632"/>
          </w:tcPr>
          <w:p w14:paraId="188ACBB7" w14:textId="7FFD9385" w:rsidR="008E3291" w:rsidRPr="00BC5705" w:rsidRDefault="008E3291" w:rsidP="00DD7530">
            <w:pPr>
              <w:rPr>
                <w:rFonts w:ascii="Arial" w:hAnsi="Arial" w:cs="Arial"/>
                <w:color w:val="FFFFFF" w:themeColor="background1"/>
              </w:rPr>
            </w:pPr>
            <w:r>
              <w:rPr>
                <w:rFonts w:ascii="Arial" w:hAnsi="Arial" w:cs="Arial"/>
                <w:b/>
                <w:bCs/>
                <w:color w:val="FFFFFF" w:themeColor="background1"/>
              </w:rPr>
              <w:t>Festive fun</w:t>
            </w:r>
          </w:p>
        </w:tc>
      </w:tr>
      <w:tr w:rsidR="008E3291" w:rsidRPr="00B6522A" w14:paraId="07C6EEDB" w14:textId="77777777" w:rsidTr="00DD7530">
        <w:tc>
          <w:tcPr>
            <w:tcW w:w="10201" w:type="dxa"/>
            <w:shd w:val="clear" w:color="auto" w:fill="FFFFFF" w:themeFill="background1"/>
          </w:tcPr>
          <w:p w14:paraId="781F3439" w14:textId="77777777" w:rsidR="008E3291" w:rsidRPr="00B6522A" w:rsidRDefault="008E3291" w:rsidP="008E3291">
            <w:pPr>
              <w:rPr>
                <w:rFonts w:ascii="Arial" w:hAnsi="Arial" w:cs="Arial"/>
              </w:rPr>
            </w:pPr>
            <w:r w:rsidRPr="00B6522A">
              <w:rPr>
                <w:rFonts w:ascii="Arial" w:hAnsi="Arial" w:cs="Arial"/>
              </w:rPr>
              <w:t>After all that hard work, here are some cracking jokes to make you smile:</w:t>
            </w:r>
          </w:p>
          <w:p w14:paraId="602373A1" w14:textId="77777777" w:rsidR="008E3291" w:rsidRPr="00B6522A" w:rsidRDefault="008E3291" w:rsidP="008E3291">
            <w:pPr>
              <w:rPr>
                <w:rFonts w:ascii="Arial" w:hAnsi="Arial" w:cs="Arial"/>
              </w:rPr>
            </w:pPr>
          </w:p>
          <w:p w14:paraId="714EB4EF" w14:textId="77777777" w:rsidR="00B6522A" w:rsidRPr="00B6522A" w:rsidRDefault="00B6522A" w:rsidP="00F11C9F">
            <w:pPr>
              <w:pStyle w:val="ListParagraph"/>
              <w:numPr>
                <w:ilvl w:val="0"/>
                <w:numId w:val="10"/>
              </w:numPr>
              <w:rPr>
                <w:rFonts w:ascii="Arial" w:hAnsi="Arial" w:cs="Arial"/>
                <w:b/>
                <w:bCs/>
              </w:rPr>
            </w:pPr>
            <w:r w:rsidRPr="00B6522A">
              <w:rPr>
                <w:rFonts w:ascii="Arial" w:hAnsi="Arial" w:cs="Arial"/>
                <w:b/>
                <w:bCs/>
              </w:rPr>
              <w:t>What do you call a boat that floats on lava?</w:t>
            </w:r>
          </w:p>
          <w:p w14:paraId="7380254A" w14:textId="77777777" w:rsidR="00B6522A" w:rsidRPr="00B6522A" w:rsidRDefault="00B6522A" w:rsidP="00B6522A">
            <w:pPr>
              <w:ind w:left="720"/>
              <w:rPr>
                <w:rFonts w:ascii="Arial" w:hAnsi="Arial" w:cs="Arial"/>
              </w:rPr>
            </w:pPr>
            <w:r w:rsidRPr="00B6522A">
              <w:rPr>
                <w:rFonts w:ascii="Arial" w:hAnsi="Arial" w:cs="Arial"/>
              </w:rPr>
              <w:t>A vol-canoe</w:t>
            </w:r>
          </w:p>
          <w:p w14:paraId="16237A73" w14:textId="77777777" w:rsidR="00B6522A" w:rsidRPr="00B6522A" w:rsidRDefault="00B6522A" w:rsidP="00B6522A">
            <w:pPr>
              <w:ind w:left="720"/>
              <w:rPr>
                <w:rFonts w:ascii="Arial" w:hAnsi="Arial" w:cs="Arial"/>
              </w:rPr>
            </w:pPr>
          </w:p>
          <w:p w14:paraId="6A1D5D46" w14:textId="77777777" w:rsidR="00B6522A" w:rsidRPr="00B6522A" w:rsidRDefault="00B6522A" w:rsidP="00F11C9F">
            <w:pPr>
              <w:pStyle w:val="ListParagraph"/>
              <w:numPr>
                <w:ilvl w:val="0"/>
                <w:numId w:val="10"/>
              </w:numPr>
              <w:rPr>
                <w:rFonts w:ascii="Arial" w:hAnsi="Arial" w:cs="Arial"/>
                <w:b/>
                <w:bCs/>
              </w:rPr>
            </w:pPr>
            <w:r w:rsidRPr="00B6522A">
              <w:rPr>
                <w:rFonts w:ascii="Arial" w:hAnsi="Arial" w:cs="Arial"/>
                <w:b/>
                <w:bCs/>
              </w:rPr>
              <w:t>Where do volcanoes go to the toilet?</w:t>
            </w:r>
          </w:p>
          <w:p w14:paraId="03903BEC" w14:textId="77777777" w:rsidR="00B6522A" w:rsidRPr="00B6522A" w:rsidRDefault="00B6522A" w:rsidP="00B6522A">
            <w:pPr>
              <w:pStyle w:val="ListParagraph"/>
              <w:rPr>
                <w:rFonts w:ascii="Arial" w:hAnsi="Arial" w:cs="Arial"/>
              </w:rPr>
            </w:pPr>
            <w:r w:rsidRPr="00B6522A">
              <w:rPr>
                <w:rFonts w:ascii="Arial" w:hAnsi="Arial" w:cs="Arial"/>
              </w:rPr>
              <w:t>In the lavatory</w:t>
            </w:r>
          </w:p>
          <w:p w14:paraId="4F577904" w14:textId="77777777" w:rsidR="00B6522A" w:rsidRPr="00B6522A" w:rsidRDefault="00B6522A" w:rsidP="00B6522A">
            <w:pPr>
              <w:rPr>
                <w:rFonts w:ascii="Arial" w:hAnsi="Arial" w:cs="Arial"/>
              </w:rPr>
            </w:pPr>
          </w:p>
          <w:p w14:paraId="69CA75B4" w14:textId="77777777" w:rsidR="00B6522A" w:rsidRPr="00B6522A" w:rsidRDefault="00B6522A" w:rsidP="00F11C9F">
            <w:pPr>
              <w:pStyle w:val="ListParagraph"/>
              <w:numPr>
                <w:ilvl w:val="0"/>
                <w:numId w:val="10"/>
              </w:numPr>
              <w:rPr>
                <w:rFonts w:ascii="Arial" w:hAnsi="Arial" w:cs="Arial"/>
                <w:b/>
                <w:bCs/>
              </w:rPr>
            </w:pPr>
            <w:r w:rsidRPr="00B6522A">
              <w:rPr>
                <w:rFonts w:ascii="Arial" w:hAnsi="Arial" w:cs="Arial"/>
                <w:b/>
                <w:bCs/>
              </w:rPr>
              <w:t>What is a volcano’s favourite dessert?</w:t>
            </w:r>
          </w:p>
          <w:p w14:paraId="17125FC5" w14:textId="77777777" w:rsidR="00B6522A" w:rsidRPr="00B6522A" w:rsidRDefault="00B6522A" w:rsidP="00B6522A">
            <w:pPr>
              <w:pStyle w:val="ListParagraph"/>
              <w:rPr>
                <w:rFonts w:ascii="Arial" w:hAnsi="Arial" w:cs="Arial"/>
              </w:rPr>
            </w:pPr>
            <w:r w:rsidRPr="00B6522A">
              <w:rPr>
                <w:rFonts w:ascii="Arial" w:hAnsi="Arial" w:cs="Arial"/>
              </w:rPr>
              <w:t>Baklava</w:t>
            </w:r>
          </w:p>
          <w:p w14:paraId="132183B8" w14:textId="4D3744E5" w:rsidR="008E3291" w:rsidRPr="00B6522A" w:rsidRDefault="008E3291" w:rsidP="00215698">
            <w:pPr>
              <w:rPr>
                <w:rFonts w:ascii="Arial" w:hAnsi="Arial" w:cs="Arial"/>
                <w:b/>
                <w:bCs/>
              </w:rPr>
            </w:pPr>
          </w:p>
        </w:tc>
      </w:tr>
    </w:tbl>
    <w:p w14:paraId="09F980DD" w14:textId="77777777" w:rsidR="00284A63" w:rsidRDefault="00284A63">
      <w:pPr>
        <w:sectPr w:rsidR="00284A63" w:rsidSect="0064252E">
          <w:headerReference w:type="default" r:id="rId8"/>
          <w:headerReference w:type="first" r:id="rId9"/>
          <w:pgSz w:w="11900" w:h="16840"/>
          <w:pgMar w:top="1871" w:right="851" w:bottom="1985" w:left="851" w:header="709" w:footer="709" w:gutter="0"/>
          <w:cols w:space="708"/>
          <w:titlePg/>
          <w:docGrid w:linePitch="360"/>
        </w:sectPr>
      </w:pPr>
    </w:p>
    <w:tbl>
      <w:tblPr>
        <w:tblStyle w:val="TableGrid"/>
        <w:tblW w:w="10201" w:type="dxa"/>
        <w:tblInd w:w="-5"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284A63" w:rsidRPr="00FC3E10" w14:paraId="4C36B3B5" w14:textId="77777777" w:rsidTr="00C8565A">
        <w:tc>
          <w:tcPr>
            <w:tcW w:w="10201" w:type="dxa"/>
            <w:shd w:val="clear" w:color="auto" w:fill="E67632"/>
          </w:tcPr>
          <w:p w14:paraId="2B35DB9C" w14:textId="0E5843CE" w:rsidR="00284A63" w:rsidRPr="00BC5705" w:rsidRDefault="008E3291" w:rsidP="00DA4FBE">
            <w:pPr>
              <w:rPr>
                <w:rFonts w:ascii="Arial" w:hAnsi="Arial" w:cs="Arial"/>
                <w:b/>
                <w:bCs/>
                <w:color w:val="FFFFFF" w:themeColor="background1"/>
              </w:rPr>
            </w:pPr>
            <w:r>
              <w:rPr>
                <w:rFonts w:ascii="Arial" w:hAnsi="Arial" w:cs="Arial"/>
                <w:b/>
                <w:bCs/>
                <w:color w:val="FFFFFF" w:themeColor="background1"/>
              </w:rPr>
              <w:lastRenderedPageBreak/>
              <w:t xml:space="preserve">Bonus activity – </w:t>
            </w:r>
            <w:r w:rsidR="00B6522A">
              <w:rPr>
                <w:rFonts w:ascii="Arial" w:hAnsi="Arial" w:cs="Arial"/>
                <w:b/>
                <w:bCs/>
                <w:color w:val="FFFFFF" w:themeColor="background1"/>
              </w:rPr>
              <w:t>How to make oil-and-water prints</w:t>
            </w:r>
          </w:p>
        </w:tc>
      </w:tr>
      <w:tr w:rsidR="00284A63" w:rsidRPr="00B6522A" w14:paraId="2D511D8C" w14:textId="77777777" w:rsidTr="00C8565A">
        <w:tc>
          <w:tcPr>
            <w:tcW w:w="10201" w:type="dxa"/>
            <w:shd w:val="clear" w:color="auto" w:fill="FFFFFF" w:themeFill="background1"/>
            <w:tcMar>
              <w:bottom w:w="170" w:type="dxa"/>
            </w:tcMar>
          </w:tcPr>
          <w:p w14:paraId="6998FDE5" w14:textId="601E8CF5" w:rsidR="00490C3E" w:rsidRPr="00B6522A" w:rsidRDefault="00B6522A" w:rsidP="00DA4FBE">
            <w:pPr>
              <w:rPr>
                <w:rFonts w:ascii="Arial" w:hAnsi="Arial" w:cs="Arial"/>
              </w:rPr>
            </w:pPr>
            <w:r w:rsidRPr="00B6522A">
              <w:rPr>
                <w:rFonts w:ascii="Arial" w:hAnsi="Arial" w:cs="Arial"/>
              </w:rPr>
              <w:t>Making an oil-and-water print is brilliant fun. And the amazing thing about it is that no two prints are ever the same!</w:t>
            </w:r>
          </w:p>
        </w:tc>
      </w:tr>
      <w:tr w:rsidR="00C8565A" w:rsidRPr="00FC3E10" w14:paraId="4EC373AC" w14:textId="77777777" w:rsidTr="00C8565A">
        <w:tc>
          <w:tcPr>
            <w:tcW w:w="10201" w:type="dxa"/>
            <w:shd w:val="clear" w:color="auto" w:fill="E67632"/>
          </w:tcPr>
          <w:p w14:paraId="45EDCC4D" w14:textId="1BF4FD8E" w:rsidR="00C8565A" w:rsidRPr="00BC5705" w:rsidRDefault="00C8565A" w:rsidP="00DD7530">
            <w:pPr>
              <w:rPr>
                <w:rFonts w:ascii="Arial" w:hAnsi="Arial" w:cs="Arial"/>
                <w:b/>
                <w:bCs/>
                <w:color w:val="FFFFFF" w:themeColor="background1"/>
              </w:rPr>
            </w:pPr>
            <w:r>
              <w:rPr>
                <w:rFonts w:ascii="Arial" w:hAnsi="Arial" w:cs="Arial"/>
                <w:b/>
                <w:bCs/>
                <w:color w:val="FFFFFF" w:themeColor="background1"/>
              </w:rPr>
              <w:t>Here’s what you’ll need:</w:t>
            </w:r>
          </w:p>
        </w:tc>
      </w:tr>
      <w:tr w:rsidR="00C8565A" w:rsidRPr="00B6522A" w14:paraId="265174E7" w14:textId="77777777" w:rsidTr="00C8565A">
        <w:tc>
          <w:tcPr>
            <w:tcW w:w="10201" w:type="dxa"/>
            <w:shd w:val="clear" w:color="auto" w:fill="FFFFFF" w:themeFill="background1"/>
            <w:tcMar>
              <w:bottom w:w="170" w:type="dxa"/>
            </w:tcMar>
          </w:tcPr>
          <w:p w14:paraId="4C768BB1" w14:textId="0380FB3E" w:rsidR="00B6522A" w:rsidRPr="00B6522A" w:rsidRDefault="006560FD" w:rsidP="00F11C9F">
            <w:pPr>
              <w:numPr>
                <w:ilvl w:val="0"/>
                <w:numId w:val="11"/>
              </w:numPr>
              <w:shd w:val="clear" w:color="auto" w:fill="FFFFFF"/>
              <w:spacing w:before="100" w:beforeAutospacing="1" w:after="100" w:afterAutospacing="1"/>
              <w:ind w:left="477"/>
              <w:rPr>
                <w:rFonts w:ascii="Arial" w:hAnsi="Arial" w:cs="Arial"/>
              </w:rPr>
            </w:pPr>
            <w:r w:rsidRPr="00B6522A">
              <w:rPr>
                <w:rFonts w:ascii="Arial" w:hAnsi="Arial" w:cs="Arial"/>
              </w:rPr>
              <w:t>Wipeable work surface (things could get a bit messy!)</w:t>
            </w:r>
          </w:p>
          <w:p w14:paraId="7AD9E3EF" w14:textId="764C13E8" w:rsidR="00B6522A" w:rsidRPr="00B6522A" w:rsidRDefault="006560FD" w:rsidP="00F11C9F">
            <w:pPr>
              <w:numPr>
                <w:ilvl w:val="0"/>
                <w:numId w:val="11"/>
              </w:numPr>
              <w:shd w:val="clear" w:color="auto" w:fill="FFFFFF"/>
              <w:spacing w:before="100" w:beforeAutospacing="1" w:after="100" w:afterAutospacing="1"/>
              <w:ind w:left="477"/>
              <w:rPr>
                <w:rFonts w:ascii="Arial" w:hAnsi="Arial" w:cs="Arial"/>
              </w:rPr>
            </w:pPr>
            <w:r w:rsidRPr="00B6522A">
              <w:rPr>
                <w:rFonts w:ascii="Arial" w:hAnsi="Arial" w:cs="Arial"/>
              </w:rPr>
              <w:t>Kitchen towel</w:t>
            </w:r>
          </w:p>
          <w:p w14:paraId="140A317A" w14:textId="4BCC405D" w:rsidR="00B6522A" w:rsidRPr="00B6522A" w:rsidRDefault="006560FD" w:rsidP="00F11C9F">
            <w:pPr>
              <w:numPr>
                <w:ilvl w:val="0"/>
                <w:numId w:val="11"/>
              </w:numPr>
              <w:shd w:val="clear" w:color="auto" w:fill="FFFFFF"/>
              <w:spacing w:before="100" w:beforeAutospacing="1" w:after="100" w:afterAutospacing="1"/>
              <w:ind w:left="477"/>
              <w:rPr>
                <w:rFonts w:ascii="Arial" w:hAnsi="Arial" w:cs="Arial"/>
              </w:rPr>
            </w:pPr>
            <w:r w:rsidRPr="00B6522A">
              <w:rPr>
                <w:rFonts w:ascii="Arial" w:hAnsi="Arial" w:cs="Arial"/>
              </w:rPr>
              <w:t xml:space="preserve">Plastic </w:t>
            </w:r>
            <w:r w:rsidR="00B6522A" w:rsidRPr="00B6522A">
              <w:rPr>
                <w:rFonts w:ascii="Arial" w:hAnsi="Arial" w:cs="Arial"/>
              </w:rPr>
              <w:t>container that’s slightly bigger than your paper</w:t>
            </w:r>
          </w:p>
          <w:p w14:paraId="6618CD4A" w14:textId="7A5D076D" w:rsidR="00B6522A" w:rsidRPr="00B6522A" w:rsidRDefault="006560FD" w:rsidP="00F11C9F">
            <w:pPr>
              <w:numPr>
                <w:ilvl w:val="0"/>
                <w:numId w:val="11"/>
              </w:numPr>
              <w:shd w:val="clear" w:color="auto" w:fill="FFFFFF"/>
              <w:spacing w:before="100" w:beforeAutospacing="1" w:after="100" w:afterAutospacing="1"/>
              <w:ind w:left="477"/>
              <w:rPr>
                <w:rFonts w:ascii="Arial" w:hAnsi="Arial" w:cs="Arial"/>
              </w:rPr>
            </w:pPr>
            <w:r w:rsidRPr="00B6522A">
              <w:rPr>
                <w:rFonts w:ascii="Arial" w:hAnsi="Arial" w:cs="Arial"/>
              </w:rPr>
              <w:t>Watercolour paper</w:t>
            </w:r>
          </w:p>
          <w:p w14:paraId="60888405" w14:textId="48707830" w:rsidR="00B6522A" w:rsidRPr="00B6522A" w:rsidRDefault="006560FD" w:rsidP="00F11C9F">
            <w:pPr>
              <w:numPr>
                <w:ilvl w:val="0"/>
                <w:numId w:val="11"/>
              </w:numPr>
              <w:shd w:val="clear" w:color="auto" w:fill="FFFFFF"/>
              <w:spacing w:before="100" w:beforeAutospacing="1" w:after="100" w:afterAutospacing="1"/>
              <w:ind w:left="477"/>
              <w:rPr>
                <w:rFonts w:ascii="Arial" w:hAnsi="Arial" w:cs="Arial"/>
              </w:rPr>
            </w:pPr>
            <w:r w:rsidRPr="00B6522A">
              <w:rPr>
                <w:rFonts w:ascii="Arial" w:hAnsi="Arial" w:cs="Arial"/>
              </w:rPr>
              <w:t>Water</w:t>
            </w:r>
          </w:p>
          <w:p w14:paraId="703DA27C" w14:textId="5A975B98" w:rsidR="00B6522A" w:rsidRPr="00B6522A" w:rsidRDefault="006560FD" w:rsidP="00F11C9F">
            <w:pPr>
              <w:numPr>
                <w:ilvl w:val="0"/>
                <w:numId w:val="11"/>
              </w:numPr>
              <w:shd w:val="clear" w:color="auto" w:fill="FFFFFF"/>
              <w:spacing w:before="100" w:beforeAutospacing="1" w:after="100" w:afterAutospacing="1"/>
              <w:ind w:left="477"/>
              <w:rPr>
                <w:rFonts w:ascii="Arial" w:hAnsi="Arial" w:cs="Arial"/>
              </w:rPr>
            </w:pPr>
            <w:r w:rsidRPr="00B6522A">
              <w:rPr>
                <w:rFonts w:ascii="Arial" w:hAnsi="Arial" w:cs="Arial"/>
              </w:rPr>
              <w:t>Vegetable oil</w:t>
            </w:r>
          </w:p>
          <w:p w14:paraId="078F53C1" w14:textId="081F3C44" w:rsidR="00B6522A" w:rsidRPr="00B6522A" w:rsidRDefault="006560FD" w:rsidP="00F11C9F">
            <w:pPr>
              <w:numPr>
                <w:ilvl w:val="0"/>
                <w:numId w:val="11"/>
              </w:numPr>
              <w:shd w:val="clear" w:color="auto" w:fill="FFFFFF"/>
              <w:spacing w:before="100" w:beforeAutospacing="1" w:after="100" w:afterAutospacing="1"/>
              <w:ind w:left="477"/>
              <w:rPr>
                <w:rFonts w:ascii="Arial" w:hAnsi="Arial" w:cs="Arial"/>
              </w:rPr>
            </w:pPr>
            <w:r w:rsidRPr="00B6522A">
              <w:rPr>
                <w:rFonts w:ascii="Arial" w:hAnsi="Arial" w:cs="Arial"/>
              </w:rPr>
              <w:t>Three different colours of water-soluble paint (like acrylic) or food colouring</w:t>
            </w:r>
          </w:p>
          <w:p w14:paraId="3B397530" w14:textId="5DE141FF" w:rsidR="00C8565A" w:rsidRPr="00B6522A" w:rsidRDefault="006560FD" w:rsidP="00F11C9F">
            <w:pPr>
              <w:numPr>
                <w:ilvl w:val="0"/>
                <w:numId w:val="11"/>
              </w:numPr>
              <w:shd w:val="clear" w:color="auto" w:fill="FFFFFF"/>
              <w:spacing w:before="100" w:beforeAutospacing="1" w:after="100" w:afterAutospacing="1"/>
              <w:ind w:left="477"/>
              <w:rPr>
                <w:rFonts w:ascii="Arial" w:hAnsi="Arial" w:cs="Arial"/>
              </w:rPr>
            </w:pPr>
            <w:r w:rsidRPr="00B6522A">
              <w:rPr>
                <w:rFonts w:ascii="Arial" w:hAnsi="Arial" w:cs="Arial"/>
              </w:rPr>
              <w:t>Four little pots or glasses</w:t>
            </w:r>
          </w:p>
        </w:tc>
      </w:tr>
      <w:tr w:rsidR="00B6522A" w:rsidRPr="00FC3E10" w14:paraId="36D3F14F" w14:textId="77777777" w:rsidTr="00B97F92">
        <w:tc>
          <w:tcPr>
            <w:tcW w:w="10201" w:type="dxa"/>
            <w:shd w:val="clear" w:color="auto" w:fill="E67632"/>
          </w:tcPr>
          <w:p w14:paraId="5AC79CB7" w14:textId="5726E5B2" w:rsidR="00B6522A" w:rsidRPr="00BC5705" w:rsidRDefault="006560FD" w:rsidP="00B97F92">
            <w:pPr>
              <w:rPr>
                <w:rFonts w:ascii="Arial" w:hAnsi="Arial" w:cs="Arial"/>
                <w:color w:val="FFFFFF" w:themeColor="background1"/>
              </w:rPr>
            </w:pPr>
            <w:r>
              <w:rPr>
                <w:rFonts w:ascii="Arial" w:hAnsi="Arial" w:cs="Arial"/>
                <w:b/>
                <w:bCs/>
                <w:color w:val="FFFFFF" w:themeColor="background1"/>
              </w:rPr>
              <w:t>Let’s</w:t>
            </w:r>
            <w:r w:rsidR="00B6522A">
              <w:rPr>
                <w:rFonts w:ascii="Arial" w:hAnsi="Arial" w:cs="Arial"/>
                <w:b/>
                <w:bCs/>
                <w:color w:val="FFFFFF" w:themeColor="background1"/>
              </w:rPr>
              <w:t xml:space="preserve"> get started…</w:t>
            </w:r>
          </w:p>
        </w:tc>
      </w:tr>
      <w:tr w:rsidR="00B6522A" w:rsidRPr="00C8565A" w14:paraId="709A53CB" w14:textId="77777777" w:rsidTr="00B97F92">
        <w:tc>
          <w:tcPr>
            <w:tcW w:w="10201" w:type="dxa"/>
            <w:shd w:val="clear" w:color="auto" w:fill="FFFFFF" w:themeFill="background1"/>
            <w:tcMar>
              <w:bottom w:w="170" w:type="dxa"/>
            </w:tcMar>
          </w:tcPr>
          <w:p w14:paraId="5938977B" w14:textId="00F82A18" w:rsidR="00B6522A" w:rsidRDefault="00B6522A" w:rsidP="00B6522A">
            <w:pPr>
              <w:ind w:left="477" w:hanging="425"/>
              <w:rPr>
                <w:rFonts w:ascii="Arial" w:hAnsi="Arial" w:cs="Arial"/>
                <w:b/>
                <w:bCs/>
              </w:rPr>
            </w:pPr>
            <w:r w:rsidRPr="00B6522A">
              <w:rPr>
                <w:rFonts w:ascii="Arial" w:hAnsi="Arial" w:cs="Arial"/>
                <w:b/>
                <w:bCs/>
              </w:rPr>
              <w:t>Step 1: Prepare your pots</w:t>
            </w:r>
          </w:p>
          <w:p w14:paraId="4B739AA2" w14:textId="77777777" w:rsidR="00B6522A" w:rsidRPr="00B6522A" w:rsidRDefault="00B6522A" w:rsidP="00B6522A">
            <w:pPr>
              <w:ind w:left="477" w:hanging="425"/>
              <w:rPr>
                <w:rFonts w:ascii="Arial" w:hAnsi="Arial" w:cs="Arial"/>
                <w:b/>
                <w:bCs/>
              </w:rPr>
            </w:pPr>
          </w:p>
          <w:p w14:paraId="6B182ED6" w14:textId="25ADC36F" w:rsidR="00B6522A" w:rsidRDefault="00B6522A" w:rsidP="00F11C9F">
            <w:pPr>
              <w:pStyle w:val="ListParagraph"/>
              <w:numPr>
                <w:ilvl w:val="0"/>
                <w:numId w:val="12"/>
              </w:numPr>
              <w:ind w:left="477" w:hanging="425"/>
              <w:rPr>
                <w:rFonts w:cstheme="minorHAnsi"/>
              </w:rPr>
            </w:pPr>
            <w:r w:rsidRPr="00B6522A">
              <w:rPr>
                <w:rFonts w:ascii="Arial" w:hAnsi="Arial" w:cs="Arial"/>
              </w:rPr>
              <w:t>Use a wipeable work surface – check with an adult before you start</w:t>
            </w:r>
            <w:r>
              <w:rPr>
                <w:rFonts w:cstheme="minorHAnsi"/>
              </w:rPr>
              <w:t xml:space="preserve"> </w:t>
            </w:r>
            <w:r w:rsidRPr="00B6522A">
              <w:rPr>
                <w:rFonts w:ascii="Segoe UI Emoji" w:hAnsi="Segoe UI Emoji" w:cs="Segoe UI Emoji"/>
                <w:sz w:val="18"/>
                <w:szCs w:val="18"/>
              </w:rPr>
              <w:t>⚠</w:t>
            </w:r>
          </w:p>
          <w:p w14:paraId="19C9A9D3" w14:textId="162F2D1A" w:rsidR="00B6522A" w:rsidRPr="00B6522A" w:rsidRDefault="00B6522A" w:rsidP="00F11C9F">
            <w:pPr>
              <w:pStyle w:val="ListParagraph"/>
              <w:numPr>
                <w:ilvl w:val="0"/>
                <w:numId w:val="12"/>
              </w:numPr>
              <w:ind w:left="477" w:hanging="425"/>
              <w:rPr>
                <w:rFonts w:ascii="Arial" w:hAnsi="Arial" w:cs="Arial"/>
              </w:rPr>
            </w:pPr>
            <w:r w:rsidRPr="00B6522A">
              <w:rPr>
                <w:rFonts w:ascii="Arial" w:hAnsi="Arial" w:cs="Arial"/>
              </w:rPr>
              <w:t>Pour 3cm of vegetable oil into one of your pots or glasses</w:t>
            </w:r>
          </w:p>
          <w:p w14:paraId="6884D4A6" w14:textId="2AE205A1" w:rsidR="00B6522A" w:rsidRPr="00B6522A" w:rsidRDefault="00B6522A" w:rsidP="00F11C9F">
            <w:pPr>
              <w:pStyle w:val="ListParagraph"/>
              <w:numPr>
                <w:ilvl w:val="0"/>
                <w:numId w:val="12"/>
              </w:numPr>
              <w:ind w:left="477" w:hanging="425"/>
              <w:rPr>
                <w:rFonts w:ascii="Arial" w:hAnsi="Arial" w:cs="Arial"/>
              </w:rPr>
            </w:pPr>
            <w:r w:rsidRPr="00B6522A">
              <w:rPr>
                <w:rFonts w:ascii="Arial" w:hAnsi="Arial" w:cs="Arial"/>
              </w:rPr>
              <w:t>Add a generous squirt of paint to another pot, then top it up with water to a depth of around 5cm</w:t>
            </w:r>
          </w:p>
          <w:p w14:paraId="4ADECBB5" w14:textId="3BFEBA65" w:rsidR="00B6522A" w:rsidRPr="00B6522A" w:rsidRDefault="00B6522A" w:rsidP="00F11C9F">
            <w:pPr>
              <w:pStyle w:val="ListParagraph"/>
              <w:numPr>
                <w:ilvl w:val="0"/>
                <w:numId w:val="12"/>
              </w:numPr>
              <w:ind w:left="477" w:hanging="425"/>
              <w:rPr>
                <w:rFonts w:ascii="Arial" w:hAnsi="Arial" w:cs="Arial"/>
              </w:rPr>
            </w:pPr>
            <w:r w:rsidRPr="00B6522A">
              <w:rPr>
                <w:rFonts w:ascii="Arial" w:hAnsi="Arial" w:cs="Arial"/>
              </w:rPr>
              <w:t>Repeat the process with your other two paint colours</w:t>
            </w:r>
          </w:p>
          <w:p w14:paraId="6039ABB4" w14:textId="77777777" w:rsidR="00B6522A" w:rsidRPr="00B6522A" w:rsidRDefault="00B6522A" w:rsidP="00B6522A">
            <w:pPr>
              <w:ind w:left="477" w:hanging="425"/>
              <w:rPr>
                <w:rFonts w:ascii="Arial" w:hAnsi="Arial" w:cs="Arial"/>
                <w:b/>
                <w:bCs/>
              </w:rPr>
            </w:pPr>
          </w:p>
          <w:p w14:paraId="1F7D0723" w14:textId="2D00105F" w:rsidR="00B6522A" w:rsidRDefault="00B6522A" w:rsidP="00B6522A">
            <w:pPr>
              <w:ind w:left="477" w:hanging="425"/>
              <w:rPr>
                <w:rFonts w:ascii="Arial" w:hAnsi="Arial" w:cs="Arial"/>
                <w:b/>
                <w:bCs/>
              </w:rPr>
            </w:pPr>
            <w:r w:rsidRPr="00B6522A">
              <w:rPr>
                <w:rFonts w:ascii="Arial" w:hAnsi="Arial" w:cs="Arial"/>
                <w:b/>
                <w:bCs/>
              </w:rPr>
              <w:t xml:space="preserve"> Step 2: Wet your paper</w:t>
            </w:r>
          </w:p>
          <w:p w14:paraId="7680D171" w14:textId="77777777" w:rsidR="00B6522A" w:rsidRPr="00B6522A" w:rsidRDefault="00B6522A" w:rsidP="00B6522A">
            <w:pPr>
              <w:ind w:left="477" w:hanging="425"/>
              <w:rPr>
                <w:rFonts w:ascii="Arial" w:hAnsi="Arial" w:cs="Arial"/>
                <w:b/>
                <w:bCs/>
              </w:rPr>
            </w:pPr>
          </w:p>
          <w:p w14:paraId="1A878F07" w14:textId="3641846B" w:rsidR="00B6522A" w:rsidRPr="00B6522A" w:rsidRDefault="00B6522A" w:rsidP="00F11C9F">
            <w:pPr>
              <w:pStyle w:val="ListParagraph"/>
              <w:numPr>
                <w:ilvl w:val="0"/>
                <w:numId w:val="12"/>
              </w:numPr>
              <w:ind w:left="477" w:hanging="425"/>
              <w:rPr>
                <w:rFonts w:ascii="Arial" w:hAnsi="Arial" w:cs="Arial"/>
              </w:rPr>
            </w:pPr>
            <w:r w:rsidRPr="00B6522A">
              <w:rPr>
                <w:rFonts w:ascii="Arial" w:hAnsi="Arial" w:cs="Arial"/>
              </w:rPr>
              <w:t>Pour water into your container so that it’s around 5cm deep</w:t>
            </w:r>
          </w:p>
          <w:p w14:paraId="5D86B3B1" w14:textId="0A81BA8A" w:rsidR="00B6522A" w:rsidRPr="00B6522A" w:rsidRDefault="00B6522A" w:rsidP="00F11C9F">
            <w:pPr>
              <w:pStyle w:val="ListParagraph"/>
              <w:numPr>
                <w:ilvl w:val="0"/>
                <w:numId w:val="12"/>
              </w:numPr>
              <w:ind w:left="477" w:hanging="425"/>
              <w:rPr>
                <w:rFonts w:ascii="Arial" w:hAnsi="Arial" w:cs="Arial"/>
              </w:rPr>
            </w:pPr>
            <w:r w:rsidRPr="00B6522A">
              <w:rPr>
                <w:rFonts w:ascii="Arial" w:hAnsi="Arial" w:cs="Arial"/>
              </w:rPr>
              <w:t>Immerse a sheet of watercolour paper in the water</w:t>
            </w:r>
          </w:p>
          <w:p w14:paraId="13A87754" w14:textId="2DDE066B" w:rsidR="00B6522A" w:rsidRPr="00B6522A" w:rsidRDefault="00B6522A" w:rsidP="00F11C9F">
            <w:pPr>
              <w:pStyle w:val="ListParagraph"/>
              <w:numPr>
                <w:ilvl w:val="0"/>
                <w:numId w:val="12"/>
              </w:numPr>
              <w:ind w:left="477" w:hanging="425"/>
              <w:rPr>
                <w:rFonts w:ascii="Arial" w:hAnsi="Arial" w:cs="Arial"/>
              </w:rPr>
            </w:pPr>
            <w:r w:rsidRPr="00B6522A">
              <w:rPr>
                <w:rFonts w:ascii="Arial" w:hAnsi="Arial" w:cs="Arial"/>
              </w:rPr>
              <w:t>Take it out and place it on some kitchen paper</w:t>
            </w:r>
          </w:p>
          <w:p w14:paraId="40F685D1" w14:textId="77777777" w:rsidR="00B6522A" w:rsidRPr="00B6522A" w:rsidRDefault="00B6522A" w:rsidP="00B6522A">
            <w:pPr>
              <w:ind w:left="477" w:hanging="425"/>
              <w:rPr>
                <w:rFonts w:ascii="Arial" w:hAnsi="Arial" w:cs="Arial"/>
              </w:rPr>
            </w:pPr>
          </w:p>
          <w:p w14:paraId="4C787486" w14:textId="46EFE073" w:rsidR="00B6522A" w:rsidRDefault="00B6522A" w:rsidP="00B6522A">
            <w:pPr>
              <w:ind w:left="477" w:hanging="425"/>
              <w:rPr>
                <w:rFonts w:ascii="Arial" w:hAnsi="Arial" w:cs="Arial"/>
                <w:b/>
                <w:bCs/>
              </w:rPr>
            </w:pPr>
            <w:r w:rsidRPr="00B6522A">
              <w:rPr>
                <w:rFonts w:ascii="Arial" w:hAnsi="Arial" w:cs="Arial"/>
                <w:b/>
                <w:bCs/>
              </w:rPr>
              <w:t>Step 2: Add some tiny oil droplets</w:t>
            </w:r>
          </w:p>
          <w:p w14:paraId="7B82741D" w14:textId="77777777" w:rsidR="00B6522A" w:rsidRPr="00B6522A" w:rsidRDefault="00B6522A" w:rsidP="00B6522A">
            <w:pPr>
              <w:ind w:left="477" w:hanging="425"/>
              <w:rPr>
                <w:rFonts w:ascii="Arial" w:hAnsi="Arial" w:cs="Arial"/>
                <w:b/>
                <w:bCs/>
              </w:rPr>
            </w:pPr>
          </w:p>
          <w:p w14:paraId="441B0B1A" w14:textId="39A8F8E2" w:rsidR="00B6522A" w:rsidRPr="00B6522A" w:rsidRDefault="00B6522A" w:rsidP="00F11C9F">
            <w:pPr>
              <w:pStyle w:val="ListParagraph"/>
              <w:numPr>
                <w:ilvl w:val="0"/>
                <w:numId w:val="12"/>
              </w:numPr>
              <w:ind w:left="477" w:hanging="425"/>
              <w:rPr>
                <w:rFonts w:ascii="Arial" w:hAnsi="Arial" w:cs="Arial"/>
              </w:rPr>
            </w:pPr>
            <w:r w:rsidRPr="00B6522A">
              <w:rPr>
                <w:rFonts w:ascii="Arial" w:hAnsi="Arial" w:cs="Arial"/>
              </w:rPr>
              <w:t>Add five or six tiny oil droplets to the watercolour paper – experiment to find the best method. You might like to try the following</w:t>
            </w:r>
          </w:p>
          <w:p w14:paraId="5C85B6CA" w14:textId="2260D0EB" w:rsidR="00B6522A" w:rsidRPr="00B6522A" w:rsidRDefault="00B6522A" w:rsidP="00F11C9F">
            <w:pPr>
              <w:pStyle w:val="ListParagraph"/>
              <w:numPr>
                <w:ilvl w:val="2"/>
                <w:numId w:val="12"/>
              </w:numPr>
              <w:ind w:left="477" w:hanging="425"/>
              <w:rPr>
                <w:rFonts w:ascii="Arial" w:hAnsi="Arial" w:cs="Arial"/>
              </w:rPr>
            </w:pPr>
            <w:r w:rsidRPr="00B6522A">
              <w:rPr>
                <w:rFonts w:ascii="Arial" w:hAnsi="Arial" w:cs="Arial"/>
              </w:rPr>
              <w:t>Dip your finger into the oil pot, then letting it drip onto the paper</w:t>
            </w:r>
          </w:p>
          <w:p w14:paraId="10C25521" w14:textId="773B808A" w:rsidR="00B6522A" w:rsidRPr="00B6522A" w:rsidRDefault="00B6522A" w:rsidP="00F11C9F">
            <w:pPr>
              <w:pStyle w:val="ListParagraph"/>
              <w:numPr>
                <w:ilvl w:val="2"/>
                <w:numId w:val="12"/>
              </w:numPr>
              <w:ind w:left="477" w:hanging="425"/>
              <w:rPr>
                <w:rFonts w:ascii="Arial" w:hAnsi="Arial" w:cs="Arial"/>
              </w:rPr>
            </w:pPr>
            <w:r w:rsidRPr="00B6522A">
              <w:rPr>
                <w:rFonts w:ascii="Arial" w:hAnsi="Arial" w:cs="Arial"/>
              </w:rPr>
              <w:t>Repeat the process using a spoon handle</w:t>
            </w:r>
          </w:p>
          <w:p w14:paraId="0A487C21" w14:textId="40BF1EAD" w:rsidR="00B6522A" w:rsidRPr="00B6522A" w:rsidRDefault="00B6522A" w:rsidP="00F11C9F">
            <w:pPr>
              <w:pStyle w:val="ListParagraph"/>
              <w:numPr>
                <w:ilvl w:val="2"/>
                <w:numId w:val="12"/>
              </w:numPr>
              <w:ind w:left="477" w:hanging="425"/>
              <w:rPr>
                <w:rFonts w:ascii="Arial" w:hAnsi="Arial" w:cs="Arial"/>
              </w:rPr>
            </w:pPr>
            <w:r w:rsidRPr="00B6522A">
              <w:rPr>
                <w:rFonts w:ascii="Arial" w:hAnsi="Arial" w:cs="Arial"/>
              </w:rPr>
              <w:t>Use an unwanted eye dropper (ask an adult)</w:t>
            </w:r>
          </w:p>
          <w:p w14:paraId="19CEA6C0" w14:textId="77777777" w:rsidR="00B6522A" w:rsidRPr="00B6522A" w:rsidRDefault="00B6522A" w:rsidP="00B6522A">
            <w:pPr>
              <w:ind w:left="477" w:hanging="425"/>
              <w:rPr>
                <w:rFonts w:ascii="Arial" w:hAnsi="Arial" w:cs="Arial"/>
                <w:b/>
                <w:bCs/>
              </w:rPr>
            </w:pPr>
          </w:p>
          <w:p w14:paraId="27DFE666" w14:textId="56AD82A8" w:rsidR="00B6522A" w:rsidRDefault="00B6522A" w:rsidP="00B6522A">
            <w:pPr>
              <w:ind w:left="477" w:hanging="425"/>
              <w:rPr>
                <w:rFonts w:ascii="Arial" w:hAnsi="Arial" w:cs="Arial"/>
                <w:b/>
                <w:bCs/>
              </w:rPr>
            </w:pPr>
            <w:r w:rsidRPr="00B6522A">
              <w:rPr>
                <w:rFonts w:ascii="Arial" w:hAnsi="Arial" w:cs="Arial"/>
                <w:b/>
                <w:bCs/>
              </w:rPr>
              <w:t>Step 3: Add some colour</w:t>
            </w:r>
          </w:p>
          <w:p w14:paraId="597A4644" w14:textId="77777777" w:rsidR="00B6522A" w:rsidRPr="00B6522A" w:rsidRDefault="00B6522A" w:rsidP="00B6522A">
            <w:pPr>
              <w:ind w:left="477" w:hanging="425"/>
              <w:rPr>
                <w:rFonts w:ascii="Arial" w:hAnsi="Arial" w:cs="Arial"/>
                <w:b/>
                <w:bCs/>
              </w:rPr>
            </w:pPr>
          </w:p>
          <w:p w14:paraId="539697F1" w14:textId="7F08A617" w:rsidR="00B6522A" w:rsidRPr="00B6522A" w:rsidRDefault="00B6522A" w:rsidP="00F11C9F">
            <w:pPr>
              <w:pStyle w:val="ListParagraph"/>
              <w:numPr>
                <w:ilvl w:val="0"/>
                <w:numId w:val="12"/>
              </w:numPr>
              <w:ind w:left="477" w:hanging="425"/>
              <w:rPr>
                <w:rFonts w:ascii="Arial" w:hAnsi="Arial" w:cs="Arial"/>
                <w:b/>
                <w:bCs/>
              </w:rPr>
            </w:pPr>
            <w:r w:rsidRPr="00B6522A">
              <w:rPr>
                <w:rFonts w:ascii="Arial" w:hAnsi="Arial" w:cs="Arial"/>
              </w:rPr>
              <w:t>Use a teaspoon to drop small splashes of the watered-down paint onto the paper</w:t>
            </w:r>
          </w:p>
          <w:p w14:paraId="534FDDEE" w14:textId="09D8B8FE" w:rsidR="00B6522A" w:rsidRPr="00B6522A" w:rsidRDefault="00B6522A" w:rsidP="00F11C9F">
            <w:pPr>
              <w:pStyle w:val="ListParagraph"/>
              <w:numPr>
                <w:ilvl w:val="0"/>
                <w:numId w:val="12"/>
              </w:numPr>
              <w:ind w:left="477" w:hanging="425"/>
              <w:rPr>
                <w:rFonts w:ascii="Arial" w:hAnsi="Arial" w:cs="Arial"/>
                <w:b/>
                <w:bCs/>
              </w:rPr>
            </w:pPr>
            <w:r w:rsidRPr="00B6522A">
              <w:rPr>
                <w:rFonts w:ascii="Arial" w:hAnsi="Arial" w:cs="Arial"/>
              </w:rPr>
              <w:t>Repeat the process with the other two colours</w:t>
            </w:r>
          </w:p>
          <w:p w14:paraId="3A01C416" w14:textId="77777777" w:rsidR="00B6522A" w:rsidRPr="00B6522A" w:rsidRDefault="00B6522A" w:rsidP="00B6522A">
            <w:pPr>
              <w:ind w:left="477" w:hanging="425"/>
              <w:rPr>
                <w:rFonts w:ascii="Arial" w:hAnsi="Arial" w:cs="Arial"/>
                <w:b/>
                <w:bCs/>
              </w:rPr>
            </w:pPr>
          </w:p>
          <w:p w14:paraId="70CC448D" w14:textId="42E6735F" w:rsidR="00B6522A" w:rsidRDefault="00B6522A" w:rsidP="00B6522A">
            <w:pPr>
              <w:ind w:left="477" w:hanging="425"/>
              <w:rPr>
                <w:rFonts w:ascii="Arial" w:hAnsi="Arial" w:cs="Arial"/>
                <w:b/>
                <w:bCs/>
              </w:rPr>
            </w:pPr>
            <w:r w:rsidRPr="00B6522A">
              <w:rPr>
                <w:rFonts w:ascii="Arial" w:hAnsi="Arial" w:cs="Arial"/>
                <w:b/>
                <w:bCs/>
              </w:rPr>
              <w:lastRenderedPageBreak/>
              <w:t>Step 4: Leave your artwork to dry</w:t>
            </w:r>
          </w:p>
          <w:p w14:paraId="1DE4E718" w14:textId="77777777" w:rsidR="00B6522A" w:rsidRPr="00B6522A" w:rsidRDefault="00B6522A" w:rsidP="00B6522A">
            <w:pPr>
              <w:ind w:left="477" w:hanging="425"/>
              <w:rPr>
                <w:rFonts w:ascii="Arial" w:hAnsi="Arial" w:cs="Arial"/>
                <w:b/>
                <w:bCs/>
              </w:rPr>
            </w:pPr>
          </w:p>
          <w:p w14:paraId="676EB6C7" w14:textId="0A46B496" w:rsidR="00B6522A" w:rsidRPr="00B6522A" w:rsidRDefault="00B6522A" w:rsidP="00F11C9F">
            <w:pPr>
              <w:pStyle w:val="ListParagraph"/>
              <w:numPr>
                <w:ilvl w:val="0"/>
                <w:numId w:val="12"/>
              </w:numPr>
              <w:ind w:left="477" w:hanging="425"/>
              <w:rPr>
                <w:rFonts w:ascii="Arial" w:hAnsi="Arial" w:cs="Arial"/>
                <w:b/>
                <w:bCs/>
              </w:rPr>
            </w:pPr>
            <w:r w:rsidRPr="00B6522A">
              <w:rPr>
                <w:rFonts w:ascii="Arial" w:hAnsi="Arial" w:cs="Arial"/>
              </w:rPr>
              <w:t>Leave it to dry – you’ll find that the patterns become stronger as the paper dries out</w:t>
            </w:r>
          </w:p>
          <w:p w14:paraId="1D66DD51" w14:textId="77777777" w:rsidR="00B6522A" w:rsidRPr="00B6522A" w:rsidRDefault="00B6522A" w:rsidP="00B6522A">
            <w:pPr>
              <w:ind w:left="477" w:hanging="425"/>
              <w:rPr>
                <w:rFonts w:ascii="Arial" w:hAnsi="Arial" w:cs="Arial"/>
              </w:rPr>
            </w:pPr>
          </w:p>
          <w:p w14:paraId="0E452AEB" w14:textId="7182468D" w:rsidR="00B6522A" w:rsidRDefault="00B6522A" w:rsidP="00B6522A">
            <w:pPr>
              <w:ind w:left="477" w:hanging="425"/>
              <w:rPr>
                <w:rFonts w:ascii="Arial" w:hAnsi="Arial" w:cs="Arial"/>
                <w:b/>
                <w:bCs/>
              </w:rPr>
            </w:pPr>
            <w:r w:rsidRPr="00B6522A">
              <w:rPr>
                <w:rFonts w:ascii="Arial" w:hAnsi="Arial" w:cs="Arial"/>
                <w:b/>
                <w:bCs/>
              </w:rPr>
              <w:t>Step 5: Display your creation</w:t>
            </w:r>
          </w:p>
          <w:p w14:paraId="2DD99053" w14:textId="77777777" w:rsidR="00B6522A" w:rsidRPr="00B6522A" w:rsidRDefault="00B6522A" w:rsidP="00B6522A">
            <w:pPr>
              <w:ind w:left="477" w:hanging="425"/>
              <w:rPr>
                <w:rFonts w:ascii="Arial" w:hAnsi="Arial" w:cs="Arial"/>
                <w:b/>
                <w:bCs/>
              </w:rPr>
            </w:pPr>
          </w:p>
          <w:p w14:paraId="0E8C3F95" w14:textId="558A8694" w:rsidR="00B6522A" w:rsidRPr="00B6522A" w:rsidRDefault="00B6522A" w:rsidP="00F11C9F">
            <w:pPr>
              <w:pStyle w:val="ListParagraph"/>
              <w:numPr>
                <w:ilvl w:val="0"/>
                <w:numId w:val="12"/>
              </w:numPr>
              <w:ind w:left="477" w:hanging="425"/>
              <w:rPr>
                <w:rFonts w:ascii="Arial" w:hAnsi="Arial" w:cs="Arial"/>
              </w:rPr>
            </w:pPr>
            <w:r w:rsidRPr="00B6522A">
              <w:rPr>
                <w:rFonts w:ascii="Arial" w:hAnsi="Arial" w:cs="Arial"/>
              </w:rPr>
              <w:t>Hang up your unique artwork or use it to make a card or cover a book</w:t>
            </w:r>
          </w:p>
          <w:p w14:paraId="356FF22C" w14:textId="77777777" w:rsidR="00B6522A" w:rsidRPr="00B6522A" w:rsidRDefault="00B6522A" w:rsidP="00B6522A">
            <w:pPr>
              <w:ind w:left="477" w:hanging="425"/>
              <w:rPr>
                <w:rFonts w:ascii="Arial" w:hAnsi="Arial" w:cs="Arial"/>
              </w:rPr>
            </w:pPr>
          </w:p>
          <w:p w14:paraId="7BDD372A" w14:textId="50B7AC7B" w:rsidR="00B6522A" w:rsidRPr="00B6522A" w:rsidRDefault="00B6522A" w:rsidP="00B6522A">
            <w:pPr>
              <w:ind w:left="52"/>
              <w:rPr>
                <w:rFonts w:ascii="Arial" w:hAnsi="Arial" w:cs="Arial"/>
              </w:rPr>
            </w:pPr>
            <w:r w:rsidRPr="00B6522A">
              <w:rPr>
                <w:rFonts w:ascii="Arial" w:hAnsi="Arial" w:cs="Arial"/>
              </w:rPr>
              <w:t>And there you have it – a simple and stylish oil-and-water artwork, made in a matter of minutes!</w:t>
            </w:r>
          </w:p>
        </w:tc>
      </w:tr>
      <w:tr w:rsidR="00B6522A" w:rsidRPr="00FC3E10" w14:paraId="79290B7C" w14:textId="77777777" w:rsidTr="00B97F92">
        <w:tc>
          <w:tcPr>
            <w:tcW w:w="10201" w:type="dxa"/>
            <w:shd w:val="clear" w:color="auto" w:fill="E67632"/>
          </w:tcPr>
          <w:p w14:paraId="733FFF10" w14:textId="7ACF4C22" w:rsidR="00B6522A" w:rsidRPr="00BC5705" w:rsidRDefault="00B6522A" w:rsidP="00B97F92">
            <w:pPr>
              <w:rPr>
                <w:rFonts w:ascii="Arial" w:hAnsi="Arial" w:cs="Arial"/>
                <w:color w:val="FFFFFF" w:themeColor="background1"/>
              </w:rPr>
            </w:pPr>
            <w:r>
              <w:rPr>
                <w:rFonts w:ascii="Arial" w:hAnsi="Arial" w:cs="Arial"/>
                <w:b/>
                <w:bCs/>
                <w:color w:val="FFFFFF" w:themeColor="background1"/>
              </w:rPr>
              <w:lastRenderedPageBreak/>
              <w:t>Bonus activity - Make a delicious dipping sauce</w:t>
            </w:r>
          </w:p>
        </w:tc>
      </w:tr>
      <w:tr w:rsidR="00B6522A" w:rsidRPr="00B6522A" w14:paraId="47C43B7B" w14:textId="77777777" w:rsidTr="00B97F92">
        <w:tc>
          <w:tcPr>
            <w:tcW w:w="10201" w:type="dxa"/>
            <w:shd w:val="clear" w:color="auto" w:fill="FFFFFF" w:themeFill="background1"/>
            <w:tcMar>
              <w:bottom w:w="170" w:type="dxa"/>
            </w:tcMar>
          </w:tcPr>
          <w:p w14:paraId="36AA8BDC" w14:textId="131E9AD7" w:rsidR="00B6522A" w:rsidRPr="00B6522A" w:rsidRDefault="00B6522A" w:rsidP="00B97F92">
            <w:pPr>
              <w:rPr>
                <w:rFonts w:ascii="Arial" w:hAnsi="Arial" w:cs="Arial"/>
              </w:rPr>
            </w:pPr>
            <w:r w:rsidRPr="00B6522A">
              <w:rPr>
                <w:rFonts w:ascii="Arial" w:hAnsi="Arial" w:cs="Arial"/>
              </w:rPr>
              <w:t>Amaze your parents by making a delicious dipping sauce from olive oil and balsamic vinegar. And make sure you tell them that you’re not just making them a snack – you’re also conducting a scientific experiment to demonstrate that oil and water do not mix.</w:t>
            </w:r>
          </w:p>
        </w:tc>
      </w:tr>
      <w:tr w:rsidR="00B6522A" w:rsidRPr="00FC3E10" w14:paraId="18F831FE" w14:textId="77777777" w:rsidTr="00B97F92">
        <w:tc>
          <w:tcPr>
            <w:tcW w:w="10201" w:type="dxa"/>
            <w:shd w:val="clear" w:color="auto" w:fill="E67632"/>
          </w:tcPr>
          <w:p w14:paraId="6E99AFBF" w14:textId="77777777" w:rsidR="00B6522A" w:rsidRPr="00BC5705" w:rsidRDefault="00B6522A" w:rsidP="00B97F92">
            <w:pPr>
              <w:rPr>
                <w:rFonts w:ascii="Arial" w:hAnsi="Arial" w:cs="Arial"/>
                <w:b/>
                <w:bCs/>
                <w:color w:val="FFFFFF" w:themeColor="background1"/>
              </w:rPr>
            </w:pPr>
            <w:r>
              <w:rPr>
                <w:rFonts w:ascii="Arial" w:hAnsi="Arial" w:cs="Arial"/>
                <w:b/>
                <w:bCs/>
                <w:color w:val="FFFFFF" w:themeColor="background1"/>
              </w:rPr>
              <w:t>Here’s what you’ll need:</w:t>
            </w:r>
          </w:p>
        </w:tc>
      </w:tr>
      <w:tr w:rsidR="00B6522A" w:rsidRPr="00B6522A" w14:paraId="3BFA754F" w14:textId="77777777" w:rsidTr="00B97F92">
        <w:tc>
          <w:tcPr>
            <w:tcW w:w="10201" w:type="dxa"/>
            <w:shd w:val="clear" w:color="auto" w:fill="FFFFFF" w:themeFill="background1"/>
            <w:tcMar>
              <w:bottom w:w="170" w:type="dxa"/>
            </w:tcMar>
          </w:tcPr>
          <w:p w14:paraId="627179AE" w14:textId="77777777" w:rsidR="00B6522A" w:rsidRPr="00B6522A" w:rsidRDefault="00B6522A" w:rsidP="00F11C9F">
            <w:pPr>
              <w:numPr>
                <w:ilvl w:val="0"/>
                <w:numId w:val="11"/>
              </w:numPr>
              <w:shd w:val="clear" w:color="auto" w:fill="FFFFFF"/>
              <w:spacing w:before="100" w:beforeAutospacing="1" w:after="100" w:afterAutospacing="1"/>
              <w:ind w:left="477"/>
              <w:rPr>
                <w:rFonts w:ascii="Arial" w:hAnsi="Arial" w:cs="Arial"/>
              </w:rPr>
            </w:pPr>
            <w:r w:rsidRPr="00B6522A">
              <w:rPr>
                <w:rFonts w:ascii="Arial" w:hAnsi="Arial" w:cs="Arial"/>
              </w:rPr>
              <w:t>60ml olive oil</w:t>
            </w:r>
          </w:p>
          <w:p w14:paraId="3655E50C" w14:textId="77777777" w:rsidR="00B6522A" w:rsidRPr="00B6522A" w:rsidRDefault="00B6522A" w:rsidP="00F11C9F">
            <w:pPr>
              <w:numPr>
                <w:ilvl w:val="0"/>
                <w:numId w:val="11"/>
              </w:numPr>
              <w:shd w:val="clear" w:color="auto" w:fill="FFFFFF"/>
              <w:spacing w:before="100" w:beforeAutospacing="1" w:after="100" w:afterAutospacing="1"/>
              <w:ind w:left="477"/>
              <w:rPr>
                <w:rFonts w:ascii="Arial" w:hAnsi="Arial" w:cs="Arial"/>
              </w:rPr>
            </w:pPr>
            <w:r w:rsidRPr="00B6522A">
              <w:rPr>
                <w:rFonts w:ascii="Arial" w:hAnsi="Arial" w:cs="Arial"/>
              </w:rPr>
              <w:t>2 tbsp balsamic vinegar</w:t>
            </w:r>
          </w:p>
          <w:p w14:paraId="1840D939" w14:textId="139E6137" w:rsidR="00B6522A" w:rsidRPr="00B6522A" w:rsidRDefault="006560FD" w:rsidP="00F11C9F">
            <w:pPr>
              <w:numPr>
                <w:ilvl w:val="0"/>
                <w:numId w:val="11"/>
              </w:numPr>
              <w:shd w:val="clear" w:color="auto" w:fill="FFFFFF"/>
              <w:spacing w:before="100" w:beforeAutospacing="1" w:after="100" w:afterAutospacing="1"/>
              <w:ind w:left="477"/>
              <w:rPr>
                <w:rFonts w:ascii="Arial" w:hAnsi="Arial" w:cs="Arial"/>
              </w:rPr>
            </w:pPr>
            <w:r w:rsidRPr="00B6522A">
              <w:rPr>
                <w:rFonts w:ascii="Arial" w:hAnsi="Arial" w:cs="Arial"/>
              </w:rPr>
              <w:t>Shallow dish or ramekin for the oil (white works best)</w:t>
            </w:r>
          </w:p>
          <w:p w14:paraId="0ADA2DB6" w14:textId="42B06214" w:rsidR="00B6522A" w:rsidRPr="00B6522A" w:rsidRDefault="006560FD" w:rsidP="00F11C9F">
            <w:pPr>
              <w:numPr>
                <w:ilvl w:val="0"/>
                <w:numId w:val="11"/>
              </w:numPr>
              <w:shd w:val="clear" w:color="auto" w:fill="FFFFFF"/>
              <w:spacing w:before="100" w:beforeAutospacing="1" w:after="100" w:afterAutospacing="1"/>
              <w:ind w:left="477"/>
              <w:rPr>
                <w:rFonts w:ascii="Arial" w:hAnsi="Arial" w:cs="Arial"/>
              </w:rPr>
            </w:pPr>
            <w:r w:rsidRPr="00B6522A">
              <w:rPr>
                <w:rFonts w:ascii="Arial" w:hAnsi="Arial" w:cs="Arial"/>
              </w:rPr>
              <w:t xml:space="preserve">Bread (rustic or ciabatta bread works </w:t>
            </w:r>
            <w:proofErr w:type="gramStart"/>
            <w:r w:rsidRPr="00B6522A">
              <w:rPr>
                <w:rFonts w:ascii="Arial" w:hAnsi="Arial" w:cs="Arial"/>
              </w:rPr>
              <w:t>really well</w:t>
            </w:r>
            <w:proofErr w:type="gramEnd"/>
            <w:r w:rsidRPr="00B6522A">
              <w:rPr>
                <w:rFonts w:ascii="Arial" w:hAnsi="Arial" w:cs="Arial"/>
              </w:rPr>
              <w:t>)</w:t>
            </w:r>
          </w:p>
          <w:p w14:paraId="7B1A534C" w14:textId="440B0270" w:rsidR="00B6522A" w:rsidRPr="00B6522A" w:rsidRDefault="006560FD" w:rsidP="00F11C9F">
            <w:pPr>
              <w:numPr>
                <w:ilvl w:val="0"/>
                <w:numId w:val="11"/>
              </w:numPr>
              <w:shd w:val="clear" w:color="auto" w:fill="FFFFFF"/>
              <w:spacing w:before="100" w:beforeAutospacing="1"/>
              <w:ind w:left="477"/>
              <w:rPr>
                <w:rFonts w:ascii="Arial" w:hAnsi="Arial" w:cs="Arial"/>
              </w:rPr>
            </w:pPr>
            <w:r w:rsidRPr="00B6522A">
              <w:rPr>
                <w:rFonts w:ascii="Arial" w:hAnsi="Arial" w:cs="Arial"/>
              </w:rPr>
              <w:t>Serving dish</w:t>
            </w:r>
          </w:p>
        </w:tc>
      </w:tr>
      <w:tr w:rsidR="00B6522A" w:rsidRPr="00FC3E10" w14:paraId="66466390" w14:textId="77777777" w:rsidTr="00B97F92">
        <w:tc>
          <w:tcPr>
            <w:tcW w:w="10201" w:type="dxa"/>
            <w:shd w:val="clear" w:color="auto" w:fill="E67632"/>
          </w:tcPr>
          <w:p w14:paraId="1273245B" w14:textId="77777777" w:rsidR="00B6522A" w:rsidRPr="00BC5705" w:rsidRDefault="00B6522A" w:rsidP="00B97F92">
            <w:pPr>
              <w:rPr>
                <w:rFonts w:ascii="Arial" w:hAnsi="Arial" w:cs="Arial"/>
                <w:color w:val="FFFFFF" w:themeColor="background1"/>
              </w:rPr>
            </w:pPr>
            <w:proofErr w:type="spellStart"/>
            <w:proofErr w:type="gramStart"/>
            <w:r>
              <w:rPr>
                <w:rFonts w:ascii="Arial" w:hAnsi="Arial" w:cs="Arial"/>
                <w:b/>
                <w:bCs/>
                <w:color w:val="FFFFFF" w:themeColor="background1"/>
              </w:rPr>
              <w:t>Lets</w:t>
            </w:r>
            <w:proofErr w:type="spellEnd"/>
            <w:proofErr w:type="gramEnd"/>
            <w:r>
              <w:rPr>
                <w:rFonts w:ascii="Arial" w:hAnsi="Arial" w:cs="Arial"/>
                <w:b/>
                <w:bCs/>
                <w:color w:val="FFFFFF" w:themeColor="background1"/>
              </w:rPr>
              <w:t xml:space="preserve"> get started…</w:t>
            </w:r>
          </w:p>
        </w:tc>
      </w:tr>
      <w:tr w:rsidR="00B6522A" w:rsidRPr="00C8565A" w14:paraId="470F0C6D" w14:textId="77777777" w:rsidTr="00B97F92">
        <w:tc>
          <w:tcPr>
            <w:tcW w:w="10201" w:type="dxa"/>
            <w:shd w:val="clear" w:color="auto" w:fill="FFFFFF" w:themeFill="background1"/>
            <w:tcMar>
              <w:bottom w:w="170" w:type="dxa"/>
            </w:tcMar>
          </w:tcPr>
          <w:p w14:paraId="0C3DFED0" w14:textId="254741F0" w:rsidR="002F4E8B" w:rsidRDefault="002F4E8B" w:rsidP="002F4E8B">
            <w:pPr>
              <w:ind w:left="477" w:hanging="425"/>
              <w:rPr>
                <w:rFonts w:ascii="Arial" w:hAnsi="Arial" w:cs="Arial"/>
                <w:b/>
                <w:bCs/>
              </w:rPr>
            </w:pPr>
            <w:r w:rsidRPr="002F4E8B">
              <w:rPr>
                <w:rFonts w:ascii="Arial" w:hAnsi="Arial" w:cs="Arial"/>
                <w:b/>
                <w:bCs/>
              </w:rPr>
              <w:t>Step 1: Get prepared</w:t>
            </w:r>
          </w:p>
          <w:p w14:paraId="39B948F0" w14:textId="77777777" w:rsidR="002F4E8B" w:rsidRPr="002F4E8B" w:rsidRDefault="002F4E8B" w:rsidP="002F4E8B">
            <w:pPr>
              <w:ind w:left="477" w:hanging="425"/>
              <w:rPr>
                <w:rFonts w:ascii="Arial" w:hAnsi="Arial" w:cs="Arial"/>
                <w:b/>
                <w:bCs/>
              </w:rPr>
            </w:pPr>
          </w:p>
          <w:p w14:paraId="41651621" w14:textId="7569601F" w:rsidR="002F4E8B" w:rsidRPr="002F4E8B" w:rsidRDefault="002F4E8B" w:rsidP="00F11C9F">
            <w:pPr>
              <w:pStyle w:val="ListParagraph"/>
              <w:numPr>
                <w:ilvl w:val="0"/>
                <w:numId w:val="12"/>
              </w:numPr>
              <w:ind w:left="477"/>
              <w:rPr>
                <w:rFonts w:ascii="Arial" w:hAnsi="Arial" w:cs="Arial"/>
                <w:b/>
                <w:bCs/>
              </w:rPr>
            </w:pPr>
            <w:r w:rsidRPr="002F4E8B">
              <w:rPr>
                <w:rFonts w:ascii="Arial" w:hAnsi="Arial" w:cs="Arial"/>
              </w:rPr>
              <w:t>Wash your hands with soap and water</w:t>
            </w:r>
          </w:p>
          <w:p w14:paraId="5E0EBC0A" w14:textId="66997281" w:rsidR="002F4E8B" w:rsidRPr="002F4E8B" w:rsidRDefault="002F4E8B" w:rsidP="00F11C9F">
            <w:pPr>
              <w:pStyle w:val="ListParagraph"/>
              <w:numPr>
                <w:ilvl w:val="0"/>
                <w:numId w:val="12"/>
              </w:numPr>
              <w:ind w:left="477"/>
              <w:rPr>
                <w:rFonts w:ascii="Arial" w:hAnsi="Arial" w:cs="Arial"/>
                <w:b/>
                <w:bCs/>
              </w:rPr>
            </w:pPr>
            <w:r w:rsidRPr="002F4E8B">
              <w:rPr>
                <w:rFonts w:ascii="Arial" w:hAnsi="Arial" w:cs="Arial"/>
              </w:rPr>
              <w:t>Dry them well</w:t>
            </w:r>
          </w:p>
          <w:p w14:paraId="7650B37B" w14:textId="142FF43C" w:rsidR="002F4E8B" w:rsidRDefault="002F4E8B" w:rsidP="002F4E8B">
            <w:pPr>
              <w:ind w:left="477" w:hanging="425"/>
              <w:rPr>
                <w:rFonts w:ascii="Arial" w:hAnsi="Arial" w:cs="Arial"/>
                <w:b/>
                <w:bCs/>
              </w:rPr>
            </w:pPr>
          </w:p>
          <w:p w14:paraId="0EB95B7F" w14:textId="77777777" w:rsidR="002F4E8B" w:rsidRPr="002F4E8B" w:rsidRDefault="002F4E8B" w:rsidP="002F4E8B">
            <w:pPr>
              <w:ind w:left="477" w:hanging="425"/>
              <w:rPr>
                <w:rFonts w:ascii="Arial" w:hAnsi="Arial" w:cs="Arial"/>
                <w:b/>
                <w:bCs/>
              </w:rPr>
            </w:pPr>
          </w:p>
          <w:p w14:paraId="11026C73" w14:textId="77777777" w:rsidR="002F4E8B" w:rsidRPr="002F4E8B" w:rsidRDefault="002F4E8B" w:rsidP="002F4E8B">
            <w:pPr>
              <w:ind w:left="477" w:hanging="425"/>
              <w:rPr>
                <w:rFonts w:ascii="Arial" w:hAnsi="Arial" w:cs="Arial"/>
                <w:b/>
                <w:bCs/>
              </w:rPr>
            </w:pPr>
            <w:r w:rsidRPr="002F4E8B">
              <w:rPr>
                <w:rFonts w:ascii="Arial" w:hAnsi="Arial" w:cs="Arial"/>
                <w:b/>
                <w:bCs/>
              </w:rPr>
              <w:t>Step 2: Prepare your bread</w:t>
            </w:r>
          </w:p>
          <w:p w14:paraId="25072782" w14:textId="27CAB8C6" w:rsidR="002F4E8B" w:rsidRPr="002F4E8B" w:rsidRDefault="002F4E8B" w:rsidP="00F11C9F">
            <w:pPr>
              <w:pStyle w:val="ListParagraph"/>
              <w:numPr>
                <w:ilvl w:val="1"/>
                <w:numId w:val="13"/>
              </w:numPr>
              <w:ind w:left="477"/>
              <w:rPr>
                <w:rFonts w:ascii="Arial" w:hAnsi="Arial" w:cs="Arial"/>
                <w:b/>
                <w:bCs/>
              </w:rPr>
            </w:pPr>
            <w:r w:rsidRPr="002F4E8B">
              <w:rPr>
                <w:rFonts w:ascii="Arial" w:hAnsi="Arial" w:cs="Arial"/>
              </w:rPr>
              <w:t>Slice</w:t>
            </w:r>
            <w:r>
              <w:rPr>
                <w:rFonts w:cstheme="minorHAnsi"/>
              </w:rPr>
              <w:t xml:space="preserve"> </w:t>
            </w:r>
            <w:r w:rsidRPr="002F4E8B">
              <w:rPr>
                <w:rFonts w:ascii="Segoe UI Emoji" w:hAnsi="Segoe UI Emoji" w:cs="Segoe UI Emoji"/>
                <w:sz w:val="18"/>
                <w:szCs w:val="18"/>
              </w:rPr>
              <w:t>⚠</w:t>
            </w:r>
            <w:r w:rsidRPr="002F4E8B">
              <w:rPr>
                <w:rFonts w:ascii="Arial" w:hAnsi="Arial" w:cs="Arial"/>
              </w:rPr>
              <w:t>or tear up your bread into large chunks</w:t>
            </w:r>
          </w:p>
          <w:p w14:paraId="1E8374C1" w14:textId="271F4BB6" w:rsidR="002F4E8B" w:rsidRPr="002F4E8B" w:rsidRDefault="002F4E8B" w:rsidP="00F11C9F">
            <w:pPr>
              <w:pStyle w:val="ListParagraph"/>
              <w:numPr>
                <w:ilvl w:val="1"/>
                <w:numId w:val="13"/>
              </w:numPr>
              <w:ind w:left="477"/>
              <w:rPr>
                <w:rFonts w:ascii="Arial" w:hAnsi="Arial" w:cs="Arial"/>
                <w:b/>
                <w:bCs/>
              </w:rPr>
            </w:pPr>
            <w:r w:rsidRPr="002F4E8B">
              <w:rPr>
                <w:rFonts w:ascii="Arial" w:hAnsi="Arial" w:cs="Arial"/>
              </w:rPr>
              <w:t>Lay the bread chunks on the serving plate</w:t>
            </w:r>
          </w:p>
          <w:p w14:paraId="3422D160" w14:textId="77777777" w:rsidR="002F4E8B" w:rsidRDefault="002F4E8B" w:rsidP="002F4E8B">
            <w:pPr>
              <w:ind w:left="477" w:hanging="425"/>
              <w:rPr>
                <w:rFonts w:cstheme="minorHAnsi"/>
                <w:b/>
                <w:bCs/>
              </w:rPr>
            </w:pPr>
          </w:p>
          <w:p w14:paraId="36C731BB" w14:textId="77F7C55D" w:rsidR="002F4E8B" w:rsidRDefault="002F4E8B" w:rsidP="002F4E8B">
            <w:pPr>
              <w:ind w:left="477" w:hanging="425"/>
              <w:rPr>
                <w:rFonts w:ascii="Arial" w:hAnsi="Arial" w:cs="Arial"/>
                <w:b/>
                <w:bCs/>
              </w:rPr>
            </w:pPr>
            <w:r w:rsidRPr="002F4E8B">
              <w:rPr>
                <w:rFonts w:ascii="Arial" w:hAnsi="Arial" w:cs="Arial"/>
                <w:b/>
                <w:bCs/>
              </w:rPr>
              <w:t>Step 3: Add the oil and vinegar</w:t>
            </w:r>
          </w:p>
          <w:p w14:paraId="775B83C2" w14:textId="77777777" w:rsidR="002F4E8B" w:rsidRPr="002F4E8B" w:rsidRDefault="002F4E8B" w:rsidP="002F4E8B">
            <w:pPr>
              <w:ind w:left="477" w:hanging="425"/>
              <w:rPr>
                <w:rFonts w:ascii="Arial" w:hAnsi="Arial" w:cs="Arial"/>
                <w:b/>
                <w:bCs/>
              </w:rPr>
            </w:pPr>
          </w:p>
          <w:p w14:paraId="12CBB551" w14:textId="76A85F67" w:rsidR="002F4E8B" w:rsidRPr="002F4E8B" w:rsidRDefault="002F4E8B" w:rsidP="00F11C9F">
            <w:pPr>
              <w:pStyle w:val="ListParagraph"/>
              <w:numPr>
                <w:ilvl w:val="0"/>
                <w:numId w:val="12"/>
              </w:numPr>
              <w:ind w:left="477" w:hanging="425"/>
              <w:rPr>
                <w:rFonts w:ascii="Arial" w:hAnsi="Arial" w:cs="Arial"/>
              </w:rPr>
            </w:pPr>
            <w:r w:rsidRPr="002F4E8B">
              <w:rPr>
                <w:rFonts w:ascii="Arial" w:hAnsi="Arial" w:cs="Arial"/>
              </w:rPr>
              <w:t>Pour 60ml of olive oil into the small dish or ramekin</w:t>
            </w:r>
          </w:p>
          <w:p w14:paraId="2BF7AADC" w14:textId="3460EDE7" w:rsidR="002F4E8B" w:rsidRPr="002F4E8B" w:rsidRDefault="002F4E8B" w:rsidP="00F11C9F">
            <w:pPr>
              <w:pStyle w:val="ListParagraph"/>
              <w:numPr>
                <w:ilvl w:val="0"/>
                <w:numId w:val="12"/>
              </w:numPr>
              <w:ind w:left="477" w:hanging="425"/>
              <w:rPr>
                <w:rFonts w:ascii="Arial" w:hAnsi="Arial" w:cs="Arial"/>
              </w:rPr>
            </w:pPr>
            <w:r w:rsidRPr="002F4E8B">
              <w:rPr>
                <w:rFonts w:ascii="Arial" w:hAnsi="Arial" w:cs="Arial"/>
              </w:rPr>
              <w:t>Add two tablespoons of balsamic vinegar to create a beautiful effect</w:t>
            </w:r>
          </w:p>
          <w:p w14:paraId="576289DF" w14:textId="05937796" w:rsidR="002F4E8B" w:rsidRPr="002F4E8B" w:rsidRDefault="002F4E8B" w:rsidP="00F11C9F">
            <w:pPr>
              <w:pStyle w:val="ListParagraph"/>
              <w:numPr>
                <w:ilvl w:val="0"/>
                <w:numId w:val="12"/>
              </w:numPr>
              <w:ind w:left="477" w:hanging="425"/>
              <w:rPr>
                <w:rFonts w:ascii="Arial" w:hAnsi="Arial" w:cs="Arial"/>
              </w:rPr>
            </w:pPr>
            <w:r w:rsidRPr="002F4E8B">
              <w:rPr>
                <w:rFonts w:ascii="Arial" w:hAnsi="Arial" w:cs="Arial"/>
              </w:rPr>
              <w:t>Make a space in the middle of your bread-filled serving plate</w:t>
            </w:r>
          </w:p>
          <w:p w14:paraId="7A500294" w14:textId="055F5F9B" w:rsidR="002F4E8B" w:rsidRPr="002F4E8B" w:rsidRDefault="002F4E8B" w:rsidP="00F11C9F">
            <w:pPr>
              <w:pStyle w:val="ListParagraph"/>
              <w:numPr>
                <w:ilvl w:val="0"/>
                <w:numId w:val="12"/>
              </w:numPr>
              <w:ind w:left="477" w:hanging="425"/>
              <w:rPr>
                <w:rFonts w:ascii="Arial" w:hAnsi="Arial" w:cs="Arial"/>
              </w:rPr>
            </w:pPr>
            <w:r w:rsidRPr="002F4E8B">
              <w:rPr>
                <w:rFonts w:ascii="Arial" w:hAnsi="Arial" w:cs="Arial"/>
              </w:rPr>
              <w:t>Carefully place the small dish or ramekin onto your serving plate</w:t>
            </w:r>
          </w:p>
          <w:p w14:paraId="38D7EA8C" w14:textId="77777777" w:rsidR="00B6522A" w:rsidRPr="002F4E8B" w:rsidRDefault="002F4E8B" w:rsidP="00F11C9F">
            <w:pPr>
              <w:pStyle w:val="ListParagraph"/>
              <w:numPr>
                <w:ilvl w:val="0"/>
                <w:numId w:val="12"/>
              </w:numPr>
              <w:ind w:left="477" w:hanging="425"/>
              <w:rPr>
                <w:rFonts w:cstheme="minorHAnsi"/>
              </w:rPr>
            </w:pPr>
            <w:r w:rsidRPr="002F4E8B">
              <w:rPr>
                <w:rFonts w:ascii="Arial" w:hAnsi="Arial" w:cs="Arial"/>
              </w:rPr>
              <w:t>Your snack is ready to serve!</w:t>
            </w:r>
          </w:p>
          <w:p w14:paraId="501C2C9D" w14:textId="77777777" w:rsidR="002F4E8B" w:rsidRDefault="002F4E8B" w:rsidP="002F4E8B">
            <w:pPr>
              <w:rPr>
                <w:rFonts w:cstheme="minorHAnsi"/>
              </w:rPr>
            </w:pPr>
          </w:p>
          <w:p w14:paraId="3B9B1205" w14:textId="2EE63215" w:rsidR="002F4E8B" w:rsidRPr="002F4E8B" w:rsidRDefault="002F4E8B" w:rsidP="002F4E8B">
            <w:pPr>
              <w:rPr>
                <w:rFonts w:cstheme="minorHAnsi"/>
              </w:rPr>
            </w:pPr>
          </w:p>
        </w:tc>
      </w:tr>
      <w:tr w:rsidR="00284A63" w:rsidRPr="002F4E8B" w14:paraId="152DB746" w14:textId="77777777" w:rsidTr="00C8565A">
        <w:tc>
          <w:tcPr>
            <w:tcW w:w="10201" w:type="dxa"/>
            <w:shd w:val="clear" w:color="auto" w:fill="E67632"/>
          </w:tcPr>
          <w:p w14:paraId="1BE75828" w14:textId="6781ABD3" w:rsidR="00284A63" w:rsidRPr="002F4E8B" w:rsidRDefault="002F4E8B" w:rsidP="00DA4FBE">
            <w:pPr>
              <w:rPr>
                <w:rFonts w:ascii="Arial" w:hAnsi="Arial" w:cs="Arial"/>
                <w:b/>
                <w:bCs/>
                <w:color w:val="FFFFFF" w:themeColor="background1"/>
              </w:rPr>
            </w:pPr>
            <w:r w:rsidRPr="002F4E8B">
              <w:rPr>
                <w:rFonts w:ascii="Arial" w:hAnsi="Arial" w:cs="Arial"/>
                <w:b/>
                <w:bCs/>
                <w:color w:val="FFFFFF" w:themeColor="background1"/>
              </w:rPr>
              <w:lastRenderedPageBreak/>
              <w:t xml:space="preserve">Did you know? </w:t>
            </w:r>
          </w:p>
        </w:tc>
      </w:tr>
      <w:tr w:rsidR="00284A63" w:rsidRPr="002F4E8B" w14:paraId="4D5FB917" w14:textId="77777777" w:rsidTr="00C8565A">
        <w:tc>
          <w:tcPr>
            <w:tcW w:w="10201" w:type="dxa"/>
            <w:shd w:val="clear" w:color="auto" w:fill="FFFFFF" w:themeFill="background1"/>
            <w:tcMar>
              <w:bottom w:w="170" w:type="dxa"/>
            </w:tcMar>
          </w:tcPr>
          <w:p w14:paraId="3E490F17" w14:textId="1FB9D72D" w:rsidR="002F4E8B" w:rsidRPr="006560FD" w:rsidRDefault="002F4E8B" w:rsidP="00F11C9F">
            <w:pPr>
              <w:numPr>
                <w:ilvl w:val="0"/>
                <w:numId w:val="14"/>
              </w:numPr>
              <w:shd w:val="clear" w:color="auto" w:fill="FFFFFF"/>
              <w:spacing w:before="240"/>
              <w:rPr>
                <w:rFonts w:ascii="Arial" w:hAnsi="Arial" w:cs="Arial"/>
              </w:rPr>
            </w:pPr>
            <w:r w:rsidRPr="006560FD">
              <w:rPr>
                <w:rFonts w:ascii="Arial" w:hAnsi="Arial" w:cs="Arial"/>
              </w:rPr>
              <w:t>The Earth has around 1,500 potentially active volcanoes.</w:t>
            </w:r>
          </w:p>
          <w:p w14:paraId="169C0124" w14:textId="77777777" w:rsidR="002F4E8B" w:rsidRPr="006560FD" w:rsidRDefault="002F4E8B" w:rsidP="00F11C9F">
            <w:pPr>
              <w:numPr>
                <w:ilvl w:val="0"/>
                <w:numId w:val="14"/>
              </w:numPr>
              <w:shd w:val="clear" w:color="auto" w:fill="FFFFFF"/>
              <w:spacing w:before="240"/>
              <w:rPr>
                <w:rFonts w:ascii="Arial" w:hAnsi="Arial" w:cs="Arial"/>
              </w:rPr>
            </w:pPr>
            <w:r w:rsidRPr="006560FD">
              <w:rPr>
                <w:rFonts w:ascii="Arial" w:hAnsi="Arial" w:cs="Arial"/>
              </w:rPr>
              <w:t>The hot liquid rock inside a volcano is called magma.</w:t>
            </w:r>
          </w:p>
          <w:p w14:paraId="79E48F1A" w14:textId="77777777" w:rsidR="002F4E8B" w:rsidRPr="006560FD" w:rsidRDefault="002F4E8B" w:rsidP="00F11C9F">
            <w:pPr>
              <w:numPr>
                <w:ilvl w:val="0"/>
                <w:numId w:val="14"/>
              </w:numPr>
              <w:shd w:val="clear" w:color="auto" w:fill="FFFFFF"/>
              <w:spacing w:before="240"/>
              <w:rPr>
                <w:rFonts w:ascii="Arial" w:hAnsi="Arial" w:cs="Arial"/>
              </w:rPr>
            </w:pPr>
            <w:r w:rsidRPr="006560FD">
              <w:rPr>
                <w:rFonts w:ascii="Arial" w:hAnsi="Arial" w:cs="Arial"/>
              </w:rPr>
              <w:t>When magma erupts to the surface of the volcano, we call it ‘lava’.</w:t>
            </w:r>
          </w:p>
          <w:p w14:paraId="5052CE28" w14:textId="77777777" w:rsidR="002F4E8B" w:rsidRPr="006560FD" w:rsidRDefault="002F4E8B" w:rsidP="00F11C9F">
            <w:pPr>
              <w:numPr>
                <w:ilvl w:val="0"/>
                <w:numId w:val="14"/>
              </w:numPr>
              <w:shd w:val="clear" w:color="auto" w:fill="FFFFFF"/>
              <w:spacing w:before="240"/>
              <w:rPr>
                <w:rFonts w:ascii="Arial" w:hAnsi="Arial" w:cs="Arial"/>
              </w:rPr>
            </w:pPr>
            <w:r w:rsidRPr="006560FD">
              <w:rPr>
                <w:rFonts w:ascii="Arial" w:hAnsi="Arial" w:cs="Arial"/>
              </w:rPr>
              <w:t>The temperature of lava can reach 1,250</w:t>
            </w:r>
            <w:r w:rsidRPr="006560FD">
              <w:rPr>
                <w:rFonts w:ascii="Cambria Math" w:hAnsi="Cambria Math" w:cs="Cambria Math"/>
              </w:rPr>
              <w:t>℃</w:t>
            </w:r>
            <w:r w:rsidRPr="006560FD">
              <w:rPr>
                <w:rFonts w:ascii="Arial" w:hAnsi="Arial" w:cs="Arial"/>
              </w:rPr>
              <w:t>!</w:t>
            </w:r>
          </w:p>
          <w:p w14:paraId="13BBBC29" w14:textId="77777777" w:rsidR="002F4E8B" w:rsidRPr="006560FD" w:rsidRDefault="002F4E8B" w:rsidP="00F11C9F">
            <w:pPr>
              <w:numPr>
                <w:ilvl w:val="0"/>
                <w:numId w:val="14"/>
              </w:numPr>
              <w:shd w:val="clear" w:color="auto" w:fill="FFFFFF"/>
              <w:spacing w:before="240"/>
              <w:rPr>
                <w:rFonts w:ascii="Arial" w:hAnsi="Arial" w:cs="Arial"/>
              </w:rPr>
            </w:pPr>
            <w:r w:rsidRPr="006560FD">
              <w:rPr>
                <w:rFonts w:ascii="Arial" w:hAnsi="Arial" w:cs="Arial"/>
              </w:rPr>
              <w:t>If there’s a lot of pressure, the lava sometimes spurts out of the volcano and up into the air.</w:t>
            </w:r>
          </w:p>
          <w:p w14:paraId="242E2C64" w14:textId="77777777" w:rsidR="002F4E8B" w:rsidRPr="006560FD" w:rsidRDefault="002F4E8B" w:rsidP="00F11C9F">
            <w:pPr>
              <w:numPr>
                <w:ilvl w:val="0"/>
                <w:numId w:val="14"/>
              </w:numPr>
              <w:shd w:val="clear" w:color="auto" w:fill="FFFFFF"/>
              <w:spacing w:before="240"/>
              <w:rPr>
                <w:rFonts w:ascii="Arial" w:hAnsi="Arial" w:cs="Arial"/>
              </w:rPr>
            </w:pPr>
            <w:r w:rsidRPr="006560FD">
              <w:rPr>
                <w:rFonts w:ascii="Arial" w:hAnsi="Arial" w:cs="Arial"/>
              </w:rPr>
              <w:t>Sometimes lava flows out of a volcanic vent (which could be underground).</w:t>
            </w:r>
          </w:p>
          <w:p w14:paraId="1A69B459" w14:textId="77777777" w:rsidR="002F4E8B" w:rsidRPr="006560FD" w:rsidRDefault="002F4E8B" w:rsidP="00F11C9F">
            <w:pPr>
              <w:numPr>
                <w:ilvl w:val="0"/>
                <w:numId w:val="14"/>
              </w:numPr>
              <w:shd w:val="clear" w:color="auto" w:fill="FFFFFF"/>
              <w:spacing w:before="240"/>
              <w:rPr>
                <w:rFonts w:ascii="Arial" w:hAnsi="Arial" w:cs="Arial"/>
              </w:rPr>
            </w:pPr>
            <w:r w:rsidRPr="006560FD">
              <w:rPr>
                <w:rFonts w:ascii="Arial" w:hAnsi="Arial" w:cs="Arial"/>
              </w:rPr>
              <w:t>Lava can be thick (viscous) or fluid (thin).</w:t>
            </w:r>
          </w:p>
          <w:p w14:paraId="643880C3" w14:textId="77777777" w:rsidR="002F4E8B" w:rsidRPr="006560FD" w:rsidRDefault="002F4E8B" w:rsidP="00F11C9F">
            <w:pPr>
              <w:numPr>
                <w:ilvl w:val="0"/>
                <w:numId w:val="14"/>
              </w:numPr>
              <w:shd w:val="clear" w:color="auto" w:fill="FFFFFF"/>
              <w:spacing w:before="240"/>
              <w:rPr>
                <w:rFonts w:ascii="Arial" w:hAnsi="Arial" w:cs="Arial"/>
              </w:rPr>
            </w:pPr>
            <w:r w:rsidRPr="006560FD">
              <w:rPr>
                <w:rFonts w:ascii="Arial" w:hAnsi="Arial" w:cs="Arial"/>
              </w:rPr>
              <w:t>Hotter, thinner lava flows travel the farthest.</w:t>
            </w:r>
          </w:p>
          <w:p w14:paraId="66B0AF26" w14:textId="77777777" w:rsidR="002F4E8B" w:rsidRPr="006560FD" w:rsidRDefault="002F4E8B" w:rsidP="00F11C9F">
            <w:pPr>
              <w:numPr>
                <w:ilvl w:val="0"/>
                <w:numId w:val="14"/>
              </w:numPr>
              <w:shd w:val="clear" w:color="auto" w:fill="FFFFFF"/>
              <w:spacing w:before="240"/>
              <w:rPr>
                <w:rFonts w:ascii="Arial" w:hAnsi="Arial" w:cs="Arial"/>
              </w:rPr>
            </w:pPr>
            <w:r w:rsidRPr="006560FD">
              <w:rPr>
                <w:rFonts w:ascii="Arial" w:hAnsi="Arial" w:cs="Arial"/>
              </w:rPr>
              <w:t>Once lava settles, it hardens into black igneous rock.</w:t>
            </w:r>
          </w:p>
          <w:p w14:paraId="233C3DBE" w14:textId="77777777" w:rsidR="002F4E8B" w:rsidRPr="006560FD" w:rsidRDefault="002F4E8B" w:rsidP="00F11C9F">
            <w:pPr>
              <w:numPr>
                <w:ilvl w:val="0"/>
                <w:numId w:val="14"/>
              </w:numPr>
              <w:shd w:val="clear" w:color="auto" w:fill="FFFFFF"/>
              <w:spacing w:before="240"/>
              <w:rPr>
                <w:rFonts w:ascii="Arial" w:hAnsi="Arial" w:cs="Arial"/>
              </w:rPr>
            </w:pPr>
            <w:r w:rsidRPr="006560FD">
              <w:rPr>
                <w:rFonts w:ascii="Arial" w:hAnsi="Arial" w:cs="Arial"/>
              </w:rPr>
              <w:t>Hawaii’s </w:t>
            </w:r>
            <w:hyperlink r:id="rId10" w:history="1">
              <w:r w:rsidRPr="006560FD">
                <w:rPr>
                  <w:rStyle w:val="Hyperlink"/>
                  <w:rFonts w:ascii="Arial" w:hAnsi="Arial" w:cs="Arial"/>
                </w:rPr>
                <w:t>Mauna Loa</w:t>
              </w:r>
            </w:hyperlink>
            <w:r w:rsidRPr="006560FD">
              <w:rPr>
                <w:rFonts w:ascii="Arial" w:hAnsi="Arial" w:cs="Arial"/>
              </w:rPr>
              <w:t> is the Earth’s largest active volcano – it is more than 4km above sea level.</w:t>
            </w:r>
          </w:p>
          <w:p w14:paraId="15DCA983" w14:textId="181C56E4" w:rsidR="00284A63" w:rsidRPr="002F4E8B" w:rsidRDefault="00284A63" w:rsidP="00C8565A">
            <w:pPr>
              <w:rPr>
                <w:rFonts w:ascii="Arial" w:hAnsi="Arial" w:cs="Arial"/>
                <w:sz w:val="22"/>
                <w:szCs w:val="22"/>
              </w:rPr>
            </w:pPr>
          </w:p>
        </w:tc>
      </w:tr>
    </w:tbl>
    <w:p w14:paraId="692630AC" w14:textId="7DFA64C9" w:rsidR="006E456F" w:rsidRDefault="006E456F"/>
    <w:sectPr w:rsidR="006E456F" w:rsidSect="0064252E">
      <w:headerReference w:type="first" r:id="rId11"/>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04248" w14:textId="114931DC" w:rsidR="0064252E" w:rsidRDefault="00784580" w:rsidP="0022456D">
    <w:pPr>
      <w:pStyle w:val="Header"/>
      <w:rPr>
        <w:rFonts w:ascii="Arial" w:hAnsi="Arial" w:cs="Arial"/>
        <w:b/>
        <w:bCs/>
        <w:color w:val="AAC81E"/>
        <w:sz w:val="28"/>
        <w:szCs w:val="28"/>
      </w:rPr>
    </w:pPr>
    <w:r w:rsidRPr="00784580">
      <w:rPr>
        <w:noProof/>
        <w:color w:val="9C67A8"/>
      </w:rPr>
      <w:drawing>
        <wp:anchor distT="0" distB="0" distL="114300" distR="114300" simplePos="0" relativeHeight="251661312" behindDoc="1" locked="0" layoutInCell="1" allowOverlap="1" wp14:anchorId="5BB1ABCA" wp14:editId="0CC9E200">
          <wp:simplePos x="0" y="0"/>
          <wp:positionH relativeFrom="column">
            <wp:posOffset>-552108</wp:posOffset>
          </wp:positionH>
          <wp:positionV relativeFrom="page">
            <wp:posOffset>0</wp:posOffset>
          </wp:positionV>
          <wp:extent cx="7570795" cy="10700906"/>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p w14:paraId="06E6EBB3" w14:textId="4297882F" w:rsidR="001B0A88" w:rsidRPr="006A5E24" w:rsidRDefault="0043106E" w:rsidP="0022456D">
    <w:pPr>
      <w:pStyle w:val="Header"/>
      <w:rPr>
        <w:rFonts w:ascii="Arial" w:hAnsi="Arial" w:cs="Arial"/>
        <w:b/>
        <w:bCs/>
        <w:color w:val="671F20"/>
        <w:sz w:val="28"/>
        <w:szCs w:val="28"/>
      </w:rPr>
    </w:pPr>
    <w:r w:rsidRPr="006A5E24">
      <w:rPr>
        <w:rFonts w:ascii="Arial" w:hAnsi="Arial" w:cs="Arial"/>
        <w:b/>
        <w:bCs/>
        <w:color w:val="E67632"/>
        <w:sz w:val="28"/>
        <w:szCs w:val="28"/>
      </w:rPr>
      <w:t xml:space="preserve">Activity title: </w:t>
    </w:r>
    <w:r w:rsidR="002F4E8B">
      <w:rPr>
        <w:rFonts w:ascii="Arial" w:hAnsi="Arial" w:cs="Arial"/>
        <w:b/>
        <w:bCs/>
        <w:color w:val="671F20"/>
        <w:sz w:val="28"/>
        <w:szCs w:val="28"/>
      </w:rPr>
      <w:t xml:space="preserve">Make your own lava lamp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E39F3" w14:textId="1667ABE7" w:rsidR="00284A63" w:rsidRDefault="00284A63">
    <w:pPr>
      <w:pStyle w:val="Header"/>
    </w:pPr>
    <w:r>
      <w:rPr>
        <w:noProof/>
      </w:rPr>
      <w:drawing>
        <wp:anchor distT="0" distB="0" distL="114300" distR="114300" simplePos="0" relativeHeight="251660288" behindDoc="1" locked="0" layoutInCell="1" allowOverlap="1" wp14:anchorId="223A7531" wp14:editId="5C8592F6">
          <wp:simplePos x="0" y="0"/>
          <wp:positionH relativeFrom="page">
            <wp:posOffset>-11723</wp:posOffset>
          </wp:positionH>
          <wp:positionV relativeFrom="page">
            <wp:posOffset>0</wp:posOffset>
          </wp:positionV>
          <wp:extent cx="7570795" cy="1070090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5C0A36DB" w:rsidR="0064252E" w:rsidRDefault="00784580">
    <w:pPr>
      <w:pStyle w:val="Header"/>
      <w:rPr>
        <w:rFonts w:ascii="Arial" w:hAnsi="Arial" w:cs="Arial"/>
        <w:b/>
        <w:bCs/>
        <w:color w:val="AAC81E"/>
        <w:sz w:val="28"/>
        <w:szCs w:val="28"/>
      </w:rPr>
    </w:pPr>
    <w:r>
      <w:rPr>
        <w:noProof/>
      </w:rPr>
      <w:drawing>
        <wp:anchor distT="0" distB="0" distL="114300" distR="114300" simplePos="0" relativeHeight="251663360" behindDoc="1" locked="0" layoutInCell="1" allowOverlap="1" wp14:anchorId="58DC9F15" wp14:editId="03FB6665">
          <wp:simplePos x="0" y="0"/>
          <wp:positionH relativeFrom="page">
            <wp:posOffset>-11723</wp:posOffset>
          </wp:positionH>
          <wp:positionV relativeFrom="page">
            <wp:posOffset>0</wp:posOffset>
          </wp:positionV>
          <wp:extent cx="7570795" cy="1070090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p w14:paraId="3AE0B06A" w14:textId="70A810F3" w:rsidR="0022456D" w:rsidRDefault="0064252E">
    <w:pPr>
      <w:pStyle w:val="Header"/>
    </w:pPr>
    <w:r w:rsidRPr="006A5E24">
      <w:rPr>
        <w:rFonts w:ascii="Arial" w:hAnsi="Arial" w:cs="Arial"/>
        <w:b/>
        <w:bCs/>
        <w:color w:val="E67632"/>
        <w:sz w:val="28"/>
        <w:szCs w:val="28"/>
      </w:rPr>
      <w:t xml:space="preserve">Activity title: </w:t>
    </w:r>
    <w:r w:rsidR="00B6522A">
      <w:rPr>
        <w:rFonts w:ascii="Arial" w:hAnsi="Arial" w:cs="Arial"/>
        <w:b/>
        <w:bCs/>
        <w:color w:val="671F20"/>
        <w:sz w:val="28"/>
        <w:szCs w:val="28"/>
      </w:rPr>
      <w:t>Make your own lava lamp at home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A43E7"/>
    <w:multiLevelType w:val="hybridMultilevel"/>
    <w:tmpl w:val="773E1FC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8576BCE"/>
    <w:multiLevelType w:val="hybridMultilevel"/>
    <w:tmpl w:val="F7F04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BE30231"/>
    <w:multiLevelType w:val="hybridMultilevel"/>
    <w:tmpl w:val="A0A6A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3C613F7"/>
    <w:multiLevelType w:val="hybridMultilevel"/>
    <w:tmpl w:val="34340E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2A693B54"/>
    <w:multiLevelType w:val="hybridMultilevel"/>
    <w:tmpl w:val="9AF29C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3004535A"/>
    <w:multiLevelType w:val="hybridMultilevel"/>
    <w:tmpl w:val="DF3A74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33753D90"/>
    <w:multiLevelType w:val="multilevel"/>
    <w:tmpl w:val="E44E41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C90049"/>
    <w:multiLevelType w:val="hybridMultilevel"/>
    <w:tmpl w:val="199A931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8" w15:restartNumberingAfterBreak="0">
    <w:nsid w:val="3E1165CE"/>
    <w:multiLevelType w:val="hybridMultilevel"/>
    <w:tmpl w:val="D3DE6B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461260B1"/>
    <w:multiLevelType w:val="hybridMultilevel"/>
    <w:tmpl w:val="4F5AC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49C1FCC"/>
    <w:multiLevelType w:val="multilevel"/>
    <w:tmpl w:val="03F06DA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1" w15:restartNumberingAfterBreak="0">
    <w:nsid w:val="74645E47"/>
    <w:multiLevelType w:val="hybridMultilevel"/>
    <w:tmpl w:val="256633D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7A991723"/>
    <w:multiLevelType w:val="hybridMultilevel"/>
    <w:tmpl w:val="4FA6058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7AA26854"/>
    <w:multiLevelType w:val="hybridMultilevel"/>
    <w:tmpl w:val="3EB4F528"/>
    <w:lvl w:ilvl="0" w:tplc="08090001">
      <w:start w:val="1"/>
      <w:numFmt w:val="bullet"/>
      <w:lvlText w:val=""/>
      <w:lvlJc w:val="left"/>
      <w:pPr>
        <w:ind w:left="679" w:hanging="360"/>
      </w:pPr>
      <w:rPr>
        <w:rFonts w:ascii="Symbol" w:hAnsi="Symbol" w:hint="default"/>
      </w:rPr>
    </w:lvl>
    <w:lvl w:ilvl="1" w:tplc="08090003">
      <w:start w:val="1"/>
      <w:numFmt w:val="bullet"/>
      <w:lvlText w:val="o"/>
      <w:lvlJc w:val="left"/>
      <w:pPr>
        <w:ind w:left="1399" w:hanging="360"/>
      </w:pPr>
      <w:rPr>
        <w:rFonts w:ascii="Courier New" w:hAnsi="Courier New" w:cs="Courier New" w:hint="default"/>
      </w:rPr>
    </w:lvl>
    <w:lvl w:ilvl="2" w:tplc="08090005">
      <w:start w:val="1"/>
      <w:numFmt w:val="bullet"/>
      <w:lvlText w:val=""/>
      <w:lvlJc w:val="left"/>
      <w:pPr>
        <w:ind w:left="211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3559" w:hanging="360"/>
      </w:pPr>
      <w:rPr>
        <w:rFonts w:ascii="Courier New" w:hAnsi="Courier New" w:cs="Courier New" w:hint="default"/>
      </w:rPr>
    </w:lvl>
    <w:lvl w:ilvl="5" w:tplc="08090005">
      <w:start w:val="1"/>
      <w:numFmt w:val="bullet"/>
      <w:lvlText w:val=""/>
      <w:lvlJc w:val="left"/>
      <w:pPr>
        <w:ind w:left="4279" w:hanging="360"/>
      </w:pPr>
      <w:rPr>
        <w:rFonts w:ascii="Wingdings" w:hAnsi="Wingdings" w:hint="default"/>
      </w:rPr>
    </w:lvl>
    <w:lvl w:ilvl="6" w:tplc="08090001">
      <w:start w:val="1"/>
      <w:numFmt w:val="bullet"/>
      <w:lvlText w:val=""/>
      <w:lvlJc w:val="left"/>
      <w:pPr>
        <w:ind w:left="4999" w:hanging="360"/>
      </w:pPr>
      <w:rPr>
        <w:rFonts w:ascii="Symbol" w:hAnsi="Symbol" w:hint="default"/>
      </w:rPr>
    </w:lvl>
    <w:lvl w:ilvl="7" w:tplc="08090003">
      <w:start w:val="1"/>
      <w:numFmt w:val="bullet"/>
      <w:lvlText w:val="o"/>
      <w:lvlJc w:val="left"/>
      <w:pPr>
        <w:ind w:left="5719" w:hanging="360"/>
      </w:pPr>
      <w:rPr>
        <w:rFonts w:ascii="Courier New" w:hAnsi="Courier New" w:cs="Courier New" w:hint="default"/>
      </w:rPr>
    </w:lvl>
    <w:lvl w:ilvl="8" w:tplc="08090005">
      <w:start w:val="1"/>
      <w:numFmt w:val="bullet"/>
      <w:lvlText w:val=""/>
      <w:lvlJc w:val="left"/>
      <w:pPr>
        <w:ind w:left="6439" w:hanging="360"/>
      </w:pPr>
      <w:rPr>
        <w:rFonts w:ascii="Wingdings" w:hAnsi="Wingdings" w:hint="default"/>
      </w:rPr>
    </w:lvl>
  </w:abstractNum>
  <w:num w:numId="1" w16cid:durableId="1149126800">
    <w:abstractNumId w:val="13"/>
  </w:num>
  <w:num w:numId="2" w16cid:durableId="1477382248">
    <w:abstractNumId w:val="9"/>
  </w:num>
  <w:num w:numId="3" w16cid:durableId="82722599">
    <w:abstractNumId w:val="8"/>
  </w:num>
  <w:num w:numId="4" w16cid:durableId="976255281">
    <w:abstractNumId w:val="3"/>
  </w:num>
  <w:num w:numId="5" w16cid:durableId="1366635252">
    <w:abstractNumId w:val="5"/>
  </w:num>
  <w:num w:numId="6" w16cid:durableId="1188980983">
    <w:abstractNumId w:val="7"/>
  </w:num>
  <w:num w:numId="7" w16cid:durableId="821435487">
    <w:abstractNumId w:val="0"/>
  </w:num>
  <w:num w:numId="8" w16cid:durableId="1149903414">
    <w:abstractNumId w:val="11"/>
  </w:num>
  <w:num w:numId="9" w16cid:durableId="1070226172">
    <w:abstractNumId w:val="2"/>
  </w:num>
  <w:num w:numId="10" w16cid:durableId="1480346388">
    <w:abstractNumId w:val="4"/>
  </w:num>
  <w:num w:numId="11" w16cid:durableId="563371762">
    <w:abstractNumId w:val="6"/>
  </w:num>
  <w:num w:numId="12" w16cid:durableId="1411541422">
    <w:abstractNumId w:val="1"/>
  </w:num>
  <w:num w:numId="13" w16cid:durableId="1113675081">
    <w:abstractNumId w:val="12"/>
  </w:num>
  <w:num w:numId="14" w16cid:durableId="501353282">
    <w:abstractNumId w:val="10"/>
    <w:lvlOverride w:ilvl="0">
      <w:startOverride w:val="1"/>
    </w:lvlOverride>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819FE"/>
    <w:rsid w:val="001B0A88"/>
    <w:rsid w:val="00215698"/>
    <w:rsid w:val="0022456D"/>
    <w:rsid w:val="00284A63"/>
    <w:rsid w:val="002B275C"/>
    <w:rsid w:val="002F4E8B"/>
    <w:rsid w:val="00360D63"/>
    <w:rsid w:val="0040764B"/>
    <w:rsid w:val="0043106E"/>
    <w:rsid w:val="0043431D"/>
    <w:rsid w:val="00490C3E"/>
    <w:rsid w:val="004D0876"/>
    <w:rsid w:val="00575DDC"/>
    <w:rsid w:val="005A7C28"/>
    <w:rsid w:val="005F5D85"/>
    <w:rsid w:val="005F675E"/>
    <w:rsid w:val="00626991"/>
    <w:rsid w:val="00626E2E"/>
    <w:rsid w:val="0064252E"/>
    <w:rsid w:val="006560FD"/>
    <w:rsid w:val="00683069"/>
    <w:rsid w:val="006A5E24"/>
    <w:rsid w:val="006E456F"/>
    <w:rsid w:val="00784580"/>
    <w:rsid w:val="00801F53"/>
    <w:rsid w:val="00812393"/>
    <w:rsid w:val="00851CB0"/>
    <w:rsid w:val="008D2E3C"/>
    <w:rsid w:val="008E3291"/>
    <w:rsid w:val="009274D6"/>
    <w:rsid w:val="00952090"/>
    <w:rsid w:val="00A32BAC"/>
    <w:rsid w:val="00A40898"/>
    <w:rsid w:val="00A66279"/>
    <w:rsid w:val="00A7199B"/>
    <w:rsid w:val="00AE4A39"/>
    <w:rsid w:val="00AF5912"/>
    <w:rsid w:val="00B6522A"/>
    <w:rsid w:val="00BA4DFF"/>
    <w:rsid w:val="00BC5705"/>
    <w:rsid w:val="00BC6921"/>
    <w:rsid w:val="00C8565A"/>
    <w:rsid w:val="00CA644B"/>
    <w:rsid w:val="00D21B8A"/>
    <w:rsid w:val="00D222C5"/>
    <w:rsid w:val="00D64E10"/>
    <w:rsid w:val="00DB24AD"/>
    <w:rsid w:val="00E44BA0"/>
    <w:rsid w:val="00EA2129"/>
    <w:rsid w:val="00EA5B73"/>
    <w:rsid w:val="00EB66E5"/>
    <w:rsid w:val="00F11C9F"/>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 w:type="paragraph" w:styleId="NormalWeb">
    <w:name w:val="Normal (Web)"/>
    <w:basedOn w:val="Normal"/>
    <w:uiPriority w:val="99"/>
    <w:unhideWhenUsed/>
    <w:rsid w:val="00683069"/>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215698"/>
    <w:pPr>
      <w:autoSpaceDE w:val="0"/>
      <w:autoSpaceDN w:val="0"/>
      <w:adjustRightInd w:val="0"/>
    </w:pPr>
    <w:rPr>
      <w:rFonts w:ascii="Century Gothic" w:eastAsia="Times New Roman" w:hAnsi="Century Gothic" w:cs="Century Gothic"/>
      <w:color w:val="000000"/>
      <w:lang w:eastAsia="en-GB"/>
    </w:rPr>
  </w:style>
  <w:style w:type="character" w:styleId="FollowedHyperlink">
    <w:name w:val="FollowedHyperlink"/>
    <w:basedOn w:val="DefaultParagraphFont"/>
    <w:uiPriority w:val="99"/>
    <w:semiHidden/>
    <w:unhideWhenUsed/>
    <w:rsid w:val="002F4E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6639">
      <w:bodyDiv w:val="1"/>
      <w:marLeft w:val="0"/>
      <w:marRight w:val="0"/>
      <w:marTop w:val="0"/>
      <w:marBottom w:val="0"/>
      <w:divBdr>
        <w:top w:val="none" w:sz="0" w:space="0" w:color="auto"/>
        <w:left w:val="none" w:sz="0" w:space="0" w:color="auto"/>
        <w:bottom w:val="none" w:sz="0" w:space="0" w:color="auto"/>
        <w:right w:val="none" w:sz="0" w:space="0" w:color="auto"/>
      </w:divBdr>
    </w:div>
    <w:div w:id="105317621">
      <w:bodyDiv w:val="1"/>
      <w:marLeft w:val="0"/>
      <w:marRight w:val="0"/>
      <w:marTop w:val="0"/>
      <w:marBottom w:val="0"/>
      <w:divBdr>
        <w:top w:val="none" w:sz="0" w:space="0" w:color="auto"/>
        <w:left w:val="none" w:sz="0" w:space="0" w:color="auto"/>
        <w:bottom w:val="none" w:sz="0" w:space="0" w:color="auto"/>
        <w:right w:val="none" w:sz="0" w:space="0" w:color="auto"/>
      </w:divBdr>
    </w:div>
    <w:div w:id="124204399">
      <w:bodyDiv w:val="1"/>
      <w:marLeft w:val="0"/>
      <w:marRight w:val="0"/>
      <w:marTop w:val="0"/>
      <w:marBottom w:val="0"/>
      <w:divBdr>
        <w:top w:val="none" w:sz="0" w:space="0" w:color="auto"/>
        <w:left w:val="none" w:sz="0" w:space="0" w:color="auto"/>
        <w:bottom w:val="none" w:sz="0" w:space="0" w:color="auto"/>
        <w:right w:val="none" w:sz="0" w:space="0" w:color="auto"/>
      </w:divBdr>
    </w:div>
    <w:div w:id="185949944">
      <w:bodyDiv w:val="1"/>
      <w:marLeft w:val="0"/>
      <w:marRight w:val="0"/>
      <w:marTop w:val="0"/>
      <w:marBottom w:val="0"/>
      <w:divBdr>
        <w:top w:val="none" w:sz="0" w:space="0" w:color="auto"/>
        <w:left w:val="none" w:sz="0" w:space="0" w:color="auto"/>
        <w:bottom w:val="none" w:sz="0" w:space="0" w:color="auto"/>
        <w:right w:val="none" w:sz="0" w:space="0" w:color="auto"/>
      </w:divBdr>
    </w:div>
    <w:div w:id="188420349">
      <w:bodyDiv w:val="1"/>
      <w:marLeft w:val="0"/>
      <w:marRight w:val="0"/>
      <w:marTop w:val="0"/>
      <w:marBottom w:val="0"/>
      <w:divBdr>
        <w:top w:val="none" w:sz="0" w:space="0" w:color="auto"/>
        <w:left w:val="none" w:sz="0" w:space="0" w:color="auto"/>
        <w:bottom w:val="none" w:sz="0" w:space="0" w:color="auto"/>
        <w:right w:val="none" w:sz="0" w:space="0" w:color="auto"/>
      </w:divBdr>
    </w:div>
    <w:div w:id="556552469">
      <w:bodyDiv w:val="1"/>
      <w:marLeft w:val="0"/>
      <w:marRight w:val="0"/>
      <w:marTop w:val="0"/>
      <w:marBottom w:val="0"/>
      <w:divBdr>
        <w:top w:val="none" w:sz="0" w:space="0" w:color="auto"/>
        <w:left w:val="none" w:sz="0" w:space="0" w:color="auto"/>
        <w:bottom w:val="none" w:sz="0" w:space="0" w:color="auto"/>
        <w:right w:val="none" w:sz="0" w:space="0" w:color="auto"/>
      </w:divBdr>
    </w:div>
    <w:div w:id="581376567">
      <w:bodyDiv w:val="1"/>
      <w:marLeft w:val="0"/>
      <w:marRight w:val="0"/>
      <w:marTop w:val="0"/>
      <w:marBottom w:val="0"/>
      <w:divBdr>
        <w:top w:val="none" w:sz="0" w:space="0" w:color="auto"/>
        <w:left w:val="none" w:sz="0" w:space="0" w:color="auto"/>
        <w:bottom w:val="none" w:sz="0" w:space="0" w:color="auto"/>
        <w:right w:val="none" w:sz="0" w:space="0" w:color="auto"/>
      </w:divBdr>
    </w:div>
    <w:div w:id="636181518">
      <w:bodyDiv w:val="1"/>
      <w:marLeft w:val="0"/>
      <w:marRight w:val="0"/>
      <w:marTop w:val="0"/>
      <w:marBottom w:val="0"/>
      <w:divBdr>
        <w:top w:val="none" w:sz="0" w:space="0" w:color="auto"/>
        <w:left w:val="none" w:sz="0" w:space="0" w:color="auto"/>
        <w:bottom w:val="none" w:sz="0" w:space="0" w:color="auto"/>
        <w:right w:val="none" w:sz="0" w:space="0" w:color="auto"/>
      </w:divBdr>
    </w:div>
    <w:div w:id="671102220">
      <w:bodyDiv w:val="1"/>
      <w:marLeft w:val="0"/>
      <w:marRight w:val="0"/>
      <w:marTop w:val="0"/>
      <w:marBottom w:val="0"/>
      <w:divBdr>
        <w:top w:val="none" w:sz="0" w:space="0" w:color="auto"/>
        <w:left w:val="none" w:sz="0" w:space="0" w:color="auto"/>
        <w:bottom w:val="none" w:sz="0" w:space="0" w:color="auto"/>
        <w:right w:val="none" w:sz="0" w:space="0" w:color="auto"/>
      </w:divBdr>
    </w:div>
    <w:div w:id="800226910">
      <w:bodyDiv w:val="1"/>
      <w:marLeft w:val="0"/>
      <w:marRight w:val="0"/>
      <w:marTop w:val="0"/>
      <w:marBottom w:val="0"/>
      <w:divBdr>
        <w:top w:val="none" w:sz="0" w:space="0" w:color="auto"/>
        <w:left w:val="none" w:sz="0" w:space="0" w:color="auto"/>
        <w:bottom w:val="none" w:sz="0" w:space="0" w:color="auto"/>
        <w:right w:val="none" w:sz="0" w:space="0" w:color="auto"/>
      </w:divBdr>
    </w:div>
    <w:div w:id="883717146">
      <w:bodyDiv w:val="1"/>
      <w:marLeft w:val="0"/>
      <w:marRight w:val="0"/>
      <w:marTop w:val="0"/>
      <w:marBottom w:val="0"/>
      <w:divBdr>
        <w:top w:val="none" w:sz="0" w:space="0" w:color="auto"/>
        <w:left w:val="none" w:sz="0" w:space="0" w:color="auto"/>
        <w:bottom w:val="none" w:sz="0" w:space="0" w:color="auto"/>
        <w:right w:val="none" w:sz="0" w:space="0" w:color="auto"/>
      </w:divBdr>
    </w:div>
    <w:div w:id="897013948">
      <w:bodyDiv w:val="1"/>
      <w:marLeft w:val="0"/>
      <w:marRight w:val="0"/>
      <w:marTop w:val="0"/>
      <w:marBottom w:val="0"/>
      <w:divBdr>
        <w:top w:val="none" w:sz="0" w:space="0" w:color="auto"/>
        <w:left w:val="none" w:sz="0" w:space="0" w:color="auto"/>
        <w:bottom w:val="none" w:sz="0" w:space="0" w:color="auto"/>
        <w:right w:val="none" w:sz="0" w:space="0" w:color="auto"/>
      </w:divBdr>
    </w:div>
    <w:div w:id="900293617">
      <w:bodyDiv w:val="1"/>
      <w:marLeft w:val="0"/>
      <w:marRight w:val="0"/>
      <w:marTop w:val="0"/>
      <w:marBottom w:val="0"/>
      <w:divBdr>
        <w:top w:val="none" w:sz="0" w:space="0" w:color="auto"/>
        <w:left w:val="none" w:sz="0" w:space="0" w:color="auto"/>
        <w:bottom w:val="none" w:sz="0" w:space="0" w:color="auto"/>
        <w:right w:val="none" w:sz="0" w:space="0" w:color="auto"/>
      </w:divBdr>
    </w:div>
    <w:div w:id="1018704269">
      <w:bodyDiv w:val="1"/>
      <w:marLeft w:val="0"/>
      <w:marRight w:val="0"/>
      <w:marTop w:val="0"/>
      <w:marBottom w:val="0"/>
      <w:divBdr>
        <w:top w:val="none" w:sz="0" w:space="0" w:color="auto"/>
        <w:left w:val="none" w:sz="0" w:space="0" w:color="auto"/>
        <w:bottom w:val="none" w:sz="0" w:space="0" w:color="auto"/>
        <w:right w:val="none" w:sz="0" w:space="0" w:color="auto"/>
      </w:divBdr>
    </w:div>
    <w:div w:id="1192953680">
      <w:bodyDiv w:val="1"/>
      <w:marLeft w:val="0"/>
      <w:marRight w:val="0"/>
      <w:marTop w:val="0"/>
      <w:marBottom w:val="0"/>
      <w:divBdr>
        <w:top w:val="none" w:sz="0" w:space="0" w:color="auto"/>
        <w:left w:val="none" w:sz="0" w:space="0" w:color="auto"/>
        <w:bottom w:val="none" w:sz="0" w:space="0" w:color="auto"/>
        <w:right w:val="none" w:sz="0" w:space="0" w:color="auto"/>
      </w:divBdr>
    </w:div>
    <w:div w:id="1221551432">
      <w:bodyDiv w:val="1"/>
      <w:marLeft w:val="0"/>
      <w:marRight w:val="0"/>
      <w:marTop w:val="0"/>
      <w:marBottom w:val="0"/>
      <w:divBdr>
        <w:top w:val="none" w:sz="0" w:space="0" w:color="auto"/>
        <w:left w:val="none" w:sz="0" w:space="0" w:color="auto"/>
        <w:bottom w:val="none" w:sz="0" w:space="0" w:color="auto"/>
        <w:right w:val="none" w:sz="0" w:space="0" w:color="auto"/>
      </w:divBdr>
    </w:div>
    <w:div w:id="1324813689">
      <w:bodyDiv w:val="1"/>
      <w:marLeft w:val="0"/>
      <w:marRight w:val="0"/>
      <w:marTop w:val="0"/>
      <w:marBottom w:val="0"/>
      <w:divBdr>
        <w:top w:val="none" w:sz="0" w:space="0" w:color="auto"/>
        <w:left w:val="none" w:sz="0" w:space="0" w:color="auto"/>
        <w:bottom w:val="none" w:sz="0" w:space="0" w:color="auto"/>
        <w:right w:val="none" w:sz="0" w:space="0" w:color="auto"/>
      </w:divBdr>
    </w:div>
    <w:div w:id="1412581996">
      <w:bodyDiv w:val="1"/>
      <w:marLeft w:val="0"/>
      <w:marRight w:val="0"/>
      <w:marTop w:val="0"/>
      <w:marBottom w:val="0"/>
      <w:divBdr>
        <w:top w:val="none" w:sz="0" w:space="0" w:color="auto"/>
        <w:left w:val="none" w:sz="0" w:space="0" w:color="auto"/>
        <w:bottom w:val="none" w:sz="0" w:space="0" w:color="auto"/>
        <w:right w:val="none" w:sz="0" w:space="0" w:color="auto"/>
      </w:divBdr>
    </w:div>
    <w:div w:id="1436435373">
      <w:bodyDiv w:val="1"/>
      <w:marLeft w:val="0"/>
      <w:marRight w:val="0"/>
      <w:marTop w:val="0"/>
      <w:marBottom w:val="0"/>
      <w:divBdr>
        <w:top w:val="none" w:sz="0" w:space="0" w:color="auto"/>
        <w:left w:val="none" w:sz="0" w:space="0" w:color="auto"/>
        <w:bottom w:val="none" w:sz="0" w:space="0" w:color="auto"/>
        <w:right w:val="none" w:sz="0" w:space="0" w:color="auto"/>
      </w:divBdr>
    </w:div>
    <w:div w:id="1672295735">
      <w:bodyDiv w:val="1"/>
      <w:marLeft w:val="0"/>
      <w:marRight w:val="0"/>
      <w:marTop w:val="0"/>
      <w:marBottom w:val="0"/>
      <w:divBdr>
        <w:top w:val="none" w:sz="0" w:space="0" w:color="auto"/>
        <w:left w:val="none" w:sz="0" w:space="0" w:color="auto"/>
        <w:bottom w:val="none" w:sz="0" w:space="0" w:color="auto"/>
        <w:right w:val="none" w:sz="0" w:space="0" w:color="auto"/>
      </w:divBdr>
    </w:div>
    <w:div w:id="1966690703">
      <w:bodyDiv w:val="1"/>
      <w:marLeft w:val="0"/>
      <w:marRight w:val="0"/>
      <w:marTop w:val="0"/>
      <w:marBottom w:val="0"/>
      <w:divBdr>
        <w:top w:val="none" w:sz="0" w:space="0" w:color="auto"/>
        <w:left w:val="none" w:sz="0" w:space="0" w:color="auto"/>
        <w:bottom w:val="none" w:sz="0" w:space="0" w:color="auto"/>
        <w:right w:val="none" w:sz="0" w:space="0" w:color="auto"/>
      </w:divBdr>
    </w:div>
    <w:div w:id="202493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s://www.usgs.gov/volcanoes/mauna-loa" TargetMode="Externa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1128</Words>
  <Characters>6435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Make your own lava lamp at home activity</vt:lpstr>
    </vt:vector>
  </TitlesOfParts>
  <Manager/>
  <Company>Studio Stunt Double Ltd</Company>
  <LinksUpToDate>false</LinksUpToDate>
  <CharactersWithSpaces>7548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your own lava lamp at home activity</dc:title>
  <dc:subject/>
  <dc:creator>Ken Dobson</dc:creator>
  <cp:keywords>Create a lava lamp, lava lamp science experiment, oil and water experiment</cp:keywords>
  <dc:description/>
  <cp:lastModifiedBy>Kala Raju</cp:lastModifiedBy>
  <cp:revision>10</cp:revision>
  <dcterms:created xsi:type="dcterms:W3CDTF">2020-09-28T17:02:00Z</dcterms:created>
  <dcterms:modified xsi:type="dcterms:W3CDTF">2022-09-30T15:48:00Z</dcterms:modified>
  <cp:category/>
</cp:coreProperties>
</file>