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10CFAF47" w:rsidR="00C1427B" w:rsidRPr="008D5102" w:rsidRDefault="008879CB" w:rsidP="00C1427B">
            <w:pPr>
              <w:rPr>
                <w:rFonts w:ascii="Arial" w:hAnsi="Arial" w:cs="Arial"/>
                <w:b/>
                <w:sz w:val="44"/>
              </w:rPr>
            </w:pPr>
            <w:r>
              <w:rPr>
                <w:rFonts w:ascii="Arial" w:hAnsi="Arial" w:cs="Arial"/>
                <w:b/>
                <w:sz w:val="44"/>
              </w:rPr>
              <w:t xml:space="preserve">Write </w:t>
            </w:r>
            <w:r w:rsidR="00AA5610">
              <w:rPr>
                <w:rFonts w:ascii="Arial" w:hAnsi="Arial" w:cs="Arial"/>
                <w:b/>
                <w:sz w:val="44"/>
              </w:rPr>
              <w:t>in hieroglyphics</w:t>
            </w:r>
          </w:p>
          <w:p w14:paraId="41EFBC3B" w14:textId="77777777" w:rsidR="00C1427B" w:rsidRPr="008D5102" w:rsidRDefault="00C1427B" w:rsidP="00C1427B">
            <w:pPr>
              <w:rPr>
                <w:rFonts w:ascii="Arial" w:hAnsi="Arial" w:cs="Arial"/>
                <w:sz w:val="18"/>
                <w:szCs w:val="18"/>
              </w:rPr>
            </w:pPr>
          </w:p>
        </w:tc>
      </w:tr>
      <w:tr w:rsidR="00C1427B" w:rsidRPr="008D5102"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8D5102" w:rsidRDefault="00C1427B" w:rsidP="00C1427B">
            <w:pPr>
              <w:rPr>
                <w:rFonts w:ascii="Arial" w:hAnsi="Arial" w:cs="Arial"/>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8D5102" w:rsidRDefault="00C1427B" w:rsidP="00C1427B">
            <w:pPr>
              <w:rPr>
                <w:rFonts w:ascii="Arial" w:hAnsi="Arial" w:cs="Arial"/>
                <w:sz w:val="16"/>
              </w:rPr>
            </w:pPr>
          </w:p>
        </w:tc>
      </w:tr>
      <w:tr w:rsidR="00C1427B" w:rsidRPr="008D5102"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7CAF1610" w:rsidR="00C1427B" w:rsidRPr="008D5102" w:rsidRDefault="00782D0D" w:rsidP="00C1427B">
            <w:pPr>
              <w:rPr>
                <w:rFonts w:ascii="Arial" w:hAnsi="Arial" w:cs="Arial"/>
                <w:sz w:val="18"/>
              </w:rPr>
            </w:pPr>
            <w:r>
              <w:rPr>
                <w:rFonts w:ascii="Arial" w:hAnsi="Arial" w:cs="Arial"/>
                <w:sz w:val="32"/>
                <w:szCs w:val="20"/>
              </w:rPr>
              <w:t>W</w:t>
            </w:r>
            <w:r w:rsidR="008879CB" w:rsidRPr="008879CB">
              <w:rPr>
                <w:rFonts w:ascii="Arial" w:hAnsi="Arial" w:cs="Arial"/>
                <w:sz w:val="32"/>
                <w:szCs w:val="20"/>
              </w:rPr>
              <w:t xml:space="preserve">riting </w:t>
            </w:r>
            <w:r w:rsidR="00AA5610">
              <w:rPr>
                <w:rFonts w:ascii="Arial" w:hAnsi="Arial" w:cs="Arial"/>
                <w:sz w:val="32"/>
                <w:szCs w:val="20"/>
              </w:rPr>
              <w:t>your name using</w:t>
            </w:r>
            <w:r w:rsidR="008879CB" w:rsidRPr="008879CB">
              <w:rPr>
                <w:rFonts w:ascii="Arial" w:hAnsi="Arial" w:cs="Arial"/>
                <w:sz w:val="32"/>
                <w:szCs w:val="20"/>
              </w:rPr>
              <w:t xml:space="preserve"> hieroglyphics</w:t>
            </w:r>
          </w:p>
        </w:tc>
      </w:tr>
      <w:tr w:rsidR="00C1427B" w:rsidRPr="008D5102" w14:paraId="11F5EAC5" w14:textId="77777777" w:rsidTr="009E5CC9">
        <w:trPr>
          <w:trHeight w:val="1493"/>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50589049" w:rsidR="00C1427B" w:rsidRPr="003F0773" w:rsidRDefault="00C1427B" w:rsidP="00C1427B">
            <w:pPr>
              <w:spacing w:before="120"/>
              <w:rPr>
                <w:rFonts w:ascii="Arial" w:hAnsi="Arial" w:cs="Arial"/>
                <w:b/>
                <w:sz w:val="20"/>
                <w:szCs w:val="20"/>
              </w:rPr>
            </w:pPr>
            <w:r w:rsidRPr="003F0773">
              <w:rPr>
                <w:rFonts w:ascii="Arial" w:hAnsi="Arial" w:cs="Arial"/>
                <w:b/>
                <w:sz w:val="20"/>
                <w:szCs w:val="20"/>
              </w:rPr>
              <w:t xml:space="preserve">Subject(s): </w:t>
            </w:r>
            <w:r w:rsidR="00CB58D3" w:rsidRPr="003F0773">
              <w:rPr>
                <w:rFonts w:ascii="Arial" w:hAnsi="Arial" w:cs="Arial"/>
                <w:sz w:val="20"/>
                <w:szCs w:val="20"/>
              </w:rPr>
              <w:t>Design and Technology, History</w:t>
            </w:r>
          </w:p>
          <w:p w14:paraId="59F1C29A" w14:textId="77777777" w:rsidR="00C1427B" w:rsidRPr="003F0773" w:rsidRDefault="00C1427B" w:rsidP="00C1427B">
            <w:pPr>
              <w:rPr>
                <w:rFonts w:ascii="Arial" w:hAnsi="Arial" w:cs="Arial"/>
                <w:b/>
                <w:sz w:val="20"/>
                <w:szCs w:val="20"/>
              </w:rPr>
            </w:pPr>
          </w:p>
          <w:p w14:paraId="2AC3756C" w14:textId="30D40C4C" w:rsidR="00C1427B" w:rsidRPr="003F0773" w:rsidRDefault="00C1427B" w:rsidP="00C1427B">
            <w:pPr>
              <w:pStyle w:val="Default"/>
              <w:rPr>
                <w:rFonts w:ascii="Arial" w:hAnsi="Arial" w:cs="Arial"/>
                <w:sz w:val="20"/>
                <w:szCs w:val="20"/>
              </w:rPr>
            </w:pPr>
            <w:r w:rsidRPr="003F0773">
              <w:rPr>
                <w:rFonts w:ascii="Arial" w:hAnsi="Arial" w:cs="Arial"/>
                <w:b/>
                <w:sz w:val="20"/>
                <w:szCs w:val="20"/>
              </w:rPr>
              <w:t xml:space="preserve">Approx time: </w:t>
            </w:r>
            <w:r w:rsidR="00627CA1">
              <w:rPr>
                <w:rFonts w:ascii="Arial" w:hAnsi="Arial" w:cs="Arial"/>
                <w:bCs/>
                <w:sz w:val="20"/>
                <w:szCs w:val="20"/>
              </w:rPr>
              <w:t>25-40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3F0773"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3F0773" w:rsidRDefault="00C1427B" w:rsidP="00C1427B">
            <w:pPr>
              <w:spacing w:before="120"/>
              <w:rPr>
                <w:rFonts w:ascii="Arial" w:hAnsi="Arial" w:cs="Arial"/>
                <w:b/>
                <w:sz w:val="20"/>
                <w:szCs w:val="20"/>
              </w:rPr>
            </w:pPr>
            <w:r w:rsidRPr="003F0773">
              <w:rPr>
                <w:rFonts w:ascii="Arial" w:hAnsi="Arial" w:cs="Arial"/>
                <w:b/>
                <w:sz w:val="20"/>
                <w:szCs w:val="20"/>
              </w:rPr>
              <w:t xml:space="preserve">Key words / Topics: </w:t>
            </w:r>
          </w:p>
          <w:p w14:paraId="23FF4F6E" w14:textId="49CB265C"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Papyrus</w:t>
            </w:r>
          </w:p>
          <w:p w14:paraId="1497061B" w14:textId="1638F35A"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Hieroglyphics</w:t>
            </w:r>
          </w:p>
          <w:p w14:paraId="32BAA598" w14:textId="77777777"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Phar</w:t>
            </w:r>
            <w:r w:rsidR="00987183" w:rsidRPr="003F0773">
              <w:rPr>
                <w:rFonts w:ascii="Arial" w:hAnsi="Arial" w:cs="Arial"/>
                <w:sz w:val="20"/>
                <w:szCs w:val="20"/>
              </w:rPr>
              <w:t>aoh</w:t>
            </w:r>
          </w:p>
          <w:p w14:paraId="00D1F6CE" w14:textId="25530BD2" w:rsidR="00987183" w:rsidRPr="003F0773" w:rsidRDefault="00F30E44" w:rsidP="00C1427B">
            <w:pPr>
              <w:pStyle w:val="Default"/>
              <w:numPr>
                <w:ilvl w:val="0"/>
                <w:numId w:val="1"/>
              </w:numPr>
              <w:rPr>
                <w:rFonts w:ascii="Arial" w:hAnsi="Arial" w:cs="Arial"/>
                <w:sz w:val="20"/>
                <w:szCs w:val="20"/>
              </w:rPr>
            </w:pPr>
            <w:r w:rsidRPr="003F0773">
              <w:rPr>
                <w:rFonts w:ascii="Arial" w:hAnsi="Arial" w:cs="Arial"/>
                <w:sz w:val="20"/>
                <w:szCs w:val="20"/>
              </w:rPr>
              <w:t>Writing</w:t>
            </w:r>
          </w:p>
        </w:tc>
      </w:tr>
      <w:tr w:rsidR="00C1427B" w:rsidRPr="008D5102" w14:paraId="2487ECF6"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8D5102" w:rsidRDefault="00C1427B" w:rsidP="00C1427B">
            <w:pPr>
              <w:rPr>
                <w:rFonts w:ascii="Arial" w:hAnsi="Arial" w:cs="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8D5102" w:rsidRDefault="00C1427B" w:rsidP="00C1427B">
            <w:pPr>
              <w:rPr>
                <w:rFonts w:ascii="Arial" w:hAnsi="Arial" w:cs="Arial"/>
                <w:sz w:val="16"/>
              </w:rPr>
            </w:pPr>
          </w:p>
        </w:tc>
      </w:tr>
      <w:tr w:rsidR="00D64FA0" w:rsidRPr="008D5102" w14:paraId="3C497B82" w14:textId="77777777" w:rsidTr="00171968">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Stay safe  </w:t>
            </w:r>
          </w:p>
          <w:p w14:paraId="5896E876" w14:textId="77777777" w:rsidR="00D64FA0" w:rsidRPr="008D5102" w:rsidRDefault="00D64FA0" w:rsidP="00171968">
            <w:pPr>
              <w:rPr>
                <w:rFonts w:ascii="Arial" w:hAnsi="Arial" w:cs="Arial"/>
                <w:sz w:val="18"/>
                <w:szCs w:val="18"/>
              </w:rPr>
            </w:pPr>
            <w:r w:rsidRPr="008D5102">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 </w:t>
            </w:r>
          </w:p>
          <w:p w14:paraId="0D16C2B9" w14:textId="77777777" w:rsidR="00D64FA0" w:rsidRPr="008D5102" w:rsidRDefault="00D64FA0" w:rsidP="00171968">
            <w:pPr>
              <w:rPr>
                <w:rFonts w:ascii="Arial" w:hAnsi="Arial" w:cs="Arial"/>
                <w:sz w:val="18"/>
                <w:szCs w:val="18"/>
              </w:rPr>
            </w:pPr>
            <w:r w:rsidRPr="008D5102">
              <w:rPr>
                <w:rFonts w:ascii="Arial" w:hAnsi="Arial" w:cs="Arial"/>
                <w:sz w:val="18"/>
                <w:szCs w:val="18"/>
              </w:rPr>
              <w:t>•</w:t>
            </w:r>
            <w:r w:rsidRPr="008D5102">
              <w:rPr>
                <w:rFonts w:ascii="Arial" w:hAnsi="Arial" w:cs="Arial"/>
                <w:sz w:val="18"/>
                <w:szCs w:val="18"/>
              </w:rPr>
              <w:tab/>
              <w:t>ensuring that any equipment used for this activity is in good working condition</w:t>
            </w:r>
          </w:p>
          <w:p w14:paraId="3D38E915" w14:textId="77777777" w:rsidR="00D64FA0" w:rsidRPr="008D5102" w:rsidRDefault="00D64FA0" w:rsidP="00171968">
            <w:pPr>
              <w:rPr>
                <w:rFonts w:ascii="Arial" w:hAnsi="Arial" w:cs="Arial"/>
                <w:sz w:val="18"/>
                <w:szCs w:val="18"/>
              </w:rPr>
            </w:pPr>
            <w:r w:rsidRPr="008D5102">
              <w:rPr>
                <w:rFonts w:ascii="Arial" w:hAnsi="Arial" w:cs="Arial"/>
                <w:sz w:val="18"/>
                <w:szCs w:val="18"/>
              </w:rPr>
              <w:t>•</w:t>
            </w:r>
            <w:r w:rsidRPr="008D5102">
              <w:rPr>
                <w:rFonts w:ascii="Arial" w:hAnsi="Arial" w:cs="Arial"/>
                <w:sz w:val="18"/>
                <w:szCs w:val="18"/>
              </w:rPr>
              <w:tab/>
              <w:t xml:space="preserve">behaving sensibly and following any safety instructions so as not to hurt or injure yourself or others </w:t>
            </w:r>
          </w:p>
          <w:p w14:paraId="4B52951B"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 </w:t>
            </w:r>
          </w:p>
          <w:p w14:paraId="3A2F1BC7" w14:textId="77777777" w:rsidR="00D64FA0" w:rsidRPr="008D5102" w:rsidRDefault="00D64FA0" w:rsidP="00171968">
            <w:pPr>
              <w:spacing w:after="100"/>
              <w:rPr>
                <w:rFonts w:ascii="Arial" w:hAnsi="Arial" w:cs="Arial"/>
                <w:sz w:val="20"/>
                <w:szCs w:val="20"/>
              </w:rPr>
            </w:pPr>
            <w:r w:rsidRPr="008D5102">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8D5102">
              <w:rPr>
                <w:rFonts w:ascii="Segoe UI Emoji" w:hAnsi="Segoe UI Emoji" w:cs="Segoe UI Emoji"/>
                <w:sz w:val="18"/>
                <w:szCs w:val="18"/>
              </w:rPr>
              <w:t>⚠</w:t>
            </w:r>
            <w:r w:rsidRPr="008D5102">
              <w:rPr>
                <w:rFonts w:ascii="Arial" w:hAnsi="Arial" w:cs="Arial"/>
                <w:sz w:val="20"/>
                <w:szCs w:val="20"/>
              </w:rPr>
              <w:br/>
            </w:r>
          </w:p>
        </w:tc>
      </w:tr>
      <w:tr w:rsidR="00C1427B" w:rsidRPr="008D5102"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8D5102" w:rsidRDefault="00C1427B" w:rsidP="00C1427B">
            <w:pPr>
              <w:rPr>
                <w:rFonts w:ascii="Arial" w:hAnsi="Arial" w:cs="Arial"/>
                <w:b/>
                <w:szCs w:val="20"/>
              </w:rPr>
            </w:pPr>
            <w:r w:rsidRPr="008D5102">
              <w:rPr>
                <w:rFonts w:ascii="Arial" w:hAnsi="Arial" w:cs="Arial"/>
                <w:b/>
                <w:szCs w:val="20"/>
              </w:rPr>
              <w:t xml:space="preserve">Suggested Learning Outcomes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8D5102" w:rsidRDefault="00C1427B" w:rsidP="00C1427B">
            <w:pPr>
              <w:rPr>
                <w:rFonts w:ascii="Arial" w:hAnsi="Arial" w:cs="Arial"/>
                <w:sz w:val="20"/>
              </w:rPr>
            </w:pPr>
          </w:p>
        </w:tc>
      </w:tr>
      <w:tr w:rsidR="00C1427B" w:rsidRPr="008D5102"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563DA85" w14:textId="77777777" w:rsidR="00627CA1" w:rsidRPr="00627CA1" w:rsidRDefault="00030F8E" w:rsidP="00C1427B">
            <w:pPr>
              <w:pStyle w:val="Default"/>
              <w:numPr>
                <w:ilvl w:val="0"/>
                <w:numId w:val="1"/>
              </w:numPr>
              <w:rPr>
                <w:rFonts w:ascii="Arial" w:hAnsi="Arial" w:cs="Arial"/>
                <w:sz w:val="18"/>
                <w:szCs w:val="18"/>
              </w:rPr>
            </w:pPr>
            <w:r w:rsidRPr="003F0773">
              <w:rPr>
                <w:rFonts w:ascii="Arial" w:hAnsi="Arial" w:cs="Arial"/>
                <w:sz w:val="20"/>
                <w:szCs w:val="20"/>
              </w:rPr>
              <w:t xml:space="preserve">To know what </w:t>
            </w:r>
            <w:r w:rsidR="00A3508D" w:rsidRPr="003F0773">
              <w:rPr>
                <w:rFonts w:ascii="Arial" w:hAnsi="Arial" w:cs="Arial"/>
                <w:sz w:val="20"/>
                <w:szCs w:val="20"/>
              </w:rPr>
              <w:t xml:space="preserve">Hieroglyphics are </w:t>
            </w:r>
          </w:p>
          <w:p w14:paraId="61E461B5" w14:textId="46BE8EFB" w:rsidR="00C1427B" w:rsidRPr="008D5102" w:rsidRDefault="00627CA1" w:rsidP="00C1427B">
            <w:pPr>
              <w:pStyle w:val="Default"/>
              <w:numPr>
                <w:ilvl w:val="0"/>
                <w:numId w:val="1"/>
              </w:numPr>
              <w:rPr>
                <w:rFonts w:ascii="Arial" w:hAnsi="Arial" w:cs="Arial"/>
                <w:sz w:val="18"/>
                <w:szCs w:val="18"/>
              </w:rPr>
            </w:pPr>
            <w:r>
              <w:rPr>
                <w:rFonts w:ascii="Arial" w:hAnsi="Arial" w:cs="Arial"/>
                <w:sz w:val="20"/>
                <w:szCs w:val="20"/>
              </w:rPr>
              <w:t xml:space="preserve">To be able to use </w:t>
            </w:r>
            <w:r w:rsidRPr="003F0773">
              <w:rPr>
                <w:rFonts w:ascii="Arial" w:hAnsi="Arial" w:cs="Arial"/>
                <w:sz w:val="20"/>
                <w:szCs w:val="20"/>
              </w:rPr>
              <w:t>Hieroglyphics</w:t>
            </w:r>
            <w:r>
              <w:rPr>
                <w:rFonts w:ascii="Arial" w:hAnsi="Arial" w:cs="Arial"/>
                <w:sz w:val="20"/>
                <w:szCs w:val="20"/>
              </w:rPr>
              <w:t xml:space="preserve"> to write their name</w:t>
            </w:r>
            <w:r w:rsidR="00C1427B" w:rsidRPr="003F0773">
              <w:rPr>
                <w:rFonts w:ascii="Arial" w:hAnsi="Arial" w:cs="Arial"/>
                <w:sz w:val="20"/>
                <w:szCs w:val="20"/>
              </w:rPr>
              <w:br/>
            </w:r>
          </w:p>
        </w:tc>
      </w:tr>
      <w:tr w:rsidR="00C1427B" w:rsidRPr="008D5102"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D5102" w:rsidRDefault="00C1427B" w:rsidP="00C1427B">
            <w:pPr>
              <w:rPr>
                <w:rFonts w:ascii="Arial" w:hAnsi="Arial" w:cs="Arial"/>
              </w:rPr>
            </w:pPr>
            <w:r w:rsidRPr="008D5102">
              <w:rPr>
                <w:rFonts w:ascii="Arial" w:hAnsi="Arial" w:cs="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8D5102" w:rsidRDefault="00C1427B" w:rsidP="00C1427B">
            <w:pPr>
              <w:rPr>
                <w:rFonts w:ascii="Arial" w:hAnsi="Arial" w:cs="Arial"/>
                <w:sz w:val="20"/>
              </w:rPr>
            </w:pPr>
          </w:p>
        </w:tc>
      </w:tr>
      <w:tr w:rsidR="00C1427B" w:rsidRPr="008D5102"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AACF0CD" w14:textId="3328B8BC" w:rsidR="001F3E00" w:rsidRPr="008D5102" w:rsidRDefault="001F3E00" w:rsidP="001F3E00">
            <w:pPr>
              <w:spacing w:after="100"/>
              <w:rPr>
                <w:rFonts w:ascii="Arial" w:hAnsi="Arial" w:cs="Arial"/>
                <w:sz w:val="20"/>
                <w:szCs w:val="20"/>
              </w:rPr>
            </w:pPr>
            <w:r w:rsidRPr="008D5102">
              <w:rPr>
                <w:rFonts w:ascii="Arial" w:hAnsi="Arial" w:cs="Arial"/>
                <w:sz w:val="20"/>
                <w:szCs w:val="20"/>
              </w:rPr>
              <w:t xml:space="preserve">This is one of a set of resources designed to allow learners to use </w:t>
            </w:r>
            <w:r w:rsidR="00087E51" w:rsidRPr="008D5102">
              <w:rPr>
                <w:rFonts w:ascii="Arial" w:hAnsi="Arial" w:cs="Arial"/>
                <w:sz w:val="20"/>
                <w:szCs w:val="20"/>
              </w:rPr>
              <w:t>practical methods</w:t>
            </w:r>
            <w:r w:rsidRPr="008D5102">
              <w:rPr>
                <w:rFonts w:ascii="Arial" w:hAnsi="Arial" w:cs="Arial"/>
                <w:sz w:val="20"/>
                <w:szCs w:val="20"/>
              </w:rPr>
              <w:t xml:space="preserve"> to support the delivery of key topics within design &amp; technology</w:t>
            </w:r>
            <w:r w:rsidR="00782D0D">
              <w:rPr>
                <w:rFonts w:ascii="Arial" w:hAnsi="Arial" w:cs="Arial"/>
                <w:sz w:val="20"/>
                <w:szCs w:val="20"/>
              </w:rPr>
              <w:t>,</w:t>
            </w:r>
            <w:r w:rsidRPr="008D5102">
              <w:rPr>
                <w:rFonts w:ascii="Arial" w:hAnsi="Arial" w:cs="Arial"/>
                <w:sz w:val="20"/>
                <w:szCs w:val="20"/>
              </w:rPr>
              <w:t xml:space="preserve"> </w:t>
            </w:r>
            <w:r w:rsidR="00322598" w:rsidRPr="008D5102">
              <w:rPr>
                <w:rFonts w:ascii="Arial" w:hAnsi="Arial" w:cs="Arial"/>
                <w:sz w:val="20"/>
                <w:szCs w:val="20"/>
              </w:rPr>
              <w:t>history</w:t>
            </w:r>
            <w:r w:rsidRPr="008D5102">
              <w:rPr>
                <w:rFonts w:ascii="Arial" w:hAnsi="Arial" w:cs="Arial"/>
                <w:sz w:val="20"/>
                <w:szCs w:val="20"/>
              </w:rPr>
              <w:t xml:space="preserve">, and </w:t>
            </w:r>
            <w:r w:rsidR="00322598" w:rsidRPr="008D5102">
              <w:rPr>
                <w:rFonts w:ascii="Arial" w:hAnsi="Arial" w:cs="Arial"/>
                <w:sz w:val="20"/>
                <w:szCs w:val="20"/>
              </w:rPr>
              <w:t>art</w:t>
            </w:r>
            <w:r w:rsidRPr="008D5102">
              <w:rPr>
                <w:rFonts w:ascii="Arial" w:hAnsi="Arial" w:cs="Arial"/>
                <w:sz w:val="20"/>
                <w:szCs w:val="20"/>
              </w:rPr>
              <w:t xml:space="preserve">. This resource is based on </w:t>
            </w:r>
            <w:r w:rsidR="00782D0D">
              <w:rPr>
                <w:rFonts w:ascii="Arial" w:hAnsi="Arial" w:cs="Arial"/>
                <w:sz w:val="20"/>
                <w:szCs w:val="20"/>
              </w:rPr>
              <w:t>the form of writing developed by the A</w:t>
            </w:r>
            <w:r w:rsidR="00322598" w:rsidRPr="008D5102">
              <w:rPr>
                <w:rFonts w:ascii="Arial" w:hAnsi="Arial" w:cs="Arial"/>
                <w:sz w:val="20"/>
                <w:szCs w:val="20"/>
              </w:rPr>
              <w:t>ncient Egyptian</w:t>
            </w:r>
            <w:r w:rsidR="00782D0D">
              <w:rPr>
                <w:rFonts w:ascii="Arial" w:hAnsi="Arial" w:cs="Arial"/>
                <w:sz w:val="20"/>
                <w:szCs w:val="20"/>
              </w:rPr>
              <w:t xml:space="preserve">s, </w:t>
            </w:r>
            <w:r w:rsidR="005A1368">
              <w:rPr>
                <w:rFonts w:ascii="Arial" w:hAnsi="Arial" w:cs="Arial"/>
                <w:sz w:val="20"/>
                <w:szCs w:val="20"/>
              </w:rPr>
              <w:t>h</w:t>
            </w:r>
            <w:r w:rsidR="00C1152E" w:rsidRPr="008D5102">
              <w:rPr>
                <w:rFonts w:ascii="Arial" w:hAnsi="Arial" w:cs="Arial"/>
                <w:sz w:val="20"/>
                <w:szCs w:val="20"/>
              </w:rPr>
              <w:t>ieroglyphics</w:t>
            </w:r>
            <w:r w:rsidRPr="008D5102">
              <w:rPr>
                <w:rFonts w:ascii="Arial" w:hAnsi="Arial" w:cs="Arial"/>
                <w:sz w:val="20"/>
                <w:szCs w:val="20"/>
              </w:rPr>
              <w:t>.</w:t>
            </w:r>
          </w:p>
          <w:p w14:paraId="25DB53ED" w14:textId="79FC94E9" w:rsidR="00C1427B" w:rsidRPr="008D5102" w:rsidRDefault="001F3E00" w:rsidP="00D64FA0">
            <w:pPr>
              <w:spacing w:after="100"/>
              <w:rPr>
                <w:rFonts w:ascii="Arial" w:hAnsi="Arial" w:cs="Arial"/>
                <w:sz w:val="20"/>
                <w:szCs w:val="20"/>
              </w:rPr>
            </w:pPr>
            <w:r w:rsidRPr="008D5102">
              <w:rPr>
                <w:rFonts w:ascii="Arial" w:hAnsi="Arial" w:cs="Arial"/>
                <w:sz w:val="20"/>
                <w:szCs w:val="20"/>
              </w:rPr>
              <w:t xml:space="preserve">This activity </w:t>
            </w:r>
            <w:r w:rsidR="00805624">
              <w:rPr>
                <w:rFonts w:ascii="Arial" w:hAnsi="Arial" w:cs="Arial"/>
                <w:sz w:val="20"/>
                <w:szCs w:val="20"/>
              </w:rPr>
              <w:t>involves writing using</w:t>
            </w:r>
            <w:r w:rsidR="009A1AFC" w:rsidRPr="008D5102">
              <w:rPr>
                <w:rFonts w:ascii="Arial" w:hAnsi="Arial" w:cs="Arial"/>
                <w:sz w:val="20"/>
                <w:szCs w:val="20"/>
              </w:rPr>
              <w:t xml:space="preserve"> hieroglyphic symbols</w:t>
            </w:r>
            <w:r w:rsidRPr="008D5102">
              <w:rPr>
                <w:rFonts w:ascii="Arial" w:hAnsi="Arial" w:cs="Arial"/>
                <w:sz w:val="20"/>
                <w:szCs w:val="20"/>
              </w:rPr>
              <w:t>.</w:t>
            </w:r>
          </w:p>
        </w:tc>
      </w:tr>
      <w:tr w:rsidR="00C1427B" w:rsidRPr="008D5102"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8D5102" w:rsidRDefault="00C1427B" w:rsidP="00C1427B">
            <w:pPr>
              <w:pStyle w:val="Default"/>
              <w:rPr>
                <w:rFonts w:ascii="Arial" w:hAnsi="Arial" w:cs="Arial"/>
                <w:b/>
                <w:sz w:val="20"/>
                <w:szCs w:val="20"/>
              </w:rPr>
            </w:pPr>
            <w:r w:rsidRPr="008D5102">
              <w:rPr>
                <w:rFonts w:ascii="Arial" w:hAnsi="Arial" w:cs="Arial"/>
                <w:b/>
                <w:sz w:val="20"/>
                <w:szCs w:val="20"/>
              </w:rPr>
              <w:t>Purpose of this activity</w:t>
            </w:r>
          </w:p>
          <w:p w14:paraId="1DEAABE4" w14:textId="7096FC8B" w:rsidR="000E46EF" w:rsidRPr="008D5102" w:rsidRDefault="000E46EF" w:rsidP="000E46EF">
            <w:pPr>
              <w:pStyle w:val="Default"/>
              <w:spacing w:after="100"/>
              <w:rPr>
                <w:rFonts w:ascii="Arial" w:hAnsi="Arial" w:cs="Arial"/>
                <w:sz w:val="20"/>
                <w:szCs w:val="20"/>
              </w:rPr>
            </w:pPr>
            <w:r w:rsidRPr="008D5102">
              <w:rPr>
                <w:rFonts w:ascii="Arial" w:hAnsi="Arial" w:cs="Arial"/>
                <w:sz w:val="20"/>
                <w:szCs w:val="20"/>
              </w:rPr>
              <w:t xml:space="preserve">In this activity learners will discover </w:t>
            </w:r>
            <w:r w:rsidR="004F06B6" w:rsidRPr="008D5102">
              <w:rPr>
                <w:rFonts w:ascii="Arial" w:hAnsi="Arial" w:cs="Arial"/>
                <w:sz w:val="20"/>
                <w:szCs w:val="20"/>
              </w:rPr>
              <w:t>how to write in hieroglyphics</w:t>
            </w:r>
            <w:r w:rsidRPr="008D5102">
              <w:rPr>
                <w:rFonts w:ascii="Arial" w:hAnsi="Arial" w:cs="Arial"/>
                <w:sz w:val="20"/>
                <w:szCs w:val="20"/>
              </w:rPr>
              <w:t xml:space="preserve">. </w:t>
            </w:r>
            <w:r w:rsidR="00782D0D">
              <w:rPr>
                <w:rFonts w:ascii="Arial" w:hAnsi="Arial" w:cs="Arial"/>
                <w:sz w:val="20"/>
                <w:szCs w:val="20"/>
              </w:rPr>
              <w:t xml:space="preserve">This </w:t>
            </w:r>
            <w:r w:rsidRPr="008D5102">
              <w:rPr>
                <w:rFonts w:ascii="Arial" w:hAnsi="Arial" w:cs="Arial"/>
                <w:sz w:val="20"/>
                <w:szCs w:val="20"/>
              </w:rPr>
              <w:t xml:space="preserve">could be used as a main lesson activity, to teach learners about the </w:t>
            </w:r>
            <w:r w:rsidR="009C7B78" w:rsidRPr="008D5102">
              <w:rPr>
                <w:rFonts w:ascii="Arial" w:hAnsi="Arial" w:cs="Arial"/>
                <w:sz w:val="20"/>
                <w:szCs w:val="20"/>
              </w:rPr>
              <w:t>works of the ancient Egyptians</w:t>
            </w:r>
            <w:r w:rsidRPr="008D5102">
              <w:rPr>
                <w:rFonts w:ascii="Arial" w:hAnsi="Arial" w:cs="Arial"/>
                <w:sz w:val="20"/>
                <w:szCs w:val="20"/>
              </w:rPr>
              <w:t xml:space="preserve"> contributing to learning in </w:t>
            </w:r>
            <w:r w:rsidR="00034FF6" w:rsidRPr="008D5102">
              <w:rPr>
                <w:rFonts w:ascii="Arial" w:hAnsi="Arial" w:cs="Arial"/>
                <w:sz w:val="20"/>
                <w:szCs w:val="20"/>
              </w:rPr>
              <w:t>D&amp;T, Art and History.</w:t>
            </w:r>
            <w:r w:rsidRPr="008D5102">
              <w:rPr>
                <w:rFonts w:ascii="Arial" w:hAnsi="Arial" w:cs="Arial"/>
                <w:sz w:val="20"/>
                <w:szCs w:val="20"/>
              </w:rPr>
              <w:t xml:space="preserve"> </w:t>
            </w:r>
          </w:p>
          <w:p w14:paraId="4ED10266" w14:textId="7DECD1DC" w:rsidR="000E46EF" w:rsidRPr="008D5102" w:rsidRDefault="000E46EF" w:rsidP="000E46EF">
            <w:pPr>
              <w:pStyle w:val="Default"/>
              <w:spacing w:after="100"/>
              <w:rPr>
                <w:rFonts w:ascii="Arial" w:hAnsi="Arial" w:cs="Arial"/>
                <w:sz w:val="20"/>
                <w:szCs w:val="20"/>
              </w:rPr>
            </w:pPr>
            <w:r w:rsidRPr="008D5102">
              <w:rPr>
                <w:rFonts w:ascii="Arial" w:hAnsi="Arial" w:cs="Arial"/>
                <w:sz w:val="20"/>
                <w:szCs w:val="20"/>
              </w:rPr>
              <w:t xml:space="preserve">Additionally, this could be used to start a discussion on </w:t>
            </w:r>
            <w:r w:rsidR="00BA4AFA" w:rsidRPr="008D5102">
              <w:rPr>
                <w:rFonts w:ascii="Arial" w:hAnsi="Arial" w:cs="Arial"/>
                <w:sz w:val="20"/>
                <w:szCs w:val="20"/>
              </w:rPr>
              <w:t>Ancient Egypt</w:t>
            </w:r>
            <w:r w:rsidR="00782D0D">
              <w:rPr>
                <w:rFonts w:ascii="Arial" w:hAnsi="Arial" w:cs="Arial"/>
                <w:sz w:val="20"/>
                <w:szCs w:val="20"/>
              </w:rPr>
              <w:t xml:space="preserve"> or to introduce the concept of people using different languages</w:t>
            </w:r>
            <w:r w:rsidRPr="008D5102">
              <w:rPr>
                <w:rFonts w:ascii="Arial" w:hAnsi="Arial" w:cs="Arial"/>
                <w:sz w:val="20"/>
                <w:szCs w:val="20"/>
              </w:rPr>
              <w:t>.</w:t>
            </w:r>
            <w:r w:rsidR="00782D0D">
              <w:rPr>
                <w:rFonts w:ascii="Arial" w:hAnsi="Arial" w:cs="Arial"/>
                <w:sz w:val="20"/>
                <w:szCs w:val="20"/>
              </w:rPr>
              <w:t xml:space="preserve"> It could also be used in conjunction with the other activities in this theme, ‘Mak</w:t>
            </w:r>
            <w:r w:rsidR="00166F88">
              <w:rPr>
                <w:rFonts w:ascii="Arial" w:hAnsi="Arial" w:cs="Arial"/>
                <w:sz w:val="20"/>
                <w:szCs w:val="20"/>
              </w:rPr>
              <w:t>e</w:t>
            </w:r>
            <w:r w:rsidR="00782D0D">
              <w:rPr>
                <w:rFonts w:ascii="Arial" w:hAnsi="Arial" w:cs="Arial"/>
                <w:sz w:val="20"/>
                <w:szCs w:val="20"/>
              </w:rPr>
              <w:t xml:space="preserve"> </w:t>
            </w:r>
            <w:r w:rsidR="0025430A">
              <w:rPr>
                <w:rFonts w:ascii="Arial" w:hAnsi="Arial" w:cs="Arial"/>
                <w:sz w:val="20"/>
                <w:szCs w:val="20"/>
              </w:rPr>
              <w:t>p</w:t>
            </w:r>
            <w:r w:rsidR="00782D0D">
              <w:rPr>
                <w:rFonts w:ascii="Arial" w:hAnsi="Arial" w:cs="Arial"/>
                <w:sz w:val="20"/>
                <w:szCs w:val="20"/>
              </w:rPr>
              <w:t xml:space="preserve">apyrus’ and ‘Count </w:t>
            </w:r>
            <w:r w:rsidR="00166F88">
              <w:rPr>
                <w:rFonts w:ascii="Arial" w:hAnsi="Arial" w:cs="Arial"/>
                <w:sz w:val="20"/>
                <w:szCs w:val="20"/>
              </w:rPr>
              <w:t>using hieroglyphics</w:t>
            </w:r>
            <w:r w:rsidR="00782D0D">
              <w:rPr>
                <w:rFonts w:ascii="Arial" w:hAnsi="Arial" w:cs="Arial"/>
                <w:sz w:val="20"/>
                <w:szCs w:val="20"/>
              </w:rPr>
              <w:t>’.</w:t>
            </w:r>
          </w:p>
          <w:p w14:paraId="23F33D99" w14:textId="3111A66A" w:rsidR="00C1427B" w:rsidRPr="008D5102" w:rsidRDefault="00C1427B" w:rsidP="00C1427B">
            <w:pPr>
              <w:pStyle w:val="Default"/>
              <w:spacing w:after="100"/>
              <w:rPr>
                <w:rFonts w:ascii="Arial" w:hAnsi="Arial" w:cs="Arial"/>
                <w:b/>
              </w:rPr>
            </w:pPr>
          </w:p>
        </w:tc>
      </w:tr>
      <w:tr w:rsidR="00C1427B" w:rsidRPr="008D5102"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8D5102" w:rsidRDefault="00C1427B" w:rsidP="00C1427B">
            <w:pPr>
              <w:rPr>
                <w:rFonts w:ascii="Arial" w:hAnsi="Arial" w:cs="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8D5102" w:rsidRDefault="00C1427B" w:rsidP="00C1427B">
            <w:pPr>
              <w:rPr>
                <w:rFonts w:ascii="Arial" w:hAnsi="Arial" w:cs="Arial"/>
                <w:sz w:val="20"/>
              </w:rPr>
            </w:pPr>
          </w:p>
        </w:tc>
      </w:tr>
    </w:tbl>
    <w:p w14:paraId="70EE6D1C" w14:textId="77777777" w:rsidR="00782D0D" w:rsidRDefault="00782D0D">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073AAC3E" w:rsidR="00C1427B" w:rsidRPr="008D5102" w:rsidRDefault="00C1427B" w:rsidP="00C1427B">
            <w:pPr>
              <w:rPr>
                <w:rFonts w:ascii="Arial" w:hAnsi="Arial" w:cs="Arial"/>
                <w:color w:val="FFFFFF"/>
              </w:rPr>
            </w:pPr>
            <w:r w:rsidRPr="008D5102">
              <w:rPr>
                <w:rFonts w:ascii="Arial" w:hAnsi="Arial" w:cs="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8D5102" w:rsidRDefault="00C1427B" w:rsidP="00C1427B">
            <w:pPr>
              <w:rPr>
                <w:rFonts w:ascii="Arial" w:hAnsi="Arial" w:cs="Arial"/>
                <w:color w:val="FFFFFF"/>
              </w:rPr>
            </w:pPr>
            <w:r w:rsidRPr="008D5102">
              <w:rPr>
                <w:rFonts w:ascii="Arial" w:hAnsi="Arial" w:cs="Arial"/>
                <w:b/>
                <w:color w:val="FFFFFF"/>
                <w:szCs w:val="20"/>
              </w:rPr>
              <w:t>Teacher notes</w:t>
            </w:r>
          </w:p>
        </w:tc>
      </w:tr>
      <w:tr w:rsidR="00C1427B" w:rsidRPr="008D5102"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6AE489BE" w:rsidR="009B1005" w:rsidRPr="008D5102" w:rsidRDefault="009B1005" w:rsidP="009B1005">
            <w:pPr>
              <w:rPr>
                <w:rFonts w:ascii="Arial" w:hAnsi="Arial" w:cs="Arial"/>
                <w:b/>
                <w:bCs/>
                <w:sz w:val="20"/>
                <w:szCs w:val="20"/>
              </w:rPr>
            </w:pPr>
            <w:r w:rsidRPr="008D5102">
              <w:rPr>
                <w:rFonts w:ascii="Arial" w:hAnsi="Arial" w:cs="Arial"/>
                <w:b/>
                <w:bCs/>
                <w:sz w:val="20"/>
                <w:szCs w:val="20"/>
              </w:rPr>
              <w:t>Introduction (</w:t>
            </w:r>
            <w:r w:rsidR="00627CA1">
              <w:rPr>
                <w:rFonts w:ascii="Arial" w:hAnsi="Arial" w:cs="Arial"/>
                <w:b/>
                <w:bCs/>
                <w:sz w:val="20"/>
                <w:szCs w:val="20"/>
              </w:rPr>
              <w:t>15</w:t>
            </w:r>
            <w:r w:rsidR="00D46A8F">
              <w:rPr>
                <w:rFonts w:ascii="Arial" w:hAnsi="Arial" w:cs="Arial"/>
                <w:b/>
                <w:bCs/>
                <w:sz w:val="20"/>
                <w:szCs w:val="20"/>
              </w:rPr>
              <w:t>-</w:t>
            </w:r>
            <w:r w:rsidR="00627CA1">
              <w:rPr>
                <w:rFonts w:ascii="Arial" w:hAnsi="Arial" w:cs="Arial"/>
                <w:b/>
                <w:bCs/>
                <w:sz w:val="20"/>
                <w:szCs w:val="20"/>
              </w:rPr>
              <w:t>2</w:t>
            </w:r>
            <w:r w:rsidR="00D46A8F">
              <w:rPr>
                <w:rFonts w:ascii="Arial" w:hAnsi="Arial" w:cs="Arial"/>
                <w:b/>
                <w:bCs/>
                <w:sz w:val="20"/>
                <w:szCs w:val="20"/>
              </w:rPr>
              <w:t>0</w:t>
            </w:r>
            <w:r w:rsidRPr="008D5102">
              <w:rPr>
                <w:rFonts w:ascii="Arial" w:hAnsi="Arial" w:cs="Arial"/>
                <w:b/>
                <w:bCs/>
                <w:sz w:val="20"/>
                <w:szCs w:val="20"/>
              </w:rPr>
              <w:t xml:space="preserve"> minutes)</w:t>
            </w:r>
          </w:p>
          <w:p w14:paraId="353C1FC9" w14:textId="69F41109" w:rsidR="00627CA1" w:rsidRDefault="00627CA1" w:rsidP="00627CA1">
            <w:pPr>
              <w:rPr>
                <w:rFonts w:ascii="Arial" w:hAnsi="Arial" w:cs="Arial"/>
                <w:sz w:val="20"/>
                <w:szCs w:val="20"/>
              </w:rPr>
            </w:pPr>
            <w:r>
              <w:rPr>
                <w:rFonts w:ascii="Arial" w:hAnsi="Arial" w:cs="Arial"/>
                <w:sz w:val="20"/>
                <w:szCs w:val="20"/>
              </w:rPr>
              <w:t xml:space="preserve">Teacher to explain what hieroglyphics are and how they were used, using the presentation. Teacher to model the use of </w:t>
            </w:r>
            <w:r w:rsidR="001C2A42">
              <w:rPr>
                <w:rFonts w:ascii="Arial" w:hAnsi="Arial" w:cs="Arial"/>
                <w:sz w:val="20"/>
                <w:szCs w:val="20"/>
              </w:rPr>
              <w:t>h</w:t>
            </w:r>
            <w:r>
              <w:rPr>
                <w:rFonts w:ascii="Arial" w:hAnsi="Arial" w:cs="Arial"/>
                <w:sz w:val="20"/>
                <w:szCs w:val="20"/>
              </w:rPr>
              <w:t>ieroglyphics to spell their own name.</w:t>
            </w:r>
          </w:p>
          <w:p w14:paraId="6DF6BFE3" w14:textId="77777777" w:rsidR="00BD2D6F" w:rsidRDefault="00BD2D6F" w:rsidP="009B1005">
            <w:pPr>
              <w:rPr>
                <w:rFonts w:ascii="Arial" w:hAnsi="Arial" w:cs="Arial"/>
                <w:sz w:val="20"/>
                <w:szCs w:val="20"/>
              </w:rPr>
            </w:pPr>
          </w:p>
          <w:p w14:paraId="310B0E25" w14:textId="2E376714" w:rsidR="00BD2D6F" w:rsidRPr="008D5102" w:rsidRDefault="00E52BCA" w:rsidP="00BD2D6F">
            <w:pPr>
              <w:rPr>
                <w:rFonts w:ascii="Arial" w:hAnsi="Arial" w:cs="Arial"/>
                <w:b/>
                <w:bCs/>
                <w:sz w:val="20"/>
                <w:szCs w:val="20"/>
              </w:rPr>
            </w:pPr>
            <w:r>
              <w:rPr>
                <w:rFonts w:ascii="Arial" w:hAnsi="Arial" w:cs="Arial"/>
                <w:b/>
                <w:bCs/>
                <w:sz w:val="20"/>
                <w:szCs w:val="20"/>
              </w:rPr>
              <w:t>Writing</w:t>
            </w:r>
            <w:r w:rsidR="00BD2D6F" w:rsidRPr="008D5102">
              <w:rPr>
                <w:rFonts w:ascii="Arial" w:hAnsi="Arial" w:cs="Arial"/>
                <w:b/>
                <w:bCs/>
                <w:sz w:val="20"/>
                <w:szCs w:val="20"/>
              </w:rPr>
              <w:t xml:space="preserve"> (</w:t>
            </w:r>
            <w:r w:rsidR="00627CA1">
              <w:rPr>
                <w:rFonts w:ascii="Arial" w:hAnsi="Arial" w:cs="Arial"/>
                <w:b/>
                <w:bCs/>
                <w:sz w:val="20"/>
                <w:szCs w:val="20"/>
              </w:rPr>
              <w:t>10-20</w:t>
            </w:r>
            <w:r w:rsidR="00BD2D6F" w:rsidRPr="008D5102">
              <w:rPr>
                <w:rFonts w:ascii="Arial" w:hAnsi="Arial" w:cs="Arial"/>
                <w:b/>
                <w:bCs/>
                <w:sz w:val="20"/>
                <w:szCs w:val="20"/>
              </w:rPr>
              <w:t xml:space="preserve"> minutes)</w:t>
            </w:r>
          </w:p>
          <w:p w14:paraId="51432FD6" w14:textId="1E7A2ADB" w:rsidR="00C1427B" w:rsidRPr="008D5102" w:rsidRDefault="00D46A8F" w:rsidP="00B97733">
            <w:pPr>
              <w:rPr>
                <w:rFonts w:ascii="Arial" w:hAnsi="Arial" w:cs="Arial"/>
                <w:sz w:val="20"/>
                <w:szCs w:val="20"/>
              </w:rPr>
            </w:pPr>
            <w:r>
              <w:rPr>
                <w:rFonts w:ascii="Arial" w:hAnsi="Arial" w:cs="Arial"/>
                <w:sz w:val="20"/>
                <w:szCs w:val="20"/>
              </w:rPr>
              <w:t>Learners to work out how to write their names using hieroglyphic characters</w:t>
            </w:r>
            <w:r w:rsidR="00BD2D6F" w:rsidRPr="008D5102">
              <w:rPr>
                <w:rFonts w:ascii="Arial" w:hAnsi="Arial" w:cs="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8D5102" w:rsidRDefault="00C1427B" w:rsidP="00C1427B">
            <w:pPr>
              <w:spacing w:after="100"/>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936CB5B" w14:textId="0007247E" w:rsidR="00A732A3" w:rsidRDefault="00A732A3" w:rsidP="00C1427B">
            <w:pPr>
              <w:rPr>
                <w:rFonts w:ascii="Arial" w:hAnsi="Arial" w:cs="Arial"/>
                <w:sz w:val="20"/>
                <w:szCs w:val="20"/>
              </w:rPr>
            </w:pPr>
            <w:r w:rsidRPr="008D5102">
              <w:rPr>
                <w:rFonts w:ascii="Arial" w:hAnsi="Arial" w:cs="Arial"/>
                <w:sz w:val="20"/>
                <w:szCs w:val="20"/>
              </w:rPr>
              <w:t>Print the activity sheet and distribute to the learners</w:t>
            </w:r>
            <w:r w:rsidR="00E52BCA">
              <w:rPr>
                <w:rFonts w:ascii="Arial" w:hAnsi="Arial" w:cs="Arial"/>
                <w:sz w:val="20"/>
                <w:szCs w:val="20"/>
              </w:rPr>
              <w:t>.</w:t>
            </w:r>
          </w:p>
          <w:p w14:paraId="2D0FA342" w14:textId="4BF6D845" w:rsidR="00E52BCA" w:rsidRDefault="00E52BCA" w:rsidP="00C1427B">
            <w:pPr>
              <w:rPr>
                <w:rFonts w:ascii="Arial" w:hAnsi="Arial" w:cs="Arial"/>
                <w:sz w:val="20"/>
                <w:szCs w:val="20"/>
              </w:rPr>
            </w:pPr>
          </w:p>
          <w:p w14:paraId="57D3A682" w14:textId="41A5CFE9" w:rsidR="00E52BCA" w:rsidRPr="008D5102" w:rsidRDefault="00E52BCA" w:rsidP="00C1427B">
            <w:pPr>
              <w:rPr>
                <w:rFonts w:ascii="Arial" w:hAnsi="Arial" w:cs="Arial"/>
                <w:sz w:val="20"/>
                <w:szCs w:val="20"/>
              </w:rPr>
            </w:pPr>
            <w:r>
              <w:rPr>
                <w:rFonts w:ascii="Arial" w:hAnsi="Arial" w:cs="Arial"/>
                <w:sz w:val="20"/>
                <w:szCs w:val="20"/>
              </w:rPr>
              <w:t xml:space="preserve">Point out that the letters </w:t>
            </w:r>
            <w:r w:rsidRPr="00701224">
              <w:rPr>
                <w:rFonts w:ascii="Arial" w:hAnsi="Arial" w:cs="Arial"/>
                <w:bCs/>
                <w:sz w:val="20"/>
                <w:szCs w:val="20"/>
              </w:rPr>
              <w:t>E and I are the same symbol – a feather</w:t>
            </w:r>
            <w:r>
              <w:rPr>
                <w:rFonts w:ascii="Arial" w:hAnsi="Arial" w:cs="Arial"/>
                <w:bCs/>
                <w:sz w:val="20"/>
                <w:szCs w:val="20"/>
              </w:rPr>
              <w:t>, which can lead to confusion when ‘decoding’ text in hieroglyphics.</w:t>
            </w:r>
          </w:p>
          <w:p w14:paraId="70EE8075" w14:textId="77777777" w:rsidR="00C1427B" w:rsidRPr="008D5102" w:rsidRDefault="00C1427B" w:rsidP="00C1427B">
            <w:pPr>
              <w:rPr>
                <w:rFonts w:ascii="Arial" w:hAnsi="Arial" w:cs="Arial"/>
                <w:sz w:val="20"/>
                <w:szCs w:val="20"/>
              </w:rPr>
            </w:pPr>
          </w:p>
          <w:p w14:paraId="06603206" w14:textId="7160AC8A" w:rsidR="00D46A8F" w:rsidRPr="008D5102" w:rsidRDefault="00D46A8F" w:rsidP="00627CA1">
            <w:pPr>
              <w:rPr>
                <w:rFonts w:ascii="Arial" w:hAnsi="Arial" w:cs="Arial"/>
                <w:sz w:val="20"/>
                <w:szCs w:val="20"/>
              </w:rPr>
            </w:pPr>
          </w:p>
        </w:tc>
      </w:tr>
    </w:tbl>
    <w:p w14:paraId="6FAA7D91" w14:textId="51E87F99" w:rsidR="0054224F" w:rsidRDefault="0054224F"/>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rsidRPr="008D5102"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5E72A82C" w:rsidR="00C1427B" w:rsidRPr="008D5102" w:rsidRDefault="00C1427B" w:rsidP="00C1427B">
            <w:pPr>
              <w:rPr>
                <w:rFonts w:ascii="Arial" w:hAnsi="Arial" w:cs="Arial"/>
              </w:rPr>
            </w:pPr>
            <w:r w:rsidRPr="008D5102">
              <w:rPr>
                <w:rFonts w:ascii="Arial" w:hAnsi="Arial" w:cs="Arial"/>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8D5102" w:rsidRDefault="00C1427B" w:rsidP="00C1427B">
            <w:pPr>
              <w:rPr>
                <w:rFonts w:ascii="Arial" w:hAnsi="Arial" w:cs="Arial"/>
                <w:sz w:val="20"/>
              </w:rPr>
            </w:pPr>
          </w:p>
        </w:tc>
      </w:tr>
      <w:tr w:rsidR="00C1427B" w:rsidRPr="008D5102"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8D5102" w:rsidRDefault="00C1427B" w:rsidP="00C1427B">
            <w:pPr>
              <w:rPr>
                <w:rFonts w:ascii="Arial" w:hAnsi="Arial" w:cs="Arial"/>
                <w:b/>
                <w:color w:val="FFFFFF"/>
              </w:rPr>
            </w:pPr>
            <w:r w:rsidRPr="008D5102">
              <w:rPr>
                <w:rFonts w:ascii="Arial" w:hAnsi="Arial" w:cs="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8D5102" w:rsidRDefault="00C1427B" w:rsidP="00C1427B">
            <w:pPr>
              <w:rPr>
                <w:rFonts w:ascii="Arial" w:hAnsi="Arial" w:cs="Arial"/>
                <w:b/>
                <w:color w:val="FFFFFF"/>
              </w:rPr>
            </w:pPr>
            <w:r w:rsidRPr="008D5102">
              <w:rPr>
                <w:rFonts w:ascii="Arial" w:hAnsi="Arial" w:cs="Arial"/>
                <w:b/>
                <w:color w:val="FFFFFF"/>
                <w:szCs w:val="20"/>
              </w:rPr>
              <w:t>Extension</w:t>
            </w:r>
          </w:p>
        </w:tc>
      </w:tr>
      <w:tr w:rsidR="00C1427B" w:rsidRPr="008D5102" w14:paraId="4E814447" w14:textId="77777777" w:rsidTr="007206EA">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4FCADD10" w:rsidR="00C1427B" w:rsidRPr="0008641D" w:rsidRDefault="00790B45" w:rsidP="0008641D">
            <w:pPr>
              <w:pStyle w:val="ListParagraph"/>
              <w:numPr>
                <w:ilvl w:val="0"/>
                <w:numId w:val="36"/>
              </w:numPr>
              <w:rPr>
                <w:rFonts w:ascii="Arial" w:hAnsi="Arial" w:cs="Arial"/>
                <w:sz w:val="20"/>
              </w:rPr>
            </w:pPr>
            <w:r w:rsidRPr="0008641D">
              <w:rPr>
                <w:rFonts w:ascii="Arial" w:hAnsi="Arial" w:cs="Arial"/>
                <w:sz w:val="20"/>
              </w:rPr>
              <w:t xml:space="preserve">Provide learners with </w:t>
            </w:r>
            <w:r w:rsidR="0008641D" w:rsidRPr="0008641D">
              <w:rPr>
                <w:rFonts w:ascii="Arial" w:hAnsi="Arial" w:cs="Arial"/>
                <w:sz w:val="20"/>
              </w:rPr>
              <w:t>cloze-type spellings of their names using some of the h</w:t>
            </w:r>
            <w:r w:rsidRPr="0008641D">
              <w:rPr>
                <w:rFonts w:ascii="Arial" w:hAnsi="Arial" w:cs="Arial"/>
                <w:sz w:val="20"/>
              </w:rPr>
              <w:t>ieroglyphic</w:t>
            </w:r>
            <w:r w:rsidR="0008641D" w:rsidRPr="0008641D">
              <w:rPr>
                <w:rFonts w:ascii="Arial" w:hAnsi="Arial" w:cs="Arial"/>
                <w:sz w:val="20"/>
              </w:rPr>
              <w:t xml:space="preserve"> character</w:t>
            </w:r>
            <w:r w:rsidRPr="0008641D">
              <w:rPr>
                <w:rFonts w:ascii="Arial" w:hAnsi="Arial" w:cs="Arial"/>
                <w:sz w:val="20"/>
              </w:rPr>
              <w:t>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8D5102" w:rsidRDefault="00C1427B" w:rsidP="007206EA">
            <w:pPr>
              <w:rPr>
                <w:rFonts w:ascii="Arial" w:hAnsi="Arial" w:cs="Arial"/>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4DBC780" w14:textId="6BB989A5" w:rsidR="00244F7B" w:rsidRPr="00E52BCA" w:rsidRDefault="0008641D" w:rsidP="007206EA">
            <w:pPr>
              <w:pStyle w:val="ListParagraph"/>
              <w:numPr>
                <w:ilvl w:val="0"/>
                <w:numId w:val="34"/>
              </w:numPr>
              <w:rPr>
                <w:rFonts w:ascii="Arial" w:hAnsi="Arial" w:cs="Arial"/>
                <w:bCs/>
                <w:sz w:val="20"/>
                <w:szCs w:val="20"/>
              </w:rPr>
            </w:pPr>
            <w:r w:rsidRPr="00701224">
              <w:rPr>
                <w:rFonts w:ascii="Arial" w:hAnsi="Arial" w:cs="Arial"/>
                <w:bCs/>
                <w:sz w:val="20"/>
                <w:szCs w:val="20"/>
              </w:rPr>
              <w:t xml:space="preserve">Write friends a message using </w:t>
            </w:r>
            <w:r w:rsidR="0029714F">
              <w:rPr>
                <w:rFonts w:ascii="Arial" w:hAnsi="Arial" w:cs="Arial"/>
                <w:bCs/>
                <w:sz w:val="20"/>
                <w:szCs w:val="20"/>
              </w:rPr>
              <w:t>h</w:t>
            </w:r>
            <w:r w:rsidRPr="00701224">
              <w:rPr>
                <w:rFonts w:ascii="Arial" w:hAnsi="Arial" w:cs="Arial"/>
                <w:bCs/>
                <w:sz w:val="20"/>
                <w:szCs w:val="20"/>
              </w:rPr>
              <w:t>ieroglyphics</w:t>
            </w:r>
            <w:r>
              <w:rPr>
                <w:rFonts w:ascii="Arial" w:hAnsi="Arial" w:cs="Arial"/>
                <w:bCs/>
                <w:sz w:val="20"/>
                <w:szCs w:val="20"/>
              </w:rPr>
              <w:t>. Can they understand it and reply?</w:t>
            </w:r>
          </w:p>
        </w:tc>
      </w:tr>
      <w:tr w:rsidR="00C1427B" w:rsidRPr="008D5102"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8D5102" w:rsidRDefault="00C1427B" w:rsidP="00C1427B">
            <w:pPr>
              <w:rPr>
                <w:rFonts w:ascii="Arial" w:hAnsi="Arial" w:cs="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8D5102" w:rsidRDefault="00C1427B" w:rsidP="00C1427B">
            <w:pPr>
              <w:rPr>
                <w:rFonts w:ascii="Arial" w:hAnsi="Arial" w:cs="Arial"/>
                <w:b/>
                <w:sz w:val="22"/>
              </w:rPr>
            </w:pPr>
          </w:p>
        </w:tc>
      </w:tr>
      <w:tr w:rsidR="00C1427B" w:rsidRPr="008D5102"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77777777" w:rsidR="00C1427B" w:rsidRPr="008D5102" w:rsidRDefault="00C1427B" w:rsidP="00C1427B">
            <w:pPr>
              <w:rPr>
                <w:rFonts w:ascii="Arial" w:hAnsi="Arial" w:cs="Arial"/>
                <w:b/>
                <w:color w:val="FFFFFF"/>
              </w:rPr>
            </w:pPr>
            <w:r w:rsidRPr="008D5102">
              <w:rPr>
                <w:rFonts w:ascii="Arial" w:hAnsi="Arial" w:cs="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8D5102" w:rsidRDefault="00C1427B" w:rsidP="00C1427B">
            <w:pPr>
              <w:rPr>
                <w:rFonts w:ascii="Arial" w:hAnsi="Arial" w:cs="Arial"/>
                <w:b/>
                <w:color w:val="FFFFFF"/>
              </w:rPr>
            </w:pPr>
            <w:r w:rsidRPr="008D5102">
              <w:rPr>
                <w:rFonts w:ascii="Arial" w:hAnsi="Arial" w:cs="Arial"/>
                <w:b/>
                <w:color w:val="FFFFFF"/>
              </w:rPr>
              <w:t xml:space="preserve">Required files                              </w:t>
            </w:r>
            <w:r w:rsidR="00767241" w:rsidRPr="008D510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8D510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8D510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rsidRPr="008D5102" w14:paraId="15FA80D2" w14:textId="77777777" w:rsidTr="00134BE2">
        <w:tc>
          <w:tcPr>
            <w:tcW w:w="5216" w:type="dxa"/>
            <w:tcBorders>
              <w:top w:val="nil"/>
              <w:left w:val="nil"/>
              <w:bottom w:val="nil"/>
              <w:right w:val="nil"/>
            </w:tcBorders>
            <w:shd w:val="clear" w:color="auto" w:fill="FFFFFF"/>
            <w:tcMar>
              <w:top w:w="57" w:type="dxa"/>
              <w:left w:w="113" w:type="dxa"/>
              <w:bottom w:w="57" w:type="dxa"/>
              <w:right w:w="57" w:type="dxa"/>
            </w:tcMar>
          </w:tcPr>
          <w:p w14:paraId="0F0D6094" w14:textId="06B183DF" w:rsidR="003F0773" w:rsidRPr="003F0773" w:rsidRDefault="00627CA1" w:rsidP="00134BE2">
            <w:pPr>
              <w:rPr>
                <w:rFonts w:ascii="Arial" w:hAnsi="Arial" w:cs="Arial"/>
                <w:sz w:val="20"/>
                <w:szCs w:val="20"/>
              </w:rPr>
            </w:pPr>
            <w:r>
              <w:rPr>
                <w:rFonts w:ascii="Arial" w:hAnsi="Arial" w:cs="Arial"/>
                <w:sz w:val="20"/>
                <w:szCs w:val="20"/>
              </w:rPr>
              <w:t>Paper and pens</w:t>
            </w:r>
          </w:p>
          <w:p w14:paraId="18D2995C" w14:textId="77777777" w:rsidR="003E225E" w:rsidRDefault="003E225E" w:rsidP="00134BE2">
            <w:pPr>
              <w:rPr>
                <w:rFonts w:ascii="Arial" w:hAnsi="Arial" w:cs="Arial"/>
                <w:sz w:val="20"/>
                <w:szCs w:val="20"/>
              </w:rPr>
            </w:pPr>
          </w:p>
          <w:p w14:paraId="1A29229A" w14:textId="257F1EF0" w:rsidR="0054224F" w:rsidRPr="003F0773" w:rsidRDefault="0054224F" w:rsidP="00134BE2">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3F0773" w:rsidRDefault="00C1427B" w:rsidP="00134BE2">
            <w:pPr>
              <w:rPr>
                <w:rFonts w:ascii="Arial" w:hAnsi="Arial" w:cs="Arial"/>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9F2BB7" w14:textId="10490A9D" w:rsidR="00954CDB" w:rsidRPr="003F0773" w:rsidRDefault="003E225E" w:rsidP="00134BE2">
            <w:pPr>
              <w:rPr>
                <w:rFonts w:ascii="Arial" w:hAnsi="Arial" w:cs="Arial"/>
                <w:sz w:val="20"/>
                <w:szCs w:val="20"/>
              </w:rPr>
            </w:pPr>
            <w:r w:rsidRPr="003F0773">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3F0773">
              <w:rPr>
                <w:rFonts w:ascii="Arial" w:hAnsi="Arial" w:cs="Arial"/>
                <w:sz w:val="20"/>
                <w:szCs w:val="20"/>
              </w:rPr>
              <w:t xml:space="preserve"> </w:t>
            </w:r>
            <w:r w:rsidR="0008641D">
              <w:rPr>
                <w:rFonts w:ascii="Arial" w:hAnsi="Arial" w:cs="Arial"/>
                <w:sz w:val="20"/>
                <w:szCs w:val="20"/>
              </w:rPr>
              <w:t xml:space="preserve">Write </w:t>
            </w:r>
            <w:r w:rsidR="00AA5610">
              <w:rPr>
                <w:rFonts w:ascii="Arial" w:hAnsi="Arial" w:cs="Arial"/>
                <w:sz w:val="20"/>
                <w:szCs w:val="20"/>
              </w:rPr>
              <w:t>in hieroglyphics presentation</w:t>
            </w:r>
          </w:p>
          <w:p w14:paraId="0EACCB28" w14:textId="3D336383" w:rsidR="00C1427B" w:rsidRPr="00AA5610" w:rsidRDefault="00954CDB" w:rsidP="00134BE2">
            <w:pPr>
              <w:rPr>
                <w:rFonts w:ascii="Arial" w:hAnsi="Arial" w:cs="Arial"/>
                <w:sz w:val="20"/>
                <w:szCs w:val="20"/>
              </w:rPr>
            </w:pPr>
            <w:r w:rsidRPr="003F0773">
              <w:rPr>
                <w:rFonts w:ascii="Arial" w:hAnsi="Arial" w:cs="Arial"/>
                <w:noProof/>
                <w:color w:val="FFFFFF"/>
                <w:sz w:val="20"/>
                <w:szCs w:val="20"/>
                <w:lang w:eastAsia="en-GB"/>
              </w:rPr>
              <w:drawing>
                <wp:inline distT="0" distB="0" distL="0" distR="0" wp14:anchorId="57E6561C" wp14:editId="3A825ACC">
                  <wp:extent cx="295910" cy="313690"/>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3F0773">
              <w:rPr>
                <w:rFonts w:ascii="Arial" w:hAnsi="Arial" w:cs="Arial"/>
                <w:sz w:val="20"/>
                <w:szCs w:val="20"/>
              </w:rPr>
              <w:t xml:space="preserve"> </w:t>
            </w:r>
            <w:r w:rsidR="00AA5610">
              <w:rPr>
                <w:rFonts w:ascii="Arial" w:hAnsi="Arial" w:cs="Arial"/>
                <w:sz w:val="20"/>
                <w:szCs w:val="20"/>
              </w:rPr>
              <w:t>Write in hieroglyphics handout</w:t>
            </w:r>
          </w:p>
        </w:tc>
      </w:tr>
      <w:tr w:rsidR="00C1427B" w:rsidRPr="008D5102"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8D5102" w:rsidRDefault="00C1427B" w:rsidP="00C1427B">
            <w:pPr>
              <w:rPr>
                <w:rFonts w:ascii="Arial" w:hAnsi="Arial" w:cs="Arial"/>
                <w:b/>
              </w:rPr>
            </w:pPr>
            <w:r w:rsidRPr="008D5102">
              <w:rPr>
                <w:rFonts w:ascii="Arial" w:hAnsi="Arial" w:cs="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8D5102" w:rsidRDefault="00C1427B" w:rsidP="00C1427B">
            <w:pPr>
              <w:rPr>
                <w:rFonts w:ascii="Arial" w:hAnsi="Arial" w:cs="Arial"/>
                <w:sz w:val="20"/>
              </w:rPr>
            </w:pPr>
          </w:p>
        </w:tc>
      </w:tr>
      <w:tr w:rsidR="00C1427B" w:rsidRPr="008D5102"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E3C1F49" w14:textId="40CF820F" w:rsidR="002100EB" w:rsidRPr="008D5102" w:rsidRDefault="007206EA" w:rsidP="00C1427B">
            <w:pPr>
              <w:numPr>
                <w:ilvl w:val="0"/>
                <w:numId w:val="6"/>
              </w:numPr>
              <w:rPr>
                <w:rFonts w:ascii="Arial" w:hAnsi="Arial" w:cs="Arial"/>
                <w:sz w:val="20"/>
              </w:rPr>
            </w:pPr>
            <w:r w:rsidRPr="007206EA">
              <w:rPr>
                <w:rFonts w:ascii="Arial" w:hAnsi="Arial" w:cs="Arial"/>
                <w:bCs/>
                <w:sz w:val="20"/>
                <w:szCs w:val="20"/>
              </w:rPr>
              <w:t xml:space="preserve">National Geographic website with </w:t>
            </w:r>
            <w:r w:rsidRPr="007206EA">
              <w:rPr>
                <w:rFonts w:ascii="Arial" w:hAnsi="Arial" w:cs="Arial"/>
                <w:b/>
                <w:sz w:val="20"/>
                <w:szCs w:val="20"/>
              </w:rPr>
              <w:t>facts about hieroglyphics</w:t>
            </w:r>
            <w:r w:rsidRPr="007206EA">
              <w:rPr>
                <w:rFonts w:ascii="Arial" w:hAnsi="Arial" w:cs="Arial"/>
                <w:bCs/>
                <w:sz w:val="20"/>
                <w:szCs w:val="20"/>
              </w:rPr>
              <w:t>:</w:t>
            </w:r>
            <w:r>
              <w:t xml:space="preserve"> </w:t>
            </w:r>
            <w:hyperlink r:id="rId13" w:history="1">
              <w:r w:rsidRPr="002C6351">
                <w:rPr>
                  <w:rStyle w:val="Hyperlink"/>
                  <w:rFonts w:ascii="Arial" w:hAnsi="Arial" w:cs="Arial"/>
                  <w:sz w:val="20"/>
                </w:rPr>
                <w:t>https://www.natgeokids.com/uk/discover/history/egypt/hieroglyphics-uncovered/</w:t>
              </w:r>
            </w:hyperlink>
          </w:p>
          <w:p w14:paraId="39403AF7" w14:textId="388E904D" w:rsidR="00C1427B" w:rsidRPr="007206EA" w:rsidRDefault="00143EA0" w:rsidP="007206EA">
            <w:pPr>
              <w:numPr>
                <w:ilvl w:val="0"/>
                <w:numId w:val="6"/>
              </w:numPr>
              <w:rPr>
                <w:rFonts w:ascii="Arial" w:hAnsi="Arial" w:cs="Arial"/>
                <w:bCs/>
                <w:sz w:val="20"/>
                <w:szCs w:val="20"/>
              </w:rPr>
            </w:pPr>
            <w:r w:rsidRPr="00084954">
              <w:rPr>
                <w:rFonts w:ascii="Arial" w:hAnsi="Arial" w:cs="Arial"/>
                <w:b/>
                <w:sz w:val="20"/>
                <w:szCs w:val="20"/>
              </w:rPr>
              <w:t>World history encyclopaedia – Ancient Egyptian Science &amp; Technology</w:t>
            </w:r>
            <w:r w:rsidRPr="00084954">
              <w:rPr>
                <w:rFonts w:ascii="Arial" w:hAnsi="Arial" w:cs="Arial"/>
                <w:bCs/>
                <w:sz w:val="20"/>
                <w:szCs w:val="20"/>
              </w:rPr>
              <w:t xml:space="preserve">: An explanation of the scientific and technological achievements of the ancient Egyptians. </w:t>
            </w:r>
            <w:hyperlink r:id="rId14" w:history="1">
              <w:r w:rsidRPr="00084954">
                <w:rPr>
                  <w:rStyle w:val="Hyperlink"/>
                  <w:rFonts w:ascii="Arial" w:hAnsi="Arial" w:cs="Arial"/>
                  <w:bCs/>
                  <w:sz w:val="20"/>
                  <w:szCs w:val="20"/>
                </w:rPr>
                <w:t>https://www.worldhistory.org/article/967/ancient-egyptian-science--technology/</w:t>
              </w:r>
            </w:hyperlink>
            <w:r w:rsidRPr="00084954">
              <w:rPr>
                <w:rFonts w:ascii="Arial" w:hAnsi="Arial" w:cs="Arial"/>
                <w:bCs/>
                <w:sz w:val="20"/>
                <w:szCs w:val="20"/>
              </w:rPr>
              <w:t xml:space="preserve"> </w:t>
            </w:r>
            <w:r w:rsidR="007206EA" w:rsidRPr="007206EA">
              <w:rPr>
                <w:rFonts w:ascii="Arial" w:hAnsi="Arial" w:cs="Arial"/>
                <w:sz w:val="20"/>
              </w:rPr>
              <w:t xml:space="preserve"> </w:t>
            </w:r>
          </w:p>
        </w:tc>
      </w:tr>
      <w:tr w:rsidR="00C1427B" w:rsidRPr="008D5102"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CCA913" w14:textId="77777777" w:rsidR="003D265B" w:rsidRDefault="003D265B" w:rsidP="00C1427B">
            <w:pPr>
              <w:rPr>
                <w:rFonts w:ascii="Arial" w:hAnsi="Arial" w:cs="Arial"/>
                <w:sz w:val="18"/>
                <w:szCs w:val="18"/>
              </w:rPr>
            </w:pPr>
          </w:p>
          <w:p w14:paraId="0602F496" w14:textId="7AA01EDB" w:rsidR="0054224F" w:rsidRPr="008D5102" w:rsidRDefault="0054224F" w:rsidP="00C1427B">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8D5102" w:rsidRDefault="00C1427B" w:rsidP="00C1427B">
            <w:pPr>
              <w:rPr>
                <w:rFonts w:ascii="Arial" w:hAnsi="Arial" w:cs="Arial"/>
                <w:sz w:val="20"/>
              </w:rPr>
            </w:pPr>
          </w:p>
        </w:tc>
      </w:tr>
      <w:tr w:rsidR="00C1427B" w:rsidRPr="008D5102"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8D5102" w:rsidRDefault="00C1427B" w:rsidP="00C1427B">
            <w:pPr>
              <w:rPr>
                <w:rFonts w:ascii="Arial" w:hAnsi="Arial" w:cs="Arial"/>
                <w:b/>
                <w:color w:val="FFFFFF"/>
              </w:rPr>
            </w:pPr>
            <w:r w:rsidRPr="008D5102">
              <w:rPr>
                <w:rFonts w:ascii="Arial" w:hAnsi="Arial" w:cs="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8D5102" w:rsidRDefault="00C1427B" w:rsidP="00C1427B">
            <w:pPr>
              <w:rPr>
                <w:rFonts w:ascii="Arial" w:hAnsi="Arial" w:cs="Arial"/>
                <w:sz w:val="20"/>
              </w:rPr>
            </w:pPr>
          </w:p>
        </w:tc>
      </w:tr>
      <w:tr w:rsidR="00C1427B" w:rsidRPr="008D5102"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701224" w:rsidRDefault="00C1427B" w:rsidP="00C1427B">
            <w:pPr>
              <w:rPr>
                <w:rFonts w:ascii="Arial" w:hAnsi="Arial" w:cs="Arial"/>
                <w:sz w:val="20"/>
                <w:szCs w:val="20"/>
              </w:rPr>
            </w:pPr>
            <w:r w:rsidRPr="00701224">
              <w:rPr>
                <w:rFonts w:ascii="Arial" w:hAnsi="Arial" w:cs="Arial"/>
                <w:b/>
                <w:sz w:val="20"/>
                <w:szCs w:val="20"/>
              </w:rPr>
              <w:t xml:space="preserve">Starters </w:t>
            </w:r>
            <w:r w:rsidRPr="00701224">
              <w:rPr>
                <w:rFonts w:ascii="Arial" w:hAnsi="Arial" w:cs="Arial"/>
                <w:sz w:val="20"/>
                <w:szCs w:val="20"/>
              </w:rPr>
              <w:t xml:space="preserve">(Options) </w:t>
            </w:r>
          </w:p>
          <w:p w14:paraId="1D5B0DD0" w14:textId="61F6CF23" w:rsidR="00907338" w:rsidRPr="00B97733" w:rsidRDefault="0008641D" w:rsidP="008D5102">
            <w:pPr>
              <w:pStyle w:val="Heading1"/>
              <w:numPr>
                <w:ilvl w:val="0"/>
                <w:numId w:val="35"/>
              </w:numPr>
              <w:shd w:val="clear" w:color="auto" w:fill="F9F9F9"/>
              <w:spacing w:before="0" w:beforeAutospacing="0" w:after="0" w:afterAutospacing="0"/>
              <w:rPr>
                <w:rFonts w:ascii="Arial" w:hAnsi="Arial" w:cs="Arial"/>
                <w:b w:val="0"/>
                <w:bCs w:val="0"/>
                <w:sz w:val="20"/>
                <w:szCs w:val="20"/>
              </w:rPr>
            </w:pPr>
            <w:r w:rsidRPr="00B97733">
              <w:rPr>
                <w:rFonts w:ascii="Arial" w:hAnsi="Arial" w:cs="Arial"/>
                <w:b w:val="0"/>
                <w:bCs w:val="0"/>
                <w:sz w:val="20"/>
                <w:szCs w:val="20"/>
              </w:rPr>
              <w:t xml:space="preserve">Ask learners to list all the different </w:t>
            </w:r>
            <w:r w:rsidR="00B97733">
              <w:rPr>
                <w:rFonts w:ascii="Arial" w:hAnsi="Arial" w:cs="Arial"/>
                <w:b w:val="0"/>
                <w:bCs w:val="0"/>
                <w:sz w:val="20"/>
                <w:szCs w:val="20"/>
              </w:rPr>
              <w:t>methods</w:t>
            </w:r>
            <w:r w:rsidRPr="00B97733">
              <w:rPr>
                <w:rFonts w:ascii="Arial" w:hAnsi="Arial" w:cs="Arial"/>
                <w:b w:val="0"/>
                <w:bCs w:val="0"/>
                <w:sz w:val="20"/>
                <w:szCs w:val="20"/>
              </w:rPr>
              <w:t xml:space="preserve"> they can think of to send</w:t>
            </w:r>
            <w:r w:rsidR="00B97733">
              <w:rPr>
                <w:rFonts w:ascii="Arial" w:hAnsi="Arial" w:cs="Arial"/>
                <w:b w:val="0"/>
                <w:bCs w:val="0"/>
                <w:sz w:val="20"/>
                <w:szCs w:val="20"/>
              </w:rPr>
              <w:t xml:space="preserve"> written</w:t>
            </w:r>
            <w:r w:rsidRPr="00B97733">
              <w:rPr>
                <w:rFonts w:ascii="Arial" w:hAnsi="Arial" w:cs="Arial"/>
                <w:b w:val="0"/>
                <w:bCs w:val="0"/>
                <w:sz w:val="20"/>
                <w:szCs w:val="20"/>
              </w:rPr>
              <w:t xml:space="preserve"> information</w:t>
            </w:r>
            <w:r w:rsidR="00B97733" w:rsidRPr="00B97733">
              <w:rPr>
                <w:rFonts w:ascii="Arial" w:hAnsi="Arial" w:cs="Arial"/>
                <w:b w:val="0"/>
                <w:bCs w:val="0"/>
                <w:sz w:val="20"/>
                <w:szCs w:val="20"/>
              </w:rPr>
              <w:t xml:space="preserve"> to someone else</w:t>
            </w:r>
            <w:r w:rsidR="007657FD" w:rsidRPr="00B97733">
              <w:rPr>
                <w:rFonts w:ascii="Arial" w:hAnsi="Arial" w:cs="Arial"/>
                <w:b w:val="0"/>
                <w:bCs w:val="0"/>
                <w:sz w:val="20"/>
                <w:szCs w:val="20"/>
              </w:rPr>
              <w:t xml:space="preserve"> </w:t>
            </w:r>
            <w:r w:rsidR="00B97733">
              <w:rPr>
                <w:rFonts w:ascii="Arial" w:hAnsi="Arial" w:cs="Arial"/>
                <w:b w:val="0"/>
                <w:bCs w:val="0"/>
                <w:sz w:val="20"/>
                <w:szCs w:val="20"/>
              </w:rPr>
              <w:t xml:space="preserve">– </w:t>
            </w:r>
            <w:r w:rsidR="009408BF">
              <w:rPr>
                <w:rFonts w:ascii="Arial" w:hAnsi="Arial" w:cs="Arial"/>
                <w:b w:val="0"/>
                <w:bCs w:val="0"/>
                <w:sz w:val="20"/>
                <w:szCs w:val="20"/>
              </w:rPr>
              <w:t>i.e.,</w:t>
            </w:r>
            <w:r w:rsidR="00B97733">
              <w:rPr>
                <w:rFonts w:ascii="Arial" w:hAnsi="Arial" w:cs="Arial"/>
                <w:b w:val="0"/>
                <w:bCs w:val="0"/>
                <w:sz w:val="20"/>
                <w:szCs w:val="20"/>
              </w:rPr>
              <w:t xml:space="preserve"> carvings on rock, painted signs, texts, emojis, codes/symbols, flags.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701224" w:rsidRDefault="00C1427B" w:rsidP="00C1427B">
            <w:pPr>
              <w:rPr>
                <w:rFonts w:ascii="Arial" w:hAnsi="Arial" w:cs="Arial"/>
                <w:sz w:val="20"/>
                <w:szCs w:val="20"/>
              </w:rPr>
            </w:pPr>
            <w:r w:rsidRPr="00701224">
              <w:rPr>
                <w:rFonts w:ascii="Arial" w:hAnsi="Arial" w:cs="Arial"/>
                <w:b/>
                <w:sz w:val="20"/>
                <w:szCs w:val="20"/>
              </w:rPr>
              <w:t xml:space="preserve">Extension </w:t>
            </w:r>
            <w:r w:rsidRPr="00701224">
              <w:rPr>
                <w:rFonts w:ascii="Arial" w:hAnsi="Arial" w:cs="Arial"/>
                <w:sz w:val="20"/>
                <w:szCs w:val="20"/>
              </w:rPr>
              <w:t>(Options)</w:t>
            </w:r>
          </w:p>
          <w:p w14:paraId="529855E4" w14:textId="555A359A" w:rsidR="003F289A" w:rsidRPr="00701224" w:rsidRDefault="0051624B" w:rsidP="008D5102">
            <w:pPr>
              <w:pStyle w:val="ListParagraph"/>
              <w:numPr>
                <w:ilvl w:val="0"/>
                <w:numId w:val="34"/>
              </w:numPr>
              <w:rPr>
                <w:rFonts w:ascii="Arial" w:hAnsi="Arial" w:cs="Arial"/>
                <w:bCs/>
                <w:sz w:val="20"/>
                <w:szCs w:val="20"/>
              </w:rPr>
            </w:pPr>
            <w:r w:rsidRPr="00701224">
              <w:rPr>
                <w:rFonts w:ascii="Arial" w:hAnsi="Arial" w:cs="Arial"/>
                <w:bCs/>
                <w:sz w:val="20"/>
                <w:szCs w:val="20"/>
              </w:rPr>
              <w:t xml:space="preserve">Write friends a message using </w:t>
            </w:r>
            <w:r w:rsidR="0029714F">
              <w:rPr>
                <w:rFonts w:ascii="Arial" w:hAnsi="Arial" w:cs="Arial"/>
                <w:bCs/>
                <w:sz w:val="20"/>
                <w:szCs w:val="20"/>
              </w:rPr>
              <w:t>h</w:t>
            </w:r>
            <w:r w:rsidRPr="00701224">
              <w:rPr>
                <w:rFonts w:ascii="Arial" w:hAnsi="Arial" w:cs="Arial"/>
                <w:bCs/>
                <w:sz w:val="20"/>
                <w:szCs w:val="20"/>
              </w:rPr>
              <w:t xml:space="preserve">ieroglyphics – remembering </w:t>
            </w:r>
            <w:r w:rsidR="001D1F0A" w:rsidRPr="00701224">
              <w:rPr>
                <w:rFonts w:ascii="Arial" w:hAnsi="Arial" w:cs="Arial"/>
                <w:bCs/>
                <w:sz w:val="20"/>
                <w:szCs w:val="20"/>
              </w:rPr>
              <w:t>letters E and I are the same symbol – a feather</w:t>
            </w:r>
            <w:r w:rsidR="0008641D">
              <w:rPr>
                <w:rFonts w:ascii="Arial" w:hAnsi="Arial" w:cs="Arial"/>
                <w:bCs/>
                <w:sz w:val="20"/>
                <w:szCs w:val="20"/>
              </w:rPr>
              <w:t>. Can they understand it and reply?</w:t>
            </w:r>
          </w:p>
          <w:p w14:paraId="6193FC08" w14:textId="77777777" w:rsidR="00C1427B" w:rsidRPr="00701224" w:rsidRDefault="00C1427B" w:rsidP="00C1427B">
            <w:pPr>
              <w:ind w:left="360"/>
              <w:rPr>
                <w:rFonts w:ascii="Arial" w:hAnsi="Arial" w:cs="Arial"/>
                <w:b/>
                <w:sz w:val="20"/>
                <w:szCs w:val="20"/>
              </w:rPr>
            </w:pPr>
          </w:p>
          <w:p w14:paraId="0538B06D" w14:textId="77777777" w:rsidR="00C1427B" w:rsidRPr="00701224" w:rsidRDefault="00C1427B" w:rsidP="00C1427B">
            <w:pPr>
              <w:rPr>
                <w:rFonts w:ascii="Arial" w:hAnsi="Arial" w:cs="Arial"/>
                <w:b/>
                <w:sz w:val="20"/>
                <w:szCs w:val="20"/>
              </w:rPr>
            </w:pPr>
            <w:r w:rsidRPr="00701224">
              <w:rPr>
                <w:rFonts w:ascii="Arial" w:hAnsi="Arial" w:cs="Arial"/>
                <w:b/>
                <w:sz w:val="20"/>
                <w:szCs w:val="20"/>
              </w:rPr>
              <w:t>Plenary</w:t>
            </w:r>
          </w:p>
          <w:p w14:paraId="6AD50030" w14:textId="31658D33" w:rsidR="00C1427B" w:rsidRPr="00701224" w:rsidRDefault="00FC1950" w:rsidP="00C1427B">
            <w:pPr>
              <w:numPr>
                <w:ilvl w:val="0"/>
                <w:numId w:val="11"/>
              </w:numPr>
              <w:rPr>
                <w:rFonts w:ascii="Arial" w:hAnsi="Arial" w:cs="Arial"/>
                <w:sz w:val="20"/>
                <w:szCs w:val="20"/>
              </w:rPr>
            </w:pPr>
            <w:r w:rsidRPr="00701224">
              <w:rPr>
                <w:rFonts w:ascii="Arial" w:hAnsi="Arial" w:cs="Arial"/>
                <w:bCs/>
                <w:sz w:val="20"/>
                <w:szCs w:val="20"/>
              </w:rPr>
              <w:t xml:space="preserve">Learners to share their </w:t>
            </w:r>
            <w:r w:rsidR="00E52BCA">
              <w:rPr>
                <w:rFonts w:ascii="Arial" w:hAnsi="Arial" w:cs="Arial"/>
                <w:bCs/>
                <w:sz w:val="20"/>
                <w:szCs w:val="20"/>
              </w:rPr>
              <w:t>name in</w:t>
            </w:r>
            <w:r w:rsidRPr="00701224">
              <w:rPr>
                <w:rFonts w:ascii="Arial" w:hAnsi="Arial" w:cs="Arial"/>
                <w:bCs/>
                <w:sz w:val="20"/>
                <w:szCs w:val="20"/>
              </w:rPr>
              <w:t xml:space="preserve"> hieroglyphics – can their friends read what it says?</w:t>
            </w:r>
          </w:p>
        </w:tc>
      </w:tr>
      <w:tr w:rsidR="00C1427B" w:rsidRPr="008D5102"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77777777" w:rsidR="00C1427B" w:rsidRPr="008D5102" w:rsidRDefault="00C1427B" w:rsidP="00C1427B">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77777777" w:rsidR="00C1427B" w:rsidRPr="008D5102" w:rsidRDefault="00C1427B" w:rsidP="00C1427B">
            <w:pPr>
              <w:rPr>
                <w:rFonts w:ascii="Arial" w:hAnsi="Arial" w:cs="Arial"/>
                <w:sz w:val="20"/>
              </w:rPr>
            </w:pPr>
          </w:p>
        </w:tc>
      </w:tr>
    </w:tbl>
    <w:p w14:paraId="6331F124"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11056"/>
      </w:tblGrid>
      <w:tr w:rsidR="00C1427B" w:rsidRPr="008D5102" w14:paraId="3A4C7853" w14:textId="77777777" w:rsidTr="00223E45">
        <w:tc>
          <w:tcPr>
            <w:tcW w:w="11056" w:type="dxa"/>
            <w:shd w:val="clear" w:color="auto" w:fill="96C54D"/>
            <w:tcMar>
              <w:top w:w="57" w:type="dxa"/>
              <w:left w:w="113" w:type="dxa"/>
              <w:bottom w:w="57" w:type="dxa"/>
              <w:right w:w="57" w:type="dxa"/>
            </w:tcMar>
            <w:vAlign w:val="bottom"/>
          </w:tcPr>
          <w:p w14:paraId="0DFCE792" w14:textId="77777777" w:rsidR="00C1427B" w:rsidRPr="008D5102" w:rsidRDefault="00C1427B" w:rsidP="00C1427B">
            <w:pPr>
              <w:rPr>
                <w:rFonts w:ascii="Arial" w:hAnsi="Arial" w:cs="Arial"/>
                <w:color w:val="FFFFFF"/>
              </w:rPr>
            </w:pPr>
            <w:r w:rsidRPr="008D5102">
              <w:rPr>
                <w:rFonts w:ascii="Arial" w:hAnsi="Arial" w:cs="Arial"/>
                <w:b/>
                <w:color w:val="FFFFFF"/>
              </w:rPr>
              <w:lastRenderedPageBreak/>
              <w:t xml:space="preserve">The Engineering Context    </w:t>
            </w:r>
            <w:r w:rsidR="00767241" w:rsidRPr="008D5102">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8D5102" w14:paraId="731D6A02" w14:textId="77777777">
        <w:tc>
          <w:tcPr>
            <w:tcW w:w="11056" w:type="dxa"/>
            <w:shd w:val="clear" w:color="auto" w:fill="FFFFFF"/>
            <w:tcMar>
              <w:top w:w="57" w:type="dxa"/>
              <w:left w:w="113" w:type="dxa"/>
              <w:bottom w:w="57" w:type="dxa"/>
              <w:right w:w="57" w:type="dxa"/>
            </w:tcMar>
            <w:vAlign w:val="center"/>
          </w:tcPr>
          <w:p w14:paraId="22B0C90B" w14:textId="20C573D5" w:rsidR="00C1427B" w:rsidRPr="008D5102" w:rsidRDefault="00BA1515" w:rsidP="008D5102">
            <w:pPr>
              <w:rPr>
                <w:rFonts w:ascii="Arial" w:hAnsi="Arial" w:cs="Arial"/>
                <w:sz w:val="20"/>
                <w:szCs w:val="20"/>
              </w:rPr>
            </w:pPr>
            <w:r>
              <w:rPr>
                <w:rFonts w:ascii="Arial" w:hAnsi="Arial" w:cs="Arial"/>
                <w:sz w:val="20"/>
                <w:szCs w:val="20"/>
                <w:shd w:val="clear" w:color="auto" w:fill="FFFFFF"/>
              </w:rPr>
              <w:t>Writing is key to human advancement – it is how we communicate to people who we cannot contact directly and record information for the future.</w:t>
            </w:r>
          </w:p>
        </w:tc>
      </w:tr>
    </w:tbl>
    <w:p w14:paraId="4A78C5B6" w14:textId="77777777" w:rsidR="00C1427B" w:rsidRPr="008D5102" w:rsidRDefault="00C1427B" w:rsidP="00C1427B">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8D5102" w:rsidRDefault="00C1427B" w:rsidP="00C1427B">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8D5102" w:rsidRDefault="00C1427B" w:rsidP="00C1427B">
            <w:pPr>
              <w:rPr>
                <w:rFonts w:ascii="Arial" w:hAnsi="Arial" w:cs="Arial"/>
                <w:sz w:val="20"/>
              </w:rPr>
            </w:pPr>
          </w:p>
        </w:tc>
      </w:tr>
    </w:tbl>
    <w:p w14:paraId="51CC29D9"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4366"/>
        <w:gridCol w:w="596"/>
        <w:gridCol w:w="6094"/>
      </w:tblGrid>
      <w:tr w:rsidR="00C1427B" w:rsidRPr="008D5102" w14:paraId="422F6342" w14:textId="77777777" w:rsidTr="00223E45">
        <w:tc>
          <w:tcPr>
            <w:tcW w:w="11056" w:type="dxa"/>
            <w:gridSpan w:val="3"/>
            <w:shd w:val="clear" w:color="auto" w:fill="96C54D"/>
            <w:tcMar>
              <w:top w:w="57" w:type="dxa"/>
              <w:left w:w="113" w:type="dxa"/>
              <w:bottom w:w="57" w:type="dxa"/>
              <w:right w:w="57" w:type="dxa"/>
            </w:tcMar>
            <w:vAlign w:val="bottom"/>
          </w:tcPr>
          <w:p w14:paraId="206E4A91" w14:textId="00C0F620" w:rsidR="00C1427B" w:rsidRPr="008D5102" w:rsidRDefault="00C1427B" w:rsidP="00C1427B">
            <w:pPr>
              <w:rPr>
                <w:rFonts w:ascii="Arial" w:hAnsi="Arial" w:cs="Arial"/>
                <w:color w:val="FFFFFF"/>
              </w:rPr>
            </w:pPr>
            <w:r w:rsidRPr="008D5102">
              <w:rPr>
                <w:rFonts w:ascii="Arial" w:hAnsi="Arial" w:cs="Arial"/>
                <w:b/>
                <w:color w:val="FFFFFF"/>
              </w:rPr>
              <w:t xml:space="preserve">Curriculum links </w:t>
            </w:r>
          </w:p>
        </w:tc>
      </w:tr>
      <w:tr w:rsidR="00C1427B" w:rsidRPr="008D5102" w14:paraId="78AB08FE" w14:textId="77777777" w:rsidTr="00864B2B">
        <w:tc>
          <w:tcPr>
            <w:tcW w:w="4962" w:type="dxa"/>
            <w:gridSpan w:val="2"/>
            <w:shd w:val="clear" w:color="auto" w:fill="FFFFFF"/>
            <w:tcMar>
              <w:top w:w="57" w:type="dxa"/>
              <w:left w:w="113" w:type="dxa"/>
              <w:bottom w:w="57" w:type="dxa"/>
              <w:right w:w="57" w:type="dxa"/>
            </w:tcMar>
          </w:tcPr>
          <w:p w14:paraId="2EFFB8DD" w14:textId="77777777" w:rsidR="00C1427B" w:rsidRPr="00864B2B" w:rsidRDefault="00C1427B" w:rsidP="00C1427B">
            <w:pPr>
              <w:rPr>
                <w:rFonts w:ascii="Arial" w:hAnsi="Arial" w:cs="Arial"/>
                <w:b/>
                <w:bCs/>
                <w:sz w:val="20"/>
                <w:szCs w:val="20"/>
              </w:rPr>
            </w:pPr>
            <w:r w:rsidRPr="00864B2B">
              <w:rPr>
                <w:rFonts w:ascii="Arial" w:hAnsi="Arial" w:cs="Arial"/>
                <w:b/>
                <w:sz w:val="20"/>
                <w:szCs w:val="20"/>
              </w:rPr>
              <w:t xml:space="preserve">England: </w:t>
            </w:r>
            <w:r w:rsidRPr="00864B2B">
              <w:rPr>
                <w:rFonts w:ascii="Arial" w:hAnsi="Arial" w:cs="Arial"/>
                <w:b/>
                <w:bCs/>
                <w:sz w:val="20"/>
                <w:szCs w:val="20"/>
              </w:rPr>
              <w:t>National Curriculum</w:t>
            </w:r>
          </w:p>
          <w:p w14:paraId="2363C09E" w14:textId="77777777" w:rsidR="00C1427B" w:rsidRPr="00864B2B" w:rsidRDefault="00C1427B" w:rsidP="00C1427B">
            <w:pPr>
              <w:rPr>
                <w:rFonts w:ascii="Arial" w:hAnsi="Arial" w:cs="Arial"/>
                <w:sz w:val="20"/>
                <w:szCs w:val="20"/>
              </w:rPr>
            </w:pPr>
          </w:p>
          <w:p w14:paraId="28AA0819" w14:textId="05AEECB1" w:rsidR="00022133" w:rsidRPr="00E52BCA" w:rsidRDefault="00022133" w:rsidP="00E52BCA">
            <w:pPr>
              <w:rPr>
                <w:rFonts w:ascii="Arial" w:hAnsi="Arial" w:cs="Arial"/>
                <w:sz w:val="20"/>
                <w:szCs w:val="20"/>
              </w:rPr>
            </w:pPr>
            <w:r w:rsidRPr="00E52BCA">
              <w:rPr>
                <w:rFonts w:ascii="Arial" w:hAnsi="Arial" w:cs="Arial"/>
                <w:sz w:val="20"/>
                <w:szCs w:val="20"/>
              </w:rPr>
              <w:t>History KS2</w:t>
            </w:r>
          </w:p>
          <w:p w14:paraId="44E12811" w14:textId="705FF885" w:rsidR="00022133" w:rsidRPr="00864B2B" w:rsidRDefault="00022133" w:rsidP="00022133">
            <w:pPr>
              <w:pStyle w:val="ListParagraph"/>
              <w:numPr>
                <w:ilvl w:val="0"/>
                <w:numId w:val="11"/>
              </w:numPr>
              <w:rPr>
                <w:rFonts w:ascii="Arial" w:hAnsi="Arial" w:cs="Arial"/>
                <w:sz w:val="20"/>
                <w:szCs w:val="20"/>
              </w:rPr>
            </w:pPr>
            <w:r w:rsidRPr="00864B2B">
              <w:rPr>
                <w:rFonts w:ascii="Arial" w:hAnsi="Arial" w:cs="Arial"/>
                <w:sz w:val="20"/>
                <w:szCs w:val="20"/>
              </w:rPr>
              <w:t>the legacy of Greek or Roman culture (art, architecture or literature) on later periods in British history, including the present day</w:t>
            </w:r>
          </w:p>
        </w:tc>
        <w:tc>
          <w:tcPr>
            <w:tcW w:w="6094" w:type="dxa"/>
            <w:shd w:val="clear" w:color="auto" w:fill="FFFFFF"/>
          </w:tcPr>
          <w:p w14:paraId="0CCAF6A3" w14:textId="77777777" w:rsidR="00C1427B" w:rsidRPr="00864B2B" w:rsidRDefault="00C1427B" w:rsidP="00C1427B">
            <w:pPr>
              <w:rPr>
                <w:rFonts w:ascii="Arial" w:hAnsi="Arial" w:cs="Arial"/>
                <w:b/>
                <w:bCs/>
                <w:sz w:val="20"/>
                <w:szCs w:val="20"/>
              </w:rPr>
            </w:pPr>
            <w:r w:rsidRPr="00864B2B">
              <w:rPr>
                <w:rFonts w:ascii="Arial" w:hAnsi="Arial" w:cs="Arial"/>
                <w:b/>
                <w:bCs/>
                <w:sz w:val="20"/>
                <w:szCs w:val="20"/>
              </w:rPr>
              <w:t>Northern Ireland Curriculum</w:t>
            </w:r>
          </w:p>
          <w:p w14:paraId="61647240" w14:textId="77777777" w:rsidR="00C1427B" w:rsidRPr="00864B2B" w:rsidRDefault="00C1427B" w:rsidP="00C1427B">
            <w:pPr>
              <w:rPr>
                <w:rFonts w:ascii="Arial" w:hAnsi="Arial" w:cs="Arial"/>
                <w:bCs/>
                <w:sz w:val="20"/>
                <w:szCs w:val="20"/>
              </w:rPr>
            </w:pPr>
          </w:p>
          <w:p w14:paraId="7B4CA0B9" w14:textId="77777777" w:rsidR="00C1427B" w:rsidRPr="00864B2B" w:rsidRDefault="007321A5" w:rsidP="00E52BCA">
            <w:pPr>
              <w:rPr>
                <w:rFonts w:ascii="Arial" w:hAnsi="Arial" w:cs="Arial"/>
                <w:sz w:val="20"/>
                <w:szCs w:val="20"/>
              </w:rPr>
            </w:pPr>
            <w:r w:rsidRPr="00864B2B">
              <w:rPr>
                <w:rFonts w:ascii="Arial" w:hAnsi="Arial" w:cs="Arial"/>
                <w:sz w:val="20"/>
                <w:szCs w:val="20"/>
              </w:rPr>
              <w:t>KS2</w:t>
            </w:r>
            <w:r w:rsidR="00EC4610" w:rsidRPr="00864B2B">
              <w:rPr>
                <w:rFonts w:ascii="Arial" w:hAnsi="Arial" w:cs="Arial"/>
                <w:sz w:val="20"/>
                <w:szCs w:val="20"/>
              </w:rPr>
              <w:t xml:space="preserve"> – Art and Design</w:t>
            </w:r>
          </w:p>
          <w:p w14:paraId="66B58FEF" w14:textId="77777777" w:rsidR="00EC4610" w:rsidRPr="00864B2B" w:rsidRDefault="00EC4610" w:rsidP="00EC4610">
            <w:pPr>
              <w:pStyle w:val="ListParagraph"/>
              <w:numPr>
                <w:ilvl w:val="0"/>
                <w:numId w:val="11"/>
              </w:numPr>
              <w:rPr>
                <w:rFonts w:ascii="Arial" w:hAnsi="Arial" w:cs="Arial"/>
                <w:sz w:val="20"/>
                <w:szCs w:val="20"/>
              </w:rPr>
            </w:pPr>
            <w:r w:rsidRPr="00864B2B">
              <w:rPr>
                <w:rFonts w:ascii="Arial" w:hAnsi="Arial" w:cs="Arial"/>
                <w:sz w:val="20"/>
                <w:szCs w:val="20"/>
                <w:shd w:val="clear" w:color="auto" w:fill="FFFFFF"/>
              </w:rPr>
              <w:t>Respond to the world around them</w:t>
            </w:r>
          </w:p>
          <w:p w14:paraId="657FF370" w14:textId="219688EA" w:rsidR="00535814" w:rsidRPr="00864B2B" w:rsidRDefault="00535814" w:rsidP="00EC4610">
            <w:pPr>
              <w:pStyle w:val="ListParagraph"/>
              <w:numPr>
                <w:ilvl w:val="0"/>
                <w:numId w:val="11"/>
              </w:numPr>
              <w:rPr>
                <w:rFonts w:ascii="Arial" w:hAnsi="Arial" w:cs="Arial"/>
                <w:sz w:val="20"/>
                <w:szCs w:val="20"/>
              </w:rPr>
            </w:pPr>
            <w:r w:rsidRPr="00864B2B">
              <w:rPr>
                <w:rFonts w:ascii="Arial" w:hAnsi="Arial" w:cs="Arial"/>
                <w:sz w:val="20"/>
                <w:szCs w:val="20"/>
                <w:shd w:val="clear" w:color="auto" w:fill="FFFFFF"/>
              </w:rPr>
              <w:t>Develop and use their imagination</w:t>
            </w:r>
          </w:p>
        </w:tc>
      </w:tr>
      <w:tr w:rsidR="00C1427B" w:rsidRPr="008D5102" w14:paraId="0550A1E4" w14:textId="77777777" w:rsidTr="00864B2B">
        <w:tc>
          <w:tcPr>
            <w:tcW w:w="4962" w:type="dxa"/>
            <w:gridSpan w:val="2"/>
            <w:shd w:val="clear" w:color="auto" w:fill="FFFFFF"/>
            <w:tcMar>
              <w:top w:w="57" w:type="dxa"/>
              <w:left w:w="113" w:type="dxa"/>
              <w:bottom w:w="57" w:type="dxa"/>
              <w:right w:w="57" w:type="dxa"/>
            </w:tcMar>
          </w:tcPr>
          <w:p w14:paraId="5484FB66" w14:textId="77777777" w:rsidR="00C1427B" w:rsidRPr="00864B2B" w:rsidRDefault="00C1427B" w:rsidP="00C1427B">
            <w:pPr>
              <w:rPr>
                <w:rFonts w:ascii="Arial" w:hAnsi="Arial" w:cs="Arial"/>
                <w:b/>
                <w:sz w:val="20"/>
                <w:szCs w:val="20"/>
              </w:rPr>
            </w:pPr>
            <w:r w:rsidRPr="00864B2B">
              <w:rPr>
                <w:rFonts w:ascii="Arial" w:hAnsi="Arial" w:cs="Arial"/>
                <w:b/>
                <w:sz w:val="20"/>
                <w:szCs w:val="20"/>
              </w:rPr>
              <w:t>Scotland: Curriculum for Excellence</w:t>
            </w:r>
          </w:p>
          <w:p w14:paraId="0CAD4D1A" w14:textId="77777777" w:rsidR="00C1427B" w:rsidRPr="00864B2B" w:rsidRDefault="00C1427B" w:rsidP="00C1427B">
            <w:pPr>
              <w:rPr>
                <w:rFonts w:ascii="Arial" w:hAnsi="Arial" w:cs="Arial"/>
                <w:sz w:val="20"/>
                <w:szCs w:val="20"/>
              </w:rPr>
            </w:pPr>
          </w:p>
          <w:p w14:paraId="1E52A92F" w14:textId="77777777" w:rsidR="00D13F12" w:rsidRPr="00864B2B" w:rsidRDefault="00635275" w:rsidP="00C1427B">
            <w:pPr>
              <w:numPr>
                <w:ilvl w:val="0"/>
                <w:numId w:val="15"/>
              </w:numPr>
              <w:ind w:left="284" w:hanging="284"/>
              <w:rPr>
                <w:rFonts w:ascii="Arial" w:hAnsi="Arial" w:cs="Arial"/>
                <w:sz w:val="20"/>
                <w:szCs w:val="20"/>
              </w:rPr>
            </w:pPr>
            <w:r w:rsidRPr="00864B2B">
              <w:rPr>
                <w:rFonts w:ascii="Arial" w:hAnsi="Arial" w:cs="Arial"/>
                <w:sz w:val="20"/>
                <w:szCs w:val="20"/>
              </w:rPr>
              <w:t>Present</w:t>
            </w:r>
            <w:r w:rsidR="00D13F12" w:rsidRPr="00864B2B">
              <w:rPr>
                <w:rFonts w:ascii="Arial" w:hAnsi="Arial" w:cs="Arial"/>
                <w:sz w:val="20"/>
                <w:szCs w:val="20"/>
              </w:rPr>
              <w:t xml:space="preserve">ing using visual concepts </w:t>
            </w:r>
          </w:p>
          <w:p w14:paraId="517650D9" w14:textId="77777777" w:rsidR="006C204C" w:rsidRPr="00864B2B" w:rsidRDefault="00D13F12" w:rsidP="006C204C">
            <w:pPr>
              <w:ind w:left="284"/>
              <w:rPr>
                <w:rFonts w:ascii="Arial" w:hAnsi="Arial" w:cs="Arial"/>
                <w:sz w:val="20"/>
                <w:szCs w:val="20"/>
              </w:rPr>
            </w:pPr>
            <w:r w:rsidRPr="00864B2B">
              <w:rPr>
                <w:rFonts w:ascii="Arial" w:hAnsi="Arial" w:cs="Arial"/>
                <w:sz w:val="20"/>
                <w:szCs w:val="20"/>
              </w:rPr>
              <w:t>EXA 2-03a</w:t>
            </w:r>
          </w:p>
          <w:p w14:paraId="4438DCAB" w14:textId="647AAE1C" w:rsidR="00936B09" w:rsidRPr="00864B2B" w:rsidRDefault="00816686" w:rsidP="00006F46">
            <w:pPr>
              <w:pStyle w:val="ListParagraph"/>
              <w:numPr>
                <w:ilvl w:val="0"/>
                <w:numId w:val="15"/>
              </w:numPr>
              <w:ind w:left="306" w:hanging="284"/>
              <w:rPr>
                <w:rFonts w:ascii="Arial" w:hAnsi="Arial" w:cs="Arial"/>
                <w:sz w:val="20"/>
                <w:szCs w:val="20"/>
              </w:rPr>
            </w:pPr>
            <w:r w:rsidRPr="00864B2B">
              <w:rPr>
                <w:rFonts w:ascii="Arial" w:hAnsi="Arial" w:cs="Arial"/>
                <w:sz w:val="20"/>
                <w:szCs w:val="20"/>
              </w:rPr>
              <w:t>Accuracy</w:t>
            </w:r>
            <w:r w:rsidR="00936B09" w:rsidRPr="00864B2B">
              <w:rPr>
                <w:rFonts w:ascii="Arial" w:hAnsi="Arial" w:cs="Arial"/>
                <w:sz w:val="20"/>
                <w:szCs w:val="20"/>
              </w:rPr>
              <w:t xml:space="preserve"> of representation</w:t>
            </w:r>
          </w:p>
          <w:p w14:paraId="6F739823" w14:textId="3D4CF874" w:rsidR="00816686" w:rsidRPr="00864B2B" w:rsidRDefault="00816686" w:rsidP="00D13F12">
            <w:pPr>
              <w:ind w:left="284"/>
              <w:rPr>
                <w:rFonts w:ascii="Arial" w:hAnsi="Arial" w:cs="Arial"/>
                <w:sz w:val="20"/>
                <w:szCs w:val="20"/>
              </w:rPr>
            </w:pPr>
            <w:r w:rsidRPr="00864B2B">
              <w:rPr>
                <w:rFonts w:ascii="Arial" w:hAnsi="Arial" w:cs="Arial"/>
                <w:sz w:val="20"/>
                <w:szCs w:val="20"/>
              </w:rPr>
              <w:t>EXA 3-04a</w:t>
            </w:r>
          </w:p>
        </w:tc>
        <w:tc>
          <w:tcPr>
            <w:tcW w:w="6094" w:type="dxa"/>
            <w:shd w:val="clear" w:color="auto" w:fill="FFFFFF"/>
          </w:tcPr>
          <w:p w14:paraId="40A071AC" w14:textId="77777777" w:rsidR="00C1427B" w:rsidRPr="00864B2B" w:rsidRDefault="00C1427B" w:rsidP="00C1427B">
            <w:pPr>
              <w:rPr>
                <w:rFonts w:ascii="Arial" w:hAnsi="Arial" w:cs="Arial"/>
                <w:b/>
                <w:bCs/>
                <w:sz w:val="20"/>
                <w:szCs w:val="20"/>
              </w:rPr>
            </w:pPr>
            <w:r w:rsidRPr="00864B2B">
              <w:rPr>
                <w:rFonts w:ascii="Arial" w:hAnsi="Arial" w:cs="Arial"/>
                <w:b/>
                <w:bCs/>
                <w:sz w:val="20"/>
                <w:szCs w:val="20"/>
              </w:rPr>
              <w:t xml:space="preserve">Wales: National Curriculum </w:t>
            </w:r>
          </w:p>
          <w:p w14:paraId="6635B02B" w14:textId="77777777" w:rsidR="00C1427B" w:rsidRPr="00864B2B" w:rsidRDefault="00C1427B" w:rsidP="00C1427B">
            <w:pPr>
              <w:rPr>
                <w:rFonts w:ascii="Arial" w:hAnsi="Arial" w:cs="Arial"/>
                <w:sz w:val="20"/>
                <w:szCs w:val="20"/>
              </w:rPr>
            </w:pPr>
          </w:p>
          <w:p w14:paraId="03506EDE" w14:textId="77777777" w:rsidR="00006F46" w:rsidRDefault="00485A3B" w:rsidP="00006F46">
            <w:pPr>
              <w:rPr>
                <w:rFonts w:ascii="Arial" w:hAnsi="Arial" w:cs="Arial"/>
                <w:bCs/>
                <w:sz w:val="20"/>
                <w:szCs w:val="20"/>
              </w:rPr>
            </w:pPr>
            <w:r w:rsidRPr="00864B2B">
              <w:rPr>
                <w:rFonts w:ascii="Arial" w:hAnsi="Arial" w:cs="Arial"/>
                <w:bCs/>
                <w:sz w:val="20"/>
                <w:szCs w:val="20"/>
              </w:rPr>
              <w:t>Design and Technology</w:t>
            </w:r>
            <w:r w:rsidR="00F652B4" w:rsidRPr="00864B2B">
              <w:rPr>
                <w:rFonts w:ascii="Arial" w:hAnsi="Arial" w:cs="Arial"/>
                <w:bCs/>
                <w:sz w:val="20"/>
                <w:szCs w:val="20"/>
              </w:rPr>
              <w:t xml:space="preserve"> KS2</w:t>
            </w:r>
          </w:p>
          <w:p w14:paraId="34B455E9" w14:textId="654781EE" w:rsidR="003025C0" w:rsidRPr="00006F46" w:rsidRDefault="003025C0" w:rsidP="00006F46">
            <w:pPr>
              <w:numPr>
                <w:ilvl w:val="0"/>
                <w:numId w:val="15"/>
              </w:numPr>
              <w:ind w:left="317" w:hanging="283"/>
              <w:rPr>
                <w:rFonts w:ascii="Arial" w:hAnsi="Arial" w:cs="Arial"/>
                <w:bCs/>
                <w:sz w:val="20"/>
                <w:szCs w:val="20"/>
              </w:rPr>
            </w:pPr>
            <w:r w:rsidRPr="00006F46">
              <w:rPr>
                <w:rFonts w:ascii="Arial" w:hAnsi="Arial" w:cs="Arial"/>
                <w:sz w:val="20"/>
                <w:szCs w:val="20"/>
              </w:rPr>
              <w:t>Learners should be made aware of human achievements and the big ideas that have shaped the world.</w:t>
            </w:r>
          </w:p>
        </w:tc>
      </w:tr>
      <w:tr w:rsidR="00C1427B" w:rsidRPr="008D5102" w14:paraId="08EE4D4B" w14:textId="77777777">
        <w:tc>
          <w:tcPr>
            <w:tcW w:w="4366" w:type="dxa"/>
            <w:shd w:val="clear" w:color="auto" w:fill="auto"/>
            <w:tcMar>
              <w:top w:w="57" w:type="dxa"/>
              <w:left w:w="113" w:type="dxa"/>
              <w:bottom w:w="57" w:type="dxa"/>
              <w:right w:w="57" w:type="dxa"/>
            </w:tcMar>
          </w:tcPr>
          <w:p w14:paraId="015F5DEE" w14:textId="77777777" w:rsidR="00C1427B" w:rsidRPr="008D5102" w:rsidRDefault="00C1427B" w:rsidP="00C1427B">
            <w:pPr>
              <w:rPr>
                <w:rFonts w:ascii="Arial" w:hAnsi="Arial" w:cs="Arial"/>
                <w:b/>
                <w:sz w:val="18"/>
                <w:szCs w:val="18"/>
              </w:rPr>
            </w:pPr>
          </w:p>
        </w:tc>
        <w:tc>
          <w:tcPr>
            <w:tcW w:w="6690" w:type="dxa"/>
            <w:gridSpan w:val="2"/>
            <w:shd w:val="clear" w:color="auto" w:fill="auto"/>
          </w:tcPr>
          <w:p w14:paraId="42A32C7B" w14:textId="77777777" w:rsidR="00C1427B" w:rsidRPr="008D5102" w:rsidRDefault="00C1427B" w:rsidP="00C1427B">
            <w:pPr>
              <w:rPr>
                <w:rFonts w:ascii="Arial" w:hAnsi="Arial" w:cs="Arial"/>
                <w:b/>
                <w:bCs/>
                <w:sz w:val="20"/>
                <w:szCs w:val="20"/>
              </w:rPr>
            </w:pPr>
          </w:p>
        </w:tc>
      </w:tr>
    </w:tbl>
    <w:p w14:paraId="3917F6AF"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5216"/>
        <w:gridCol w:w="624"/>
        <w:gridCol w:w="5216"/>
      </w:tblGrid>
      <w:tr w:rsidR="00C1427B" w:rsidRPr="008D5102"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8D5102" w:rsidRDefault="00C1427B" w:rsidP="00C1427B">
            <w:pPr>
              <w:rPr>
                <w:rFonts w:ascii="Arial" w:hAnsi="Arial" w:cs="Arial"/>
                <w:color w:val="FFFFFF"/>
              </w:rPr>
            </w:pPr>
            <w:r w:rsidRPr="008D5102">
              <w:rPr>
                <w:rFonts w:ascii="Arial" w:hAnsi="Arial" w:cs="Arial"/>
                <w:b/>
                <w:color w:val="FFFFFF"/>
              </w:rPr>
              <w:t>Assessment opportunities</w:t>
            </w:r>
          </w:p>
        </w:tc>
      </w:tr>
      <w:tr w:rsidR="00C327FC" w:rsidRPr="008D5102" w14:paraId="42351892" w14:textId="77777777">
        <w:tc>
          <w:tcPr>
            <w:tcW w:w="11056" w:type="dxa"/>
            <w:gridSpan w:val="3"/>
            <w:shd w:val="clear" w:color="auto" w:fill="FFFFFF"/>
            <w:tcMar>
              <w:top w:w="57" w:type="dxa"/>
              <w:left w:w="113" w:type="dxa"/>
              <w:bottom w:w="57" w:type="dxa"/>
              <w:right w:w="57" w:type="dxa"/>
            </w:tcMar>
            <w:vAlign w:val="center"/>
          </w:tcPr>
          <w:p w14:paraId="2C4A874B" w14:textId="631CC7EB" w:rsidR="00C327FC" w:rsidRPr="008D5102" w:rsidRDefault="008D5102" w:rsidP="00C327FC">
            <w:pPr>
              <w:numPr>
                <w:ilvl w:val="0"/>
                <w:numId w:val="23"/>
              </w:numPr>
              <w:ind w:left="284" w:hanging="284"/>
              <w:rPr>
                <w:rFonts w:ascii="Arial" w:hAnsi="Arial" w:cs="Arial"/>
                <w:sz w:val="18"/>
              </w:rPr>
            </w:pPr>
            <w:r w:rsidRPr="008D5102">
              <w:rPr>
                <w:rFonts w:ascii="Arial" w:hAnsi="Arial" w:cs="Arial"/>
                <w:sz w:val="20"/>
                <w:szCs w:val="28"/>
              </w:rPr>
              <w:t>F</w:t>
            </w:r>
            <w:r w:rsidR="00C327FC" w:rsidRPr="008D5102">
              <w:rPr>
                <w:rFonts w:ascii="Arial" w:hAnsi="Arial" w:cs="Arial"/>
                <w:sz w:val="20"/>
                <w:szCs w:val="28"/>
              </w:rPr>
              <w:t xml:space="preserve">ormative assessment of the </w:t>
            </w:r>
            <w:r w:rsidR="00864B2B">
              <w:rPr>
                <w:rFonts w:ascii="Arial" w:hAnsi="Arial" w:cs="Arial"/>
                <w:sz w:val="20"/>
                <w:szCs w:val="28"/>
              </w:rPr>
              <w:t>written names</w:t>
            </w:r>
            <w:r w:rsidR="00C327FC" w:rsidRPr="008D5102">
              <w:rPr>
                <w:rFonts w:ascii="Arial" w:hAnsi="Arial" w:cs="Arial"/>
                <w:sz w:val="20"/>
                <w:szCs w:val="28"/>
              </w:rPr>
              <w:t>.</w:t>
            </w:r>
          </w:p>
        </w:tc>
      </w:tr>
      <w:tr w:rsidR="00C327FC" w:rsidRPr="008D5102"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8D5102" w:rsidRDefault="00C327FC" w:rsidP="00C327FC">
            <w:pPr>
              <w:rPr>
                <w:rFonts w:ascii="Arial" w:hAnsi="Arial" w:cs="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8D5102" w:rsidRDefault="00C327FC" w:rsidP="00C327FC">
            <w:pPr>
              <w:rPr>
                <w:rFonts w:ascii="Arial" w:hAnsi="Arial" w:cs="Arial"/>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8D5102" w:rsidRDefault="00C327FC" w:rsidP="00C327FC">
            <w:pPr>
              <w:rPr>
                <w:rFonts w:ascii="Arial" w:hAnsi="Arial" w:cs="Arial"/>
                <w:sz w:val="20"/>
              </w:rPr>
            </w:pPr>
          </w:p>
        </w:tc>
      </w:tr>
    </w:tbl>
    <w:p w14:paraId="03CD7A42" w14:textId="77777777" w:rsidR="00C1427B" w:rsidRPr="008D5102" w:rsidRDefault="00C1427B" w:rsidP="00C1427B">
      <w:pPr>
        <w:rPr>
          <w:rFonts w:ascii="Arial" w:hAnsi="Arial" w:cs="Arial"/>
          <w:sz w:val="22"/>
          <w:szCs w:val="22"/>
        </w:rPr>
      </w:pPr>
    </w:p>
    <w:sectPr w:rsidR="00C1427B" w:rsidRPr="008D5102" w:rsidSect="008D5102">
      <w:headerReference w:type="even" r:id="rId16"/>
      <w:headerReference w:type="default" r:id="rId17"/>
      <w:footerReference w:type="default" r:id="rId18"/>
      <w:headerReference w:type="first" r:id="rId19"/>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D5EB0" w14:textId="77777777" w:rsidR="00E32F2D" w:rsidRDefault="00E32F2D">
      <w:r>
        <w:separator/>
      </w:r>
    </w:p>
  </w:endnote>
  <w:endnote w:type="continuationSeparator" w:id="0">
    <w:p w14:paraId="52D4853A" w14:textId="77777777" w:rsidR="00E32F2D" w:rsidRDefault="00E3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8C980" w14:textId="77777777" w:rsidR="00E32F2D" w:rsidRDefault="00E32F2D">
      <w:r>
        <w:separator/>
      </w:r>
    </w:p>
  </w:footnote>
  <w:footnote w:type="continuationSeparator" w:id="0">
    <w:p w14:paraId="56FAB65D" w14:textId="77777777" w:rsidR="00E32F2D" w:rsidRDefault="00E32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25430A">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37736F68" w:rsidR="00C1427B" w:rsidRDefault="00C06E6B" w:rsidP="00C06E6B">
    <w:pPr>
      <w:pStyle w:val="Header"/>
      <w:ind w:left="-567"/>
    </w:pPr>
    <w:r>
      <w:rPr>
        <w:noProof/>
      </w:rPr>
      <w:drawing>
        <wp:inline distT="0" distB="0" distL="0" distR="0" wp14:anchorId="6285CCA9" wp14:editId="65A0C3A3">
          <wp:extent cx="7562215" cy="1997710"/>
          <wp:effectExtent l="0" t="0" r="635" b="2540"/>
          <wp:docPr id="7" name="Picture 7" descr="A picture containing text, furniture,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urniture, chest of draw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215" cy="1997710"/>
                  </a:xfrm>
                  <a:prstGeom prst="rect">
                    <a:avLst/>
                  </a:prstGeom>
                </pic:spPr>
              </pic:pic>
            </a:graphicData>
          </a:graphic>
        </wp:inline>
      </w:drawing>
    </w:r>
    <w:r w:rsidR="00767241">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25430A">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36838"/>
    <w:multiLevelType w:val="hybridMultilevel"/>
    <w:tmpl w:val="E67E338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9F4567D"/>
    <w:multiLevelType w:val="hybridMultilevel"/>
    <w:tmpl w:val="90FE06FA"/>
    <w:lvl w:ilvl="0" w:tplc="256E2FD0">
      <w:start w:val="1"/>
      <w:numFmt w:val="bullet"/>
      <w:lvlText w:val="•"/>
      <w:lvlJc w:val="left"/>
      <w:pPr>
        <w:tabs>
          <w:tab w:val="num" w:pos="720"/>
        </w:tabs>
        <w:ind w:left="720" w:hanging="360"/>
      </w:pPr>
      <w:rPr>
        <w:rFonts w:ascii="Arial" w:hAnsi="Arial" w:hint="default"/>
      </w:rPr>
    </w:lvl>
    <w:lvl w:ilvl="1" w:tplc="CBA0689A" w:tentative="1">
      <w:start w:val="1"/>
      <w:numFmt w:val="bullet"/>
      <w:lvlText w:val="•"/>
      <w:lvlJc w:val="left"/>
      <w:pPr>
        <w:tabs>
          <w:tab w:val="num" w:pos="1440"/>
        </w:tabs>
        <w:ind w:left="1440" w:hanging="360"/>
      </w:pPr>
      <w:rPr>
        <w:rFonts w:ascii="Arial" w:hAnsi="Arial" w:hint="default"/>
      </w:rPr>
    </w:lvl>
    <w:lvl w:ilvl="2" w:tplc="6E60D996" w:tentative="1">
      <w:start w:val="1"/>
      <w:numFmt w:val="bullet"/>
      <w:lvlText w:val="•"/>
      <w:lvlJc w:val="left"/>
      <w:pPr>
        <w:tabs>
          <w:tab w:val="num" w:pos="2160"/>
        </w:tabs>
        <w:ind w:left="2160" w:hanging="360"/>
      </w:pPr>
      <w:rPr>
        <w:rFonts w:ascii="Arial" w:hAnsi="Arial" w:hint="default"/>
      </w:rPr>
    </w:lvl>
    <w:lvl w:ilvl="3" w:tplc="E53CD498" w:tentative="1">
      <w:start w:val="1"/>
      <w:numFmt w:val="bullet"/>
      <w:lvlText w:val="•"/>
      <w:lvlJc w:val="left"/>
      <w:pPr>
        <w:tabs>
          <w:tab w:val="num" w:pos="2880"/>
        </w:tabs>
        <w:ind w:left="2880" w:hanging="360"/>
      </w:pPr>
      <w:rPr>
        <w:rFonts w:ascii="Arial" w:hAnsi="Arial" w:hint="default"/>
      </w:rPr>
    </w:lvl>
    <w:lvl w:ilvl="4" w:tplc="682835C4" w:tentative="1">
      <w:start w:val="1"/>
      <w:numFmt w:val="bullet"/>
      <w:lvlText w:val="•"/>
      <w:lvlJc w:val="left"/>
      <w:pPr>
        <w:tabs>
          <w:tab w:val="num" w:pos="3600"/>
        </w:tabs>
        <w:ind w:left="3600" w:hanging="360"/>
      </w:pPr>
      <w:rPr>
        <w:rFonts w:ascii="Arial" w:hAnsi="Arial" w:hint="default"/>
      </w:rPr>
    </w:lvl>
    <w:lvl w:ilvl="5" w:tplc="00982A06" w:tentative="1">
      <w:start w:val="1"/>
      <w:numFmt w:val="bullet"/>
      <w:lvlText w:val="•"/>
      <w:lvlJc w:val="left"/>
      <w:pPr>
        <w:tabs>
          <w:tab w:val="num" w:pos="4320"/>
        </w:tabs>
        <w:ind w:left="4320" w:hanging="360"/>
      </w:pPr>
      <w:rPr>
        <w:rFonts w:ascii="Arial" w:hAnsi="Arial" w:hint="default"/>
      </w:rPr>
    </w:lvl>
    <w:lvl w:ilvl="6" w:tplc="AE687808" w:tentative="1">
      <w:start w:val="1"/>
      <w:numFmt w:val="bullet"/>
      <w:lvlText w:val="•"/>
      <w:lvlJc w:val="left"/>
      <w:pPr>
        <w:tabs>
          <w:tab w:val="num" w:pos="5040"/>
        </w:tabs>
        <w:ind w:left="5040" w:hanging="360"/>
      </w:pPr>
      <w:rPr>
        <w:rFonts w:ascii="Arial" w:hAnsi="Arial" w:hint="default"/>
      </w:rPr>
    </w:lvl>
    <w:lvl w:ilvl="7" w:tplc="5D4E0CB4" w:tentative="1">
      <w:start w:val="1"/>
      <w:numFmt w:val="bullet"/>
      <w:lvlText w:val="•"/>
      <w:lvlJc w:val="left"/>
      <w:pPr>
        <w:tabs>
          <w:tab w:val="num" w:pos="5760"/>
        </w:tabs>
        <w:ind w:left="5760" w:hanging="360"/>
      </w:pPr>
      <w:rPr>
        <w:rFonts w:ascii="Arial" w:hAnsi="Arial" w:hint="default"/>
      </w:rPr>
    </w:lvl>
    <w:lvl w:ilvl="8" w:tplc="9D38F2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5F1350"/>
    <w:multiLevelType w:val="hybridMultilevel"/>
    <w:tmpl w:val="1228070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70B56"/>
    <w:multiLevelType w:val="hybridMultilevel"/>
    <w:tmpl w:val="2BBE9A2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66152"/>
    <w:multiLevelType w:val="hybridMultilevel"/>
    <w:tmpl w:val="8FF0522A"/>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27475412">
    <w:abstractNumId w:val="5"/>
  </w:num>
  <w:num w:numId="2" w16cid:durableId="667708398">
    <w:abstractNumId w:val="13"/>
  </w:num>
  <w:num w:numId="3" w16cid:durableId="1556625345">
    <w:abstractNumId w:val="2"/>
  </w:num>
  <w:num w:numId="4" w16cid:durableId="1329862759">
    <w:abstractNumId w:val="29"/>
  </w:num>
  <w:num w:numId="5" w16cid:durableId="117841771">
    <w:abstractNumId w:val="8"/>
  </w:num>
  <w:num w:numId="6" w16cid:durableId="871922503">
    <w:abstractNumId w:val="4"/>
  </w:num>
  <w:num w:numId="7" w16cid:durableId="274337927">
    <w:abstractNumId w:val="31"/>
  </w:num>
  <w:num w:numId="8" w16cid:durableId="1782872186">
    <w:abstractNumId w:val="30"/>
  </w:num>
  <w:num w:numId="9" w16cid:durableId="163591524">
    <w:abstractNumId w:val="15"/>
  </w:num>
  <w:num w:numId="10" w16cid:durableId="1306550152">
    <w:abstractNumId w:val="6"/>
  </w:num>
  <w:num w:numId="11" w16cid:durableId="224486132">
    <w:abstractNumId w:val="34"/>
  </w:num>
  <w:num w:numId="12" w16cid:durableId="2012102749">
    <w:abstractNumId w:val="12"/>
  </w:num>
  <w:num w:numId="13" w16cid:durableId="447897775">
    <w:abstractNumId w:val="16"/>
  </w:num>
  <w:num w:numId="14" w16cid:durableId="1628850877">
    <w:abstractNumId w:val="22"/>
  </w:num>
  <w:num w:numId="15" w16cid:durableId="553850874">
    <w:abstractNumId w:val="24"/>
  </w:num>
  <w:num w:numId="16" w16cid:durableId="723870536">
    <w:abstractNumId w:val="27"/>
  </w:num>
  <w:num w:numId="17" w16cid:durableId="706099502">
    <w:abstractNumId w:val="19"/>
  </w:num>
  <w:num w:numId="18" w16cid:durableId="1883786989">
    <w:abstractNumId w:val="14"/>
  </w:num>
  <w:num w:numId="19" w16cid:durableId="2020354287">
    <w:abstractNumId w:val="3"/>
  </w:num>
  <w:num w:numId="20" w16cid:durableId="1930311375">
    <w:abstractNumId w:val="33"/>
  </w:num>
  <w:num w:numId="21" w16cid:durableId="308287656">
    <w:abstractNumId w:val="28"/>
  </w:num>
  <w:num w:numId="22" w16cid:durableId="1906456210">
    <w:abstractNumId w:val="17"/>
  </w:num>
  <w:num w:numId="23" w16cid:durableId="696393189">
    <w:abstractNumId w:val="9"/>
  </w:num>
  <w:num w:numId="24" w16cid:durableId="1568954859">
    <w:abstractNumId w:val="7"/>
  </w:num>
  <w:num w:numId="25" w16cid:durableId="1242569470">
    <w:abstractNumId w:val="25"/>
  </w:num>
  <w:num w:numId="26" w16cid:durableId="2138375282">
    <w:abstractNumId w:val="26"/>
  </w:num>
  <w:num w:numId="27" w16cid:durableId="540485439">
    <w:abstractNumId w:val="23"/>
  </w:num>
  <w:num w:numId="28" w16cid:durableId="2021275934">
    <w:abstractNumId w:val="32"/>
  </w:num>
  <w:num w:numId="29" w16cid:durableId="28261422">
    <w:abstractNumId w:val="23"/>
  </w:num>
  <w:num w:numId="30" w16cid:durableId="1830635539">
    <w:abstractNumId w:val="35"/>
  </w:num>
  <w:num w:numId="31" w16cid:durableId="1844197498">
    <w:abstractNumId w:val="18"/>
  </w:num>
  <w:num w:numId="32" w16cid:durableId="1921215977">
    <w:abstractNumId w:val="20"/>
  </w:num>
  <w:num w:numId="33" w16cid:durableId="243927200">
    <w:abstractNumId w:val="0"/>
  </w:num>
  <w:num w:numId="34" w16cid:durableId="279412035">
    <w:abstractNumId w:val="11"/>
  </w:num>
  <w:num w:numId="35" w16cid:durableId="249656608">
    <w:abstractNumId w:val="1"/>
  </w:num>
  <w:num w:numId="36" w16cid:durableId="993490932">
    <w:abstractNumId w:val="21"/>
  </w:num>
  <w:num w:numId="37" w16cid:durableId="14798780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6F46"/>
    <w:rsid w:val="0001693E"/>
    <w:rsid w:val="00022133"/>
    <w:rsid w:val="0002690E"/>
    <w:rsid w:val="00030F8E"/>
    <w:rsid w:val="00034FF6"/>
    <w:rsid w:val="00043C49"/>
    <w:rsid w:val="00043E30"/>
    <w:rsid w:val="00061A6A"/>
    <w:rsid w:val="00074DF1"/>
    <w:rsid w:val="000857C8"/>
    <w:rsid w:val="0008641D"/>
    <w:rsid w:val="00087E51"/>
    <w:rsid w:val="00093ABB"/>
    <w:rsid w:val="000E46EF"/>
    <w:rsid w:val="00134BE2"/>
    <w:rsid w:val="00137F8E"/>
    <w:rsid w:val="00143B4B"/>
    <w:rsid w:val="00143EA0"/>
    <w:rsid w:val="00166F88"/>
    <w:rsid w:val="00182C23"/>
    <w:rsid w:val="001B7FB0"/>
    <w:rsid w:val="001C2A42"/>
    <w:rsid w:val="001D1F0A"/>
    <w:rsid w:val="001E6485"/>
    <w:rsid w:val="001F3E00"/>
    <w:rsid w:val="002100EB"/>
    <w:rsid w:val="00223E45"/>
    <w:rsid w:val="00240AAD"/>
    <w:rsid w:val="00244F7B"/>
    <w:rsid w:val="0025430A"/>
    <w:rsid w:val="00291619"/>
    <w:rsid w:val="0029714F"/>
    <w:rsid w:val="002B1693"/>
    <w:rsid w:val="002C72CC"/>
    <w:rsid w:val="002E3581"/>
    <w:rsid w:val="003025C0"/>
    <w:rsid w:val="00314EAB"/>
    <w:rsid w:val="0031771C"/>
    <w:rsid w:val="00317B04"/>
    <w:rsid w:val="00322598"/>
    <w:rsid w:val="003428B7"/>
    <w:rsid w:val="003638CE"/>
    <w:rsid w:val="00375CB8"/>
    <w:rsid w:val="003D265B"/>
    <w:rsid w:val="003E225E"/>
    <w:rsid w:val="003F0773"/>
    <w:rsid w:val="003F289A"/>
    <w:rsid w:val="0041669F"/>
    <w:rsid w:val="00423CCF"/>
    <w:rsid w:val="00461105"/>
    <w:rsid w:val="00485A3B"/>
    <w:rsid w:val="004F06B6"/>
    <w:rsid w:val="004F4829"/>
    <w:rsid w:val="0051624B"/>
    <w:rsid w:val="005210A0"/>
    <w:rsid w:val="00535814"/>
    <w:rsid w:val="0054224F"/>
    <w:rsid w:val="00566588"/>
    <w:rsid w:val="00597F5A"/>
    <w:rsid w:val="005A1368"/>
    <w:rsid w:val="005C185C"/>
    <w:rsid w:val="005D468F"/>
    <w:rsid w:val="00623F53"/>
    <w:rsid w:val="00627439"/>
    <w:rsid w:val="00627CA1"/>
    <w:rsid w:val="00635275"/>
    <w:rsid w:val="00637889"/>
    <w:rsid w:val="006439AA"/>
    <w:rsid w:val="006C204C"/>
    <w:rsid w:val="006D08CF"/>
    <w:rsid w:val="006E477B"/>
    <w:rsid w:val="00701224"/>
    <w:rsid w:val="007206EA"/>
    <w:rsid w:val="00723DE5"/>
    <w:rsid w:val="007259CE"/>
    <w:rsid w:val="007321A5"/>
    <w:rsid w:val="00733D27"/>
    <w:rsid w:val="007642E4"/>
    <w:rsid w:val="007657FD"/>
    <w:rsid w:val="00767241"/>
    <w:rsid w:val="00782D0D"/>
    <w:rsid w:val="00790B45"/>
    <w:rsid w:val="00805624"/>
    <w:rsid w:val="00815F0D"/>
    <w:rsid w:val="00816686"/>
    <w:rsid w:val="00836838"/>
    <w:rsid w:val="00850192"/>
    <w:rsid w:val="00853B1F"/>
    <w:rsid w:val="00855565"/>
    <w:rsid w:val="008559CC"/>
    <w:rsid w:val="00864B2B"/>
    <w:rsid w:val="0087592C"/>
    <w:rsid w:val="008879CB"/>
    <w:rsid w:val="008D5102"/>
    <w:rsid w:val="00907338"/>
    <w:rsid w:val="00912E68"/>
    <w:rsid w:val="0093002E"/>
    <w:rsid w:val="00936B09"/>
    <w:rsid w:val="009408BF"/>
    <w:rsid w:val="00954CDB"/>
    <w:rsid w:val="00962B6F"/>
    <w:rsid w:val="00965B4E"/>
    <w:rsid w:val="00987183"/>
    <w:rsid w:val="009A1AFC"/>
    <w:rsid w:val="009B1005"/>
    <w:rsid w:val="009C7B78"/>
    <w:rsid w:val="009E5CC9"/>
    <w:rsid w:val="009F0FAB"/>
    <w:rsid w:val="00A03D97"/>
    <w:rsid w:val="00A3508D"/>
    <w:rsid w:val="00A732A3"/>
    <w:rsid w:val="00A87BBD"/>
    <w:rsid w:val="00A91A71"/>
    <w:rsid w:val="00AA5610"/>
    <w:rsid w:val="00AC0B56"/>
    <w:rsid w:val="00AD7ED4"/>
    <w:rsid w:val="00AE1D9A"/>
    <w:rsid w:val="00B35BE0"/>
    <w:rsid w:val="00B40957"/>
    <w:rsid w:val="00B533DD"/>
    <w:rsid w:val="00B97733"/>
    <w:rsid w:val="00BA1515"/>
    <w:rsid w:val="00BA4AFA"/>
    <w:rsid w:val="00BB155B"/>
    <w:rsid w:val="00BB47FB"/>
    <w:rsid w:val="00BB6837"/>
    <w:rsid w:val="00BD2D6F"/>
    <w:rsid w:val="00BD364F"/>
    <w:rsid w:val="00C02A32"/>
    <w:rsid w:val="00C06E6B"/>
    <w:rsid w:val="00C06F5C"/>
    <w:rsid w:val="00C107D8"/>
    <w:rsid w:val="00C108DE"/>
    <w:rsid w:val="00C1152E"/>
    <w:rsid w:val="00C1427B"/>
    <w:rsid w:val="00C23F25"/>
    <w:rsid w:val="00C327FC"/>
    <w:rsid w:val="00C32BEB"/>
    <w:rsid w:val="00C41A8C"/>
    <w:rsid w:val="00C6602A"/>
    <w:rsid w:val="00C91D4F"/>
    <w:rsid w:val="00CA6538"/>
    <w:rsid w:val="00CB58D3"/>
    <w:rsid w:val="00CE0066"/>
    <w:rsid w:val="00CF27B4"/>
    <w:rsid w:val="00D05424"/>
    <w:rsid w:val="00D123DB"/>
    <w:rsid w:val="00D13F12"/>
    <w:rsid w:val="00D228C2"/>
    <w:rsid w:val="00D24150"/>
    <w:rsid w:val="00D25E82"/>
    <w:rsid w:val="00D46A8F"/>
    <w:rsid w:val="00D4758D"/>
    <w:rsid w:val="00D57752"/>
    <w:rsid w:val="00D64FA0"/>
    <w:rsid w:val="00D958C8"/>
    <w:rsid w:val="00DB401D"/>
    <w:rsid w:val="00DC6904"/>
    <w:rsid w:val="00DE63BF"/>
    <w:rsid w:val="00E05958"/>
    <w:rsid w:val="00E06F65"/>
    <w:rsid w:val="00E32F2D"/>
    <w:rsid w:val="00E52BCA"/>
    <w:rsid w:val="00E65332"/>
    <w:rsid w:val="00EC1CDB"/>
    <w:rsid w:val="00EC4610"/>
    <w:rsid w:val="00EE23CB"/>
    <w:rsid w:val="00EF56C4"/>
    <w:rsid w:val="00EF6F4F"/>
    <w:rsid w:val="00F235CD"/>
    <w:rsid w:val="00F30E44"/>
    <w:rsid w:val="00F518BA"/>
    <w:rsid w:val="00F652B4"/>
    <w:rsid w:val="00F668A5"/>
    <w:rsid w:val="00F7338F"/>
    <w:rsid w:val="00FA3D26"/>
    <w:rsid w:val="00FA4EDF"/>
    <w:rsid w:val="00FC1950"/>
    <w:rsid w:val="00FC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729526289">
      <w:bodyDiv w:val="1"/>
      <w:marLeft w:val="0"/>
      <w:marRight w:val="0"/>
      <w:marTop w:val="0"/>
      <w:marBottom w:val="0"/>
      <w:divBdr>
        <w:top w:val="none" w:sz="0" w:space="0" w:color="auto"/>
        <w:left w:val="none" w:sz="0" w:space="0" w:color="auto"/>
        <w:bottom w:val="none" w:sz="0" w:space="0" w:color="auto"/>
        <w:right w:val="none" w:sz="0" w:space="0" w:color="auto"/>
      </w:divBdr>
      <w:divsChild>
        <w:div w:id="308294038">
          <w:marLeft w:val="547"/>
          <w:marRight w:val="0"/>
          <w:marTop w:val="0"/>
          <w:marBottom w:val="0"/>
          <w:divBdr>
            <w:top w:val="none" w:sz="0" w:space="0" w:color="auto"/>
            <w:left w:val="none" w:sz="0" w:space="0" w:color="auto"/>
            <w:bottom w:val="none" w:sz="0" w:space="0" w:color="auto"/>
            <w:right w:val="none" w:sz="0" w:space="0" w:color="auto"/>
          </w:divBdr>
        </w:div>
      </w:divsChild>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atgeokids.com/uk/discover/history/egypt/hieroglyphics-uncovered/"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orldhistory.org/article/967/ancient-egyptian-science--technolo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5" ma:contentTypeDescription="Create a new document." ma:contentTypeScope="" ma:versionID="aa8a9e935025f43c1f9c41065c9bbed2">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cdefe1194683fedc009d948913198f6f"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B8558A3-FB68-461C-BC84-1E09E47F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3.xml><?xml version="1.0" encoding="utf-8"?>
<ds:datastoreItem xmlns:ds="http://schemas.openxmlformats.org/officeDocument/2006/customXml" ds:itemID="{9CCA88C6-1C3F-4FB9-A7C5-A6403549337D}">
  <ds:schemaRefs>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7ef59ffa-03b4-4cf8-9ac4-3e911814cc06"/>
    <ds:schemaRef ds:uri="accd350c-b984-42cf-bbe1-f539aeb1d40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659</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Write in hieroglyphics</vt:lpstr>
    </vt:vector>
  </TitlesOfParts>
  <Company>Hewlett-Packard</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 in hieroglyphics</dc:title>
  <dc:subject>Learn about ancient Egypt and discover how to write your name in hieroglyphics</dc:subject>
  <dc:creator>Attainment in Education</dc:creator>
  <cp:keywords>hieroglyphics, ancient egypt, egyptian writing, write your name in hieroglyphics, egyptian writing, resources</cp:keywords>
  <cp:lastModifiedBy>Holly Margerison-Smith</cp:lastModifiedBy>
  <cp:revision>7</cp:revision>
  <cp:lastPrinted>2010-09-03T11:23:00Z</cp:lastPrinted>
  <dcterms:created xsi:type="dcterms:W3CDTF">2022-04-06T13:09:00Z</dcterms:created>
  <dcterms:modified xsi:type="dcterms:W3CDTF">2022-12-14T10:47:00Z</dcterms:modified>
  <cp:category>Egyptians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