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C75988" w14:textId="08B5E26F" w:rsidR="001A76E6" w:rsidRDefault="00F65DD5" w:rsidP="001A76E6">
            <w:pPr>
              <w:rPr>
                <w:rFonts w:ascii="Arial" w:hAnsi="Arial"/>
                <w:b/>
                <w:sz w:val="44"/>
              </w:rPr>
            </w:pPr>
            <w:r>
              <w:rPr>
                <w:rFonts w:ascii="Arial" w:hAnsi="Arial"/>
                <w:b/>
                <w:sz w:val="44"/>
              </w:rPr>
              <w:t>How to m</w:t>
            </w:r>
            <w:r w:rsidR="006A7C7B">
              <w:rPr>
                <w:rFonts w:ascii="Arial" w:hAnsi="Arial"/>
                <w:b/>
                <w:sz w:val="44"/>
              </w:rPr>
              <w:t>ak</w:t>
            </w:r>
            <w:r w:rsidR="00EC30E2">
              <w:rPr>
                <w:rFonts w:ascii="Arial" w:hAnsi="Arial"/>
                <w:b/>
                <w:sz w:val="44"/>
              </w:rPr>
              <w:t>e</w:t>
            </w:r>
            <w:r w:rsidR="006A7C7B">
              <w:rPr>
                <w:rFonts w:ascii="Arial" w:hAnsi="Arial"/>
                <w:b/>
                <w:sz w:val="44"/>
              </w:rPr>
              <w:t xml:space="preserve"> a </w:t>
            </w:r>
            <w:r w:rsidR="000D4003">
              <w:rPr>
                <w:rFonts w:ascii="Arial" w:hAnsi="Arial"/>
                <w:b/>
                <w:sz w:val="44"/>
              </w:rPr>
              <w:t>c</w:t>
            </w:r>
            <w:r w:rsidR="006A7C7B">
              <w:rPr>
                <w:rFonts w:ascii="Arial" w:hAnsi="Arial"/>
                <w:b/>
                <w:sz w:val="44"/>
              </w:rPr>
              <w:t>rown</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54AE7A3B" w:rsidR="001A76E6" w:rsidRPr="006200D8" w:rsidRDefault="0025272F" w:rsidP="001A76E6">
            <w:pPr>
              <w:rPr>
                <w:sz w:val="18"/>
              </w:rPr>
            </w:pPr>
            <w:r>
              <w:rPr>
                <w:rFonts w:ascii="Arial" w:hAnsi="Arial"/>
                <w:sz w:val="32"/>
                <w:szCs w:val="20"/>
              </w:rPr>
              <w:t>Making</w:t>
            </w:r>
            <w:r w:rsidR="006457B7">
              <w:rPr>
                <w:rFonts w:ascii="Arial" w:hAnsi="Arial"/>
                <w:sz w:val="32"/>
                <w:szCs w:val="20"/>
              </w:rPr>
              <w:t xml:space="preserve"> and assembl</w:t>
            </w:r>
            <w:r>
              <w:rPr>
                <w:rFonts w:ascii="Arial" w:hAnsi="Arial"/>
                <w:sz w:val="32"/>
                <w:szCs w:val="20"/>
              </w:rPr>
              <w:t>ing</w:t>
            </w:r>
            <w:r w:rsidR="006457B7">
              <w:rPr>
                <w:rFonts w:ascii="Arial" w:hAnsi="Arial"/>
                <w:sz w:val="32"/>
                <w:szCs w:val="20"/>
              </w:rPr>
              <w:t xml:space="preserve"> a crown from card strips</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1765337B"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Subject(s): </w:t>
            </w:r>
            <w:r w:rsidR="00F43FDD">
              <w:rPr>
                <w:rFonts w:ascii="Arial" w:hAnsi="Arial" w:cs="Arial"/>
                <w:sz w:val="18"/>
                <w:szCs w:val="18"/>
              </w:rPr>
              <w:t>M</w:t>
            </w:r>
            <w:r w:rsidR="00086CF5">
              <w:rPr>
                <w:rFonts w:ascii="Arial" w:hAnsi="Arial" w:cs="Arial"/>
                <w:sz w:val="18"/>
                <w:szCs w:val="18"/>
              </w:rPr>
              <w:t>athematics and Design and Technology</w:t>
            </w:r>
          </w:p>
          <w:p w14:paraId="0701DEC1" w14:textId="77777777" w:rsidR="001A76E6" w:rsidRPr="0052506A" w:rsidRDefault="001A76E6" w:rsidP="001A76E6">
            <w:pPr>
              <w:rPr>
                <w:rFonts w:ascii="Arial" w:hAnsi="Arial" w:cs="Arial"/>
                <w:b/>
                <w:sz w:val="18"/>
                <w:szCs w:val="18"/>
              </w:rPr>
            </w:pPr>
          </w:p>
          <w:p w14:paraId="6DCB3E18" w14:textId="44522A10" w:rsidR="001A76E6" w:rsidRPr="0052506A" w:rsidRDefault="001A76E6" w:rsidP="001A76E6">
            <w:pPr>
              <w:pStyle w:val="Default"/>
              <w:rPr>
                <w:rFonts w:ascii="Arial" w:hAnsi="Arial" w:cs="Arial"/>
                <w:sz w:val="18"/>
                <w:szCs w:val="18"/>
              </w:rPr>
            </w:pPr>
            <w:r w:rsidRPr="0052506A">
              <w:rPr>
                <w:rFonts w:ascii="Arial" w:hAnsi="Arial" w:cs="Arial"/>
                <w:b/>
                <w:sz w:val="18"/>
                <w:szCs w:val="18"/>
              </w:rPr>
              <w:t>Approx time</w:t>
            </w:r>
            <w:r>
              <w:rPr>
                <w:rFonts w:ascii="Arial" w:hAnsi="Arial" w:cs="Arial"/>
                <w:b/>
                <w:sz w:val="18"/>
                <w:szCs w:val="18"/>
              </w:rPr>
              <w:t xml:space="preserve">: </w:t>
            </w:r>
            <w:r w:rsidR="00086CF5">
              <w:rPr>
                <w:rFonts w:ascii="Arial" w:hAnsi="Arial" w:cs="Arial"/>
                <w:bCs/>
                <w:sz w:val="18"/>
                <w:szCs w:val="18"/>
              </w:rPr>
              <w:t>50 – 80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Key words / Topics: </w:t>
            </w:r>
          </w:p>
          <w:p w14:paraId="35CB35F6" w14:textId="77777777" w:rsidR="002D59B3" w:rsidRDefault="002D59B3" w:rsidP="001A76E6">
            <w:pPr>
              <w:pStyle w:val="Default"/>
              <w:numPr>
                <w:ilvl w:val="0"/>
                <w:numId w:val="1"/>
              </w:numPr>
              <w:rPr>
                <w:rFonts w:ascii="Arial" w:hAnsi="Arial" w:cs="Arial"/>
                <w:sz w:val="18"/>
                <w:szCs w:val="18"/>
              </w:rPr>
            </w:pPr>
            <w:r>
              <w:rPr>
                <w:rFonts w:ascii="Arial" w:hAnsi="Arial" w:cs="Arial"/>
                <w:sz w:val="18"/>
                <w:szCs w:val="18"/>
              </w:rPr>
              <w:t>Card</w:t>
            </w:r>
          </w:p>
          <w:p w14:paraId="6D6FD1B9" w14:textId="656383FC" w:rsidR="00086CF5" w:rsidRDefault="00086CF5" w:rsidP="001A76E6">
            <w:pPr>
              <w:pStyle w:val="Default"/>
              <w:numPr>
                <w:ilvl w:val="0"/>
                <w:numId w:val="1"/>
              </w:numPr>
              <w:rPr>
                <w:rFonts w:ascii="Arial" w:hAnsi="Arial" w:cs="Arial"/>
                <w:sz w:val="18"/>
                <w:szCs w:val="18"/>
              </w:rPr>
            </w:pPr>
            <w:r>
              <w:rPr>
                <w:rFonts w:ascii="Arial" w:hAnsi="Arial" w:cs="Arial"/>
                <w:sz w:val="18"/>
                <w:szCs w:val="18"/>
              </w:rPr>
              <w:t>Crown</w:t>
            </w:r>
          </w:p>
          <w:p w14:paraId="6F2EFB03" w14:textId="3D6BD8FA" w:rsidR="001A76E6" w:rsidRDefault="00086CF5" w:rsidP="001A76E6">
            <w:pPr>
              <w:pStyle w:val="Default"/>
              <w:numPr>
                <w:ilvl w:val="0"/>
                <w:numId w:val="1"/>
              </w:numPr>
              <w:rPr>
                <w:rFonts w:ascii="Arial" w:hAnsi="Arial" w:cs="Arial"/>
                <w:sz w:val="18"/>
                <w:szCs w:val="18"/>
              </w:rPr>
            </w:pPr>
            <w:r>
              <w:rPr>
                <w:rFonts w:ascii="Arial" w:hAnsi="Arial" w:cs="Arial"/>
                <w:sz w:val="18"/>
                <w:szCs w:val="18"/>
              </w:rPr>
              <w:t>Template</w:t>
            </w:r>
          </w:p>
          <w:p w14:paraId="786092DB" w14:textId="2CB14EBE" w:rsidR="001A76E6" w:rsidRDefault="00086CF5" w:rsidP="001A76E6">
            <w:pPr>
              <w:pStyle w:val="Default"/>
              <w:numPr>
                <w:ilvl w:val="0"/>
                <w:numId w:val="1"/>
              </w:numPr>
              <w:rPr>
                <w:rFonts w:ascii="Arial" w:hAnsi="Arial" w:cs="Arial"/>
                <w:sz w:val="18"/>
                <w:szCs w:val="18"/>
              </w:rPr>
            </w:pPr>
            <w:r>
              <w:rPr>
                <w:rFonts w:ascii="Arial" w:hAnsi="Arial" w:cs="Arial"/>
                <w:sz w:val="18"/>
                <w:szCs w:val="18"/>
              </w:rPr>
              <w:t>3D shape</w:t>
            </w:r>
          </w:p>
          <w:p w14:paraId="2BEEC3A3" w14:textId="3DBBCD12" w:rsidR="001A76E6" w:rsidRPr="0015454B" w:rsidRDefault="00086CF5" w:rsidP="001A76E6">
            <w:pPr>
              <w:pStyle w:val="Default"/>
              <w:numPr>
                <w:ilvl w:val="0"/>
                <w:numId w:val="1"/>
              </w:numPr>
              <w:rPr>
                <w:rFonts w:ascii="Arial" w:hAnsi="Arial" w:cs="Arial"/>
                <w:sz w:val="18"/>
                <w:szCs w:val="18"/>
              </w:rPr>
            </w:pPr>
            <w:r>
              <w:rPr>
                <w:rFonts w:ascii="Arial" w:hAnsi="Arial" w:cs="Arial"/>
                <w:sz w:val="18"/>
                <w:szCs w:val="18"/>
              </w:rPr>
              <w:t>Assembly</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6200D8" w:rsidRDefault="001A76E6" w:rsidP="001A76E6">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6200D8" w:rsidRDefault="001A76E6" w:rsidP="001A76E6">
            <w:pPr>
              <w:rPr>
                <w:sz w:val="16"/>
              </w:rPr>
            </w:pPr>
          </w:p>
        </w:tc>
      </w:tr>
      <w:tr w:rsidR="00BB453B" w14:paraId="590C71A9" w14:textId="77777777" w:rsidTr="00E64F8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258309" w14:textId="77777777" w:rsidR="00BB453B" w:rsidRPr="00DF2C26" w:rsidRDefault="00BB453B" w:rsidP="00BB453B">
            <w:pPr>
              <w:rPr>
                <w:rFonts w:ascii="Arial" w:hAnsi="Arial" w:cs="Arial"/>
                <w:b/>
                <w:bCs/>
                <w:sz w:val="20"/>
                <w:szCs w:val="20"/>
              </w:rPr>
            </w:pPr>
            <w:r w:rsidRPr="00DF2C26">
              <w:rPr>
                <w:rFonts w:ascii="Arial" w:hAnsi="Arial" w:cs="Arial"/>
                <w:b/>
                <w:bCs/>
                <w:sz w:val="20"/>
                <w:szCs w:val="20"/>
              </w:rPr>
              <w:t xml:space="preserve">Stay safe  </w:t>
            </w:r>
          </w:p>
          <w:p w14:paraId="0620B92E" w14:textId="77777777" w:rsidR="00BB453B" w:rsidRPr="00DF2C26" w:rsidRDefault="00BB453B" w:rsidP="00BB453B">
            <w:pPr>
              <w:rPr>
                <w:rFonts w:ascii="Arial" w:hAnsi="Arial" w:cs="Arial"/>
                <w:sz w:val="20"/>
                <w:szCs w:val="20"/>
              </w:rPr>
            </w:pPr>
            <w:r w:rsidRPr="00DF2C26">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CC313" w14:textId="77777777" w:rsidR="00BB453B" w:rsidRPr="00DF2C26" w:rsidRDefault="00BB453B" w:rsidP="00BB453B">
            <w:pPr>
              <w:rPr>
                <w:rFonts w:ascii="Arial" w:hAnsi="Arial" w:cs="Arial"/>
                <w:sz w:val="20"/>
                <w:szCs w:val="20"/>
              </w:rPr>
            </w:pPr>
            <w:r w:rsidRPr="00DF2C26">
              <w:rPr>
                <w:rFonts w:ascii="Arial" w:hAnsi="Arial" w:cs="Arial"/>
                <w:sz w:val="20"/>
                <w:szCs w:val="20"/>
              </w:rPr>
              <w:t xml:space="preserve"> </w:t>
            </w:r>
          </w:p>
          <w:p w14:paraId="57846D91" w14:textId="77777777" w:rsidR="00BB453B" w:rsidRPr="00DF2C26" w:rsidRDefault="00BB453B" w:rsidP="00BB453B">
            <w:pPr>
              <w:rPr>
                <w:rFonts w:ascii="Arial" w:hAnsi="Arial" w:cs="Arial"/>
                <w:sz w:val="20"/>
                <w:szCs w:val="20"/>
              </w:rPr>
            </w:pPr>
            <w:r w:rsidRPr="00DF2C26">
              <w:rPr>
                <w:rFonts w:ascii="Arial" w:hAnsi="Arial" w:cs="Arial"/>
                <w:sz w:val="20"/>
                <w:szCs w:val="20"/>
              </w:rPr>
              <w:t>•</w:t>
            </w:r>
            <w:r w:rsidRPr="00DF2C26">
              <w:rPr>
                <w:rFonts w:ascii="Arial" w:hAnsi="Arial" w:cs="Arial"/>
                <w:sz w:val="20"/>
                <w:szCs w:val="20"/>
              </w:rPr>
              <w:tab/>
              <w:t>ensuring that any equipment used for this activity is in good working condition</w:t>
            </w:r>
          </w:p>
          <w:p w14:paraId="0E6C4053" w14:textId="77777777" w:rsidR="00BB453B" w:rsidRPr="00DF2C26" w:rsidRDefault="00BB453B" w:rsidP="00BB453B">
            <w:pPr>
              <w:rPr>
                <w:rFonts w:ascii="Arial" w:hAnsi="Arial" w:cs="Arial"/>
                <w:sz w:val="20"/>
                <w:szCs w:val="20"/>
              </w:rPr>
            </w:pPr>
            <w:r w:rsidRPr="00DF2C26">
              <w:rPr>
                <w:rFonts w:ascii="Arial" w:hAnsi="Arial" w:cs="Arial"/>
                <w:sz w:val="20"/>
                <w:szCs w:val="20"/>
              </w:rPr>
              <w:t>•</w:t>
            </w:r>
            <w:r w:rsidRPr="00DF2C26">
              <w:rPr>
                <w:rFonts w:ascii="Arial" w:hAnsi="Arial" w:cs="Arial"/>
                <w:sz w:val="20"/>
                <w:szCs w:val="20"/>
              </w:rPr>
              <w:tab/>
              <w:t xml:space="preserve">behaving sensibly and following any safety instructions so as not to hurt or injure yourself or others </w:t>
            </w:r>
          </w:p>
          <w:p w14:paraId="69EC7229" w14:textId="77777777" w:rsidR="00BB453B" w:rsidRPr="00DF2C26" w:rsidRDefault="00BB453B" w:rsidP="00BB453B">
            <w:pPr>
              <w:rPr>
                <w:rFonts w:ascii="Arial" w:hAnsi="Arial" w:cs="Arial"/>
                <w:sz w:val="20"/>
                <w:szCs w:val="20"/>
              </w:rPr>
            </w:pPr>
            <w:r w:rsidRPr="00DF2C26">
              <w:rPr>
                <w:rFonts w:ascii="Arial" w:hAnsi="Arial" w:cs="Arial"/>
                <w:sz w:val="20"/>
                <w:szCs w:val="20"/>
              </w:rPr>
              <w:t xml:space="preserve"> </w:t>
            </w:r>
          </w:p>
          <w:p w14:paraId="6D89C30B" w14:textId="2EE49013" w:rsidR="00BB453B" w:rsidRPr="0052506A" w:rsidRDefault="00BB453B" w:rsidP="00BB453B">
            <w:pPr>
              <w:rPr>
                <w:rFonts w:ascii="Arial" w:hAnsi="Arial"/>
                <w:sz w:val="20"/>
                <w:szCs w:val="20"/>
              </w:rPr>
            </w:pPr>
            <w:r w:rsidRPr="00DF2C26">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DF2C26">
              <w:rPr>
                <w:rFonts w:ascii="Segoe UI Emoji" w:hAnsi="Segoe UI Emoji" w:cs="Segoe UI Emoji"/>
                <w:sz w:val="20"/>
                <w:szCs w:val="20"/>
              </w:rPr>
              <w:t>⚠</w:t>
            </w:r>
            <w:r w:rsidRPr="00DF2C26">
              <w:rPr>
                <w:rFonts w:ascii="Arial" w:hAnsi="Arial"/>
                <w:sz w:val="18"/>
                <w:szCs w:val="18"/>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9CF00C" w14:textId="77777777" w:rsidR="00F43FDD" w:rsidRPr="002D59B3" w:rsidRDefault="00F43FDD" w:rsidP="001A76E6">
            <w:pPr>
              <w:pStyle w:val="Default"/>
              <w:numPr>
                <w:ilvl w:val="0"/>
                <w:numId w:val="1"/>
              </w:numPr>
              <w:rPr>
                <w:rFonts w:ascii="Arial" w:hAnsi="Arial" w:cs="Arial"/>
                <w:sz w:val="20"/>
                <w:szCs w:val="20"/>
              </w:rPr>
            </w:pPr>
            <w:r w:rsidRPr="002D59B3">
              <w:rPr>
                <w:rFonts w:ascii="Arial" w:hAnsi="Arial" w:cs="Arial"/>
                <w:sz w:val="20"/>
                <w:szCs w:val="20"/>
              </w:rPr>
              <w:t>To know what a 3D shape is</w:t>
            </w:r>
          </w:p>
          <w:p w14:paraId="031FC26D" w14:textId="77777777" w:rsidR="002079A2" w:rsidRPr="002D59B3" w:rsidRDefault="002079A2" w:rsidP="002079A2">
            <w:pPr>
              <w:pStyle w:val="Default"/>
              <w:numPr>
                <w:ilvl w:val="0"/>
                <w:numId w:val="1"/>
              </w:numPr>
              <w:rPr>
                <w:rFonts w:ascii="Arial" w:hAnsi="Arial" w:cs="Arial"/>
                <w:sz w:val="20"/>
                <w:szCs w:val="20"/>
              </w:rPr>
            </w:pPr>
            <w:r w:rsidRPr="002D59B3">
              <w:rPr>
                <w:rFonts w:ascii="Arial" w:hAnsi="Arial" w:cs="Arial"/>
                <w:sz w:val="20"/>
                <w:szCs w:val="20"/>
              </w:rPr>
              <w:t>To understand how structures are made using separate parts</w:t>
            </w:r>
          </w:p>
          <w:p w14:paraId="6C25CEBB" w14:textId="169D9EB1" w:rsidR="001A76E6" w:rsidRPr="002D59B3" w:rsidRDefault="002079A2" w:rsidP="002079A2">
            <w:pPr>
              <w:pStyle w:val="Default"/>
              <w:numPr>
                <w:ilvl w:val="0"/>
                <w:numId w:val="1"/>
              </w:numPr>
              <w:rPr>
                <w:rFonts w:ascii="Arial" w:hAnsi="Arial" w:cs="Arial"/>
                <w:sz w:val="20"/>
                <w:szCs w:val="20"/>
              </w:rPr>
            </w:pPr>
            <w:r w:rsidRPr="002D59B3">
              <w:rPr>
                <w:rFonts w:ascii="Arial" w:hAnsi="Arial" w:cs="Arial"/>
                <w:sz w:val="20"/>
                <w:szCs w:val="20"/>
              </w:rPr>
              <w:t>To be able to make and assemble a crown structure from card strips</w:t>
            </w:r>
            <w:r w:rsidR="001A76E6" w:rsidRPr="002D59B3">
              <w:rPr>
                <w:rFonts w:ascii="Arial" w:hAnsi="Arial" w:cs="Arial"/>
                <w:sz w:val="20"/>
                <w:szCs w:val="20"/>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85FE3BB" w14:textId="503CE965" w:rsidR="002079A2" w:rsidRDefault="00DF2C26" w:rsidP="002079A2">
            <w:pPr>
              <w:spacing w:after="100"/>
              <w:rPr>
                <w:rFonts w:ascii="Arial" w:hAnsi="Arial"/>
                <w:sz w:val="20"/>
                <w:szCs w:val="20"/>
              </w:rPr>
            </w:pPr>
            <w:r w:rsidRPr="00E9538B">
              <w:rPr>
                <w:rFonts w:ascii="Arial" w:hAnsi="Arial" w:cs="Arial"/>
                <w:sz w:val="20"/>
                <w:szCs w:val="20"/>
              </w:rPr>
              <w:t xml:space="preserve">This is one of a series of resources designed to allow learners to use the theme of </w:t>
            </w:r>
            <w:r>
              <w:rPr>
                <w:rFonts w:ascii="Arial" w:hAnsi="Arial" w:cs="Arial"/>
                <w:sz w:val="20"/>
                <w:szCs w:val="20"/>
              </w:rPr>
              <w:t xml:space="preserve">a celebration, such as </w:t>
            </w:r>
            <w:r w:rsidRPr="007E09EA">
              <w:rPr>
                <w:rFonts w:ascii="Arial" w:hAnsi="Arial"/>
                <w:sz w:val="20"/>
                <w:szCs w:val="20"/>
              </w:rPr>
              <w:t>t</w:t>
            </w:r>
            <w:r>
              <w:rPr>
                <w:rFonts w:ascii="Arial" w:hAnsi="Arial"/>
                <w:sz w:val="20"/>
                <w:szCs w:val="20"/>
              </w:rPr>
              <w:t>he coronation of King Charles III</w:t>
            </w:r>
            <w:r>
              <w:rPr>
                <w:rFonts w:ascii="Arial" w:hAnsi="Arial" w:cs="Arial"/>
                <w:sz w:val="20"/>
                <w:szCs w:val="20"/>
              </w:rPr>
              <w:t>,</w:t>
            </w:r>
            <w:r w:rsidRPr="00E9538B">
              <w:rPr>
                <w:rFonts w:ascii="Arial" w:hAnsi="Arial" w:cs="Arial"/>
                <w:sz w:val="20"/>
                <w:szCs w:val="20"/>
              </w:rPr>
              <w:t xml:space="preserve"> to </w:t>
            </w:r>
            <w:r w:rsidR="002079A2" w:rsidRPr="00353157">
              <w:rPr>
                <w:rFonts w:ascii="Arial" w:hAnsi="Arial"/>
                <w:sz w:val="20"/>
                <w:szCs w:val="20"/>
              </w:rPr>
              <w:t>support the teaching of the primary national curriculum</w:t>
            </w:r>
            <w:r w:rsidR="002079A2">
              <w:rPr>
                <w:rFonts w:ascii="Arial" w:hAnsi="Arial"/>
                <w:sz w:val="20"/>
                <w:szCs w:val="20"/>
              </w:rPr>
              <w:t xml:space="preserve">. </w:t>
            </w:r>
            <w:r w:rsidR="002079A2" w:rsidRPr="00353157">
              <w:rPr>
                <w:rFonts w:ascii="Arial" w:hAnsi="Arial"/>
                <w:sz w:val="20"/>
                <w:szCs w:val="20"/>
              </w:rPr>
              <w:t xml:space="preserve">They are designed to support the delivery of key topics within </w:t>
            </w:r>
            <w:r w:rsidR="002079A2">
              <w:rPr>
                <w:rFonts w:ascii="Arial" w:hAnsi="Arial"/>
                <w:sz w:val="20"/>
                <w:szCs w:val="20"/>
              </w:rPr>
              <w:t>maths</w:t>
            </w:r>
            <w:r w:rsidR="002079A2" w:rsidRPr="00353157">
              <w:rPr>
                <w:rFonts w:ascii="Arial" w:hAnsi="Arial"/>
                <w:sz w:val="20"/>
                <w:szCs w:val="20"/>
              </w:rPr>
              <w:t xml:space="preserve"> and </w:t>
            </w:r>
            <w:r w:rsidR="002079A2">
              <w:rPr>
                <w:rFonts w:ascii="Arial" w:hAnsi="Arial"/>
                <w:sz w:val="20"/>
                <w:szCs w:val="20"/>
              </w:rPr>
              <w:t>science</w:t>
            </w:r>
            <w:r w:rsidR="002079A2" w:rsidRPr="00353157">
              <w:rPr>
                <w:rFonts w:ascii="Arial" w:hAnsi="Arial"/>
                <w:sz w:val="20"/>
                <w:szCs w:val="20"/>
              </w:rPr>
              <w:t xml:space="preserve">. This resource </w:t>
            </w:r>
            <w:r w:rsidR="002D59B3">
              <w:rPr>
                <w:rFonts w:ascii="Arial" w:hAnsi="Arial"/>
                <w:sz w:val="20"/>
                <w:szCs w:val="20"/>
              </w:rPr>
              <w:t>is a structure</w:t>
            </w:r>
            <w:r w:rsidR="002A03C3">
              <w:rPr>
                <w:rFonts w:ascii="Arial" w:hAnsi="Arial"/>
                <w:sz w:val="20"/>
                <w:szCs w:val="20"/>
              </w:rPr>
              <w:t>-</w:t>
            </w:r>
            <w:r w:rsidR="002D59B3">
              <w:rPr>
                <w:rFonts w:ascii="Arial" w:hAnsi="Arial"/>
                <w:sz w:val="20"/>
                <w:szCs w:val="20"/>
              </w:rPr>
              <w:t>making activity which involves</w:t>
            </w:r>
            <w:r w:rsidR="002079A2">
              <w:rPr>
                <w:rFonts w:ascii="Arial" w:hAnsi="Arial"/>
                <w:sz w:val="20"/>
                <w:szCs w:val="20"/>
              </w:rPr>
              <w:t xml:space="preserve"> </w:t>
            </w:r>
            <w:r w:rsidR="002A03C3">
              <w:rPr>
                <w:rFonts w:ascii="Arial" w:hAnsi="Arial"/>
                <w:sz w:val="20"/>
                <w:szCs w:val="20"/>
              </w:rPr>
              <w:t xml:space="preserve">using graphics media to </w:t>
            </w:r>
            <w:r w:rsidR="002079A2">
              <w:rPr>
                <w:rFonts w:ascii="Arial" w:hAnsi="Arial"/>
                <w:sz w:val="20"/>
                <w:szCs w:val="20"/>
              </w:rPr>
              <w:t>mak</w:t>
            </w:r>
            <w:r w:rsidR="002A03C3">
              <w:rPr>
                <w:rFonts w:ascii="Arial" w:hAnsi="Arial"/>
                <w:sz w:val="20"/>
                <w:szCs w:val="20"/>
              </w:rPr>
              <w:t>e</w:t>
            </w:r>
            <w:r w:rsidR="002079A2">
              <w:rPr>
                <w:rFonts w:ascii="Arial" w:hAnsi="Arial"/>
                <w:sz w:val="20"/>
                <w:szCs w:val="20"/>
              </w:rPr>
              <w:t xml:space="preserve"> and assemb</w:t>
            </w:r>
            <w:r w:rsidR="002A03C3">
              <w:rPr>
                <w:rFonts w:ascii="Arial" w:hAnsi="Arial"/>
                <w:sz w:val="20"/>
                <w:szCs w:val="20"/>
              </w:rPr>
              <w:t>le</w:t>
            </w:r>
            <w:r w:rsidR="002079A2">
              <w:rPr>
                <w:rFonts w:ascii="Arial" w:hAnsi="Arial"/>
                <w:sz w:val="20"/>
                <w:szCs w:val="20"/>
              </w:rPr>
              <w:t xml:space="preserve"> a crown.</w:t>
            </w:r>
            <w:r w:rsidR="009272CC">
              <w:rPr>
                <w:rFonts w:ascii="Arial" w:hAnsi="Arial"/>
                <w:sz w:val="20"/>
                <w:szCs w:val="20"/>
              </w:rPr>
              <w:t xml:space="preserve"> Parts of this activity may be challenging to some learners as it requires good manual dexterity.</w:t>
            </w:r>
          </w:p>
          <w:p w14:paraId="4309FCB9" w14:textId="2542E5B4" w:rsidR="001A76E6" w:rsidRPr="0052506A" w:rsidRDefault="001A76E6" w:rsidP="001A76E6">
            <w:pPr>
              <w:spacing w:after="100"/>
              <w:rPr>
                <w:rFonts w:ascii="Arial" w:hAnsi="Arial"/>
                <w:sz w:val="20"/>
                <w:szCs w:val="20"/>
              </w:rPr>
            </w:pP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5A0A72FF" w14:textId="4AF652C0" w:rsidR="002079A2" w:rsidRDefault="002079A2" w:rsidP="002079A2">
            <w:pPr>
              <w:pStyle w:val="Default"/>
              <w:spacing w:after="100"/>
              <w:rPr>
                <w:rFonts w:ascii="Arial" w:hAnsi="Arial"/>
                <w:sz w:val="20"/>
                <w:szCs w:val="20"/>
              </w:rPr>
            </w:pPr>
            <w:r>
              <w:rPr>
                <w:rFonts w:ascii="Arial" w:hAnsi="Arial"/>
                <w:sz w:val="20"/>
                <w:szCs w:val="20"/>
              </w:rPr>
              <w:t>In this activity</w:t>
            </w:r>
            <w:r w:rsidR="000D4003">
              <w:rPr>
                <w:rFonts w:ascii="Arial" w:hAnsi="Arial"/>
                <w:sz w:val="20"/>
                <w:szCs w:val="20"/>
              </w:rPr>
              <w:t>,</w:t>
            </w:r>
            <w:r>
              <w:rPr>
                <w:rFonts w:ascii="Arial" w:hAnsi="Arial"/>
                <w:sz w:val="20"/>
                <w:szCs w:val="20"/>
              </w:rPr>
              <w:t xml:space="preserve"> learners will learn about 3D structures within a graphic</w:t>
            </w:r>
            <w:r w:rsidR="002D59B3">
              <w:rPr>
                <w:rFonts w:ascii="Arial" w:hAnsi="Arial"/>
                <w:sz w:val="20"/>
                <w:szCs w:val="20"/>
              </w:rPr>
              <w:t>s</w:t>
            </w:r>
            <w:r>
              <w:rPr>
                <w:rFonts w:ascii="Arial" w:hAnsi="Arial"/>
                <w:sz w:val="20"/>
                <w:szCs w:val="20"/>
              </w:rPr>
              <w:t xml:space="preserve"> </w:t>
            </w:r>
            <w:r w:rsidR="002D59B3">
              <w:rPr>
                <w:rFonts w:ascii="Arial" w:hAnsi="Arial"/>
                <w:sz w:val="20"/>
                <w:szCs w:val="20"/>
              </w:rPr>
              <w:t>context</w:t>
            </w:r>
            <w:r>
              <w:rPr>
                <w:rFonts w:ascii="Arial" w:hAnsi="Arial"/>
                <w:sz w:val="20"/>
                <w:szCs w:val="20"/>
              </w:rPr>
              <w:t>. Lea</w:t>
            </w:r>
            <w:r w:rsidR="00DF2C26">
              <w:rPr>
                <w:rFonts w:ascii="Arial" w:hAnsi="Arial"/>
                <w:sz w:val="20"/>
                <w:szCs w:val="20"/>
              </w:rPr>
              <w:t>r</w:t>
            </w:r>
            <w:r>
              <w:rPr>
                <w:rFonts w:ascii="Arial" w:hAnsi="Arial"/>
                <w:sz w:val="20"/>
                <w:szCs w:val="20"/>
              </w:rPr>
              <w:t>ners will have an opportunity to use a template to help them cut out the parts for a crown</w:t>
            </w:r>
            <w:r w:rsidR="009272CC">
              <w:rPr>
                <w:rFonts w:ascii="Arial" w:hAnsi="Arial"/>
                <w:sz w:val="20"/>
                <w:szCs w:val="20"/>
              </w:rPr>
              <w:t xml:space="preserve">. </w:t>
            </w:r>
          </w:p>
          <w:p w14:paraId="2C0E09CD" w14:textId="34928DFE" w:rsidR="001A76E6" w:rsidRPr="000D4003" w:rsidRDefault="002079A2" w:rsidP="001A76E6">
            <w:pPr>
              <w:pStyle w:val="Default"/>
              <w:spacing w:after="100"/>
              <w:rPr>
                <w:rFonts w:ascii="Arial" w:hAnsi="Arial"/>
                <w:sz w:val="20"/>
                <w:szCs w:val="20"/>
              </w:rPr>
            </w:pPr>
            <w:r>
              <w:rPr>
                <w:rFonts w:ascii="Arial" w:hAnsi="Arial"/>
                <w:sz w:val="20"/>
                <w:szCs w:val="20"/>
              </w:rPr>
              <w:t>This activity could be used as a main lesson activity to teach learners about simple structures made from separate parts.</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43CA6C9B" w14:textId="77777777" w:rsidR="002A03C3" w:rsidRDefault="002A03C3">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D079119" w14:textId="77777777" w:rsidTr="00211D54">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4E202F7B"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rsidTr="002D59B3">
        <w:trPr>
          <w:trHeight w:val="604"/>
        </w:trPr>
        <w:tc>
          <w:tcPr>
            <w:tcW w:w="5216" w:type="dxa"/>
            <w:tcBorders>
              <w:top w:val="nil"/>
              <w:left w:val="nil"/>
              <w:bottom w:val="nil"/>
              <w:right w:val="nil"/>
            </w:tcBorders>
            <w:shd w:val="clear" w:color="auto" w:fill="FFFFFF"/>
            <w:tcMar>
              <w:top w:w="57" w:type="dxa"/>
              <w:left w:w="113" w:type="dxa"/>
              <w:bottom w:w="57" w:type="dxa"/>
              <w:right w:w="57" w:type="dxa"/>
            </w:tcMar>
          </w:tcPr>
          <w:p w14:paraId="2E134D60" w14:textId="77777777" w:rsidR="007073A8" w:rsidRPr="00035F4C" w:rsidRDefault="007073A8" w:rsidP="007073A8">
            <w:pPr>
              <w:rPr>
                <w:rFonts w:ascii="Arial" w:hAnsi="Arial" w:cs="Arial"/>
                <w:b/>
                <w:bCs/>
                <w:sz w:val="20"/>
                <w:szCs w:val="20"/>
              </w:rPr>
            </w:pPr>
            <w:r w:rsidRPr="00F60391">
              <w:rPr>
                <w:rFonts w:ascii="Arial" w:hAnsi="Arial" w:cs="Arial"/>
                <w:b/>
                <w:bCs/>
                <w:sz w:val="20"/>
                <w:szCs w:val="20"/>
              </w:rPr>
              <w:t>Introduction (</w:t>
            </w:r>
            <w:r>
              <w:rPr>
                <w:rFonts w:ascii="Arial" w:hAnsi="Arial" w:cs="Arial"/>
                <w:b/>
                <w:bCs/>
                <w:sz w:val="20"/>
                <w:szCs w:val="20"/>
              </w:rPr>
              <w:t>10</w:t>
            </w:r>
            <w:r w:rsidRPr="00F60391">
              <w:rPr>
                <w:rFonts w:ascii="Arial" w:hAnsi="Arial" w:cs="Arial"/>
                <w:b/>
                <w:bCs/>
                <w:sz w:val="20"/>
                <w:szCs w:val="20"/>
              </w:rPr>
              <w:t>-</w:t>
            </w:r>
            <w:r>
              <w:rPr>
                <w:rFonts w:ascii="Arial" w:hAnsi="Arial" w:cs="Arial"/>
                <w:b/>
                <w:bCs/>
                <w:sz w:val="20"/>
                <w:szCs w:val="20"/>
              </w:rPr>
              <w:t>15</w:t>
            </w:r>
            <w:r w:rsidRPr="00F60391">
              <w:rPr>
                <w:rFonts w:ascii="Arial" w:hAnsi="Arial" w:cs="Arial"/>
                <w:b/>
                <w:bCs/>
                <w:sz w:val="20"/>
                <w:szCs w:val="20"/>
              </w:rPr>
              <w:t xml:space="preserve"> minutes)</w:t>
            </w:r>
          </w:p>
          <w:p w14:paraId="358C3185" w14:textId="7F42D524" w:rsidR="007073A8" w:rsidRDefault="007073A8" w:rsidP="007073A8">
            <w:pPr>
              <w:rPr>
                <w:rFonts w:ascii="Arial" w:hAnsi="Arial" w:cs="Arial"/>
                <w:sz w:val="20"/>
                <w:szCs w:val="20"/>
              </w:rPr>
            </w:pPr>
            <w:r>
              <w:rPr>
                <w:rFonts w:ascii="Arial" w:hAnsi="Arial" w:cs="Arial"/>
                <w:sz w:val="20"/>
                <w:szCs w:val="20"/>
              </w:rPr>
              <w:t>Teacher to explain that learners are going to make an</w:t>
            </w:r>
            <w:r w:rsidR="00E654CF">
              <w:rPr>
                <w:rFonts w:ascii="Arial" w:hAnsi="Arial" w:cs="Arial"/>
                <w:sz w:val="20"/>
                <w:szCs w:val="20"/>
              </w:rPr>
              <w:t>d</w:t>
            </w:r>
            <w:r>
              <w:rPr>
                <w:rFonts w:ascii="Arial" w:hAnsi="Arial" w:cs="Arial"/>
                <w:sz w:val="20"/>
                <w:szCs w:val="20"/>
              </w:rPr>
              <w:t xml:space="preserve"> assembl</w:t>
            </w:r>
            <w:r w:rsidR="00E654CF">
              <w:rPr>
                <w:rFonts w:ascii="Arial" w:hAnsi="Arial" w:cs="Arial"/>
                <w:sz w:val="20"/>
                <w:szCs w:val="20"/>
              </w:rPr>
              <w:t>e</w:t>
            </w:r>
            <w:r>
              <w:rPr>
                <w:rFonts w:ascii="Arial" w:hAnsi="Arial" w:cs="Arial"/>
                <w:sz w:val="20"/>
                <w:szCs w:val="20"/>
              </w:rPr>
              <w:t xml:space="preserve"> a crown using card strips from a template.</w:t>
            </w:r>
          </w:p>
          <w:p w14:paraId="5E548665" w14:textId="77777777" w:rsidR="007073A8" w:rsidRDefault="007073A8" w:rsidP="007073A8">
            <w:pPr>
              <w:rPr>
                <w:rFonts w:ascii="Arial" w:hAnsi="Arial" w:cs="Arial"/>
                <w:sz w:val="20"/>
                <w:szCs w:val="20"/>
              </w:rPr>
            </w:pPr>
          </w:p>
          <w:p w14:paraId="6BB4AAAE" w14:textId="77777777" w:rsidR="007073A8" w:rsidRDefault="007073A8" w:rsidP="007073A8">
            <w:pPr>
              <w:rPr>
                <w:rFonts w:ascii="Arial" w:hAnsi="Arial" w:cs="Arial"/>
                <w:sz w:val="20"/>
                <w:szCs w:val="20"/>
              </w:rPr>
            </w:pPr>
            <w:r>
              <w:rPr>
                <w:rFonts w:ascii="Arial" w:hAnsi="Arial" w:cs="Arial"/>
                <w:sz w:val="20"/>
                <w:szCs w:val="20"/>
              </w:rPr>
              <w:t>Teacher to hand out equipment and worksheet needed for the task to learners.</w:t>
            </w:r>
          </w:p>
          <w:p w14:paraId="146D7ABA" w14:textId="77777777" w:rsidR="001A76E6" w:rsidRDefault="001A76E6" w:rsidP="001A76E6">
            <w:pPr>
              <w:rPr>
                <w:rFonts w:ascii="Arial" w:hAnsi="Arial" w:cs="Arial"/>
                <w:sz w:val="20"/>
                <w:szCs w:val="20"/>
              </w:rPr>
            </w:pPr>
          </w:p>
          <w:p w14:paraId="4709EA37" w14:textId="54B7463B" w:rsidR="007073A8" w:rsidRPr="002155FC" w:rsidRDefault="007073A8" w:rsidP="007073A8">
            <w:pPr>
              <w:rPr>
                <w:rFonts w:ascii="Arial" w:hAnsi="Arial" w:cs="Arial"/>
                <w:b/>
                <w:bCs/>
                <w:color w:val="FF0000"/>
                <w:sz w:val="20"/>
                <w:szCs w:val="20"/>
              </w:rPr>
            </w:pPr>
            <w:r>
              <w:rPr>
                <w:rFonts w:ascii="Arial" w:hAnsi="Arial" w:cs="Arial"/>
                <w:b/>
                <w:bCs/>
                <w:sz w:val="20"/>
                <w:szCs w:val="20"/>
              </w:rPr>
              <w:t>Making the crown</w:t>
            </w:r>
            <w:r w:rsidRPr="006E259F">
              <w:rPr>
                <w:rFonts w:ascii="Arial" w:hAnsi="Arial" w:cs="Arial"/>
                <w:b/>
                <w:bCs/>
                <w:color w:val="000000" w:themeColor="text1"/>
                <w:sz w:val="20"/>
                <w:szCs w:val="20"/>
              </w:rPr>
              <w:t xml:space="preserve"> (</w:t>
            </w:r>
            <w:r>
              <w:rPr>
                <w:rFonts w:ascii="Arial" w:hAnsi="Arial" w:cs="Arial"/>
                <w:b/>
                <w:bCs/>
                <w:color w:val="000000" w:themeColor="text1"/>
                <w:sz w:val="20"/>
                <w:szCs w:val="20"/>
              </w:rPr>
              <w:t>30-50</w:t>
            </w:r>
            <w:r w:rsidRPr="006E259F">
              <w:rPr>
                <w:rFonts w:ascii="Arial" w:hAnsi="Arial" w:cs="Arial"/>
                <w:b/>
                <w:bCs/>
                <w:color w:val="000000" w:themeColor="text1"/>
                <w:sz w:val="20"/>
                <w:szCs w:val="20"/>
              </w:rPr>
              <w:t xml:space="preserve"> minutes)</w:t>
            </w:r>
          </w:p>
          <w:p w14:paraId="626B261B" w14:textId="77777777" w:rsidR="007073A8" w:rsidRDefault="007073A8" w:rsidP="007073A8">
            <w:pPr>
              <w:rPr>
                <w:rFonts w:ascii="Arial" w:hAnsi="Arial" w:cs="Arial"/>
                <w:sz w:val="20"/>
                <w:szCs w:val="20"/>
              </w:rPr>
            </w:pPr>
            <w:r>
              <w:rPr>
                <w:rFonts w:ascii="Arial" w:hAnsi="Arial" w:cs="Arial"/>
                <w:sz w:val="20"/>
                <w:szCs w:val="20"/>
              </w:rPr>
              <w:t>Teacher to demonstrate the steps shown in the teacher presentation and listed below:</w:t>
            </w:r>
          </w:p>
          <w:p w14:paraId="43A1C9C0" w14:textId="77777777" w:rsidR="007073A8" w:rsidRDefault="007073A8" w:rsidP="007073A8">
            <w:pPr>
              <w:rPr>
                <w:rFonts w:ascii="Arial" w:hAnsi="Arial" w:cs="Arial"/>
                <w:sz w:val="20"/>
                <w:szCs w:val="20"/>
              </w:rPr>
            </w:pPr>
          </w:p>
          <w:p w14:paraId="24839102" w14:textId="2C6029AC" w:rsidR="00D37DA7" w:rsidRDefault="007073A8" w:rsidP="007073A8">
            <w:pPr>
              <w:pStyle w:val="ListParagraph"/>
              <w:numPr>
                <w:ilvl w:val="0"/>
                <w:numId w:val="32"/>
              </w:numPr>
              <w:rPr>
                <w:rFonts w:ascii="Arial" w:hAnsi="Arial" w:cs="Arial"/>
                <w:sz w:val="20"/>
                <w:szCs w:val="20"/>
              </w:rPr>
            </w:pPr>
            <w:r w:rsidRPr="00F518FE">
              <w:rPr>
                <w:rFonts w:ascii="Arial" w:hAnsi="Arial" w:cs="Arial"/>
                <w:sz w:val="20"/>
                <w:szCs w:val="20"/>
              </w:rPr>
              <w:t>Step 1</w:t>
            </w:r>
            <w:r w:rsidR="006A19C5" w:rsidRPr="00BB453B">
              <w:rPr>
                <w:rFonts w:ascii="Segoe UI Emoji" w:hAnsi="Segoe UI Emoji" w:cs="Segoe UI Emoji"/>
                <w:sz w:val="18"/>
                <w:szCs w:val="18"/>
              </w:rPr>
              <w:t>⚠</w:t>
            </w:r>
            <w:r>
              <w:rPr>
                <w:rFonts w:ascii="Arial" w:hAnsi="Arial" w:cs="Arial"/>
                <w:sz w:val="20"/>
                <w:szCs w:val="20"/>
              </w:rPr>
              <w:t xml:space="preserve"> – </w:t>
            </w:r>
            <w:r w:rsidR="002E32F1">
              <w:rPr>
                <w:rFonts w:ascii="Arial" w:hAnsi="Arial" w:cs="Arial"/>
                <w:sz w:val="20"/>
                <w:szCs w:val="20"/>
              </w:rPr>
              <w:t>M</w:t>
            </w:r>
            <w:r w:rsidR="00D37DA7">
              <w:rPr>
                <w:rFonts w:ascii="Arial" w:hAnsi="Arial" w:cs="Arial"/>
                <w:sz w:val="20"/>
                <w:szCs w:val="20"/>
              </w:rPr>
              <w:t>easure and safely cut out the headband</w:t>
            </w:r>
            <w:r w:rsidR="004F33E0">
              <w:rPr>
                <w:rFonts w:ascii="Arial" w:hAnsi="Arial" w:cs="Arial"/>
                <w:sz w:val="20"/>
                <w:szCs w:val="20"/>
              </w:rPr>
              <w:t xml:space="preserve"> that is 40 mm wide and long enough to fit snuggly on the head.</w:t>
            </w:r>
          </w:p>
          <w:p w14:paraId="30C5B2D4" w14:textId="67BE7C80" w:rsidR="007073A8" w:rsidRDefault="004F33E0" w:rsidP="007073A8">
            <w:pPr>
              <w:pStyle w:val="ListParagraph"/>
              <w:numPr>
                <w:ilvl w:val="0"/>
                <w:numId w:val="32"/>
              </w:numPr>
              <w:rPr>
                <w:rFonts w:ascii="Arial" w:hAnsi="Arial" w:cs="Arial"/>
                <w:sz w:val="20"/>
                <w:szCs w:val="20"/>
              </w:rPr>
            </w:pPr>
            <w:r>
              <w:rPr>
                <w:rFonts w:ascii="Arial" w:hAnsi="Arial" w:cs="Arial"/>
                <w:sz w:val="20"/>
                <w:szCs w:val="20"/>
              </w:rPr>
              <w:t xml:space="preserve">Step 2 </w:t>
            </w:r>
            <w:r w:rsidR="006A19C5" w:rsidRPr="00BB453B">
              <w:rPr>
                <w:rFonts w:ascii="Segoe UI Emoji" w:hAnsi="Segoe UI Emoji" w:cs="Segoe UI Emoji"/>
                <w:sz w:val="18"/>
                <w:szCs w:val="18"/>
              </w:rPr>
              <w:t>⚠</w:t>
            </w:r>
            <w:r w:rsidR="005A6D39">
              <w:rPr>
                <w:rFonts w:ascii="Arial" w:hAnsi="Arial" w:cs="Arial"/>
                <w:sz w:val="20"/>
                <w:szCs w:val="20"/>
              </w:rPr>
              <w:t>– Hand</w:t>
            </w:r>
            <w:r w:rsidR="007073A8">
              <w:rPr>
                <w:rFonts w:ascii="Arial" w:hAnsi="Arial" w:cs="Arial"/>
                <w:sz w:val="20"/>
                <w:szCs w:val="20"/>
              </w:rPr>
              <w:t xml:space="preserve"> out </w:t>
            </w:r>
            <w:r>
              <w:rPr>
                <w:rFonts w:ascii="Arial" w:hAnsi="Arial" w:cs="Arial"/>
                <w:sz w:val="20"/>
                <w:szCs w:val="20"/>
              </w:rPr>
              <w:t xml:space="preserve">the </w:t>
            </w:r>
            <w:r w:rsidR="007073A8">
              <w:rPr>
                <w:rFonts w:ascii="Arial" w:hAnsi="Arial" w:cs="Arial"/>
                <w:b/>
                <w:bCs/>
                <w:sz w:val="20"/>
                <w:szCs w:val="20"/>
              </w:rPr>
              <w:t xml:space="preserve">crown </w:t>
            </w:r>
            <w:r w:rsidR="007073A8" w:rsidRPr="007073A8">
              <w:rPr>
                <w:rFonts w:ascii="Arial" w:hAnsi="Arial" w:cs="Arial"/>
                <w:b/>
                <w:bCs/>
                <w:sz w:val="20"/>
                <w:szCs w:val="20"/>
              </w:rPr>
              <w:t>activity sheet</w:t>
            </w:r>
            <w:r w:rsidR="00303002">
              <w:rPr>
                <w:rFonts w:ascii="Arial" w:hAnsi="Arial" w:cs="Arial"/>
                <w:b/>
                <w:bCs/>
                <w:sz w:val="20"/>
                <w:szCs w:val="20"/>
              </w:rPr>
              <w:t>s</w:t>
            </w:r>
            <w:r w:rsidR="007073A8">
              <w:rPr>
                <w:rFonts w:ascii="Arial" w:hAnsi="Arial" w:cs="Arial"/>
                <w:sz w:val="20"/>
                <w:szCs w:val="20"/>
              </w:rPr>
              <w:t>, highlighting the solid and dotted folding lines</w:t>
            </w:r>
            <w:r w:rsidR="00303002">
              <w:rPr>
                <w:rFonts w:ascii="Arial" w:hAnsi="Arial" w:cs="Arial"/>
                <w:sz w:val="20"/>
                <w:szCs w:val="20"/>
              </w:rPr>
              <w:t xml:space="preserve"> on sheet 1 and 2. </w:t>
            </w:r>
            <w:r w:rsidR="002E32F1">
              <w:rPr>
                <w:rFonts w:ascii="Arial" w:hAnsi="Arial" w:cs="Arial"/>
                <w:sz w:val="20"/>
                <w:szCs w:val="20"/>
              </w:rPr>
              <w:t>S</w:t>
            </w:r>
            <w:r w:rsidR="005A6D39">
              <w:rPr>
                <w:rFonts w:ascii="Arial" w:hAnsi="Arial" w:cs="Arial"/>
                <w:sz w:val="20"/>
                <w:szCs w:val="20"/>
              </w:rPr>
              <w:t xml:space="preserve">afely cut out the templates. </w:t>
            </w:r>
            <w:r w:rsidR="00E900BB">
              <w:rPr>
                <w:rFonts w:ascii="Arial" w:hAnsi="Arial" w:cs="Arial"/>
                <w:sz w:val="20"/>
                <w:szCs w:val="20"/>
              </w:rPr>
              <w:t xml:space="preserve">On </w:t>
            </w:r>
            <w:r w:rsidR="005A6D39">
              <w:rPr>
                <w:rFonts w:ascii="Arial" w:hAnsi="Arial" w:cs="Arial"/>
                <w:sz w:val="20"/>
                <w:szCs w:val="20"/>
              </w:rPr>
              <w:t xml:space="preserve">black card </w:t>
            </w:r>
            <w:r w:rsidR="00E900BB">
              <w:rPr>
                <w:rFonts w:ascii="Arial" w:hAnsi="Arial" w:cs="Arial"/>
                <w:sz w:val="20"/>
                <w:szCs w:val="20"/>
              </w:rPr>
              <w:t xml:space="preserve">draw </w:t>
            </w:r>
            <w:r w:rsidR="006430A2">
              <w:rPr>
                <w:rFonts w:ascii="Arial" w:hAnsi="Arial" w:cs="Arial"/>
                <w:sz w:val="20"/>
                <w:szCs w:val="20"/>
              </w:rPr>
              <w:t>a</w:t>
            </w:r>
            <w:r w:rsidR="00E900BB">
              <w:rPr>
                <w:rFonts w:ascii="Arial" w:hAnsi="Arial" w:cs="Arial"/>
                <w:sz w:val="20"/>
                <w:szCs w:val="20"/>
              </w:rPr>
              <w:t xml:space="preserve">round the head strap template. </w:t>
            </w:r>
            <w:r w:rsidR="00C90D9B">
              <w:rPr>
                <w:rFonts w:ascii="Arial" w:hAnsi="Arial" w:cs="Arial"/>
                <w:sz w:val="20"/>
                <w:szCs w:val="20"/>
              </w:rPr>
              <w:t>Learners to c</w:t>
            </w:r>
            <w:r w:rsidR="00E900BB">
              <w:rPr>
                <w:rFonts w:ascii="Arial" w:hAnsi="Arial" w:cs="Arial"/>
                <w:sz w:val="20"/>
                <w:szCs w:val="20"/>
              </w:rPr>
              <w:t xml:space="preserve">ut out </w:t>
            </w:r>
            <w:r w:rsidR="00E900BB" w:rsidRPr="00E900BB">
              <w:rPr>
                <w:rFonts w:ascii="Arial" w:hAnsi="Arial" w:cs="Arial"/>
                <w:b/>
                <w:bCs/>
                <w:sz w:val="20"/>
                <w:szCs w:val="20"/>
              </w:rPr>
              <w:t>two</w:t>
            </w:r>
            <w:r w:rsidR="00E900BB">
              <w:rPr>
                <w:rFonts w:ascii="Arial" w:hAnsi="Arial" w:cs="Arial"/>
                <w:sz w:val="20"/>
                <w:szCs w:val="20"/>
              </w:rPr>
              <w:t xml:space="preserve"> straps.</w:t>
            </w:r>
          </w:p>
          <w:p w14:paraId="7A0717D2" w14:textId="45C28D6C" w:rsidR="00D37DA7" w:rsidRDefault="00D37DA7" w:rsidP="00D37DA7">
            <w:pPr>
              <w:pStyle w:val="ListParagraph"/>
              <w:numPr>
                <w:ilvl w:val="0"/>
                <w:numId w:val="32"/>
              </w:numPr>
              <w:rPr>
                <w:rFonts w:ascii="Arial" w:hAnsi="Arial" w:cs="Arial"/>
                <w:sz w:val="20"/>
                <w:szCs w:val="20"/>
              </w:rPr>
            </w:pPr>
            <w:r>
              <w:rPr>
                <w:rFonts w:ascii="Arial" w:hAnsi="Arial" w:cs="Arial"/>
                <w:sz w:val="20"/>
                <w:szCs w:val="20"/>
              </w:rPr>
              <w:t xml:space="preserve">Step </w:t>
            </w:r>
            <w:r w:rsidR="002E32F1">
              <w:rPr>
                <w:rFonts w:ascii="Arial" w:hAnsi="Arial" w:cs="Arial"/>
                <w:sz w:val="20"/>
                <w:szCs w:val="20"/>
              </w:rPr>
              <w:t>3</w:t>
            </w:r>
            <w:r>
              <w:rPr>
                <w:rFonts w:ascii="Arial" w:hAnsi="Arial" w:cs="Arial"/>
                <w:sz w:val="20"/>
                <w:szCs w:val="20"/>
              </w:rPr>
              <w:t xml:space="preserve"> – </w:t>
            </w:r>
            <w:r w:rsidR="002E32F1">
              <w:rPr>
                <w:rFonts w:ascii="Arial" w:hAnsi="Arial" w:cs="Arial"/>
                <w:sz w:val="20"/>
                <w:szCs w:val="20"/>
              </w:rPr>
              <w:t>G</w:t>
            </w:r>
            <w:r w:rsidR="00C90D9B">
              <w:rPr>
                <w:rFonts w:ascii="Arial" w:hAnsi="Arial" w:cs="Arial"/>
                <w:sz w:val="20"/>
                <w:szCs w:val="20"/>
              </w:rPr>
              <w:t>lue the first head strap</w:t>
            </w:r>
            <w:r w:rsidR="005965F9">
              <w:rPr>
                <w:rFonts w:ascii="Arial" w:hAnsi="Arial" w:cs="Arial"/>
                <w:sz w:val="20"/>
                <w:szCs w:val="20"/>
              </w:rPr>
              <w:t xml:space="preserve"> across the headband. Then glue the second head strap into place.</w:t>
            </w:r>
            <w:r w:rsidR="006430A2">
              <w:rPr>
                <w:rFonts w:ascii="Arial" w:hAnsi="Arial" w:cs="Arial"/>
                <w:sz w:val="20"/>
                <w:szCs w:val="20"/>
              </w:rPr>
              <w:t xml:space="preserve"> </w:t>
            </w:r>
            <w:r w:rsidR="002E32F1">
              <w:rPr>
                <w:rFonts w:ascii="Arial" w:hAnsi="Arial" w:cs="Arial"/>
                <w:sz w:val="20"/>
                <w:szCs w:val="20"/>
              </w:rPr>
              <w:t>A</w:t>
            </w:r>
            <w:r w:rsidR="006430A2">
              <w:rPr>
                <w:rFonts w:ascii="Arial" w:hAnsi="Arial" w:cs="Arial"/>
                <w:sz w:val="20"/>
                <w:szCs w:val="20"/>
              </w:rPr>
              <w:t>dd sticky tape to reinforce the straps to the headband.</w:t>
            </w:r>
          </w:p>
          <w:p w14:paraId="7D29DDE7" w14:textId="3C5A8ED4" w:rsidR="00D37DA7" w:rsidRDefault="00D37DA7" w:rsidP="00D37DA7">
            <w:pPr>
              <w:pStyle w:val="ListParagraph"/>
              <w:numPr>
                <w:ilvl w:val="0"/>
                <w:numId w:val="32"/>
              </w:numPr>
              <w:rPr>
                <w:rFonts w:ascii="Arial" w:hAnsi="Arial" w:cs="Arial"/>
                <w:sz w:val="20"/>
                <w:szCs w:val="20"/>
              </w:rPr>
            </w:pPr>
            <w:r>
              <w:rPr>
                <w:rFonts w:ascii="Arial" w:hAnsi="Arial" w:cs="Arial"/>
                <w:sz w:val="20"/>
                <w:szCs w:val="20"/>
              </w:rPr>
              <w:t xml:space="preserve">Step </w:t>
            </w:r>
            <w:r w:rsidR="00BA0539">
              <w:rPr>
                <w:rFonts w:ascii="Arial" w:hAnsi="Arial" w:cs="Arial"/>
                <w:sz w:val="20"/>
                <w:szCs w:val="20"/>
              </w:rPr>
              <w:t>4</w:t>
            </w:r>
            <w:r>
              <w:rPr>
                <w:rFonts w:ascii="Arial" w:hAnsi="Arial" w:cs="Arial"/>
                <w:sz w:val="20"/>
                <w:szCs w:val="20"/>
              </w:rPr>
              <w:t xml:space="preserve"> </w:t>
            </w:r>
            <w:r w:rsidR="006A19C5" w:rsidRPr="00BB453B">
              <w:rPr>
                <w:rFonts w:ascii="Segoe UI Emoji" w:hAnsi="Segoe UI Emoji" w:cs="Segoe UI Emoji"/>
                <w:sz w:val="18"/>
                <w:szCs w:val="18"/>
              </w:rPr>
              <w:t>⚠</w:t>
            </w:r>
            <w:r>
              <w:rPr>
                <w:rFonts w:ascii="Arial" w:hAnsi="Arial" w:cs="Arial"/>
                <w:sz w:val="20"/>
                <w:szCs w:val="20"/>
              </w:rPr>
              <w:t xml:space="preserve">– </w:t>
            </w:r>
            <w:r w:rsidR="00BA0539">
              <w:rPr>
                <w:rFonts w:ascii="Arial" w:hAnsi="Arial" w:cs="Arial"/>
                <w:sz w:val="20"/>
                <w:szCs w:val="20"/>
              </w:rPr>
              <w:t>D</w:t>
            </w:r>
            <w:r w:rsidR="006430A2">
              <w:rPr>
                <w:rFonts w:ascii="Arial" w:hAnsi="Arial" w:cs="Arial"/>
                <w:sz w:val="20"/>
                <w:szCs w:val="20"/>
              </w:rPr>
              <w:t xml:space="preserve">raw around the crown strap template, then cut out </w:t>
            </w:r>
            <w:r w:rsidR="006430A2" w:rsidRPr="006430A2">
              <w:rPr>
                <w:rFonts w:ascii="Arial" w:hAnsi="Arial" w:cs="Arial"/>
                <w:b/>
                <w:bCs/>
                <w:sz w:val="20"/>
                <w:szCs w:val="20"/>
              </w:rPr>
              <w:t>six</w:t>
            </w:r>
            <w:r w:rsidR="006430A2">
              <w:rPr>
                <w:rFonts w:ascii="Arial" w:hAnsi="Arial" w:cs="Arial"/>
                <w:sz w:val="20"/>
                <w:szCs w:val="20"/>
              </w:rPr>
              <w:t xml:space="preserve"> straps. </w:t>
            </w:r>
            <w:r w:rsidR="00EA1761">
              <w:rPr>
                <w:rFonts w:ascii="Arial" w:hAnsi="Arial" w:cs="Arial"/>
                <w:sz w:val="20"/>
                <w:szCs w:val="20"/>
              </w:rPr>
              <w:t>Make the</w:t>
            </w:r>
            <w:r w:rsidR="00EA1761" w:rsidRPr="00EA1761">
              <w:rPr>
                <w:rFonts w:ascii="Arial" w:hAnsi="Arial" w:cs="Arial"/>
                <w:b/>
                <w:bCs/>
                <w:sz w:val="20"/>
                <w:szCs w:val="20"/>
              </w:rPr>
              <w:t xml:space="preserve"> six</w:t>
            </w:r>
            <w:r w:rsidR="00EA1761">
              <w:rPr>
                <w:rFonts w:ascii="Arial" w:hAnsi="Arial" w:cs="Arial"/>
                <w:sz w:val="20"/>
                <w:szCs w:val="20"/>
              </w:rPr>
              <w:t xml:space="preserve"> holes by using a sharp pencil with sticky tack underneath the card.</w:t>
            </w:r>
          </w:p>
          <w:p w14:paraId="2C419BAA" w14:textId="46654E28" w:rsidR="00EA1761" w:rsidRPr="00303002" w:rsidRDefault="00D37DA7" w:rsidP="00EA1761">
            <w:pPr>
              <w:pStyle w:val="ListParagraph"/>
              <w:numPr>
                <w:ilvl w:val="0"/>
                <w:numId w:val="32"/>
              </w:numPr>
              <w:rPr>
                <w:rFonts w:ascii="Arial" w:hAnsi="Arial" w:cs="Arial"/>
                <w:sz w:val="20"/>
                <w:szCs w:val="20"/>
              </w:rPr>
            </w:pPr>
            <w:r w:rsidRPr="00303002">
              <w:rPr>
                <w:rFonts w:ascii="Arial" w:hAnsi="Arial" w:cs="Arial"/>
                <w:sz w:val="20"/>
                <w:szCs w:val="20"/>
              </w:rPr>
              <w:t xml:space="preserve">Step </w:t>
            </w:r>
            <w:r w:rsidR="00BA0539">
              <w:rPr>
                <w:rFonts w:ascii="Arial" w:hAnsi="Arial" w:cs="Arial"/>
                <w:sz w:val="20"/>
                <w:szCs w:val="20"/>
              </w:rPr>
              <w:t>5</w:t>
            </w:r>
            <w:r w:rsidRPr="00303002">
              <w:rPr>
                <w:rFonts w:ascii="Arial" w:hAnsi="Arial" w:cs="Arial"/>
                <w:sz w:val="20"/>
                <w:szCs w:val="20"/>
              </w:rPr>
              <w:t xml:space="preserve"> – </w:t>
            </w:r>
            <w:r w:rsidR="00EA1761" w:rsidRPr="00303002">
              <w:rPr>
                <w:rFonts w:ascii="Arial" w:hAnsi="Arial" w:cs="Arial"/>
                <w:sz w:val="20"/>
                <w:szCs w:val="20"/>
              </w:rPr>
              <w:t xml:space="preserve">Glue the crown straps in place at 12, 2, 4, 6, 8, and 10 o’clock. </w:t>
            </w:r>
          </w:p>
          <w:p w14:paraId="2D38BF65" w14:textId="433D0405" w:rsidR="00151CD1" w:rsidRDefault="00D37DA7" w:rsidP="00151CD1">
            <w:pPr>
              <w:pStyle w:val="ListParagraph"/>
              <w:numPr>
                <w:ilvl w:val="0"/>
                <w:numId w:val="32"/>
              </w:numPr>
              <w:rPr>
                <w:rFonts w:ascii="Arial" w:hAnsi="Arial" w:cs="Arial"/>
                <w:sz w:val="20"/>
                <w:szCs w:val="20"/>
              </w:rPr>
            </w:pPr>
            <w:r w:rsidRPr="00C77DD7">
              <w:rPr>
                <w:rFonts w:ascii="Arial" w:hAnsi="Arial" w:cs="Arial"/>
                <w:sz w:val="20"/>
                <w:szCs w:val="20"/>
              </w:rPr>
              <w:t xml:space="preserve">Step </w:t>
            </w:r>
            <w:r w:rsidR="00C77DD7">
              <w:rPr>
                <w:rFonts w:ascii="Arial" w:hAnsi="Arial" w:cs="Arial"/>
                <w:sz w:val="20"/>
                <w:szCs w:val="20"/>
              </w:rPr>
              <w:t>6</w:t>
            </w:r>
            <w:r w:rsidRPr="00C77DD7">
              <w:rPr>
                <w:rFonts w:ascii="Arial" w:hAnsi="Arial" w:cs="Arial"/>
                <w:sz w:val="20"/>
                <w:szCs w:val="20"/>
              </w:rPr>
              <w:t xml:space="preserve"> </w:t>
            </w:r>
            <w:r w:rsidR="006A19C5" w:rsidRPr="00C77DD7">
              <w:rPr>
                <w:rFonts w:ascii="Segoe UI Emoji" w:hAnsi="Segoe UI Emoji" w:cs="Segoe UI Emoji"/>
                <w:sz w:val="18"/>
                <w:szCs w:val="18"/>
              </w:rPr>
              <w:t>⚠</w:t>
            </w:r>
            <w:r w:rsidRPr="00C77DD7">
              <w:rPr>
                <w:rFonts w:ascii="Arial" w:hAnsi="Arial" w:cs="Arial"/>
                <w:sz w:val="20"/>
                <w:szCs w:val="20"/>
              </w:rPr>
              <w:t xml:space="preserve">– </w:t>
            </w:r>
            <w:r w:rsidR="00C77DD7" w:rsidRPr="00C77DD7">
              <w:rPr>
                <w:rFonts w:ascii="Arial" w:hAnsi="Arial" w:cs="Arial"/>
                <w:sz w:val="20"/>
                <w:szCs w:val="20"/>
              </w:rPr>
              <w:t>S</w:t>
            </w:r>
            <w:r w:rsidR="00303002" w:rsidRPr="00C77DD7">
              <w:rPr>
                <w:rFonts w:ascii="Arial" w:hAnsi="Arial" w:cs="Arial"/>
                <w:sz w:val="20"/>
                <w:szCs w:val="20"/>
              </w:rPr>
              <w:t xml:space="preserve">afely cut out the crown lining </w:t>
            </w:r>
            <w:r w:rsidR="00C77DD7" w:rsidRPr="00C77DD7">
              <w:rPr>
                <w:rFonts w:ascii="Arial" w:hAnsi="Arial" w:cs="Arial"/>
                <w:sz w:val="20"/>
                <w:szCs w:val="20"/>
              </w:rPr>
              <w:t>template</w:t>
            </w:r>
            <w:r w:rsidR="00E4746D" w:rsidRPr="00C77DD7">
              <w:rPr>
                <w:rFonts w:ascii="Arial" w:hAnsi="Arial" w:cs="Arial"/>
                <w:sz w:val="20"/>
                <w:szCs w:val="20"/>
              </w:rPr>
              <w:t>. On red crepe paper, draw around the crown lining template</w:t>
            </w:r>
            <w:r w:rsidR="00C77DD7" w:rsidRPr="00C77DD7">
              <w:rPr>
                <w:rFonts w:ascii="Arial" w:hAnsi="Arial" w:cs="Arial"/>
                <w:sz w:val="20"/>
                <w:szCs w:val="20"/>
              </w:rPr>
              <w:t xml:space="preserve"> and then </w:t>
            </w:r>
            <w:r w:rsidR="00151CD1" w:rsidRPr="00C77DD7">
              <w:rPr>
                <w:rFonts w:ascii="Arial" w:hAnsi="Arial" w:cs="Arial"/>
                <w:sz w:val="20"/>
                <w:szCs w:val="20"/>
              </w:rPr>
              <w:t xml:space="preserve">cut out </w:t>
            </w:r>
            <w:r w:rsidR="00151CD1" w:rsidRPr="00C77DD7">
              <w:rPr>
                <w:rFonts w:ascii="Arial" w:hAnsi="Arial" w:cs="Arial"/>
                <w:b/>
                <w:bCs/>
                <w:sz w:val="20"/>
                <w:szCs w:val="20"/>
              </w:rPr>
              <w:t>four</w:t>
            </w:r>
            <w:r w:rsidR="00151CD1" w:rsidRPr="00C77DD7">
              <w:rPr>
                <w:rFonts w:ascii="Arial" w:hAnsi="Arial" w:cs="Arial"/>
                <w:sz w:val="20"/>
                <w:szCs w:val="20"/>
              </w:rPr>
              <w:t xml:space="preserve"> crown linings. Glue the linings onto the </w:t>
            </w:r>
            <w:r w:rsidR="00C77DD7">
              <w:rPr>
                <w:rFonts w:ascii="Arial" w:hAnsi="Arial" w:cs="Arial"/>
                <w:sz w:val="20"/>
                <w:szCs w:val="20"/>
              </w:rPr>
              <w:t xml:space="preserve">black </w:t>
            </w:r>
            <w:r w:rsidR="00151CD1" w:rsidRPr="00C77DD7">
              <w:rPr>
                <w:rFonts w:ascii="Arial" w:hAnsi="Arial" w:cs="Arial"/>
                <w:sz w:val="20"/>
                <w:szCs w:val="20"/>
              </w:rPr>
              <w:t>head straps</w:t>
            </w:r>
            <w:r w:rsidR="00C77DD7">
              <w:rPr>
                <w:rFonts w:ascii="Arial" w:hAnsi="Arial" w:cs="Arial"/>
                <w:sz w:val="20"/>
                <w:szCs w:val="20"/>
              </w:rPr>
              <w:t>, so they form a dome shape</w:t>
            </w:r>
            <w:r w:rsidR="00151CD1" w:rsidRPr="00C77DD7">
              <w:rPr>
                <w:rFonts w:ascii="Arial" w:hAnsi="Arial" w:cs="Arial"/>
                <w:sz w:val="20"/>
                <w:szCs w:val="20"/>
              </w:rPr>
              <w:t>.</w:t>
            </w:r>
          </w:p>
          <w:p w14:paraId="55120CE6" w14:textId="3E003B27" w:rsidR="00D37DA7" w:rsidRPr="00EA44B0" w:rsidRDefault="00D37DA7" w:rsidP="00EA44B0">
            <w:pPr>
              <w:pStyle w:val="ListParagraph"/>
              <w:numPr>
                <w:ilvl w:val="0"/>
                <w:numId w:val="32"/>
              </w:numPr>
              <w:rPr>
                <w:rFonts w:ascii="Arial" w:hAnsi="Arial" w:cs="Arial"/>
                <w:sz w:val="20"/>
                <w:szCs w:val="20"/>
              </w:rPr>
            </w:pPr>
            <w:r>
              <w:rPr>
                <w:rFonts w:ascii="Arial" w:hAnsi="Arial" w:cs="Arial"/>
                <w:sz w:val="20"/>
                <w:szCs w:val="20"/>
              </w:rPr>
              <w:t xml:space="preserve">Step </w:t>
            </w:r>
            <w:r w:rsidR="00C92053">
              <w:rPr>
                <w:rFonts w:ascii="Arial" w:hAnsi="Arial" w:cs="Arial"/>
                <w:sz w:val="20"/>
                <w:szCs w:val="20"/>
              </w:rPr>
              <w:t>7</w:t>
            </w:r>
            <w:r>
              <w:rPr>
                <w:rFonts w:ascii="Arial" w:hAnsi="Arial" w:cs="Arial"/>
                <w:sz w:val="20"/>
                <w:szCs w:val="20"/>
              </w:rPr>
              <w:t xml:space="preserve"> </w:t>
            </w:r>
            <w:r w:rsidR="006A19C5" w:rsidRPr="00BB453B">
              <w:rPr>
                <w:rFonts w:ascii="Segoe UI Emoji" w:hAnsi="Segoe UI Emoji" w:cs="Segoe UI Emoji"/>
                <w:sz w:val="18"/>
                <w:szCs w:val="18"/>
              </w:rPr>
              <w:t>⚠</w:t>
            </w:r>
            <w:r>
              <w:rPr>
                <w:rFonts w:ascii="Arial" w:hAnsi="Arial" w:cs="Arial"/>
                <w:sz w:val="20"/>
                <w:szCs w:val="20"/>
              </w:rPr>
              <w:t xml:space="preserve">– </w:t>
            </w:r>
            <w:r w:rsidR="00C92053">
              <w:rPr>
                <w:rFonts w:ascii="Arial" w:hAnsi="Arial" w:cs="Arial"/>
                <w:sz w:val="20"/>
                <w:szCs w:val="20"/>
              </w:rPr>
              <w:t>D</w:t>
            </w:r>
            <w:r w:rsidR="00FF3072">
              <w:rPr>
                <w:rFonts w:ascii="Arial" w:hAnsi="Arial" w:cs="Arial"/>
                <w:sz w:val="20"/>
                <w:szCs w:val="20"/>
              </w:rPr>
              <w:t xml:space="preserve">raw around the cross template on folded card. Safely cut out the cross and fold the tabs. Glue the cross together and make a hole in </w:t>
            </w:r>
            <w:r w:rsidR="00FF3072" w:rsidRPr="00876FE8">
              <w:rPr>
                <w:rFonts w:ascii="Arial" w:hAnsi="Arial" w:cs="Arial"/>
                <w:b/>
                <w:bCs/>
                <w:sz w:val="20"/>
                <w:szCs w:val="20"/>
              </w:rPr>
              <w:t>one</w:t>
            </w:r>
            <w:r w:rsidR="00FF3072">
              <w:rPr>
                <w:rFonts w:ascii="Arial" w:hAnsi="Arial" w:cs="Arial"/>
                <w:sz w:val="20"/>
                <w:szCs w:val="20"/>
              </w:rPr>
              <w:t xml:space="preserve"> of the tabs with a sharp pencil with sticky tack underneath the card.</w:t>
            </w:r>
            <w:r w:rsidR="00876FE8">
              <w:rPr>
                <w:rFonts w:ascii="Arial" w:hAnsi="Arial" w:cs="Arial"/>
                <w:sz w:val="20"/>
                <w:szCs w:val="20"/>
              </w:rPr>
              <w:t xml:space="preserve"> Place a paper fastener through </w:t>
            </w:r>
            <w:r w:rsidR="00876FE8" w:rsidRPr="00876FE8">
              <w:rPr>
                <w:rFonts w:ascii="Arial" w:hAnsi="Arial" w:cs="Arial"/>
                <w:b/>
                <w:bCs/>
                <w:sz w:val="20"/>
                <w:szCs w:val="20"/>
              </w:rPr>
              <w:t>one</w:t>
            </w:r>
            <w:r w:rsidR="00876FE8">
              <w:rPr>
                <w:rFonts w:ascii="Arial" w:hAnsi="Arial" w:cs="Arial"/>
                <w:sz w:val="20"/>
                <w:szCs w:val="20"/>
              </w:rPr>
              <w:t xml:space="preserve"> of the tab holes.</w:t>
            </w:r>
          </w:p>
          <w:p w14:paraId="1927D286" w14:textId="0868F648" w:rsidR="006A19C5" w:rsidRDefault="006A19C5" w:rsidP="006A19C5">
            <w:pPr>
              <w:pStyle w:val="ListParagraph"/>
              <w:numPr>
                <w:ilvl w:val="0"/>
                <w:numId w:val="32"/>
              </w:numPr>
              <w:rPr>
                <w:rFonts w:ascii="Arial" w:hAnsi="Arial" w:cs="Arial"/>
                <w:sz w:val="20"/>
                <w:szCs w:val="20"/>
              </w:rPr>
            </w:pPr>
            <w:r>
              <w:rPr>
                <w:rFonts w:ascii="Arial" w:hAnsi="Arial" w:cs="Arial"/>
                <w:sz w:val="20"/>
                <w:szCs w:val="20"/>
              </w:rPr>
              <w:t xml:space="preserve">Step </w:t>
            </w:r>
            <w:r w:rsidR="00C92053">
              <w:rPr>
                <w:rFonts w:ascii="Arial" w:hAnsi="Arial" w:cs="Arial"/>
                <w:sz w:val="20"/>
                <w:szCs w:val="20"/>
              </w:rPr>
              <w:t>8</w:t>
            </w:r>
            <w:r>
              <w:rPr>
                <w:rFonts w:ascii="Arial" w:hAnsi="Arial" w:cs="Arial"/>
                <w:sz w:val="20"/>
                <w:szCs w:val="20"/>
              </w:rPr>
              <w:t xml:space="preserve"> – </w:t>
            </w:r>
            <w:r w:rsidR="00C92053">
              <w:rPr>
                <w:rFonts w:ascii="Arial" w:hAnsi="Arial" w:cs="Arial"/>
                <w:sz w:val="20"/>
                <w:szCs w:val="20"/>
              </w:rPr>
              <w:t>I</w:t>
            </w:r>
            <w:r w:rsidR="00EA44B0">
              <w:rPr>
                <w:rFonts w:ascii="Arial" w:hAnsi="Arial" w:cs="Arial"/>
                <w:sz w:val="20"/>
                <w:szCs w:val="20"/>
              </w:rPr>
              <w:t xml:space="preserve">nsert the paper fastener through the holes on the crown straps. Push through the crepe paper lining and head straps. For safety, attach sticky tape to </w:t>
            </w:r>
            <w:r w:rsidR="00C92053">
              <w:rPr>
                <w:rFonts w:ascii="Arial" w:hAnsi="Arial" w:cs="Arial"/>
                <w:sz w:val="20"/>
                <w:szCs w:val="20"/>
              </w:rPr>
              <w:t xml:space="preserve">cover </w:t>
            </w:r>
            <w:r w:rsidR="00EA44B0">
              <w:rPr>
                <w:rFonts w:ascii="Arial" w:hAnsi="Arial" w:cs="Arial"/>
                <w:sz w:val="20"/>
                <w:szCs w:val="20"/>
              </w:rPr>
              <w:t>the ends of the paper fastener.</w:t>
            </w:r>
          </w:p>
          <w:p w14:paraId="272C3F87" w14:textId="59D9BF35" w:rsidR="007073A8" w:rsidRDefault="006A19C5" w:rsidP="007073A8">
            <w:pPr>
              <w:pStyle w:val="ListParagraph"/>
              <w:numPr>
                <w:ilvl w:val="0"/>
                <w:numId w:val="32"/>
              </w:numPr>
              <w:rPr>
                <w:rFonts w:ascii="Arial" w:hAnsi="Arial" w:cs="Arial"/>
                <w:sz w:val="20"/>
                <w:szCs w:val="20"/>
              </w:rPr>
            </w:pPr>
            <w:r>
              <w:rPr>
                <w:rFonts w:ascii="Arial" w:hAnsi="Arial" w:cs="Arial"/>
                <w:sz w:val="20"/>
                <w:szCs w:val="20"/>
              </w:rPr>
              <w:t xml:space="preserve">Step </w:t>
            </w:r>
            <w:r w:rsidR="00C92053">
              <w:rPr>
                <w:rFonts w:ascii="Arial" w:hAnsi="Arial" w:cs="Arial"/>
                <w:sz w:val="20"/>
                <w:szCs w:val="20"/>
              </w:rPr>
              <w:t>9</w:t>
            </w:r>
            <w:r>
              <w:rPr>
                <w:rFonts w:ascii="Arial" w:hAnsi="Arial" w:cs="Arial"/>
                <w:sz w:val="20"/>
                <w:szCs w:val="20"/>
              </w:rPr>
              <w:t xml:space="preserve"> – </w:t>
            </w:r>
            <w:r w:rsidR="00C92053">
              <w:rPr>
                <w:rFonts w:ascii="Arial" w:hAnsi="Arial" w:cs="Arial"/>
                <w:sz w:val="20"/>
                <w:szCs w:val="20"/>
              </w:rPr>
              <w:t>D</w:t>
            </w:r>
            <w:r>
              <w:rPr>
                <w:rFonts w:ascii="Arial" w:hAnsi="Arial" w:cs="Arial"/>
                <w:sz w:val="20"/>
                <w:szCs w:val="20"/>
              </w:rPr>
              <w:t>ecorate the crown.</w:t>
            </w:r>
          </w:p>
          <w:p w14:paraId="51FE7D9D" w14:textId="77777777" w:rsidR="00D37DA7" w:rsidRDefault="00D37DA7" w:rsidP="001A76E6">
            <w:pPr>
              <w:rPr>
                <w:rFonts w:ascii="Arial" w:hAnsi="Arial" w:cs="Arial"/>
                <w:sz w:val="20"/>
                <w:szCs w:val="20"/>
              </w:rPr>
            </w:pPr>
          </w:p>
          <w:p w14:paraId="2B25C754" w14:textId="77777777" w:rsidR="00D37DA7" w:rsidRPr="00C47E08" w:rsidRDefault="00D37DA7" w:rsidP="00D37DA7">
            <w:pPr>
              <w:rPr>
                <w:rFonts w:ascii="Arial" w:hAnsi="Arial" w:cs="Arial"/>
                <w:sz w:val="20"/>
                <w:szCs w:val="20"/>
              </w:rPr>
            </w:pPr>
            <w:r>
              <w:rPr>
                <w:rFonts w:ascii="Arial" w:hAnsi="Arial" w:cs="Arial"/>
                <w:sz w:val="20"/>
                <w:szCs w:val="20"/>
              </w:rPr>
              <w:lastRenderedPageBreak/>
              <w:t>Learners to complete each step to conduct the activity for themselves. The teacher presentation could be left on the whiteboard as a supporting guide as they do this.</w:t>
            </w:r>
          </w:p>
          <w:p w14:paraId="635CAC71" w14:textId="77777777" w:rsidR="00D37DA7" w:rsidRDefault="00D37DA7" w:rsidP="00D37DA7">
            <w:pPr>
              <w:rPr>
                <w:rFonts w:ascii="Arial" w:hAnsi="Arial" w:cs="Arial"/>
                <w:sz w:val="20"/>
                <w:szCs w:val="20"/>
              </w:rPr>
            </w:pPr>
          </w:p>
          <w:p w14:paraId="75505D77" w14:textId="77777777" w:rsidR="00D37DA7" w:rsidRDefault="00D37DA7" w:rsidP="00D37DA7">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Pr>
                <w:rFonts w:ascii="Arial" w:hAnsi="Arial" w:cs="Arial"/>
                <w:b/>
                <w:bCs/>
                <w:sz w:val="20"/>
                <w:szCs w:val="20"/>
              </w:rPr>
              <w:t>10-</w:t>
            </w:r>
            <w:r w:rsidRPr="00A70A97">
              <w:rPr>
                <w:rFonts w:ascii="Arial" w:hAnsi="Arial" w:cs="Arial"/>
                <w:b/>
                <w:bCs/>
                <w:sz w:val="20"/>
                <w:szCs w:val="20"/>
              </w:rPr>
              <w:t>1</w:t>
            </w:r>
            <w:r>
              <w:rPr>
                <w:rFonts w:ascii="Arial" w:hAnsi="Arial" w:cs="Arial"/>
                <w:b/>
                <w:bCs/>
                <w:sz w:val="20"/>
                <w:szCs w:val="20"/>
              </w:rPr>
              <w:t xml:space="preserve">5 </w:t>
            </w:r>
            <w:r w:rsidRPr="00A70A97">
              <w:rPr>
                <w:rFonts w:ascii="Arial" w:hAnsi="Arial" w:cs="Arial"/>
                <w:b/>
                <w:bCs/>
                <w:sz w:val="20"/>
                <w:szCs w:val="20"/>
              </w:rPr>
              <w:t>minutes)</w:t>
            </w:r>
          </w:p>
          <w:p w14:paraId="46562C4C" w14:textId="025A47F4" w:rsidR="00D37DA7" w:rsidRPr="00F86C72" w:rsidRDefault="00D37DA7" w:rsidP="001A76E6">
            <w:pPr>
              <w:rPr>
                <w:rFonts w:ascii="Arial" w:hAnsi="Arial" w:cs="Arial"/>
                <w:sz w:val="20"/>
                <w:szCs w:val="20"/>
              </w:rPr>
            </w:pPr>
            <w:r>
              <w:rPr>
                <w:rFonts w:ascii="Arial" w:hAnsi="Arial" w:cs="Arial"/>
                <w:sz w:val="20"/>
                <w:szCs w:val="20"/>
              </w:rPr>
              <w:t xml:space="preserve">Teacher to discuss the results of the activity with learners. </w:t>
            </w:r>
            <w:r w:rsidR="007E6A5D" w:rsidRPr="00360FC7">
              <w:rPr>
                <w:rFonts w:ascii="Arial" w:hAnsi="Arial"/>
                <w:bCs/>
                <w:sz w:val="20"/>
                <w:szCs w:val="20"/>
              </w:rPr>
              <w:t>What went well and what could be improved?</w:t>
            </w:r>
            <w:r w:rsidR="007E6A5D">
              <w:rPr>
                <w:rFonts w:ascii="Arial" w:hAnsi="Arial"/>
                <w:bCs/>
                <w:sz w:val="20"/>
                <w:szCs w:val="20"/>
              </w:rPr>
              <w:t xml:space="preserve"> </w:t>
            </w:r>
            <w:r w:rsidRPr="007E6A5D">
              <w:rPr>
                <w:rFonts w:ascii="Arial" w:hAnsi="Arial" w:cs="Arial"/>
                <w:sz w:val="20"/>
                <w:szCs w:val="20"/>
              </w:rPr>
              <w:t>Teacher to explain how nets are used to make objects and how separate parts are used to make a larger structure.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0088B53" w14:textId="440D568B" w:rsidR="00E97636" w:rsidRPr="00C27C5F" w:rsidRDefault="00E97636" w:rsidP="00E97636">
            <w:pPr>
              <w:rPr>
                <w:rFonts w:ascii="Arial" w:hAnsi="Arial" w:cs="Arial"/>
                <w:b/>
                <w:bCs/>
                <w:sz w:val="20"/>
                <w:szCs w:val="20"/>
              </w:rPr>
            </w:pPr>
            <w:r>
              <w:rPr>
                <w:rFonts w:ascii="Arial" w:hAnsi="Arial" w:cs="Arial"/>
                <w:b/>
                <w:bCs/>
                <w:sz w:val="20"/>
                <w:szCs w:val="20"/>
              </w:rPr>
              <w:t>Making a crown activity</w:t>
            </w:r>
          </w:p>
          <w:p w14:paraId="52D5B9B5" w14:textId="77777777" w:rsidR="00E97636" w:rsidRDefault="00E97636" w:rsidP="00E97636">
            <w:pPr>
              <w:rPr>
                <w:rFonts w:ascii="Arial" w:hAnsi="Arial" w:cs="Arial"/>
                <w:sz w:val="20"/>
                <w:szCs w:val="20"/>
              </w:rPr>
            </w:pPr>
            <w:r>
              <w:rPr>
                <w:rFonts w:ascii="Arial" w:hAnsi="Arial" w:cs="Arial"/>
                <w:sz w:val="20"/>
                <w:szCs w:val="20"/>
              </w:rPr>
              <w:t xml:space="preserve">Print the activity sheet onto thin card and distribute to the learners. </w:t>
            </w:r>
          </w:p>
          <w:p w14:paraId="6C423B54" w14:textId="77777777" w:rsidR="00E97636" w:rsidRDefault="00E97636" w:rsidP="00E97636">
            <w:pPr>
              <w:rPr>
                <w:rFonts w:ascii="Arial" w:hAnsi="Arial" w:cs="Arial"/>
                <w:sz w:val="20"/>
                <w:szCs w:val="20"/>
              </w:rPr>
            </w:pPr>
          </w:p>
          <w:p w14:paraId="328D3326" w14:textId="41F7C681" w:rsidR="00EA1761" w:rsidRDefault="00EA1761" w:rsidP="00E97636">
            <w:pPr>
              <w:rPr>
                <w:rFonts w:ascii="Arial" w:hAnsi="Arial" w:cs="Arial"/>
                <w:sz w:val="20"/>
                <w:szCs w:val="20"/>
              </w:rPr>
            </w:pPr>
          </w:p>
          <w:p w14:paraId="59872997" w14:textId="315360D2" w:rsidR="00E654CF" w:rsidRDefault="00E654CF" w:rsidP="00E97636">
            <w:pPr>
              <w:rPr>
                <w:rFonts w:ascii="Arial" w:hAnsi="Arial" w:cs="Arial"/>
                <w:sz w:val="20"/>
                <w:szCs w:val="20"/>
              </w:rPr>
            </w:pPr>
          </w:p>
          <w:p w14:paraId="66B61F65" w14:textId="73DF4DFD" w:rsidR="00E654CF" w:rsidRDefault="00E654CF" w:rsidP="00E97636">
            <w:pPr>
              <w:rPr>
                <w:rFonts w:ascii="Arial" w:hAnsi="Arial" w:cs="Arial"/>
                <w:sz w:val="20"/>
                <w:szCs w:val="20"/>
              </w:rPr>
            </w:pPr>
          </w:p>
          <w:p w14:paraId="58BFDD1E" w14:textId="5392ABA1" w:rsidR="00E654CF" w:rsidRDefault="00E654CF" w:rsidP="00E97636">
            <w:pPr>
              <w:rPr>
                <w:rFonts w:ascii="Arial" w:hAnsi="Arial" w:cs="Arial"/>
                <w:sz w:val="20"/>
                <w:szCs w:val="20"/>
              </w:rPr>
            </w:pPr>
          </w:p>
          <w:p w14:paraId="3CCF1043" w14:textId="6EAFACD5" w:rsidR="00E654CF" w:rsidRDefault="00E654CF" w:rsidP="00E97636">
            <w:pPr>
              <w:rPr>
                <w:rFonts w:ascii="Arial" w:hAnsi="Arial" w:cs="Arial"/>
                <w:sz w:val="20"/>
                <w:szCs w:val="20"/>
              </w:rPr>
            </w:pPr>
          </w:p>
          <w:p w14:paraId="6486670E" w14:textId="132C71B6" w:rsidR="00E654CF" w:rsidRDefault="00E654CF" w:rsidP="00E97636">
            <w:pPr>
              <w:rPr>
                <w:rFonts w:ascii="Arial" w:hAnsi="Arial" w:cs="Arial"/>
                <w:sz w:val="20"/>
                <w:szCs w:val="20"/>
              </w:rPr>
            </w:pPr>
          </w:p>
          <w:p w14:paraId="2B12FCA1" w14:textId="12727818" w:rsidR="00E654CF" w:rsidRDefault="00E654CF" w:rsidP="00E97636">
            <w:pPr>
              <w:rPr>
                <w:rFonts w:ascii="Arial" w:hAnsi="Arial" w:cs="Arial"/>
                <w:sz w:val="20"/>
                <w:szCs w:val="20"/>
              </w:rPr>
            </w:pPr>
          </w:p>
          <w:p w14:paraId="5FD4270A" w14:textId="1C041D01" w:rsidR="00E97636" w:rsidRDefault="00EA1761" w:rsidP="00E97636">
            <w:pPr>
              <w:rPr>
                <w:rFonts w:ascii="Arial" w:hAnsi="Arial" w:cs="Arial"/>
                <w:sz w:val="20"/>
                <w:szCs w:val="20"/>
              </w:rPr>
            </w:pPr>
            <w:r>
              <w:rPr>
                <w:rFonts w:ascii="Arial" w:hAnsi="Arial" w:cs="Arial"/>
                <w:sz w:val="20"/>
                <w:szCs w:val="20"/>
              </w:rPr>
              <w:t xml:space="preserve">Step 1 - </w:t>
            </w:r>
            <w:r w:rsidR="00336A8A">
              <w:rPr>
                <w:rFonts w:ascii="Arial" w:hAnsi="Arial" w:cs="Arial"/>
                <w:sz w:val="20"/>
                <w:szCs w:val="20"/>
              </w:rPr>
              <w:t>Take time to ensure that the head band fits snuggly before final taping.</w:t>
            </w:r>
            <w:r w:rsidR="00E654CF">
              <w:rPr>
                <w:rFonts w:ascii="Arial" w:hAnsi="Arial" w:cs="Arial"/>
                <w:sz w:val="20"/>
                <w:szCs w:val="20"/>
              </w:rPr>
              <w:t xml:space="preserve"> The overlap is necessary to allow the ends to be glued together.</w:t>
            </w:r>
          </w:p>
          <w:p w14:paraId="4A02E2AA" w14:textId="11BB1E62" w:rsidR="00336A8A" w:rsidRDefault="00336A8A" w:rsidP="00E97636">
            <w:pPr>
              <w:rPr>
                <w:rFonts w:ascii="Arial" w:hAnsi="Arial" w:cs="Arial"/>
                <w:sz w:val="20"/>
                <w:szCs w:val="20"/>
              </w:rPr>
            </w:pPr>
          </w:p>
          <w:p w14:paraId="52894DF2" w14:textId="78802D87" w:rsidR="002E32F1" w:rsidRDefault="002E32F1" w:rsidP="00E97636">
            <w:pPr>
              <w:rPr>
                <w:rFonts w:ascii="Arial" w:hAnsi="Arial" w:cs="Arial"/>
                <w:sz w:val="20"/>
                <w:szCs w:val="20"/>
              </w:rPr>
            </w:pPr>
          </w:p>
          <w:p w14:paraId="685F9478" w14:textId="35CFA652" w:rsidR="002E32F1" w:rsidRDefault="002E32F1" w:rsidP="00E97636">
            <w:pPr>
              <w:rPr>
                <w:rFonts w:ascii="Arial" w:hAnsi="Arial" w:cs="Arial"/>
                <w:sz w:val="20"/>
                <w:szCs w:val="20"/>
              </w:rPr>
            </w:pPr>
          </w:p>
          <w:p w14:paraId="7A2C72C0" w14:textId="163B1D39" w:rsidR="002E32F1" w:rsidRDefault="002E32F1" w:rsidP="00E97636">
            <w:pPr>
              <w:rPr>
                <w:rFonts w:ascii="Arial" w:hAnsi="Arial" w:cs="Arial"/>
                <w:sz w:val="20"/>
                <w:szCs w:val="20"/>
              </w:rPr>
            </w:pPr>
          </w:p>
          <w:p w14:paraId="74DCD5B7" w14:textId="77777777" w:rsidR="002E32F1" w:rsidRDefault="002E32F1" w:rsidP="00E97636">
            <w:pPr>
              <w:rPr>
                <w:rFonts w:ascii="Arial" w:hAnsi="Arial" w:cs="Arial"/>
                <w:sz w:val="20"/>
                <w:szCs w:val="20"/>
              </w:rPr>
            </w:pPr>
          </w:p>
          <w:p w14:paraId="2AF810DB" w14:textId="08E4D8AE" w:rsidR="00EA1761" w:rsidRDefault="00EA1761" w:rsidP="00E97636">
            <w:pPr>
              <w:rPr>
                <w:rFonts w:ascii="Arial" w:hAnsi="Arial" w:cs="Arial"/>
                <w:sz w:val="20"/>
                <w:szCs w:val="20"/>
              </w:rPr>
            </w:pPr>
            <w:r>
              <w:rPr>
                <w:rFonts w:ascii="Arial" w:hAnsi="Arial" w:cs="Arial"/>
                <w:sz w:val="20"/>
                <w:szCs w:val="20"/>
              </w:rPr>
              <w:t xml:space="preserve">Step </w:t>
            </w:r>
            <w:r w:rsidR="002E32F1">
              <w:rPr>
                <w:rFonts w:ascii="Arial" w:hAnsi="Arial" w:cs="Arial"/>
                <w:sz w:val="20"/>
                <w:szCs w:val="20"/>
              </w:rPr>
              <w:t>3</w:t>
            </w:r>
            <w:r w:rsidR="00EA3168">
              <w:rPr>
                <w:rFonts w:ascii="Arial" w:hAnsi="Arial" w:cs="Arial"/>
                <w:sz w:val="20"/>
                <w:szCs w:val="20"/>
              </w:rPr>
              <w:t xml:space="preserve"> – </w:t>
            </w:r>
            <w:r w:rsidR="00E50E48">
              <w:rPr>
                <w:rFonts w:ascii="Arial" w:hAnsi="Arial" w:cs="Arial"/>
                <w:sz w:val="20"/>
                <w:szCs w:val="20"/>
              </w:rPr>
              <w:t>T</w:t>
            </w:r>
            <w:r w:rsidR="00EA3168">
              <w:rPr>
                <w:rFonts w:ascii="Arial" w:hAnsi="Arial" w:cs="Arial"/>
                <w:sz w:val="20"/>
                <w:szCs w:val="20"/>
              </w:rPr>
              <w:t xml:space="preserve">he first head strap will define the crown’s fit and should follow the head’s contour. Learners should try on the crown to adjust the strip’s position while the glue hasn’t quite dried. </w:t>
            </w:r>
            <w:r w:rsidR="00E50E48">
              <w:rPr>
                <w:rFonts w:ascii="Arial" w:hAnsi="Arial" w:cs="Arial"/>
                <w:sz w:val="20"/>
                <w:szCs w:val="20"/>
              </w:rPr>
              <w:t>Glue on the second strip and secure both with sticky tape to reinforce the join.</w:t>
            </w:r>
          </w:p>
          <w:p w14:paraId="00CC7811" w14:textId="34B98101" w:rsidR="007F03EC" w:rsidRDefault="007F03EC" w:rsidP="00E97636">
            <w:pPr>
              <w:rPr>
                <w:rFonts w:ascii="Arial" w:hAnsi="Arial" w:cs="Arial"/>
                <w:sz w:val="20"/>
                <w:szCs w:val="20"/>
              </w:rPr>
            </w:pPr>
          </w:p>
          <w:p w14:paraId="4B96E4C5" w14:textId="3C166C14" w:rsidR="00C77DD7" w:rsidRDefault="00C77DD7" w:rsidP="00E97636">
            <w:pPr>
              <w:rPr>
                <w:rFonts w:ascii="Arial" w:hAnsi="Arial" w:cs="Arial"/>
                <w:sz w:val="20"/>
                <w:szCs w:val="20"/>
              </w:rPr>
            </w:pPr>
            <w:r>
              <w:rPr>
                <w:rFonts w:ascii="Arial" w:hAnsi="Arial" w:cs="Arial"/>
                <w:sz w:val="20"/>
                <w:szCs w:val="20"/>
              </w:rPr>
              <w:t>Step 4</w:t>
            </w:r>
            <w:r w:rsidR="00C92053">
              <w:rPr>
                <w:rFonts w:ascii="Arial" w:hAnsi="Arial" w:cs="Arial"/>
                <w:sz w:val="20"/>
                <w:szCs w:val="20"/>
              </w:rPr>
              <w:t xml:space="preserve"> – foam could be used as an alternative to the sticky tack.</w:t>
            </w:r>
          </w:p>
          <w:p w14:paraId="57859E4A" w14:textId="77777777" w:rsidR="00C92053" w:rsidRDefault="00C92053" w:rsidP="00E97636">
            <w:pPr>
              <w:rPr>
                <w:rFonts w:ascii="Arial" w:hAnsi="Arial" w:cs="Arial"/>
                <w:sz w:val="20"/>
                <w:szCs w:val="20"/>
              </w:rPr>
            </w:pPr>
          </w:p>
          <w:p w14:paraId="5AA2962C" w14:textId="75252EE5" w:rsidR="007F03EC" w:rsidRDefault="007F03EC" w:rsidP="007F03EC">
            <w:pPr>
              <w:rPr>
                <w:rFonts w:ascii="Arial" w:hAnsi="Arial" w:cs="Arial"/>
                <w:sz w:val="20"/>
                <w:szCs w:val="20"/>
              </w:rPr>
            </w:pPr>
            <w:r>
              <w:rPr>
                <w:rFonts w:ascii="Arial" w:hAnsi="Arial" w:cs="Arial"/>
                <w:sz w:val="20"/>
                <w:szCs w:val="20"/>
              </w:rPr>
              <w:t xml:space="preserve">Step </w:t>
            </w:r>
            <w:r w:rsidR="00BA0539">
              <w:rPr>
                <w:rFonts w:ascii="Arial" w:hAnsi="Arial" w:cs="Arial"/>
                <w:sz w:val="20"/>
                <w:szCs w:val="20"/>
              </w:rPr>
              <w:t>5</w:t>
            </w:r>
            <w:r>
              <w:rPr>
                <w:rFonts w:ascii="Arial" w:hAnsi="Arial" w:cs="Arial"/>
                <w:sz w:val="20"/>
                <w:szCs w:val="20"/>
              </w:rPr>
              <w:t xml:space="preserve"> - </w:t>
            </w:r>
            <w:r w:rsidRPr="007F03EC">
              <w:rPr>
                <w:rFonts w:ascii="Arial" w:hAnsi="Arial" w:cs="Arial"/>
                <w:sz w:val="20"/>
                <w:szCs w:val="20"/>
              </w:rPr>
              <w:t>Use the clockface on the teacher presentation to visualise the correct positions.</w:t>
            </w:r>
          </w:p>
          <w:p w14:paraId="36E14583" w14:textId="7B34769F" w:rsidR="007F03EC" w:rsidRDefault="007F03EC" w:rsidP="007F03EC">
            <w:pPr>
              <w:rPr>
                <w:rFonts w:ascii="Arial" w:hAnsi="Arial" w:cs="Arial"/>
                <w:sz w:val="20"/>
                <w:szCs w:val="20"/>
              </w:rPr>
            </w:pPr>
          </w:p>
          <w:p w14:paraId="061A3A41" w14:textId="67BF78D3" w:rsidR="00336A8A" w:rsidRDefault="007F03EC" w:rsidP="00C92053">
            <w:pPr>
              <w:rPr>
                <w:rFonts w:ascii="Arial" w:hAnsi="Arial" w:cs="Arial"/>
                <w:sz w:val="20"/>
                <w:szCs w:val="20"/>
              </w:rPr>
            </w:pPr>
            <w:r>
              <w:rPr>
                <w:rFonts w:ascii="Arial" w:hAnsi="Arial" w:cs="Arial"/>
                <w:sz w:val="20"/>
                <w:szCs w:val="20"/>
              </w:rPr>
              <w:t xml:space="preserve">Step </w:t>
            </w:r>
            <w:r w:rsidR="00C92053">
              <w:rPr>
                <w:rFonts w:ascii="Arial" w:hAnsi="Arial" w:cs="Arial"/>
                <w:sz w:val="20"/>
                <w:szCs w:val="20"/>
              </w:rPr>
              <w:t>9</w:t>
            </w:r>
            <w:r>
              <w:rPr>
                <w:rFonts w:ascii="Arial" w:hAnsi="Arial" w:cs="Arial"/>
                <w:sz w:val="20"/>
                <w:szCs w:val="20"/>
              </w:rPr>
              <w:t xml:space="preserve"> - </w:t>
            </w:r>
            <w:r w:rsidR="00336A8A">
              <w:rPr>
                <w:rFonts w:ascii="Arial" w:hAnsi="Arial" w:cs="Arial"/>
                <w:sz w:val="20"/>
                <w:szCs w:val="20"/>
              </w:rPr>
              <w:t>Learners may decorate the crown as time allows.</w:t>
            </w:r>
            <w:r w:rsidR="00C92053">
              <w:rPr>
                <w:rFonts w:ascii="Arial" w:hAnsi="Arial" w:cs="Arial"/>
                <w:sz w:val="20"/>
                <w:szCs w:val="20"/>
              </w:rPr>
              <w:t xml:space="preserve"> They could use, for example, p</w:t>
            </w:r>
            <w:r w:rsidR="00C92053" w:rsidRPr="00C92053">
              <w:rPr>
                <w:rFonts w:ascii="Arial" w:hAnsi="Arial" w:cs="Arial"/>
                <w:sz w:val="20"/>
                <w:szCs w:val="20"/>
              </w:rPr>
              <w:t>aper fasteners</w:t>
            </w:r>
            <w:r w:rsidR="00C92053">
              <w:rPr>
                <w:rFonts w:ascii="Arial" w:hAnsi="Arial" w:cs="Arial"/>
                <w:sz w:val="20"/>
                <w:szCs w:val="20"/>
              </w:rPr>
              <w:t>, b</w:t>
            </w:r>
            <w:r w:rsidR="00C92053" w:rsidRPr="00C92053">
              <w:rPr>
                <w:rFonts w:ascii="Arial" w:hAnsi="Arial" w:cs="Arial"/>
                <w:sz w:val="20"/>
                <w:szCs w:val="20"/>
              </w:rPr>
              <w:t>eads</w:t>
            </w:r>
            <w:r w:rsidR="009272CC">
              <w:rPr>
                <w:rFonts w:ascii="Arial" w:hAnsi="Arial" w:cs="Arial"/>
                <w:sz w:val="20"/>
                <w:szCs w:val="20"/>
              </w:rPr>
              <w:t>, g</w:t>
            </w:r>
            <w:r w:rsidR="00C92053" w:rsidRPr="00C92053">
              <w:rPr>
                <w:rFonts w:ascii="Arial" w:hAnsi="Arial" w:cs="Arial"/>
                <w:sz w:val="20"/>
                <w:szCs w:val="20"/>
              </w:rPr>
              <w:t>litter glue</w:t>
            </w:r>
            <w:r w:rsidR="009272CC">
              <w:rPr>
                <w:rFonts w:ascii="Arial" w:hAnsi="Arial" w:cs="Arial"/>
                <w:sz w:val="20"/>
                <w:szCs w:val="20"/>
              </w:rPr>
              <w:t>, s</w:t>
            </w:r>
            <w:r w:rsidR="00C92053" w:rsidRPr="00C92053">
              <w:rPr>
                <w:rFonts w:ascii="Arial" w:hAnsi="Arial" w:cs="Arial"/>
                <w:sz w:val="20"/>
                <w:szCs w:val="20"/>
              </w:rPr>
              <w:t>equins</w:t>
            </w:r>
            <w:r w:rsidR="009272CC">
              <w:rPr>
                <w:rFonts w:ascii="Arial" w:hAnsi="Arial" w:cs="Arial"/>
                <w:sz w:val="20"/>
                <w:szCs w:val="20"/>
              </w:rPr>
              <w:t>, t</w:t>
            </w:r>
            <w:r w:rsidR="00C92053" w:rsidRPr="00C92053">
              <w:rPr>
                <w:rFonts w:ascii="Arial" w:hAnsi="Arial" w:cs="Arial"/>
                <w:sz w:val="20"/>
                <w:szCs w:val="20"/>
              </w:rPr>
              <w:t>insel paper</w:t>
            </w:r>
            <w:r w:rsidR="009272CC">
              <w:rPr>
                <w:rFonts w:ascii="Arial" w:hAnsi="Arial" w:cs="Arial"/>
                <w:sz w:val="20"/>
                <w:szCs w:val="20"/>
              </w:rPr>
              <w:t>, g</w:t>
            </w:r>
            <w:r w:rsidR="00C92053" w:rsidRPr="00C92053">
              <w:rPr>
                <w:rFonts w:ascii="Arial" w:hAnsi="Arial" w:cs="Arial"/>
                <w:sz w:val="20"/>
                <w:szCs w:val="20"/>
              </w:rPr>
              <w:t>em-style stickers</w:t>
            </w:r>
            <w:r w:rsidR="009272CC">
              <w:rPr>
                <w:rFonts w:ascii="Arial" w:hAnsi="Arial" w:cs="Arial"/>
                <w:sz w:val="20"/>
                <w:szCs w:val="20"/>
              </w:rPr>
              <w:t>, p</w:t>
            </w:r>
            <w:r w:rsidR="00C92053" w:rsidRPr="00C92053">
              <w:rPr>
                <w:rFonts w:ascii="Arial" w:hAnsi="Arial" w:cs="Arial"/>
                <w:sz w:val="20"/>
                <w:szCs w:val="20"/>
              </w:rPr>
              <w:t>aint</w:t>
            </w:r>
            <w:r w:rsidR="009272CC">
              <w:rPr>
                <w:rFonts w:ascii="Arial" w:hAnsi="Arial" w:cs="Arial"/>
                <w:sz w:val="20"/>
                <w:szCs w:val="20"/>
              </w:rPr>
              <w:t xml:space="preserve"> etc.</w:t>
            </w:r>
          </w:p>
          <w:p w14:paraId="36333891" w14:textId="02847EFE" w:rsidR="001A76E6" w:rsidRDefault="001A76E6" w:rsidP="001A76E6">
            <w:pPr>
              <w:rPr>
                <w:rFonts w:ascii="Arial" w:hAnsi="Arial" w:cs="Arial"/>
                <w:sz w:val="20"/>
                <w:szCs w:val="20"/>
              </w:rPr>
            </w:pPr>
          </w:p>
          <w:p w14:paraId="660DD3F0" w14:textId="77777777" w:rsidR="001A76E6" w:rsidRPr="00FF0212" w:rsidRDefault="001A76E6" w:rsidP="001A76E6">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1A76E6" w:rsidRPr="006200D8" w:rsidRDefault="001A76E6"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D59B3">
        <w:tc>
          <w:tcPr>
            <w:tcW w:w="5216" w:type="dxa"/>
            <w:tcBorders>
              <w:top w:val="nil"/>
              <w:left w:val="nil"/>
              <w:bottom w:val="nil"/>
              <w:right w:val="nil"/>
            </w:tcBorders>
            <w:shd w:val="clear" w:color="auto" w:fill="FFFFFF"/>
            <w:tcMar>
              <w:top w:w="57" w:type="dxa"/>
              <w:left w:w="113" w:type="dxa"/>
              <w:bottom w:w="57" w:type="dxa"/>
              <w:right w:w="57" w:type="dxa"/>
            </w:tcMar>
          </w:tcPr>
          <w:p w14:paraId="4273198F" w14:textId="5C3060FC" w:rsidR="00F22EC5" w:rsidRDefault="00404DBE" w:rsidP="002D59B3">
            <w:pPr>
              <w:pStyle w:val="ListParagraph"/>
              <w:numPr>
                <w:ilvl w:val="0"/>
                <w:numId w:val="33"/>
              </w:numPr>
              <w:rPr>
                <w:rFonts w:ascii="Arial" w:hAnsi="Arial"/>
                <w:sz w:val="20"/>
              </w:rPr>
            </w:pPr>
            <w:r w:rsidRPr="00404DBE">
              <w:rPr>
                <w:rFonts w:ascii="Arial" w:hAnsi="Arial"/>
                <w:sz w:val="20"/>
              </w:rPr>
              <w:t>Provide pre-cut parts from the template sheet</w:t>
            </w:r>
          </w:p>
          <w:p w14:paraId="0BFD7007" w14:textId="1BCE80D0" w:rsidR="001A76E6" w:rsidRPr="00404DBE" w:rsidRDefault="00F22EC5" w:rsidP="002D59B3">
            <w:pPr>
              <w:pStyle w:val="ListParagraph"/>
              <w:numPr>
                <w:ilvl w:val="0"/>
                <w:numId w:val="33"/>
              </w:numPr>
              <w:rPr>
                <w:rFonts w:ascii="Arial" w:hAnsi="Arial"/>
                <w:sz w:val="20"/>
              </w:rPr>
            </w:pPr>
            <w:r>
              <w:rPr>
                <w:rFonts w:ascii="Arial" w:hAnsi="Arial"/>
                <w:sz w:val="20"/>
              </w:rPr>
              <w:t>Omit the internal lining (step 6)</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2D59B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EFFC414" w14:textId="21E2AB7C" w:rsidR="001A76E6" w:rsidRPr="00404DBE" w:rsidRDefault="00404DBE" w:rsidP="002D59B3">
            <w:pPr>
              <w:pStyle w:val="ListParagraph"/>
              <w:numPr>
                <w:ilvl w:val="0"/>
                <w:numId w:val="33"/>
              </w:numPr>
              <w:rPr>
                <w:rFonts w:ascii="Arial" w:hAnsi="Arial"/>
                <w:sz w:val="20"/>
              </w:rPr>
            </w:pPr>
            <w:r w:rsidRPr="00404DBE">
              <w:rPr>
                <w:rFonts w:ascii="Arial" w:hAnsi="Arial"/>
                <w:bCs/>
                <w:sz w:val="20"/>
                <w:szCs w:val="20"/>
              </w:rPr>
              <w:t>Learners add</w:t>
            </w:r>
            <w:r w:rsidR="000D4003">
              <w:rPr>
                <w:rFonts w:ascii="Arial" w:hAnsi="Arial"/>
                <w:bCs/>
                <w:sz w:val="20"/>
                <w:szCs w:val="20"/>
              </w:rPr>
              <w:t xml:space="preserve"> their</w:t>
            </w:r>
            <w:r w:rsidRPr="00404DBE">
              <w:rPr>
                <w:rFonts w:ascii="Arial" w:hAnsi="Arial"/>
                <w:bCs/>
                <w:sz w:val="20"/>
                <w:szCs w:val="20"/>
              </w:rPr>
              <w:t xml:space="preserve"> own design to </w:t>
            </w:r>
            <w:r w:rsidR="000D4003">
              <w:rPr>
                <w:rFonts w:ascii="Arial" w:hAnsi="Arial"/>
                <w:bCs/>
                <w:sz w:val="20"/>
                <w:szCs w:val="20"/>
              </w:rPr>
              <w:t>the</w:t>
            </w:r>
            <w:r w:rsidRPr="00404DBE">
              <w:rPr>
                <w:rFonts w:ascii="Arial" w:hAnsi="Arial"/>
                <w:bCs/>
                <w:sz w:val="20"/>
                <w:szCs w:val="20"/>
              </w:rPr>
              <w:t xml:space="preserve"> </w:t>
            </w:r>
            <w:r w:rsidR="00104571">
              <w:rPr>
                <w:rFonts w:ascii="Arial" w:hAnsi="Arial"/>
                <w:bCs/>
                <w:sz w:val="20"/>
                <w:szCs w:val="20"/>
              </w:rPr>
              <w:t>crown</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4BF7351" w14:textId="77777777" w:rsidR="00961475" w:rsidRPr="00E13CE1" w:rsidRDefault="00961475" w:rsidP="00961475">
            <w:pPr>
              <w:pStyle w:val="ListParagraph"/>
              <w:numPr>
                <w:ilvl w:val="0"/>
                <w:numId w:val="30"/>
              </w:numPr>
              <w:ind w:left="449"/>
              <w:rPr>
                <w:rFonts w:ascii="Arial" w:hAnsi="Arial"/>
                <w:sz w:val="20"/>
                <w:szCs w:val="20"/>
              </w:rPr>
            </w:pPr>
            <w:r w:rsidRPr="00E13CE1">
              <w:rPr>
                <w:rFonts w:ascii="Arial" w:hAnsi="Arial"/>
                <w:sz w:val="20"/>
                <w:szCs w:val="20"/>
              </w:rPr>
              <w:t>Glue sticks</w:t>
            </w:r>
          </w:p>
          <w:p w14:paraId="4FB7C9F5" w14:textId="268721C3" w:rsidR="00961475" w:rsidRPr="00E13CE1" w:rsidRDefault="00961475" w:rsidP="00961475">
            <w:pPr>
              <w:pStyle w:val="ListParagraph"/>
              <w:numPr>
                <w:ilvl w:val="0"/>
                <w:numId w:val="30"/>
              </w:numPr>
              <w:ind w:left="449"/>
              <w:rPr>
                <w:rFonts w:ascii="Arial" w:hAnsi="Arial"/>
                <w:sz w:val="20"/>
                <w:szCs w:val="20"/>
              </w:rPr>
            </w:pPr>
            <w:r w:rsidRPr="00E13CE1">
              <w:rPr>
                <w:rFonts w:ascii="Arial" w:hAnsi="Arial"/>
                <w:sz w:val="20"/>
                <w:szCs w:val="20"/>
              </w:rPr>
              <w:t xml:space="preserve">Coloured </w:t>
            </w:r>
            <w:r w:rsidR="000D4003">
              <w:rPr>
                <w:rFonts w:ascii="Arial" w:hAnsi="Arial"/>
                <w:sz w:val="20"/>
                <w:szCs w:val="20"/>
              </w:rPr>
              <w:t>c</w:t>
            </w:r>
            <w:r w:rsidRPr="00E13CE1">
              <w:rPr>
                <w:rFonts w:ascii="Arial" w:hAnsi="Arial"/>
                <w:sz w:val="20"/>
                <w:szCs w:val="20"/>
              </w:rPr>
              <w:t>ard</w:t>
            </w:r>
          </w:p>
          <w:p w14:paraId="7B3A1CB9" w14:textId="4F4F0736" w:rsidR="00961475" w:rsidRPr="00E13CE1" w:rsidRDefault="00961475" w:rsidP="00961475">
            <w:pPr>
              <w:pStyle w:val="ListParagraph"/>
              <w:numPr>
                <w:ilvl w:val="0"/>
                <w:numId w:val="30"/>
              </w:numPr>
              <w:ind w:left="449"/>
              <w:rPr>
                <w:rFonts w:ascii="Arial" w:hAnsi="Arial"/>
                <w:sz w:val="20"/>
                <w:szCs w:val="20"/>
              </w:rPr>
            </w:pPr>
            <w:r w:rsidRPr="00E13CE1">
              <w:rPr>
                <w:rFonts w:ascii="Arial" w:hAnsi="Arial"/>
                <w:sz w:val="20"/>
                <w:szCs w:val="20"/>
              </w:rPr>
              <w:t>Coloured crepe paper</w:t>
            </w:r>
          </w:p>
          <w:p w14:paraId="58CBAC8C" w14:textId="25D48EF7" w:rsidR="00961475" w:rsidRPr="00E13CE1" w:rsidRDefault="00961475" w:rsidP="00961475">
            <w:pPr>
              <w:pStyle w:val="ListParagraph"/>
              <w:numPr>
                <w:ilvl w:val="0"/>
                <w:numId w:val="30"/>
              </w:numPr>
              <w:ind w:left="449"/>
              <w:rPr>
                <w:rFonts w:ascii="Arial" w:hAnsi="Arial"/>
                <w:sz w:val="20"/>
                <w:szCs w:val="20"/>
              </w:rPr>
            </w:pPr>
            <w:r w:rsidRPr="00E13CE1">
              <w:rPr>
                <w:rFonts w:ascii="Arial" w:hAnsi="Arial"/>
                <w:sz w:val="20"/>
                <w:szCs w:val="20"/>
              </w:rPr>
              <w:t>Scissors</w:t>
            </w:r>
          </w:p>
          <w:p w14:paraId="667D663B" w14:textId="17E805DE" w:rsidR="00961475" w:rsidRPr="00E13CE1" w:rsidRDefault="00961475" w:rsidP="00961475">
            <w:pPr>
              <w:pStyle w:val="ListParagraph"/>
              <w:numPr>
                <w:ilvl w:val="0"/>
                <w:numId w:val="30"/>
              </w:numPr>
              <w:ind w:left="449"/>
              <w:rPr>
                <w:rFonts w:ascii="Arial" w:hAnsi="Arial"/>
                <w:sz w:val="20"/>
                <w:szCs w:val="20"/>
              </w:rPr>
            </w:pPr>
            <w:r w:rsidRPr="00E13CE1">
              <w:rPr>
                <w:rFonts w:ascii="Arial" w:hAnsi="Arial"/>
                <w:sz w:val="20"/>
                <w:szCs w:val="20"/>
              </w:rPr>
              <w:t>Paper fasteners</w:t>
            </w:r>
          </w:p>
          <w:p w14:paraId="5DA0B8BA" w14:textId="20B75BD1" w:rsidR="001A76E6" w:rsidRPr="00F22EC5" w:rsidRDefault="00961475" w:rsidP="001A76E6">
            <w:pPr>
              <w:pStyle w:val="ListParagraph"/>
              <w:numPr>
                <w:ilvl w:val="0"/>
                <w:numId w:val="30"/>
              </w:numPr>
              <w:ind w:left="449"/>
              <w:rPr>
                <w:rFonts w:ascii="Arial" w:hAnsi="Arial"/>
                <w:sz w:val="20"/>
                <w:szCs w:val="20"/>
              </w:rPr>
            </w:pPr>
            <w:r w:rsidRPr="00E13CE1">
              <w:rPr>
                <w:rFonts w:ascii="Arial" w:hAnsi="Arial"/>
                <w:sz w:val="20"/>
                <w:szCs w:val="20"/>
              </w:rPr>
              <w:t>Decoration materials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E13CE1"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D6208FC" w14:textId="417D63F2" w:rsidR="001A76E6" w:rsidRPr="00E13CE1" w:rsidRDefault="00961475" w:rsidP="001A76E6">
            <w:pPr>
              <w:rPr>
                <w:rFonts w:ascii="Arial" w:hAnsi="Arial" w:cs="Arial"/>
                <w:iCs/>
                <w:color w:val="000000"/>
                <w:sz w:val="20"/>
                <w:szCs w:val="20"/>
              </w:rPr>
            </w:pPr>
            <w:r w:rsidRPr="00E13CE1">
              <w:rPr>
                <w:rFonts w:ascii="Arial" w:hAnsi="Arial" w:cs="Arial"/>
                <w:noProof/>
                <w:color w:val="FFFFFF"/>
                <w:sz w:val="20"/>
                <w:szCs w:val="20"/>
                <w:lang w:eastAsia="en-GB"/>
              </w:rPr>
              <w:drawing>
                <wp:inline distT="0" distB="0" distL="0" distR="0" wp14:anchorId="087AD5DC" wp14:editId="6B6B2040">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13CE1">
              <w:rPr>
                <w:rFonts w:ascii="Arial" w:hAnsi="Arial" w:cs="Arial"/>
                <w:iCs/>
                <w:color w:val="000000"/>
                <w:sz w:val="20"/>
                <w:szCs w:val="20"/>
              </w:rPr>
              <w:t xml:space="preserve">  </w:t>
            </w:r>
            <w:r w:rsidR="00E13CE1">
              <w:rPr>
                <w:rFonts w:ascii="Arial" w:hAnsi="Arial" w:cs="Arial"/>
                <w:iCs/>
                <w:color w:val="000000"/>
                <w:sz w:val="20"/>
                <w:szCs w:val="20"/>
              </w:rPr>
              <w:t>P</w:t>
            </w:r>
            <w:r w:rsidRPr="00E13CE1">
              <w:rPr>
                <w:rFonts w:ascii="Arial" w:hAnsi="Arial" w:cs="Arial"/>
                <w:iCs/>
                <w:color w:val="000000"/>
                <w:sz w:val="20"/>
                <w:szCs w:val="20"/>
              </w:rPr>
              <w:t xml:space="preserve">resentation </w:t>
            </w:r>
            <w:r w:rsidR="00F65DD5">
              <w:rPr>
                <w:rFonts w:ascii="Arial" w:hAnsi="Arial" w:cs="Arial"/>
                <w:iCs/>
                <w:color w:val="000000"/>
                <w:sz w:val="20"/>
                <w:szCs w:val="20"/>
              </w:rPr>
              <w:t>–</w:t>
            </w:r>
            <w:r w:rsidR="000D4003">
              <w:rPr>
                <w:rFonts w:ascii="Arial" w:hAnsi="Arial" w:cs="Arial"/>
                <w:iCs/>
                <w:color w:val="000000"/>
                <w:sz w:val="20"/>
                <w:szCs w:val="20"/>
              </w:rPr>
              <w:t xml:space="preserve"> </w:t>
            </w:r>
            <w:r w:rsidR="00F65DD5">
              <w:rPr>
                <w:rFonts w:ascii="Arial" w:hAnsi="Arial" w:cs="Arial"/>
                <w:iCs/>
                <w:color w:val="000000"/>
                <w:sz w:val="20"/>
                <w:szCs w:val="20"/>
              </w:rPr>
              <w:t>How to make</w:t>
            </w:r>
            <w:r w:rsidRPr="00E13CE1">
              <w:rPr>
                <w:rFonts w:ascii="Arial" w:hAnsi="Arial" w:cs="Arial"/>
                <w:iCs/>
                <w:color w:val="000000"/>
                <w:sz w:val="20"/>
                <w:szCs w:val="20"/>
              </w:rPr>
              <w:t xml:space="preserve"> a </w:t>
            </w:r>
            <w:proofErr w:type="gramStart"/>
            <w:r w:rsidR="009F7A48">
              <w:rPr>
                <w:rFonts w:ascii="Arial" w:hAnsi="Arial" w:cs="Arial"/>
                <w:iCs/>
                <w:color w:val="000000"/>
                <w:sz w:val="20"/>
                <w:szCs w:val="20"/>
              </w:rPr>
              <w:t>c</w:t>
            </w:r>
            <w:r w:rsidRPr="00E13CE1">
              <w:rPr>
                <w:rFonts w:ascii="Arial" w:hAnsi="Arial" w:cs="Arial"/>
                <w:iCs/>
                <w:color w:val="000000"/>
                <w:sz w:val="20"/>
                <w:szCs w:val="20"/>
              </w:rPr>
              <w:t>rown</w:t>
            </w:r>
            <w:proofErr w:type="gramEnd"/>
          </w:p>
          <w:p w14:paraId="79772304" w14:textId="0D4C9579" w:rsidR="00961475" w:rsidRPr="00E13CE1" w:rsidRDefault="00961475" w:rsidP="001A76E6">
            <w:pPr>
              <w:rPr>
                <w:rFonts w:ascii="Arial" w:hAnsi="Arial" w:cs="Arial"/>
                <w:iCs/>
                <w:color w:val="000000"/>
                <w:sz w:val="20"/>
                <w:szCs w:val="20"/>
              </w:rPr>
            </w:pPr>
            <w:r w:rsidRPr="00E13CE1">
              <w:rPr>
                <w:rFonts w:ascii="Arial" w:hAnsi="Arial" w:cs="Arial"/>
                <w:noProof/>
                <w:color w:val="FFFFFF"/>
                <w:sz w:val="20"/>
                <w:szCs w:val="20"/>
                <w:lang w:eastAsia="en-GB"/>
              </w:rPr>
              <w:drawing>
                <wp:inline distT="0" distB="0" distL="0" distR="0" wp14:anchorId="57349516" wp14:editId="17485EA9">
                  <wp:extent cx="291465" cy="311785"/>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13CE1">
              <w:rPr>
                <w:rFonts w:ascii="Arial" w:hAnsi="Arial" w:cs="Arial"/>
                <w:iCs/>
                <w:color w:val="000000"/>
                <w:sz w:val="20"/>
                <w:szCs w:val="20"/>
              </w:rPr>
              <w:t xml:space="preserve">  </w:t>
            </w:r>
            <w:r w:rsidR="00F65DD5">
              <w:rPr>
                <w:rFonts w:ascii="Arial" w:hAnsi="Arial" w:cs="Arial"/>
                <w:iCs/>
                <w:color w:val="000000"/>
                <w:sz w:val="20"/>
                <w:szCs w:val="20"/>
              </w:rPr>
              <w:t>How to make</w:t>
            </w:r>
            <w:r w:rsidRPr="00E13CE1">
              <w:rPr>
                <w:rFonts w:ascii="Arial" w:hAnsi="Arial" w:cs="Arial"/>
                <w:iCs/>
                <w:color w:val="000000"/>
                <w:sz w:val="20"/>
                <w:szCs w:val="20"/>
              </w:rPr>
              <w:t xml:space="preserve"> a crown </w:t>
            </w:r>
            <w:r w:rsidR="000D4003">
              <w:rPr>
                <w:rFonts w:ascii="Arial" w:hAnsi="Arial" w:cs="Arial"/>
                <w:iCs/>
                <w:color w:val="000000"/>
                <w:sz w:val="20"/>
                <w:szCs w:val="20"/>
              </w:rPr>
              <w:t xml:space="preserve">- </w:t>
            </w:r>
            <w:r w:rsidRPr="00E13CE1">
              <w:rPr>
                <w:rFonts w:ascii="Arial" w:hAnsi="Arial" w:cs="Arial"/>
                <w:iCs/>
                <w:color w:val="000000"/>
                <w:sz w:val="20"/>
                <w:szCs w:val="20"/>
              </w:rPr>
              <w:t>activity sheets</w:t>
            </w: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961475"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506DF1A" w14:textId="77777777" w:rsidR="00DF2C26" w:rsidRPr="008101EC" w:rsidRDefault="00DF2C26" w:rsidP="00DF2C26">
            <w:pPr>
              <w:numPr>
                <w:ilvl w:val="0"/>
                <w:numId w:val="6"/>
              </w:numPr>
              <w:rPr>
                <w:rFonts w:ascii="Arial" w:hAnsi="Arial" w:cs="Arial"/>
                <w:sz w:val="20"/>
                <w:szCs w:val="20"/>
              </w:rPr>
            </w:pPr>
            <w:r w:rsidRPr="00FB5BA2">
              <w:rPr>
                <w:rFonts w:ascii="Arial" w:hAnsi="Arial" w:cs="Arial"/>
                <w:b/>
                <w:bCs/>
                <w:sz w:val="20"/>
                <w:szCs w:val="20"/>
              </w:rPr>
              <w:t>The official royal website for the coronation:</w:t>
            </w:r>
            <w:r w:rsidRPr="008101EC">
              <w:rPr>
                <w:rFonts w:ascii="Arial" w:hAnsi="Arial" w:cs="Arial"/>
                <w:sz w:val="20"/>
                <w:szCs w:val="20"/>
              </w:rPr>
              <w:t xml:space="preserve"> https://www.royal.uk/coronation </w:t>
            </w:r>
          </w:p>
          <w:p w14:paraId="4D878FD1" w14:textId="6CBD31EB" w:rsidR="00961475" w:rsidRPr="00DF2C26" w:rsidRDefault="00961475" w:rsidP="00961475">
            <w:pPr>
              <w:numPr>
                <w:ilvl w:val="0"/>
                <w:numId w:val="6"/>
              </w:numPr>
              <w:rPr>
                <w:rFonts w:ascii="Arial" w:hAnsi="Arial" w:cs="Arial"/>
                <w:sz w:val="20"/>
              </w:rPr>
            </w:pPr>
            <w:r w:rsidRPr="00DF2C26">
              <w:rPr>
                <w:rFonts w:ascii="Arial" w:hAnsi="Arial" w:cs="Arial"/>
                <w:b/>
                <w:bCs/>
                <w:sz w:val="20"/>
              </w:rPr>
              <w:t>BBC Bitesize</w:t>
            </w:r>
            <w:r w:rsidRPr="00DF2C26">
              <w:rPr>
                <w:rFonts w:ascii="Arial" w:hAnsi="Arial" w:cs="Arial"/>
                <w:sz w:val="20"/>
              </w:rPr>
              <w:t xml:space="preserve"> – </w:t>
            </w:r>
            <w:hyperlink r:id="rId10" w:history="1">
              <w:r w:rsidRPr="00DF2C26">
                <w:rPr>
                  <w:rStyle w:val="Hyperlink"/>
                  <w:rFonts w:ascii="Arial" w:hAnsi="Arial" w:cs="Arial"/>
                  <w:sz w:val="20"/>
                </w:rPr>
                <w:t>3D Shapes</w:t>
              </w:r>
            </w:hyperlink>
          </w:p>
          <w:p w14:paraId="3F4203A7" w14:textId="4F56BC6D" w:rsidR="00961475" w:rsidRPr="00FC7A35" w:rsidRDefault="00961475" w:rsidP="00D2145B">
            <w:pPr>
              <w:rPr>
                <w:rFonts w:ascii="Arial" w:hAnsi="Arial" w:cs="Arial"/>
                <w:sz w:val="20"/>
              </w:rPr>
            </w:pPr>
          </w:p>
        </w:tc>
      </w:tr>
      <w:tr w:rsidR="00961475"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961475" w:rsidRPr="006200D8" w:rsidRDefault="00961475" w:rsidP="009614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961475" w:rsidRPr="006200D8" w:rsidRDefault="00961475" w:rsidP="009614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961475" w:rsidRPr="006200D8" w:rsidRDefault="00961475" w:rsidP="00961475">
            <w:pPr>
              <w:rPr>
                <w:rFonts w:ascii="Arial" w:hAnsi="Arial"/>
                <w:sz w:val="20"/>
              </w:rPr>
            </w:pPr>
          </w:p>
        </w:tc>
      </w:tr>
      <w:tr w:rsidR="00961475" w14:paraId="0CFDCBC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961475" w:rsidRPr="001F4CAC" w:rsidRDefault="00961475" w:rsidP="0096147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961475" w:rsidRPr="001F4CAC" w:rsidRDefault="00961475" w:rsidP="00961475">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961475" w:rsidRPr="001F4CAC" w:rsidRDefault="00961475" w:rsidP="00961475">
            <w:pPr>
              <w:rPr>
                <w:rFonts w:ascii="Arial" w:hAnsi="Arial"/>
                <w:color w:val="FFFFFF"/>
                <w:sz w:val="20"/>
              </w:rPr>
            </w:pPr>
          </w:p>
        </w:tc>
      </w:tr>
      <w:tr w:rsidR="00961475"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961475" w:rsidRPr="00D2145B" w:rsidRDefault="00961475" w:rsidP="00961475">
            <w:pPr>
              <w:rPr>
                <w:rFonts w:ascii="Arial" w:hAnsi="Arial"/>
                <w:sz w:val="20"/>
                <w:szCs w:val="20"/>
              </w:rPr>
            </w:pPr>
            <w:r w:rsidRPr="00D2145B">
              <w:rPr>
                <w:rFonts w:ascii="Arial" w:hAnsi="Arial"/>
                <w:b/>
                <w:sz w:val="20"/>
                <w:szCs w:val="20"/>
              </w:rPr>
              <w:t xml:space="preserve">Starters </w:t>
            </w:r>
            <w:r w:rsidRPr="00D2145B">
              <w:rPr>
                <w:rFonts w:ascii="Arial" w:hAnsi="Arial"/>
                <w:sz w:val="20"/>
                <w:szCs w:val="20"/>
              </w:rPr>
              <w:t xml:space="preserve">(Options) </w:t>
            </w:r>
          </w:p>
          <w:p w14:paraId="28A75617" w14:textId="27A89B3B" w:rsidR="00961475" w:rsidRPr="00D2145B" w:rsidRDefault="0049713D" w:rsidP="00961475">
            <w:pPr>
              <w:numPr>
                <w:ilvl w:val="0"/>
                <w:numId w:val="11"/>
              </w:numPr>
              <w:rPr>
                <w:rFonts w:ascii="Arial" w:hAnsi="Arial"/>
                <w:b/>
                <w:sz w:val="20"/>
                <w:szCs w:val="20"/>
              </w:rPr>
            </w:pPr>
            <w:r w:rsidRPr="00D2145B">
              <w:rPr>
                <w:rFonts w:ascii="Arial" w:hAnsi="Arial"/>
                <w:bCs/>
                <w:sz w:val="20"/>
                <w:szCs w:val="20"/>
              </w:rPr>
              <w:t xml:space="preserve">Watch the video: </w:t>
            </w:r>
            <w:r w:rsidRPr="00D2145B">
              <w:rPr>
                <w:rFonts w:ascii="Arial" w:hAnsi="Arial" w:cs="Arial"/>
                <w:b/>
                <w:bCs/>
                <w:sz w:val="20"/>
                <w:szCs w:val="20"/>
              </w:rPr>
              <w:t xml:space="preserve">BBC Bitesize – </w:t>
            </w:r>
            <w:hyperlink r:id="rId11" w:history="1">
              <w:r w:rsidRPr="000D4003">
                <w:rPr>
                  <w:rStyle w:val="Hyperlink"/>
                  <w:rFonts w:ascii="Arial" w:hAnsi="Arial" w:cs="Arial"/>
                  <w:sz w:val="20"/>
                  <w:szCs w:val="20"/>
                </w:rPr>
                <w:t>3D Shapes</w:t>
              </w:r>
            </w:hyperlink>
            <w:r w:rsidRPr="00D2145B">
              <w:rPr>
                <w:rFonts w:ascii="Arial" w:hAnsi="Arial" w:cs="Arial"/>
                <w:sz w:val="20"/>
                <w:szCs w:val="20"/>
              </w:rPr>
              <w:t xml:space="preserve">  </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69E68A1" w14:textId="77777777" w:rsidR="00961475" w:rsidRPr="00D2145B" w:rsidRDefault="00961475" w:rsidP="00961475">
            <w:pPr>
              <w:rPr>
                <w:rFonts w:ascii="Arial" w:hAnsi="Arial"/>
                <w:sz w:val="20"/>
                <w:szCs w:val="20"/>
              </w:rPr>
            </w:pPr>
            <w:r w:rsidRPr="00D2145B">
              <w:rPr>
                <w:rFonts w:ascii="Arial" w:hAnsi="Arial"/>
                <w:b/>
                <w:sz w:val="20"/>
                <w:szCs w:val="20"/>
              </w:rPr>
              <w:t xml:space="preserve">Extension </w:t>
            </w:r>
            <w:r w:rsidRPr="00D2145B">
              <w:rPr>
                <w:rFonts w:ascii="Arial" w:hAnsi="Arial"/>
                <w:sz w:val="20"/>
                <w:szCs w:val="20"/>
              </w:rPr>
              <w:t>(Options)</w:t>
            </w:r>
          </w:p>
          <w:p w14:paraId="2493810D" w14:textId="2C21C965" w:rsidR="003F589A" w:rsidRPr="00D2145B" w:rsidRDefault="002D59B3" w:rsidP="003F589A">
            <w:pPr>
              <w:pStyle w:val="ListParagraph"/>
              <w:numPr>
                <w:ilvl w:val="0"/>
                <w:numId w:val="11"/>
              </w:numPr>
              <w:rPr>
                <w:rFonts w:ascii="Arial" w:hAnsi="Arial"/>
                <w:bCs/>
                <w:sz w:val="20"/>
                <w:szCs w:val="20"/>
              </w:rPr>
            </w:pPr>
            <w:r w:rsidRPr="00404DBE">
              <w:rPr>
                <w:rFonts w:ascii="Arial" w:hAnsi="Arial"/>
                <w:bCs/>
                <w:sz w:val="20"/>
                <w:szCs w:val="20"/>
              </w:rPr>
              <w:t xml:space="preserve">Learners add their own design to their </w:t>
            </w:r>
            <w:r>
              <w:rPr>
                <w:rFonts w:ascii="Arial" w:hAnsi="Arial"/>
                <w:bCs/>
                <w:sz w:val="20"/>
                <w:szCs w:val="20"/>
              </w:rPr>
              <w:t>crown</w:t>
            </w:r>
            <w:r w:rsidR="003F589A" w:rsidRPr="00D2145B">
              <w:rPr>
                <w:rFonts w:ascii="Arial" w:hAnsi="Arial"/>
                <w:bCs/>
                <w:sz w:val="20"/>
                <w:szCs w:val="20"/>
              </w:rPr>
              <w:t>.</w:t>
            </w:r>
          </w:p>
          <w:p w14:paraId="5E6AA91D" w14:textId="77777777" w:rsidR="00961475" w:rsidRPr="00D2145B" w:rsidRDefault="00961475" w:rsidP="00961475">
            <w:pPr>
              <w:ind w:left="360"/>
              <w:rPr>
                <w:rFonts w:ascii="Arial" w:hAnsi="Arial"/>
                <w:b/>
                <w:sz w:val="20"/>
                <w:szCs w:val="20"/>
              </w:rPr>
            </w:pPr>
          </w:p>
          <w:p w14:paraId="3CE6A3D0" w14:textId="77777777" w:rsidR="00961475" w:rsidRPr="00D2145B" w:rsidRDefault="00961475" w:rsidP="00961475">
            <w:pPr>
              <w:rPr>
                <w:rFonts w:ascii="Arial" w:hAnsi="Arial"/>
                <w:b/>
                <w:sz w:val="20"/>
                <w:szCs w:val="20"/>
              </w:rPr>
            </w:pPr>
            <w:r w:rsidRPr="00D2145B">
              <w:rPr>
                <w:rFonts w:ascii="Arial" w:hAnsi="Arial"/>
                <w:b/>
                <w:sz w:val="20"/>
                <w:szCs w:val="20"/>
              </w:rPr>
              <w:t>Plenary</w:t>
            </w:r>
          </w:p>
          <w:p w14:paraId="77273A13" w14:textId="7665006E" w:rsidR="001319CE" w:rsidRPr="00D2145B" w:rsidRDefault="003F589A" w:rsidP="002D59B3">
            <w:pPr>
              <w:numPr>
                <w:ilvl w:val="0"/>
                <w:numId w:val="11"/>
              </w:numPr>
              <w:rPr>
                <w:rFonts w:ascii="Arial" w:hAnsi="Arial"/>
                <w:sz w:val="20"/>
                <w:szCs w:val="20"/>
              </w:rPr>
            </w:pPr>
            <w:r w:rsidRPr="00D2145B">
              <w:rPr>
                <w:rFonts w:ascii="Arial" w:hAnsi="Arial"/>
                <w:bCs/>
                <w:sz w:val="20"/>
                <w:szCs w:val="20"/>
              </w:rPr>
              <w:t xml:space="preserve">Discuss the outcome of the activity and share the crown </w:t>
            </w:r>
            <w:r w:rsidR="007E6A5D" w:rsidRPr="00D2145B">
              <w:rPr>
                <w:rFonts w:ascii="Arial" w:hAnsi="Arial"/>
                <w:bCs/>
                <w:sz w:val="20"/>
                <w:szCs w:val="20"/>
              </w:rPr>
              <w:t xml:space="preserve">designs </w:t>
            </w:r>
            <w:r w:rsidRPr="00D2145B">
              <w:rPr>
                <w:rFonts w:ascii="Arial" w:hAnsi="Arial"/>
                <w:bCs/>
                <w:sz w:val="20"/>
                <w:szCs w:val="20"/>
              </w:rPr>
              <w:t>with the class.</w:t>
            </w:r>
            <w:r w:rsidR="002D59B3">
              <w:rPr>
                <w:rFonts w:ascii="Arial" w:hAnsi="Arial"/>
                <w:bCs/>
                <w:sz w:val="20"/>
                <w:szCs w:val="20"/>
              </w:rPr>
              <w:t xml:space="preserve"> </w:t>
            </w:r>
            <w:r w:rsidR="001319CE" w:rsidRPr="00D2145B">
              <w:rPr>
                <w:rFonts w:ascii="Arial" w:hAnsi="Arial"/>
                <w:bCs/>
                <w:sz w:val="20"/>
                <w:szCs w:val="20"/>
              </w:rPr>
              <w:t>What went well and what could be improved?</w:t>
            </w:r>
          </w:p>
        </w:tc>
      </w:tr>
      <w:tr w:rsidR="00961475"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961475" w:rsidRPr="006200D8" w:rsidRDefault="00961475" w:rsidP="009614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961475" w:rsidRPr="006200D8" w:rsidRDefault="00961475" w:rsidP="009614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961475" w:rsidRPr="006200D8" w:rsidRDefault="00961475" w:rsidP="00961475">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211D54">
        <w:tc>
          <w:tcPr>
            <w:tcW w:w="11056" w:type="dxa"/>
            <w:shd w:val="clear" w:color="auto" w:fill="89619A"/>
            <w:tcMar>
              <w:top w:w="57" w:type="dxa"/>
              <w:left w:w="113" w:type="dxa"/>
              <w:bottom w:w="57" w:type="dxa"/>
              <w:right w:w="57" w:type="dxa"/>
            </w:tcMar>
            <w:vAlign w:val="bottom"/>
          </w:tcPr>
          <w:p w14:paraId="1FCC3D39" w14:textId="24DA03C2"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5E894F0B" w14:textId="67171ADD" w:rsidR="001A76E6" w:rsidRPr="00792B0F" w:rsidRDefault="00792B0F" w:rsidP="001A76E6">
            <w:pPr>
              <w:numPr>
                <w:ilvl w:val="0"/>
                <w:numId w:val="12"/>
              </w:numPr>
              <w:rPr>
                <w:rFonts w:ascii="Arial" w:hAnsi="Arial"/>
                <w:sz w:val="20"/>
                <w:szCs w:val="20"/>
              </w:rPr>
            </w:pPr>
            <w:r w:rsidRPr="00F22EC5">
              <w:rPr>
                <w:rFonts w:ascii="Arial" w:hAnsi="Arial"/>
                <w:sz w:val="20"/>
                <w:szCs w:val="20"/>
              </w:rPr>
              <w:t xml:space="preserve">Engineers use nets to allow them to make scale models </w:t>
            </w:r>
            <w:r w:rsidR="00F22EC5">
              <w:rPr>
                <w:rFonts w:ascii="Arial" w:hAnsi="Arial"/>
                <w:sz w:val="20"/>
                <w:szCs w:val="20"/>
              </w:rPr>
              <w:t>of their design ideas. Nets are also used to make almost all the card-based packaging we use</w:t>
            </w:r>
            <w:r w:rsidRPr="00F22EC5">
              <w:rPr>
                <w:rFonts w:ascii="Arial" w:hAnsi="Arial"/>
                <w:sz w:val="20"/>
                <w:szCs w:val="20"/>
              </w:rPr>
              <w:t>.</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103"/>
        <w:gridCol w:w="5953"/>
      </w:tblGrid>
      <w:tr w:rsidR="001A76E6" w:rsidRPr="00494AD6" w14:paraId="24A18485" w14:textId="77777777" w:rsidTr="00211D54">
        <w:tc>
          <w:tcPr>
            <w:tcW w:w="11056" w:type="dxa"/>
            <w:gridSpan w:val="2"/>
            <w:shd w:val="clear" w:color="auto" w:fill="89619A"/>
            <w:tcMar>
              <w:top w:w="57" w:type="dxa"/>
              <w:left w:w="113" w:type="dxa"/>
              <w:bottom w:w="57" w:type="dxa"/>
              <w:right w:w="57" w:type="dxa"/>
            </w:tcMar>
            <w:vAlign w:val="bottom"/>
          </w:tcPr>
          <w:p w14:paraId="7ADA52A5" w14:textId="3EC4F63B" w:rsidR="001A76E6" w:rsidRPr="001F4CAC" w:rsidRDefault="001A76E6" w:rsidP="001A76E6">
            <w:pPr>
              <w:rPr>
                <w:rFonts w:ascii="Arial" w:hAnsi="Arial"/>
                <w:color w:val="FFFFFF"/>
              </w:rPr>
            </w:pPr>
            <w:r w:rsidRPr="001F4CAC">
              <w:rPr>
                <w:rFonts w:ascii="Arial" w:hAnsi="Arial"/>
                <w:b/>
                <w:color w:val="FFFFFF"/>
              </w:rPr>
              <w:t>Curriculum links</w:t>
            </w:r>
          </w:p>
        </w:tc>
      </w:tr>
      <w:tr w:rsidR="001A76E6" w:rsidRPr="0026339D" w14:paraId="29C5D00F" w14:textId="77777777" w:rsidTr="002D59B3">
        <w:tc>
          <w:tcPr>
            <w:tcW w:w="5103" w:type="dxa"/>
            <w:shd w:val="clear" w:color="auto" w:fill="FFFFFF"/>
            <w:tcMar>
              <w:top w:w="57" w:type="dxa"/>
              <w:left w:w="113" w:type="dxa"/>
              <w:bottom w:w="57" w:type="dxa"/>
              <w:right w:w="57" w:type="dxa"/>
            </w:tcMar>
          </w:tcPr>
          <w:p w14:paraId="6365B077" w14:textId="77777777" w:rsidR="001A76E6" w:rsidRPr="00D2145B" w:rsidRDefault="001A76E6" w:rsidP="001A76E6">
            <w:pPr>
              <w:rPr>
                <w:rFonts w:ascii="Arial" w:hAnsi="Arial"/>
                <w:b/>
                <w:bCs/>
                <w:sz w:val="20"/>
                <w:szCs w:val="20"/>
              </w:rPr>
            </w:pPr>
            <w:r w:rsidRPr="00D2145B">
              <w:rPr>
                <w:rFonts w:ascii="Arial" w:hAnsi="Arial"/>
                <w:b/>
                <w:sz w:val="20"/>
                <w:szCs w:val="20"/>
              </w:rPr>
              <w:t xml:space="preserve">England: </w:t>
            </w:r>
            <w:r w:rsidRPr="00D2145B">
              <w:rPr>
                <w:rFonts w:ascii="Arial" w:hAnsi="Arial"/>
                <w:b/>
                <w:bCs/>
                <w:sz w:val="20"/>
                <w:szCs w:val="20"/>
              </w:rPr>
              <w:t>National Curriculum</w:t>
            </w:r>
          </w:p>
          <w:p w14:paraId="36B966DA" w14:textId="77777777" w:rsidR="000B7580" w:rsidRPr="00D2145B" w:rsidRDefault="000B7580" w:rsidP="000B7580">
            <w:pPr>
              <w:rPr>
                <w:rFonts w:ascii="Arial" w:hAnsi="Arial"/>
                <w:sz w:val="20"/>
                <w:szCs w:val="20"/>
              </w:rPr>
            </w:pPr>
            <w:r w:rsidRPr="00D2145B">
              <w:rPr>
                <w:rFonts w:ascii="Arial" w:hAnsi="Arial"/>
                <w:sz w:val="20"/>
                <w:szCs w:val="20"/>
              </w:rPr>
              <w:t>Mathematics</w:t>
            </w:r>
          </w:p>
          <w:p w14:paraId="01AB88C7" w14:textId="77777777" w:rsidR="000B7580" w:rsidRPr="00D2145B" w:rsidRDefault="000B7580" w:rsidP="000B7580">
            <w:pPr>
              <w:rPr>
                <w:rFonts w:ascii="Arial" w:hAnsi="Arial"/>
                <w:sz w:val="20"/>
                <w:szCs w:val="20"/>
              </w:rPr>
            </w:pPr>
            <w:r w:rsidRPr="00D2145B">
              <w:rPr>
                <w:rFonts w:ascii="Arial" w:hAnsi="Arial"/>
                <w:sz w:val="20"/>
                <w:szCs w:val="20"/>
              </w:rPr>
              <w:t>KS2 Geometry</w:t>
            </w:r>
          </w:p>
          <w:p w14:paraId="2CAADAAA" w14:textId="77777777" w:rsidR="000B7580" w:rsidRPr="00D2145B" w:rsidRDefault="000B7580" w:rsidP="000B7580">
            <w:pPr>
              <w:pStyle w:val="Default"/>
              <w:numPr>
                <w:ilvl w:val="0"/>
                <w:numId w:val="11"/>
              </w:numPr>
              <w:rPr>
                <w:rFonts w:ascii="Arial" w:hAnsi="Arial" w:cs="Arial"/>
                <w:sz w:val="20"/>
                <w:szCs w:val="20"/>
              </w:rPr>
            </w:pPr>
            <w:r w:rsidRPr="00D2145B">
              <w:rPr>
                <w:rFonts w:ascii="Arial" w:hAnsi="Arial" w:cs="Arial"/>
                <w:sz w:val="20"/>
                <w:szCs w:val="20"/>
              </w:rPr>
              <w:t>recognise, describe, and build simple 3-D shapes, including making nets.</w:t>
            </w:r>
          </w:p>
          <w:p w14:paraId="738E4955" w14:textId="01EB30BD" w:rsidR="001A76E6" w:rsidRPr="00D2145B" w:rsidRDefault="001A76E6" w:rsidP="000B7580">
            <w:pPr>
              <w:ind w:left="284"/>
              <w:rPr>
                <w:rFonts w:ascii="Arial" w:hAnsi="Arial"/>
                <w:sz w:val="20"/>
                <w:szCs w:val="20"/>
              </w:rPr>
            </w:pPr>
          </w:p>
        </w:tc>
        <w:tc>
          <w:tcPr>
            <w:tcW w:w="5953" w:type="dxa"/>
            <w:shd w:val="clear" w:color="auto" w:fill="FFFFFF"/>
          </w:tcPr>
          <w:p w14:paraId="34A048C0" w14:textId="77777777" w:rsidR="001A76E6" w:rsidRPr="00D2145B" w:rsidRDefault="001A76E6" w:rsidP="001A76E6">
            <w:pPr>
              <w:rPr>
                <w:rFonts w:ascii="Arial" w:hAnsi="Arial"/>
                <w:b/>
                <w:bCs/>
                <w:sz w:val="20"/>
                <w:szCs w:val="20"/>
              </w:rPr>
            </w:pPr>
            <w:r w:rsidRPr="00D2145B">
              <w:rPr>
                <w:rFonts w:ascii="Arial" w:hAnsi="Arial"/>
                <w:b/>
                <w:bCs/>
                <w:sz w:val="20"/>
                <w:szCs w:val="20"/>
              </w:rPr>
              <w:t>Northern Ireland Curriculum</w:t>
            </w:r>
          </w:p>
          <w:p w14:paraId="103A9687" w14:textId="77777777" w:rsidR="000B7580" w:rsidRPr="00D2145B" w:rsidRDefault="000B7580" w:rsidP="000B7580">
            <w:pPr>
              <w:rPr>
                <w:rFonts w:ascii="Arial" w:hAnsi="Arial" w:cs="Arial"/>
                <w:sz w:val="20"/>
                <w:szCs w:val="20"/>
              </w:rPr>
            </w:pPr>
            <w:r w:rsidRPr="00D2145B">
              <w:rPr>
                <w:rFonts w:ascii="Arial" w:hAnsi="Arial"/>
                <w:bCs/>
                <w:sz w:val="20"/>
                <w:szCs w:val="20"/>
              </w:rPr>
              <w:t xml:space="preserve">KS2 – </w:t>
            </w:r>
            <w:r w:rsidRPr="00D2145B">
              <w:rPr>
                <w:rFonts w:ascii="Arial" w:hAnsi="Arial" w:cs="Arial"/>
                <w:sz w:val="20"/>
                <w:szCs w:val="20"/>
              </w:rPr>
              <w:t>Mathematics and Numeracy</w:t>
            </w:r>
          </w:p>
          <w:p w14:paraId="32AD61BB" w14:textId="77777777" w:rsidR="000B7580" w:rsidRPr="00D2145B" w:rsidRDefault="000B7580" w:rsidP="000B7580">
            <w:pPr>
              <w:rPr>
                <w:rFonts w:ascii="Arial" w:hAnsi="Arial" w:cs="Arial"/>
                <w:sz w:val="20"/>
                <w:szCs w:val="20"/>
              </w:rPr>
            </w:pPr>
            <w:r w:rsidRPr="00D2145B">
              <w:rPr>
                <w:rFonts w:ascii="Arial" w:hAnsi="Arial" w:cs="Arial"/>
                <w:sz w:val="20"/>
                <w:szCs w:val="20"/>
              </w:rPr>
              <w:t>Shape and Space</w:t>
            </w:r>
          </w:p>
          <w:p w14:paraId="0597C0A3" w14:textId="408B0E9D" w:rsidR="001A76E6" w:rsidRPr="00D2145B" w:rsidRDefault="000B7580" w:rsidP="000B7580">
            <w:pPr>
              <w:numPr>
                <w:ilvl w:val="0"/>
                <w:numId w:val="11"/>
              </w:numPr>
              <w:rPr>
                <w:rFonts w:ascii="Arial" w:hAnsi="Arial"/>
                <w:sz w:val="20"/>
                <w:szCs w:val="20"/>
              </w:rPr>
            </w:pPr>
            <w:r w:rsidRPr="00D2145B">
              <w:rPr>
                <w:rFonts w:ascii="Arial" w:hAnsi="Arial" w:cs="Arial"/>
                <w:sz w:val="20"/>
                <w:szCs w:val="20"/>
              </w:rPr>
              <w:t>build and make models with 3D shapes; create pictures and patterns with 2D shapes.</w:t>
            </w:r>
          </w:p>
        </w:tc>
      </w:tr>
      <w:tr w:rsidR="001A76E6" w:rsidRPr="00D109A3" w14:paraId="716A45FE" w14:textId="77777777" w:rsidTr="002D59B3">
        <w:tc>
          <w:tcPr>
            <w:tcW w:w="5103" w:type="dxa"/>
            <w:shd w:val="clear" w:color="auto" w:fill="FFFFFF"/>
            <w:tcMar>
              <w:top w:w="57" w:type="dxa"/>
              <w:left w:w="113" w:type="dxa"/>
              <w:bottom w:w="57" w:type="dxa"/>
              <w:right w:w="57" w:type="dxa"/>
            </w:tcMar>
          </w:tcPr>
          <w:p w14:paraId="24CB94AF" w14:textId="77777777" w:rsidR="001A76E6" w:rsidRPr="00D2145B" w:rsidRDefault="001A76E6" w:rsidP="001A76E6">
            <w:pPr>
              <w:rPr>
                <w:rFonts w:ascii="Arial" w:hAnsi="Arial"/>
                <w:b/>
                <w:sz w:val="20"/>
                <w:szCs w:val="20"/>
              </w:rPr>
            </w:pPr>
            <w:r w:rsidRPr="00D2145B">
              <w:rPr>
                <w:rFonts w:ascii="Arial" w:hAnsi="Arial"/>
                <w:b/>
                <w:sz w:val="20"/>
                <w:szCs w:val="20"/>
              </w:rPr>
              <w:t>Scotland: Curriculum for Excellence</w:t>
            </w:r>
          </w:p>
          <w:p w14:paraId="03DBEB44" w14:textId="77777777" w:rsidR="000B7580" w:rsidRPr="00D2145B" w:rsidRDefault="000B7580" w:rsidP="000B7580">
            <w:pPr>
              <w:rPr>
                <w:rFonts w:ascii="Arial" w:hAnsi="Arial"/>
                <w:sz w:val="20"/>
                <w:szCs w:val="20"/>
              </w:rPr>
            </w:pPr>
            <w:r w:rsidRPr="00D2145B">
              <w:rPr>
                <w:rFonts w:ascii="Arial" w:hAnsi="Arial"/>
                <w:sz w:val="20"/>
                <w:szCs w:val="20"/>
              </w:rPr>
              <w:t>Numeracy and Mathematics</w:t>
            </w:r>
          </w:p>
          <w:p w14:paraId="26DD341F" w14:textId="77777777" w:rsidR="000B7580" w:rsidRPr="00D2145B" w:rsidRDefault="000B7580" w:rsidP="000B7580">
            <w:pPr>
              <w:rPr>
                <w:rFonts w:ascii="Arial" w:hAnsi="Arial" w:cs="Arial"/>
                <w:sz w:val="20"/>
                <w:szCs w:val="20"/>
              </w:rPr>
            </w:pPr>
            <w:r w:rsidRPr="00D2145B">
              <w:rPr>
                <w:rFonts w:ascii="Arial" w:hAnsi="Arial" w:cs="Arial"/>
                <w:sz w:val="20"/>
                <w:szCs w:val="20"/>
              </w:rPr>
              <w:t>Shape, position and movement</w:t>
            </w:r>
          </w:p>
          <w:p w14:paraId="0F254761" w14:textId="77777777" w:rsidR="000B7580" w:rsidRPr="00D2145B" w:rsidRDefault="000B7580" w:rsidP="000B7580">
            <w:pPr>
              <w:rPr>
                <w:rFonts w:ascii="Arial" w:hAnsi="Arial" w:cs="Arial"/>
                <w:sz w:val="20"/>
                <w:szCs w:val="20"/>
              </w:rPr>
            </w:pPr>
            <w:r w:rsidRPr="00D2145B">
              <w:rPr>
                <w:rFonts w:ascii="Arial" w:hAnsi="Arial" w:cs="Arial"/>
                <w:sz w:val="20"/>
                <w:szCs w:val="20"/>
              </w:rPr>
              <w:t>MTH 2-16</w:t>
            </w:r>
          </w:p>
          <w:p w14:paraId="604A5A0B" w14:textId="1A81E653" w:rsidR="001A76E6" w:rsidRPr="00D2145B" w:rsidRDefault="00740CE3" w:rsidP="000B7580">
            <w:pPr>
              <w:numPr>
                <w:ilvl w:val="0"/>
                <w:numId w:val="15"/>
              </w:numPr>
              <w:ind w:left="284" w:hanging="284"/>
              <w:rPr>
                <w:rFonts w:ascii="Arial" w:hAnsi="Arial"/>
                <w:sz w:val="20"/>
                <w:szCs w:val="20"/>
              </w:rPr>
            </w:pPr>
            <w:r w:rsidRPr="00D2145B">
              <w:rPr>
                <w:rFonts w:ascii="Arial" w:hAnsi="Arial" w:cs="Arial"/>
                <w:sz w:val="20"/>
                <w:szCs w:val="20"/>
              </w:rPr>
              <w:t>t</w:t>
            </w:r>
            <w:r w:rsidR="000B7580" w:rsidRPr="00D2145B">
              <w:rPr>
                <w:rFonts w:ascii="Arial" w:hAnsi="Arial" w:cs="Arial"/>
                <w:sz w:val="20"/>
                <w:szCs w:val="20"/>
              </w:rPr>
              <w:t>hrough practical activities, I can show my understanding of the relationship between 3D objects and their nets.</w:t>
            </w:r>
          </w:p>
        </w:tc>
        <w:tc>
          <w:tcPr>
            <w:tcW w:w="5953" w:type="dxa"/>
            <w:shd w:val="clear" w:color="auto" w:fill="FFFFFF"/>
          </w:tcPr>
          <w:p w14:paraId="1F6D3249" w14:textId="77777777" w:rsidR="001A76E6" w:rsidRPr="00D2145B" w:rsidRDefault="001A76E6" w:rsidP="001A76E6">
            <w:pPr>
              <w:rPr>
                <w:rFonts w:ascii="Arial" w:hAnsi="Arial"/>
                <w:b/>
                <w:bCs/>
                <w:sz w:val="20"/>
                <w:szCs w:val="20"/>
              </w:rPr>
            </w:pPr>
            <w:r w:rsidRPr="00D2145B">
              <w:rPr>
                <w:rFonts w:ascii="Arial" w:hAnsi="Arial"/>
                <w:b/>
                <w:bCs/>
                <w:sz w:val="20"/>
                <w:szCs w:val="20"/>
              </w:rPr>
              <w:t xml:space="preserve">Wales: National Curriculum </w:t>
            </w:r>
          </w:p>
          <w:p w14:paraId="648B7E85" w14:textId="77777777" w:rsidR="000B7580" w:rsidRPr="00D2145B" w:rsidRDefault="000B7580" w:rsidP="000B7580">
            <w:pPr>
              <w:rPr>
                <w:rFonts w:ascii="Arial" w:hAnsi="Arial"/>
                <w:sz w:val="20"/>
                <w:szCs w:val="20"/>
              </w:rPr>
            </w:pPr>
            <w:r w:rsidRPr="00D2145B">
              <w:rPr>
                <w:rFonts w:ascii="Arial" w:hAnsi="Arial"/>
                <w:sz w:val="20"/>
                <w:szCs w:val="20"/>
              </w:rPr>
              <w:t>Mathematics</w:t>
            </w:r>
          </w:p>
          <w:p w14:paraId="5681A433" w14:textId="77777777" w:rsidR="000B7580" w:rsidRPr="00D2145B" w:rsidRDefault="000B7580" w:rsidP="000B7580">
            <w:pPr>
              <w:rPr>
                <w:rFonts w:ascii="Arial" w:hAnsi="Arial" w:cs="Arial"/>
                <w:sz w:val="20"/>
                <w:szCs w:val="20"/>
              </w:rPr>
            </w:pPr>
            <w:r w:rsidRPr="00D2145B">
              <w:rPr>
                <w:rFonts w:ascii="Arial" w:hAnsi="Arial"/>
                <w:sz w:val="20"/>
                <w:szCs w:val="20"/>
              </w:rPr>
              <w:t xml:space="preserve">KS2 – </w:t>
            </w:r>
            <w:r w:rsidRPr="00D2145B">
              <w:rPr>
                <w:rFonts w:ascii="Arial" w:hAnsi="Arial" w:cs="Arial"/>
                <w:sz w:val="20"/>
                <w:szCs w:val="20"/>
              </w:rPr>
              <w:t>Using geometry skills</w:t>
            </w:r>
          </w:p>
          <w:p w14:paraId="46852121" w14:textId="753F787D" w:rsidR="000B7580" w:rsidRPr="00D2145B" w:rsidRDefault="000B7580" w:rsidP="000B7580">
            <w:pPr>
              <w:numPr>
                <w:ilvl w:val="0"/>
                <w:numId w:val="15"/>
              </w:numPr>
              <w:ind w:left="317" w:hanging="283"/>
              <w:rPr>
                <w:rFonts w:ascii="Arial" w:hAnsi="Arial" w:cs="Arial"/>
                <w:bCs/>
                <w:sz w:val="20"/>
                <w:szCs w:val="20"/>
              </w:rPr>
            </w:pPr>
            <w:r w:rsidRPr="00D2145B">
              <w:rPr>
                <w:rFonts w:ascii="Arial" w:hAnsi="Arial" w:cs="Arial"/>
                <w:sz w:val="20"/>
                <w:szCs w:val="20"/>
              </w:rPr>
              <w:t xml:space="preserve"> </w:t>
            </w:r>
            <w:r w:rsidR="00740CE3" w:rsidRPr="00D2145B">
              <w:rPr>
                <w:rFonts w:ascii="Arial" w:hAnsi="Arial" w:cs="Arial"/>
                <w:color w:val="222220"/>
                <w:sz w:val="20"/>
                <w:szCs w:val="20"/>
              </w:rPr>
              <w:t>c</w:t>
            </w:r>
            <w:r w:rsidRPr="00D2145B">
              <w:rPr>
                <w:rFonts w:ascii="Arial" w:hAnsi="Arial" w:cs="Arial"/>
                <w:color w:val="222220"/>
                <w:sz w:val="20"/>
                <w:szCs w:val="20"/>
              </w:rPr>
              <w:t>onstruct solids from given nets.</w:t>
            </w:r>
          </w:p>
          <w:p w14:paraId="12AC273F" w14:textId="4077D98C" w:rsidR="001A76E6" w:rsidRPr="00D2145B" w:rsidRDefault="001A76E6" w:rsidP="000B7580">
            <w:pPr>
              <w:ind w:left="34"/>
              <w:rPr>
                <w:rFonts w:ascii="Arial" w:hAnsi="Arial"/>
                <w:bCs/>
                <w:sz w:val="20"/>
                <w:szCs w:val="20"/>
              </w:rPr>
            </w:pPr>
          </w:p>
        </w:tc>
      </w:tr>
      <w:tr w:rsidR="001A76E6" w:rsidRPr="00D109A3" w14:paraId="64805C64" w14:textId="77777777" w:rsidTr="002D59B3">
        <w:tc>
          <w:tcPr>
            <w:tcW w:w="5103"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5953"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211D54">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04D05B37" w14:textId="77777777" w:rsidR="000B7580" w:rsidRPr="00D2145B" w:rsidRDefault="000B7580" w:rsidP="000B7580">
            <w:pPr>
              <w:numPr>
                <w:ilvl w:val="0"/>
                <w:numId w:val="23"/>
              </w:numPr>
              <w:ind w:left="284" w:hanging="284"/>
              <w:rPr>
                <w:rFonts w:ascii="Arial" w:hAnsi="Arial"/>
                <w:sz w:val="20"/>
                <w:szCs w:val="20"/>
              </w:rPr>
            </w:pPr>
            <w:r w:rsidRPr="00D2145B">
              <w:rPr>
                <w:rFonts w:ascii="Arial" w:hAnsi="Arial"/>
                <w:sz w:val="20"/>
                <w:szCs w:val="20"/>
              </w:rPr>
              <w:t>Formal teacher assessment of activity results.</w:t>
            </w:r>
          </w:p>
          <w:p w14:paraId="4D99BD43" w14:textId="4894A67F" w:rsidR="001A76E6" w:rsidRPr="000C298A" w:rsidRDefault="00D2145B" w:rsidP="000B7580">
            <w:pPr>
              <w:numPr>
                <w:ilvl w:val="0"/>
                <w:numId w:val="23"/>
              </w:numPr>
              <w:ind w:left="284" w:hanging="284"/>
              <w:rPr>
                <w:rFonts w:ascii="Arial" w:hAnsi="Arial"/>
                <w:sz w:val="18"/>
              </w:rPr>
            </w:pPr>
            <w:r>
              <w:rPr>
                <w:rFonts w:ascii="Arial" w:hAnsi="Arial"/>
                <w:sz w:val="20"/>
                <w:szCs w:val="20"/>
              </w:rPr>
              <w:t>Inf</w:t>
            </w:r>
            <w:r w:rsidR="000B7580" w:rsidRPr="00D2145B">
              <w:rPr>
                <w:rFonts w:ascii="Arial" w:hAnsi="Arial"/>
                <w:sz w:val="20"/>
                <w:szCs w:val="20"/>
              </w:rPr>
              <w:t>ormal teacher assessment of practical skills through observation of learners.</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2D59B3">
      <w:headerReference w:type="even" r:id="rId12"/>
      <w:headerReference w:type="default" r:id="rId13"/>
      <w:footerReference w:type="default" r:id="rId14"/>
      <w:headerReference w:type="first" r:id="rId1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FE840" w14:textId="77777777" w:rsidR="00EB3288" w:rsidRDefault="00EB3288">
      <w:r>
        <w:separator/>
      </w:r>
    </w:p>
  </w:endnote>
  <w:endnote w:type="continuationSeparator" w:id="0">
    <w:p w14:paraId="092977FF" w14:textId="77777777" w:rsidR="00EB3288" w:rsidRDefault="00EB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6134E346">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6C117" w14:textId="77777777" w:rsidR="00EB3288" w:rsidRDefault="00EB3288">
      <w:r>
        <w:separator/>
      </w:r>
    </w:p>
  </w:footnote>
  <w:footnote w:type="continuationSeparator" w:id="0">
    <w:p w14:paraId="2BBDC2A9" w14:textId="77777777" w:rsidR="00EB3288" w:rsidRDefault="00EB3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9F7A48">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761B0486" w:rsidR="001A76E6" w:rsidRDefault="00B86E4F">
    <w:pPr>
      <w:pStyle w:val="Header"/>
    </w:pPr>
    <w:r>
      <w:rPr>
        <w:noProof/>
      </w:rPr>
      <w:drawing>
        <wp:anchor distT="0" distB="0" distL="114300" distR="114300" simplePos="0" relativeHeight="251660288" behindDoc="1" locked="0" layoutInCell="1" allowOverlap="1" wp14:anchorId="058992C7" wp14:editId="0468B9F7">
          <wp:simplePos x="0" y="0"/>
          <wp:positionH relativeFrom="page">
            <wp:align>left</wp:align>
          </wp:positionH>
          <wp:positionV relativeFrom="paragraph">
            <wp:posOffset>0</wp:posOffset>
          </wp:positionV>
          <wp:extent cx="7543800" cy="1857375"/>
          <wp:effectExtent l="0" t="0" r="0" b="9525"/>
          <wp:wrapTight wrapText="bothSides">
            <wp:wrapPolygon edited="0">
              <wp:start x="0" y="0"/>
              <wp:lineTo x="0" y="21489"/>
              <wp:lineTo x="21545" y="21489"/>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43800" cy="1857375"/>
                  </a:xfrm>
                  <a:prstGeom prst="rect">
                    <a:avLst/>
                  </a:prstGeom>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9F7A48">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955FFA"/>
    <w:multiLevelType w:val="hybridMultilevel"/>
    <w:tmpl w:val="8AEAB1A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921508">
    <w:abstractNumId w:val="3"/>
  </w:num>
  <w:num w:numId="2" w16cid:durableId="51201581">
    <w:abstractNumId w:val="9"/>
  </w:num>
  <w:num w:numId="3" w16cid:durableId="1399354003">
    <w:abstractNumId w:val="0"/>
  </w:num>
  <w:num w:numId="4" w16cid:durableId="187987240">
    <w:abstractNumId w:val="23"/>
  </w:num>
  <w:num w:numId="5" w16cid:durableId="437020796">
    <w:abstractNumId w:val="6"/>
  </w:num>
  <w:num w:numId="6" w16cid:durableId="1312322337">
    <w:abstractNumId w:val="2"/>
  </w:num>
  <w:num w:numId="7" w16cid:durableId="352221332">
    <w:abstractNumId w:val="26"/>
  </w:num>
  <w:num w:numId="8" w16cid:durableId="1109929324">
    <w:abstractNumId w:val="24"/>
  </w:num>
  <w:num w:numId="9" w16cid:durableId="852380684">
    <w:abstractNumId w:val="11"/>
  </w:num>
  <w:num w:numId="10" w16cid:durableId="1648779939">
    <w:abstractNumId w:val="4"/>
  </w:num>
  <w:num w:numId="11" w16cid:durableId="1893229889">
    <w:abstractNumId w:val="30"/>
  </w:num>
  <w:num w:numId="12" w16cid:durableId="899630296">
    <w:abstractNumId w:val="8"/>
  </w:num>
  <w:num w:numId="13" w16cid:durableId="1280070491">
    <w:abstractNumId w:val="12"/>
  </w:num>
  <w:num w:numId="14" w16cid:durableId="465850972">
    <w:abstractNumId w:val="15"/>
  </w:num>
  <w:num w:numId="15" w16cid:durableId="2088458308">
    <w:abstractNumId w:val="18"/>
  </w:num>
  <w:num w:numId="16" w16cid:durableId="1994874576">
    <w:abstractNumId w:val="21"/>
  </w:num>
  <w:num w:numId="17" w16cid:durableId="1375352395">
    <w:abstractNumId w:val="14"/>
  </w:num>
  <w:num w:numId="18" w16cid:durableId="695934247">
    <w:abstractNumId w:val="10"/>
  </w:num>
  <w:num w:numId="19" w16cid:durableId="784085426">
    <w:abstractNumId w:val="1"/>
  </w:num>
  <w:num w:numId="20" w16cid:durableId="1629505906">
    <w:abstractNumId w:val="29"/>
  </w:num>
  <w:num w:numId="21" w16cid:durableId="1204319358">
    <w:abstractNumId w:val="22"/>
  </w:num>
  <w:num w:numId="22" w16cid:durableId="1436487320">
    <w:abstractNumId w:val="13"/>
  </w:num>
  <w:num w:numId="23" w16cid:durableId="531497858">
    <w:abstractNumId w:val="7"/>
  </w:num>
  <w:num w:numId="24" w16cid:durableId="125198918">
    <w:abstractNumId w:val="5"/>
  </w:num>
  <w:num w:numId="25" w16cid:durableId="1024674415">
    <w:abstractNumId w:val="19"/>
  </w:num>
  <w:num w:numId="26" w16cid:durableId="2072267888">
    <w:abstractNumId w:val="20"/>
  </w:num>
  <w:num w:numId="27" w16cid:durableId="930313522">
    <w:abstractNumId w:val="16"/>
  </w:num>
  <w:num w:numId="28" w16cid:durableId="2071953052">
    <w:abstractNumId w:val="28"/>
  </w:num>
  <w:num w:numId="29" w16cid:durableId="1411584775">
    <w:abstractNumId w:val="16"/>
  </w:num>
  <w:num w:numId="30" w16cid:durableId="1375931214">
    <w:abstractNumId w:val="17"/>
  </w:num>
  <w:num w:numId="31" w16cid:durableId="896281243">
    <w:abstractNumId w:val="27"/>
  </w:num>
  <w:num w:numId="32" w16cid:durableId="457528934">
    <w:abstractNumId w:val="31"/>
  </w:num>
  <w:num w:numId="33" w16cid:durableId="15359961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86CF5"/>
    <w:rsid w:val="000B7580"/>
    <w:rsid w:val="000D4003"/>
    <w:rsid w:val="00104571"/>
    <w:rsid w:val="0012463C"/>
    <w:rsid w:val="001319CE"/>
    <w:rsid w:val="00151CD1"/>
    <w:rsid w:val="001A76E6"/>
    <w:rsid w:val="002079A2"/>
    <w:rsid w:val="00211D54"/>
    <w:rsid w:val="0025272F"/>
    <w:rsid w:val="002A03C3"/>
    <w:rsid w:val="002D59B3"/>
    <w:rsid w:val="002E32F1"/>
    <w:rsid w:val="00303002"/>
    <w:rsid w:val="00336A8A"/>
    <w:rsid w:val="003A5565"/>
    <w:rsid w:val="003D10C0"/>
    <w:rsid w:val="003F589A"/>
    <w:rsid w:val="00404DBE"/>
    <w:rsid w:val="00487203"/>
    <w:rsid w:val="0049713D"/>
    <w:rsid w:val="004F33E0"/>
    <w:rsid w:val="00540A8B"/>
    <w:rsid w:val="005965F9"/>
    <w:rsid w:val="00597F5A"/>
    <w:rsid w:val="005A61D0"/>
    <w:rsid w:val="005A6D39"/>
    <w:rsid w:val="006430A2"/>
    <w:rsid w:val="006457B7"/>
    <w:rsid w:val="006A19C5"/>
    <w:rsid w:val="006A7C7B"/>
    <w:rsid w:val="006B3113"/>
    <w:rsid w:val="007073A8"/>
    <w:rsid w:val="00740CE3"/>
    <w:rsid w:val="00792B0F"/>
    <w:rsid w:val="007E6A5D"/>
    <w:rsid w:val="007F03EC"/>
    <w:rsid w:val="00876FE8"/>
    <w:rsid w:val="008A5D52"/>
    <w:rsid w:val="008F0965"/>
    <w:rsid w:val="009272CC"/>
    <w:rsid w:val="00961475"/>
    <w:rsid w:val="009F7A48"/>
    <w:rsid w:val="00AB63C3"/>
    <w:rsid w:val="00B86E4F"/>
    <w:rsid w:val="00BA0539"/>
    <w:rsid w:val="00BB453B"/>
    <w:rsid w:val="00C15B3F"/>
    <w:rsid w:val="00C77DD7"/>
    <w:rsid w:val="00C8712E"/>
    <w:rsid w:val="00C90D9B"/>
    <w:rsid w:val="00C92053"/>
    <w:rsid w:val="00D2145B"/>
    <w:rsid w:val="00D37DA7"/>
    <w:rsid w:val="00DF2C26"/>
    <w:rsid w:val="00E13CE1"/>
    <w:rsid w:val="00E27C84"/>
    <w:rsid w:val="00E4746D"/>
    <w:rsid w:val="00E50E48"/>
    <w:rsid w:val="00E654CF"/>
    <w:rsid w:val="00E900BB"/>
    <w:rsid w:val="00E97636"/>
    <w:rsid w:val="00EA1761"/>
    <w:rsid w:val="00EA3168"/>
    <w:rsid w:val="00EA44B0"/>
    <w:rsid w:val="00EB3288"/>
    <w:rsid w:val="00EC30E2"/>
    <w:rsid w:val="00F22EC5"/>
    <w:rsid w:val="00F43FDD"/>
    <w:rsid w:val="00F5581B"/>
    <w:rsid w:val="00F65DD5"/>
    <w:rsid w:val="00FF3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61475"/>
    <w:pPr>
      <w:ind w:left="720"/>
      <w:contextualSpacing/>
    </w:pPr>
  </w:style>
  <w:style w:type="character" w:styleId="UnresolvedMention">
    <w:name w:val="Unresolved Mention"/>
    <w:basedOn w:val="DefaultParagraphFont"/>
    <w:uiPriority w:val="99"/>
    <w:semiHidden/>
    <w:unhideWhenUsed/>
    <w:rsid w:val="00961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jv39j6/articles/zcsjqt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bc.co.uk/bitesize/topics/zjv39j6/articles/zcsjq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4</Pages>
  <Words>1152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crown activity</dc:title>
  <dc:subject>Making and assembling a crown from card strips</dc:subject>
  <dc:creator>Attainment in Education</dc:creator>
  <cp:keywords>paper crown_x000d_
paper activities_x000d_
make a crown_x000d_
crafts for 5 year olds_x000d_
art and craft with paper_x000d_
how to make a paper crown_x000d_
how to make a crown_x000d_
diy crown_x000d_
crafts for 4 year olds_x000d_
craft activities for 4 year olds_x000d_
easy crafts with paper_x000d_
printable paper crafts_x000d_
arts and crafts for 4 year olds_x000d_
arts and crafts for 5 year olds_x000d_
craft ideas for 4 year olds_x000d_
craft ideas for 5 year olds_x000d_
make your own crown_x000d_
cool crafts with paper_x000d_
dt projects ks2_x000d_
learning primary_x000d_
how to make a crown from paper_x000d_
ks1 dt_x000d_
primary activities_x000d_
paper crafts to do at home_x000d_
paper tearing activity_x000d_
how to make a crown out of paper_x000d_
paper crown craft_x000d_
arts and crafts to do at home with paper_x000d_
how to make a tiara_x000d_
diy tiara_x000d_
fun pap</cp:keywords>
  <cp:lastModifiedBy>Holly Margerison-Smith</cp:lastModifiedBy>
  <cp:revision>48</cp:revision>
  <cp:lastPrinted>2010-09-03T11:23:00Z</cp:lastPrinted>
  <dcterms:created xsi:type="dcterms:W3CDTF">2022-01-30T12:17:00Z</dcterms:created>
  <dcterms:modified xsi:type="dcterms:W3CDTF">2023-03-13T14:29:00Z</dcterms:modified>
</cp:coreProperties>
</file>