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1C75988" w14:textId="7D9C8DD4" w:rsidR="001A76E6" w:rsidRDefault="000D4D19" w:rsidP="001A76E6">
            <w:pPr>
              <w:rPr>
                <w:rFonts w:ascii="Arial" w:hAnsi="Arial"/>
                <w:b/>
                <w:sz w:val="44"/>
              </w:rPr>
            </w:pPr>
            <w:r>
              <w:rPr>
                <w:rFonts w:ascii="Arial" w:hAnsi="Arial"/>
                <w:b/>
                <w:sz w:val="44"/>
              </w:rPr>
              <w:t xml:space="preserve">Design a </w:t>
            </w:r>
            <w:r w:rsidR="0062053E">
              <w:rPr>
                <w:rFonts w:ascii="Arial" w:hAnsi="Arial"/>
                <w:b/>
                <w:sz w:val="44"/>
              </w:rPr>
              <w:t>Coronation Throne</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42F43D3F" w:rsidR="001A76E6" w:rsidRPr="006200D8" w:rsidRDefault="0062053E" w:rsidP="001A76E6">
            <w:pPr>
              <w:rPr>
                <w:sz w:val="18"/>
              </w:rPr>
            </w:pPr>
            <w:r>
              <w:rPr>
                <w:rFonts w:ascii="Arial" w:hAnsi="Arial"/>
                <w:sz w:val="32"/>
                <w:szCs w:val="20"/>
              </w:rPr>
              <w:t>Design a throne for use by the new King</w:t>
            </w:r>
            <w:r w:rsidR="00135740">
              <w:rPr>
                <w:rFonts w:ascii="Arial" w:hAnsi="Arial"/>
                <w:sz w:val="32"/>
                <w:szCs w:val="20"/>
              </w:rPr>
              <w:t xml:space="preserve"> which includes</w:t>
            </w:r>
            <w:r>
              <w:rPr>
                <w:rFonts w:ascii="Arial" w:hAnsi="Arial"/>
                <w:sz w:val="32"/>
                <w:szCs w:val="20"/>
              </w:rPr>
              <w:t xml:space="preserve"> modern technologies</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44EEB601" w:rsidR="001A76E6" w:rsidRPr="00215BE4" w:rsidRDefault="001A76E6" w:rsidP="001A76E6">
            <w:pPr>
              <w:spacing w:before="120"/>
              <w:rPr>
                <w:rFonts w:ascii="Arial" w:hAnsi="Arial" w:cs="Arial"/>
                <w:b/>
                <w:sz w:val="20"/>
                <w:szCs w:val="20"/>
              </w:rPr>
            </w:pPr>
            <w:r w:rsidRPr="00215BE4">
              <w:rPr>
                <w:rFonts w:ascii="Arial" w:hAnsi="Arial" w:cs="Arial"/>
                <w:b/>
                <w:sz w:val="20"/>
                <w:szCs w:val="20"/>
              </w:rPr>
              <w:t xml:space="preserve">Subject(s): </w:t>
            </w:r>
            <w:r w:rsidR="00086CF5" w:rsidRPr="00215BE4">
              <w:rPr>
                <w:rFonts w:ascii="Arial" w:hAnsi="Arial" w:cs="Arial"/>
                <w:sz w:val="20"/>
                <w:szCs w:val="20"/>
              </w:rPr>
              <w:t>Design and Technology</w:t>
            </w:r>
            <w:r w:rsidR="00C3660A">
              <w:rPr>
                <w:rFonts w:ascii="Arial" w:hAnsi="Arial" w:cs="Arial"/>
                <w:sz w:val="20"/>
                <w:szCs w:val="20"/>
              </w:rPr>
              <w:t>,</w:t>
            </w:r>
            <w:r w:rsidR="005F55C3" w:rsidRPr="00215BE4">
              <w:rPr>
                <w:rFonts w:ascii="Arial" w:hAnsi="Arial" w:cs="Arial"/>
                <w:sz w:val="20"/>
                <w:szCs w:val="20"/>
              </w:rPr>
              <w:t xml:space="preserve"> Engineering</w:t>
            </w:r>
          </w:p>
          <w:p w14:paraId="0701DEC1" w14:textId="77777777" w:rsidR="001A76E6" w:rsidRPr="00215BE4" w:rsidRDefault="001A76E6" w:rsidP="001A76E6">
            <w:pPr>
              <w:rPr>
                <w:rFonts w:ascii="Arial" w:hAnsi="Arial" w:cs="Arial"/>
                <w:b/>
                <w:sz w:val="20"/>
                <w:szCs w:val="20"/>
              </w:rPr>
            </w:pPr>
          </w:p>
          <w:p w14:paraId="6DCB3E18" w14:textId="218170FC" w:rsidR="001A76E6" w:rsidRPr="00215BE4" w:rsidRDefault="001A76E6" w:rsidP="001A76E6">
            <w:pPr>
              <w:pStyle w:val="Default"/>
              <w:rPr>
                <w:rFonts w:ascii="Arial" w:hAnsi="Arial" w:cs="Arial"/>
                <w:sz w:val="20"/>
                <w:szCs w:val="20"/>
              </w:rPr>
            </w:pPr>
            <w:r w:rsidRPr="00215BE4">
              <w:rPr>
                <w:rFonts w:ascii="Arial" w:hAnsi="Arial" w:cs="Arial"/>
                <w:b/>
                <w:sz w:val="20"/>
                <w:szCs w:val="20"/>
              </w:rPr>
              <w:t xml:space="preserve">Approx time: </w:t>
            </w:r>
            <w:r w:rsidR="00BD7107">
              <w:rPr>
                <w:rFonts w:ascii="Arial" w:hAnsi="Arial" w:cs="Arial"/>
                <w:bCs/>
                <w:sz w:val="20"/>
                <w:szCs w:val="20"/>
              </w:rPr>
              <w:t>4</w:t>
            </w:r>
            <w:r w:rsidR="00086CF5" w:rsidRPr="00215BE4">
              <w:rPr>
                <w:rFonts w:ascii="Arial" w:hAnsi="Arial" w:cs="Arial"/>
                <w:bCs/>
                <w:sz w:val="20"/>
                <w:szCs w:val="20"/>
              </w:rPr>
              <w:t xml:space="preserve">0 – </w:t>
            </w:r>
            <w:r w:rsidR="00BD7107">
              <w:rPr>
                <w:rFonts w:ascii="Arial" w:hAnsi="Arial" w:cs="Arial"/>
                <w:bCs/>
                <w:sz w:val="20"/>
                <w:szCs w:val="20"/>
              </w:rPr>
              <w:t>70</w:t>
            </w:r>
            <w:r w:rsidR="00086CF5" w:rsidRPr="00215BE4">
              <w:rPr>
                <w:rFonts w:ascii="Arial" w:hAnsi="Arial" w:cs="Arial"/>
                <w:bCs/>
                <w:sz w:val="20"/>
                <w:szCs w:val="20"/>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215BE4" w:rsidRDefault="001A76E6" w:rsidP="001A76E6">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215BE4" w:rsidRDefault="001A76E6" w:rsidP="001A76E6">
            <w:pPr>
              <w:spacing w:before="120"/>
              <w:rPr>
                <w:rFonts w:ascii="Arial" w:hAnsi="Arial" w:cs="Arial"/>
                <w:b/>
                <w:sz w:val="20"/>
                <w:szCs w:val="20"/>
              </w:rPr>
            </w:pPr>
            <w:r w:rsidRPr="00215BE4">
              <w:rPr>
                <w:rFonts w:ascii="Arial" w:hAnsi="Arial" w:cs="Arial"/>
                <w:b/>
                <w:sz w:val="20"/>
                <w:szCs w:val="20"/>
              </w:rPr>
              <w:t xml:space="preserve">Key words / Topics: </w:t>
            </w:r>
          </w:p>
          <w:p w14:paraId="3048BB70" w14:textId="79DE87F0" w:rsidR="00446418" w:rsidRDefault="00446418" w:rsidP="001A76E6">
            <w:pPr>
              <w:pStyle w:val="Default"/>
              <w:numPr>
                <w:ilvl w:val="0"/>
                <w:numId w:val="1"/>
              </w:numPr>
              <w:rPr>
                <w:rFonts w:ascii="Arial" w:hAnsi="Arial" w:cs="Arial"/>
                <w:sz w:val="20"/>
                <w:szCs w:val="20"/>
              </w:rPr>
            </w:pPr>
            <w:r>
              <w:rPr>
                <w:rFonts w:ascii="Arial" w:hAnsi="Arial" w:cs="Arial"/>
                <w:sz w:val="20"/>
                <w:szCs w:val="20"/>
              </w:rPr>
              <w:t>Coronation</w:t>
            </w:r>
          </w:p>
          <w:p w14:paraId="35CB35F6" w14:textId="435F0B7E" w:rsidR="002D59B3" w:rsidRPr="00215BE4" w:rsidRDefault="00BD7107" w:rsidP="001A76E6">
            <w:pPr>
              <w:pStyle w:val="Default"/>
              <w:numPr>
                <w:ilvl w:val="0"/>
                <w:numId w:val="1"/>
              </w:numPr>
              <w:rPr>
                <w:rFonts w:ascii="Arial" w:hAnsi="Arial" w:cs="Arial"/>
                <w:sz w:val="20"/>
                <w:szCs w:val="20"/>
              </w:rPr>
            </w:pPr>
            <w:r>
              <w:rPr>
                <w:rFonts w:ascii="Arial" w:hAnsi="Arial" w:cs="Arial"/>
                <w:sz w:val="20"/>
                <w:szCs w:val="20"/>
              </w:rPr>
              <w:t>t</w:t>
            </w:r>
            <w:r w:rsidR="005F55C3" w:rsidRPr="00215BE4">
              <w:rPr>
                <w:rFonts w:ascii="Arial" w:hAnsi="Arial" w:cs="Arial"/>
                <w:sz w:val="20"/>
                <w:szCs w:val="20"/>
              </w:rPr>
              <w:t>hrone</w:t>
            </w:r>
          </w:p>
          <w:p w14:paraId="05299AA0" w14:textId="53374C10" w:rsidR="001A76E6" w:rsidRPr="00215BE4" w:rsidRDefault="005F55C3" w:rsidP="000F5DD7">
            <w:pPr>
              <w:pStyle w:val="Default"/>
              <w:numPr>
                <w:ilvl w:val="0"/>
                <w:numId w:val="1"/>
              </w:numPr>
              <w:rPr>
                <w:rFonts w:ascii="Arial" w:hAnsi="Arial" w:cs="Arial"/>
                <w:sz w:val="20"/>
                <w:szCs w:val="20"/>
              </w:rPr>
            </w:pPr>
            <w:r w:rsidRPr="00215BE4">
              <w:rPr>
                <w:rFonts w:ascii="Arial" w:hAnsi="Arial" w:cs="Arial"/>
                <w:sz w:val="20"/>
                <w:szCs w:val="20"/>
              </w:rPr>
              <w:t>King</w:t>
            </w:r>
          </w:p>
          <w:p w14:paraId="0B6DF608" w14:textId="6D34E21D" w:rsidR="003D73AF" w:rsidRPr="00215BE4" w:rsidRDefault="00BD7107" w:rsidP="000F5DD7">
            <w:pPr>
              <w:pStyle w:val="Default"/>
              <w:numPr>
                <w:ilvl w:val="0"/>
                <w:numId w:val="1"/>
              </w:numPr>
              <w:rPr>
                <w:rFonts w:ascii="Arial" w:hAnsi="Arial" w:cs="Arial"/>
                <w:sz w:val="20"/>
                <w:szCs w:val="20"/>
              </w:rPr>
            </w:pPr>
            <w:r w:rsidRPr="00215BE4">
              <w:rPr>
                <w:rFonts w:ascii="Arial" w:hAnsi="Arial" w:cs="Arial"/>
                <w:sz w:val="20"/>
                <w:szCs w:val="20"/>
              </w:rPr>
              <w:t>design brief</w:t>
            </w:r>
          </w:p>
          <w:p w14:paraId="4DA494A6" w14:textId="6C87D268" w:rsidR="005F55C3" w:rsidRPr="00215BE4" w:rsidRDefault="00BD7107" w:rsidP="005F55C3">
            <w:pPr>
              <w:pStyle w:val="Default"/>
              <w:numPr>
                <w:ilvl w:val="0"/>
                <w:numId w:val="1"/>
              </w:numPr>
              <w:rPr>
                <w:rFonts w:ascii="Arial" w:hAnsi="Arial" w:cs="Arial"/>
                <w:sz w:val="20"/>
                <w:szCs w:val="20"/>
              </w:rPr>
            </w:pPr>
            <w:r w:rsidRPr="00215BE4">
              <w:rPr>
                <w:rFonts w:ascii="Arial" w:hAnsi="Arial" w:cs="Arial"/>
                <w:sz w:val="20"/>
                <w:szCs w:val="20"/>
              </w:rPr>
              <w:t>design criteria</w:t>
            </w:r>
          </w:p>
          <w:p w14:paraId="332B0712" w14:textId="599DA38B" w:rsidR="005F55C3" w:rsidRPr="00215BE4" w:rsidRDefault="00BD7107" w:rsidP="005F55C3">
            <w:pPr>
              <w:pStyle w:val="Default"/>
              <w:numPr>
                <w:ilvl w:val="0"/>
                <w:numId w:val="1"/>
              </w:numPr>
              <w:rPr>
                <w:rFonts w:ascii="Arial" w:hAnsi="Arial" w:cs="Arial"/>
                <w:sz w:val="20"/>
                <w:szCs w:val="20"/>
              </w:rPr>
            </w:pPr>
            <w:r w:rsidRPr="00215BE4">
              <w:rPr>
                <w:rFonts w:ascii="Arial" w:hAnsi="Arial" w:cs="Arial"/>
                <w:sz w:val="20"/>
                <w:szCs w:val="20"/>
              </w:rPr>
              <w:t>sketching</w:t>
            </w:r>
          </w:p>
          <w:p w14:paraId="2BEEC3A3" w14:textId="51208798" w:rsidR="005F55C3" w:rsidRPr="00215BE4" w:rsidRDefault="00BD7107" w:rsidP="005F55C3">
            <w:pPr>
              <w:pStyle w:val="Default"/>
              <w:numPr>
                <w:ilvl w:val="0"/>
                <w:numId w:val="1"/>
              </w:numPr>
              <w:rPr>
                <w:rFonts w:ascii="Arial" w:hAnsi="Arial" w:cs="Arial"/>
                <w:sz w:val="20"/>
                <w:szCs w:val="20"/>
              </w:rPr>
            </w:pPr>
            <w:r w:rsidRPr="00215BE4">
              <w:rPr>
                <w:rFonts w:ascii="Arial" w:hAnsi="Arial" w:cs="Arial"/>
                <w:sz w:val="20"/>
                <w:szCs w:val="20"/>
              </w:rPr>
              <w:t>modern technologies</w:t>
            </w:r>
          </w:p>
        </w:tc>
      </w:tr>
      <w:tr w:rsidR="00BB453B" w14:paraId="590C71A9" w14:textId="77777777" w:rsidTr="00E64F8C">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C258309" w14:textId="77777777" w:rsidR="00BB453B" w:rsidRPr="00D36A4F" w:rsidRDefault="00BB453B" w:rsidP="00BB453B">
            <w:pPr>
              <w:rPr>
                <w:rFonts w:ascii="Arial" w:hAnsi="Arial" w:cs="Arial"/>
                <w:b/>
                <w:bCs/>
                <w:sz w:val="18"/>
                <w:szCs w:val="18"/>
              </w:rPr>
            </w:pPr>
            <w:r w:rsidRPr="00D36A4F">
              <w:rPr>
                <w:rFonts w:ascii="Arial" w:hAnsi="Arial" w:cs="Arial"/>
                <w:b/>
                <w:bCs/>
                <w:sz w:val="18"/>
                <w:szCs w:val="18"/>
              </w:rPr>
              <w:t xml:space="preserve">Stay </w:t>
            </w:r>
            <w:proofErr w:type="gramStart"/>
            <w:r w:rsidRPr="00D36A4F">
              <w:rPr>
                <w:rFonts w:ascii="Arial" w:hAnsi="Arial" w:cs="Arial"/>
                <w:b/>
                <w:bCs/>
                <w:sz w:val="18"/>
                <w:szCs w:val="18"/>
              </w:rPr>
              <w:t>safe</w:t>
            </w:r>
            <w:proofErr w:type="gramEnd"/>
            <w:r w:rsidRPr="00D36A4F">
              <w:rPr>
                <w:rFonts w:ascii="Arial" w:hAnsi="Arial" w:cs="Arial"/>
                <w:b/>
                <w:bCs/>
                <w:sz w:val="18"/>
                <w:szCs w:val="18"/>
              </w:rPr>
              <w:t xml:space="preserve">  </w:t>
            </w:r>
          </w:p>
          <w:p w14:paraId="0620B92E" w14:textId="77777777" w:rsidR="00BB453B" w:rsidRPr="00D36A4F" w:rsidRDefault="00BB453B" w:rsidP="00BB453B">
            <w:pPr>
              <w:rPr>
                <w:rFonts w:ascii="Arial" w:hAnsi="Arial" w:cs="Arial"/>
                <w:sz w:val="18"/>
                <w:szCs w:val="18"/>
              </w:rPr>
            </w:pPr>
            <w:r w:rsidRPr="00D36A4F">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306CC313" w14:textId="77777777" w:rsidR="00BB453B" w:rsidRPr="00D36A4F" w:rsidRDefault="00BB453B" w:rsidP="00BB453B">
            <w:pPr>
              <w:rPr>
                <w:rFonts w:ascii="Arial" w:hAnsi="Arial" w:cs="Arial"/>
                <w:sz w:val="18"/>
                <w:szCs w:val="18"/>
              </w:rPr>
            </w:pPr>
            <w:r w:rsidRPr="00D36A4F">
              <w:rPr>
                <w:rFonts w:ascii="Arial" w:hAnsi="Arial" w:cs="Arial"/>
                <w:sz w:val="18"/>
                <w:szCs w:val="18"/>
              </w:rPr>
              <w:t xml:space="preserve"> </w:t>
            </w:r>
          </w:p>
          <w:p w14:paraId="57846D91" w14:textId="77777777" w:rsidR="00BB453B" w:rsidRPr="00D36A4F" w:rsidRDefault="00BB453B" w:rsidP="00BB453B">
            <w:pPr>
              <w:rPr>
                <w:rFonts w:ascii="Arial" w:hAnsi="Arial" w:cs="Arial"/>
                <w:sz w:val="18"/>
                <w:szCs w:val="18"/>
              </w:rPr>
            </w:pPr>
            <w:r w:rsidRPr="00D36A4F">
              <w:rPr>
                <w:rFonts w:ascii="Arial" w:hAnsi="Arial" w:cs="Arial"/>
                <w:sz w:val="18"/>
                <w:szCs w:val="18"/>
              </w:rPr>
              <w:t>•</w:t>
            </w:r>
            <w:r w:rsidRPr="00D36A4F">
              <w:rPr>
                <w:rFonts w:ascii="Arial" w:hAnsi="Arial" w:cs="Arial"/>
                <w:sz w:val="18"/>
                <w:szCs w:val="18"/>
              </w:rPr>
              <w:tab/>
              <w:t>ensuring that any equipment used for this activity is in good working condition</w:t>
            </w:r>
          </w:p>
          <w:p w14:paraId="0E6C4053" w14:textId="77777777" w:rsidR="00BB453B" w:rsidRPr="00D36A4F" w:rsidRDefault="00BB453B" w:rsidP="00BB453B">
            <w:pPr>
              <w:rPr>
                <w:rFonts w:ascii="Arial" w:hAnsi="Arial" w:cs="Arial"/>
                <w:sz w:val="18"/>
                <w:szCs w:val="18"/>
              </w:rPr>
            </w:pPr>
            <w:r w:rsidRPr="00D36A4F">
              <w:rPr>
                <w:rFonts w:ascii="Arial" w:hAnsi="Arial" w:cs="Arial"/>
                <w:sz w:val="18"/>
                <w:szCs w:val="18"/>
              </w:rPr>
              <w:t>•</w:t>
            </w:r>
            <w:r w:rsidRPr="00D36A4F">
              <w:rPr>
                <w:rFonts w:ascii="Arial" w:hAnsi="Arial" w:cs="Arial"/>
                <w:sz w:val="18"/>
                <w:szCs w:val="18"/>
              </w:rPr>
              <w:tab/>
              <w:t xml:space="preserve">behaving sensibly and following any safety instructions so as not to hurt or injure yourself or others </w:t>
            </w:r>
          </w:p>
          <w:p w14:paraId="69EC7229" w14:textId="77777777" w:rsidR="00BB453B" w:rsidRPr="00D36A4F" w:rsidRDefault="00BB453B" w:rsidP="00BB453B">
            <w:pPr>
              <w:rPr>
                <w:rFonts w:ascii="Arial" w:hAnsi="Arial" w:cs="Arial"/>
                <w:sz w:val="18"/>
                <w:szCs w:val="18"/>
              </w:rPr>
            </w:pPr>
            <w:r w:rsidRPr="00D36A4F">
              <w:rPr>
                <w:rFonts w:ascii="Arial" w:hAnsi="Arial" w:cs="Arial"/>
                <w:sz w:val="18"/>
                <w:szCs w:val="18"/>
              </w:rPr>
              <w:t xml:space="preserve"> </w:t>
            </w:r>
          </w:p>
          <w:p w14:paraId="6D89C30B" w14:textId="2EE49013" w:rsidR="00BB453B" w:rsidRPr="0052506A" w:rsidRDefault="00BB453B" w:rsidP="00BB453B">
            <w:pPr>
              <w:rPr>
                <w:rFonts w:ascii="Arial" w:hAnsi="Arial"/>
                <w:sz w:val="20"/>
                <w:szCs w:val="20"/>
              </w:rPr>
            </w:pPr>
            <w:r w:rsidRPr="00D36A4F">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D36A4F">
              <w:rPr>
                <w:rFonts w:ascii="Segoe UI Symbol" w:hAnsi="Segoe UI Symbol" w:cs="Segoe UI Symbol"/>
                <w:sz w:val="18"/>
                <w:szCs w:val="18"/>
              </w:rPr>
              <w:t>⚠</w:t>
            </w:r>
            <w:r w:rsidRPr="00D36A4F">
              <w:rPr>
                <w:rFonts w:ascii="Arial" w:hAnsi="Arial" w:cs="Arial"/>
                <w:sz w:val="16"/>
                <w:szCs w:val="16"/>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FA19C14" w14:textId="5FF514FD" w:rsidR="005F55C3" w:rsidRPr="005F55C3" w:rsidRDefault="005F55C3" w:rsidP="005F55C3">
            <w:pPr>
              <w:pStyle w:val="Default"/>
              <w:numPr>
                <w:ilvl w:val="0"/>
                <w:numId w:val="1"/>
              </w:numPr>
              <w:rPr>
                <w:rFonts w:ascii="Arial" w:hAnsi="Arial" w:cs="Arial"/>
                <w:sz w:val="20"/>
                <w:szCs w:val="20"/>
              </w:rPr>
            </w:pPr>
            <w:r w:rsidRPr="00F70F35">
              <w:rPr>
                <w:rFonts w:ascii="Arial" w:hAnsi="Arial" w:cs="Arial"/>
                <w:sz w:val="20"/>
                <w:szCs w:val="20"/>
              </w:rPr>
              <w:t xml:space="preserve">To </w:t>
            </w:r>
            <w:r>
              <w:rPr>
                <w:rFonts w:ascii="Arial" w:hAnsi="Arial" w:cs="Arial"/>
                <w:sz w:val="20"/>
                <w:szCs w:val="20"/>
              </w:rPr>
              <w:t xml:space="preserve">be able to design a coronation throne that incorporates modern </w:t>
            </w:r>
            <w:proofErr w:type="gramStart"/>
            <w:r>
              <w:rPr>
                <w:rFonts w:ascii="Arial" w:hAnsi="Arial" w:cs="Arial"/>
                <w:sz w:val="20"/>
                <w:szCs w:val="20"/>
              </w:rPr>
              <w:t>technologies</w:t>
            </w:r>
            <w:proofErr w:type="gramEnd"/>
          </w:p>
          <w:p w14:paraId="6C25CEBB" w14:textId="65ED766B" w:rsidR="001A76E6" w:rsidRPr="002D59B3" w:rsidRDefault="005F55C3" w:rsidP="005F55C3">
            <w:pPr>
              <w:pStyle w:val="Default"/>
              <w:numPr>
                <w:ilvl w:val="0"/>
                <w:numId w:val="1"/>
              </w:numPr>
              <w:rPr>
                <w:rFonts w:ascii="Arial" w:hAnsi="Arial" w:cs="Arial"/>
                <w:sz w:val="20"/>
                <w:szCs w:val="20"/>
              </w:rPr>
            </w:pPr>
            <w:r>
              <w:rPr>
                <w:rFonts w:ascii="Arial" w:hAnsi="Arial"/>
                <w:sz w:val="20"/>
                <w:szCs w:val="20"/>
              </w:rPr>
              <w:t xml:space="preserve">To be able to communicate design ideas using sketches, </w:t>
            </w:r>
            <w:proofErr w:type="gramStart"/>
            <w:r>
              <w:rPr>
                <w:rFonts w:ascii="Arial" w:hAnsi="Arial"/>
                <w:sz w:val="20"/>
                <w:szCs w:val="20"/>
              </w:rPr>
              <w:t>notes</w:t>
            </w:r>
            <w:proofErr w:type="gramEnd"/>
            <w:r>
              <w:rPr>
                <w:rFonts w:ascii="Arial" w:hAnsi="Arial"/>
                <w:sz w:val="20"/>
                <w:szCs w:val="20"/>
              </w:rPr>
              <w:t xml:space="preserve"> and annotations.</w:t>
            </w:r>
            <w:r w:rsidR="001A76E6" w:rsidRPr="002D59B3">
              <w:rPr>
                <w:rFonts w:ascii="Arial" w:hAnsi="Arial" w:cs="Arial"/>
                <w:sz w:val="20"/>
                <w:szCs w:val="20"/>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85FE3BB" w14:textId="36AC163A" w:rsidR="002079A2" w:rsidRDefault="00DF2C26" w:rsidP="002079A2">
            <w:pPr>
              <w:spacing w:after="100"/>
              <w:rPr>
                <w:rFonts w:ascii="Arial" w:hAnsi="Arial"/>
                <w:sz w:val="20"/>
                <w:szCs w:val="20"/>
              </w:rPr>
            </w:pPr>
            <w:r w:rsidRPr="00E9538B">
              <w:rPr>
                <w:rFonts w:ascii="Arial" w:hAnsi="Arial" w:cs="Arial"/>
                <w:sz w:val="20"/>
                <w:szCs w:val="20"/>
              </w:rPr>
              <w:t xml:space="preserve">This is one of a series of resources designed to allow learners to use the theme </w:t>
            </w:r>
            <w:r w:rsidR="005F55C3">
              <w:rPr>
                <w:rFonts w:ascii="Arial" w:hAnsi="Arial" w:cs="Arial"/>
                <w:sz w:val="20"/>
                <w:szCs w:val="20"/>
              </w:rPr>
              <w:t xml:space="preserve">of </w:t>
            </w:r>
            <w:r w:rsidRPr="007E09EA">
              <w:rPr>
                <w:rFonts w:ascii="Arial" w:hAnsi="Arial"/>
                <w:sz w:val="20"/>
                <w:szCs w:val="20"/>
              </w:rPr>
              <w:t>t</w:t>
            </w:r>
            <w:r>
              <w:rPr>
                <w:rFonts w:ascii="Arial" w:hAnsi="Arial"/>
                <w:sz w:val="20"/>
                <w:szCs w:val="20"/>
              </w:rPr>
              <w:t>he coronation of King Charles III</w:t>
            </w:r>
            <w:r w:rsidRPr="00E9538B">
              <w:rPr>
                <w:rFonts w:ascii="Arial" w:hAnsi="Arial" w:cs="Arial"/>
                <w:sz w:val="20"/>
                <w:szCs w:val="20"/>
              </w:rPr>
              <w:t xml:space="preserve"> </w:t>
            </w:r>
            <w:r w:rsidR="00716AF3">
              <w:rPr>
                <w:rFonts w:ascii="Arial" w:eastAsia="Arial" w:hAnsi="Arial" w:cs="Arial"/>
                <w:sz w:val="20"/>
                <w:szCs w:val="20"/>
              </w:rPr>
              <w:t>to develop their knowledge and skills in Design &amp; Technology.</w:t>
            </w:r>
            <w:r w:rsidR="002079A2">
              <w:rPr>
                <w:rFonts w:ascii="Arial" w:hAnsi="Arial"/>
                <w:sz w:val="20"/>
                <w:szCs w:val="20"/>
              </w:rPr>
              <w:t xml:space="preserve"> </w:t>
            </w:r>
            <w:r w:rsidR="002079A2" w:rsidRPr="00353157">
              <w:rPr>
                <w:rFonts w:ascii="Arial" w:hAnsi="Arial"/>
                <w:sz w:val="20"/>
                <w:szCs w:val="20"/>
              </w:rPr>
              <w:t xml:space="preserve">This resource </w:t>
            </w:r>
            <w:r w:rsidR="005F55C3">
              <w:rPr>
                <w:rFonts w:ascii="Arial" w:hAnsi="Arial"/>
                <w:sz w:val="20"/>
                <w:szCs w:val="20"/>
              </w:rPr>
              <w:t xml:space="preserve">focusses on the design of a coronation throne </w:t>
            </w:r>
            <w:r w:rsidR="00716AF3">
              <w:rPr>
                <w:rFonts w:ascii="Arial" w:hAnsi="Arial"/>
                <w:sz w:val="20"/>
                <w:szCs w:val="20"/>
              </w:rPr>
              <w:t>for the new King which incorporates</w:t>
            </w:r>
            <w:r w:rsidR="005F55C3">
              <w:rPr>
                <w:rFonts w:ascii="Arial" w:hAnsi="Arial"/>
                <w:sz w:val="20"/>
                <w:szCs w:val="20"/>
              </w:rPr>
              <w:t xml:space="preserve"> modern technologies.</w:t>
            </w:r>
          </w:p>
          <w:p w14:paraId="4309FCB9" w14:textId="35F105E3" w:rsidR="001A76E6" w:rsidRPr="0052506A" w:rsidRDefault="00716AF3" w:rsidP="001A76E6">
            <w:pPr>
              <w:spacing w:after="100"/>
              <w:rPr>
                <w:rFonts w:ascii="Arial" w:hAnsi="Arial"/>
                <w:sz w:val="20"/>
                <w:szCs w:val="20"/>
              </w:rPr>
            </w:pPr>
            <w:r>
              <w:rPr>
                <w:rFonts w:ascii="Arial" w:hAnsi="Arial"/>
                <w:sz w:val="20"/>
                <w:szCs w:val="20"/>
              </w:rPr>
              <w:t>During the coronation King Charles will sit on the throne. This is a ceremonial chair that is used by a monarch or ruler. Historically thrones have been very ornate, to emphasize the power of the person sitting in them. However, most thrones were produced before a lot of modern technologies were invented.</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5A0A72FF" w14:textId="0873270E" w:rsidR="002079A2" w:rsidRDefault="002079A2" w:rsidP="002079A2">
            <w:pPr>
              <w:pStyle w:val="Default"/>
              <w:spacing w:after="100"/>
              <w:rPr>
                <w:rFonts w:ascii="Arial" w:hAnsi="Arial"/>
                <w:sz w:val="20"/>
                <w:szCs w:val="20"/>
              </w:rPr>
            </w:pPr>
            <w:r>
              <w:rPr>
                <w:rFonts w:ascii="Arial" w:hAnsi="Arial"/>
                <w:sz w:val="20"/>
                <w:szCs w:val="20"/>
              </w:rPr>
              <w:t>In this activity</w:t>
            </w:r>
            <w:r w:rsidR="000D4003">
              <w:rPr>
                <w:rFonts w:ascii="Arial" w:hAnsi="Arial"/>
                <w:sz w:val="20"/>
                <w:szCs w:val="20"/>
              </w:rPr>
              <w:t>,</w:t>
            </w:r>
            <w:r>
              <w:rPr>
                <w:rFonts w:ascii="Arial" w:hAnsi="Arial"/>
                <w:sz w:val="20"/>
                <w:szCs w:val="20"/>
              </w:rPr>
              <w:t xml:space="preserve"> learners will </w:t>
            </w:r>
            <w:r w:rsidR="005F55C3">
              <w:rPr>
                <w:rFonts w:ascii="Arial" w:hAnsi="Arial"/>
                <w:sz w:val="20"/>
                <w:szCs w:val="20"/>
              </w:rPr>
              <w:t xml:space="preserve">design a coronation throne for the new King that incorporates modern technologies. </w:t>
            </w:r>
          </w:p>
          <w:p w14:paraId="2C0E09CD" w14:textId="7AAC14EF" w:rsidR="001A76E6" w:rsidRPr="000D4003" w:rsidRDefault="002079A2" w:rsidP="001A76E6">
            <w:pPr>
              <w:pStyle w:val="Default"/>
              <w:spacing w:after="100"/>
              <w:rPr>
                <w:rFonts w:ascii="Arial" w:hAnsi="Arial"/>
                <w:sz w:val="20"/>
                <w:szCs w:val="20"/>
              </w:rPr>
            </w:pPr>
            <w:r>
              <w:rPr>
                <w:rFonts w:ascii="Arial" w:hAnsi="Arial"/>
                <w:sz w:val="20"/>
                <w:szCs w:val="20"/>
              </w:rPr>
              <w:t xml:space="preserve">This activity could be used as a </w:t>
            </w:r>
            <w:r w:rsidR="00716AF3">
              <w:rPr>
                <w:rFonts w:ascii="Arial" w:hAnsi="Arial"/>
                <w:sz w:val="20"/>
                <w:szCs w:val="20"/>
              </w:rPr>
              <w:t xml:space="preserve">stand-alone </w:t>
            </w:r>
            <w:r>
              <w:rPr>
                <w:rFonts w:ascii="Arial" w:hAnsi="Arial"/>
                <w:sz w:val="20"/>
                <w:szCs w:val="20"/>
              </w:rPr>
              <w:t>main lesson activity to teach learners about</w:t>
            </w:r>
            <w:r w:rsidR="005F55C3">
              <w:rPr>
                <w:rFonts w:ascii="Arial" w:hAnsi="Arial"/>
                <w:sz w:val="20"/>
                <w:szCs w:val="20"/>
              </w:rPr>
              <w:t xml:space="preserve"> </w:t>
            </w:r>
            <w:r w:rsidR="00716AF3">
              <w:rPr>
                <w:rFonts w:ascii="Arial" w:hAnsi="Arial"/>
                <w:sz w:val="20"/>
                <w:szCs w:val="20"/>
              </w:rPr>
              <w:t xml:space="preserve">sketching, design or </w:t>
            </w:r>
            <w:r w:rsidR="005F55C3">
              <w:rPr>
                <w:rFonts w:ascii="Arial" w:hAnsi="Arial"/>
                <w:sz w:val="20"/>
                <w:szCs w:val="20"/>
              </w:rPr>
              <w:t>how modern technologies can be incorporated into different object</w:t>
            </w:r>
            <w:r w:rsidR="00045571">
              <w:rPr>
                <w:rFonts w:ascii="Arial" w:hAnsi="Arial"/>
                <w:sz w:val="20"/>
                <w:szCs w:val="20"/>
              </w:rPr>
              <w:t xml:space="preserve">s. </w:t>
            </w:r>
            <w:r w:rsidR="00045571">
              <w:rPr>
                <w:rFonts w:ascii="Arial" w:hAnsi="Arial" w:cs="Arial"/>
                <w:sz w:val="20"/>
                <w:szCs w:val="20"/>
              </w:rPr>
              <w:t>Alternatively, it can be used as a part of a wider group of resources that use the Coronation theme to build knowledge and skills in D&amp;T and Engineering.</w:t>
            </w: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77777777" w:rsidR="001A76E6" w:rsidRPr="006200D8" w:rsidRDefault="001A76E6" w:rsidP="001A76E6">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211D54">
        <w:trPr>
          <w:trHeight w:val="300"/>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7E4AEA80" w14:textId="7A7B9DC4" w:rsidR="001A76E6" w:rsidRPr="00FC7A35" w:rsidRDefault="002A03C3" w:rsidP="001A76E6">
            <w:pPr>
              <w:rPr>
                <w:color w:val="FFFFFF"/>
              </w:rPr>
            </w:pPr>
            <w:r>
              <w:br w:type="page"/>
            </w:r>
            <w:r w:rsidR="001A76E6"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rsidTr="002D59B3">
        <w:trPr>
          <w:trHeight w:val="604"/>
        </w:trPr>
        <w:tc>
          <w:tcPr>
            <w:tcW w:w="5216" w:type="dxa"/>
            <w:tcBorders>
              <w:top w:val="nil"/>
              <w:left w:val="nil"/>
              <w:bottom w:val="nil"/>
              <w:right w:val="nil"/>
            </w:tcBorders>
            <w:shd w:val="clear" w:color="auto" w:fill="FFFFFF"/>
            <w:tcMar>
              <w:top w:w="57" w:type="dxa"/>
              <w:left w:w="113" w:type="dxa"/>
              <w:bottom w:w="57" w:type="dxa"/>
              <w:right w:w="57" w:type="dxa"/>
            </w:tcMar>
          </w:tcPr>
          <w:p w14:paraId="2E134D60" w14:textId="0EEF90BC" w:rsidR="007073A8" w:rsidRPr="00035F4C" w:rsidRDefault="007073A8" w:rsidP="007073A8">
            <w:pPr>
              <w:rPr>
                <w:rFonts w:ascii="Arial" w:hAnsi="Arial" w:cs="Arial"/>
                <w:b/>
                <w:bCs/>
                <w:sz w:val="20"/>
                <w:szCs w:val="20"/>
              </w:rPr>
            </w:pPr>
            <w:r w:rsidRPr="00F60391">
              <w:rPr>
                <w:rFonts w:ascii="Arial" w:hAnsi="Arial" w:cs="Arial"/>
                <w:b/>
                <w:bCs/>
                <w:sz w:val="20"/>
                <w:szCs w:val="20"/>
              </w:rPr>
              <w:t>Introduction (</w:t>
            </w:r>
            <w:r w:rsidR="00BD7107">
              <w:rPr>
                <w:rFonts w:ascii="Arial" w:hAnsi="Arial" w:cs="Arial"/>
                <w:b/>
                <w:bCs/>
                <w:sz w:val="20"/>
                <w:szCs w:val="20"/>
              </w:rPr>
              <w:t>5</w:t>
            </w:r>
            <w:r w:rsidRPr="00F60391">
              <w:rPr>
                <w:rFonts w:ascii="Arial" w:hAnsi="Arial" w:cs="Arial"/>
                <w:b/>
                <w:bCs/>
                <w:sz w:val="20"/>
                <w:szCs w:val="20"/>
              </w:rPr>
              <w:t>-</w:t>
            </w:r>
            <w:r>
              <w:rPr>
                <w:rFonts w:ascii="Arial" w:hAnsi="Arial" w:cs="Arial"/>
                <w:b/>
                <w:bCs/>
                <w:sz w:val="20"/>
                <w:szCs w:val="20"/>
              </w:rPr>
              <w:t>1</w:t>
            </w:r>
            <w:r w:rsidR="00BD7107">
              <w:rPr>
                <w:rFonts w:ascii="Arial" w:hAnsi="Arial" w:cs="Arial"/>
                <w:b/>
                <w:bCs/>
                <w:sz w:val="20"/>
                <w:szCs w:val="20"/>
              </w:rPr>
              <w:t>0</w:t>
            </w:r>
            <w:r w:rsidRPr="00F60391">
              <w:rPr>
                <w:rFonts w:ascii="Arial" w:hAnsi="Arial" w:cs="Arial"/>
                <w:b/>
                <w:bCs/>
                <w:sz w:val="20"/>
                <w:szCs w:val="20"/>
              </w:rPr>
              <w:t xml:space="preserve"> minutes)</w:t>
            </w:r>
          </w:p>
          <w:p w14:paraId="358C3185" w14:textId="1B165AC9" w:rsidR="007073A8" w:rsidRDefault="007073A8" w:rsidP="007073A8">
            <w:pPr>
              <w:rPr>
                <w:rFonts w:ascii="Arial" w:hAnsi="Arial" w:cs="Arial"/>
                <w:sz w:val="20"/>
                <w:szCs w:val="20"/>
              </w:rPr>
            </w:pPr>
            <w:r>
              <w:rPr>
                <w:rFonts w:ascii="Arial" w:hAnsi="Arial" w:cs="Arial"/>
                <w:sz w:val="20"/>
                <w:szCs w:val="20"/>
              </w:rPr>
              <w:t xml:space="preserve">Teacher to explain that learners are going to </w:t>
            </w:r>
            <w:r w:rsidR="001C728B">
              <w:rPr>
                <w:rFonts w:ascii="Arial" w:hAnsi="Arial" w:cs="Arial"/>
                <w:sz w:val="20"/>
                <w:szCs w:val="20"/>
              </w:rPr>
              <w:t>design a coronation throne for the new King that incorporates modern technologies.</w:t>
            </w:r>
          </w:p>
          <w:p w14:paraId="146D7ABA" w14:textId="77777777" w:rsidR="001A76E6" w:rsidRDefault="001A76E6" w:rsidP="001A76E6">
            <w:pPr>
              <w:rPr>
                <w:rFonts w:ascii="Arial" w:hAnsi="Arial" w:cs="Arial"/>
                <w:sz w:val="20"/>
                <w:szCs w:val="20"/>
              </w:rPr>
            </w:pPr>
          </w:p>
          <w:p w14:paraId="4709EA37" w14:textId="0AFD372E" w:rsidR="007073A8" w:rsidRPr="002155FC" w:rsidRDefault="00CD4C72" w:rsidP="007073A8">
            <w:pPr>
              <w:rPr>
                <w:rFonts w:ascii="Arial" w:hAnsi="Arial" w:cs="Arial"/>
                <w:b/>
                <w:bCs/>
                <w:color w:val="FF0000"/>
                <w:sz w:val="20"/>
                <w:szCs w:val="20"/>
              </w:rPr>
            </w:pPr>
            <w:r>
              <w:rPr>
                <w:rFonts w:ascii="Arial" w:hAnsi="Arial" w:cs="Arial"/>
                <w:b/>
                <w:bCs/>
                <w:sz w:val="20"/>
                <w:szCs w:val="20"/>
              </w:rPr>
              <w:t>D</w:t>
            </w:r>
            <w:r w:rsidR="001C728B">
              <w:rPr>
                <w:rFonts w:ascii="Arial" w:hAnsi="Arial" w:cs="Arial"/>
                <w:b/>
                <w:bCs/>
                <w:sz w:val="20"/>
                <w:szCs w:val="20"/>
              </w:rPr>
              <w:t>esign</w:t>
            </w:r>
            <w:r>
              <w:rPr>
                <w:rFonts w:ascii="Arial" w:hAnsi="Arial" w:cs="Arial"/>
                <w:b/>
                <w:bCs/>
                <w:sz w:val="20"/>
                <w:szCs w:val="20"/>
              </w:rPr>
              <w:t xml:space="preserve"> criteria</w:t>
            </w:r>
            <w:r w:rsidR="002D6FDE">
              <w:rPr>
                <w:rFonts w:ascii="Arial" w:hAnsi="Arial" w:cs="Arial"/>
                <w:b/>
                <w:bCs/>
                <w:sz w:val="20"/>
                <w:szCs w:val="20"/>
              </w:rPr>
              <w:t xml:space="preserve"> (5 -10 min</w:t>
            </w:r>
            <w:r w:rsidR="00BD7107">
              <w:rPr>
                <w:rFonts w:ascii="Arial" w:hAnsi="Arial" w:cs="Arial"/>
                <w:b/>
                <w:bCs/>
                <w:sz w:val="20"/>
                <w:szCs w:val="20"/>
              </w:rPr>
              <w:t>ute</w:t>
            </w:r>
            <w:r w:rsidR="002D6FDE">
              <w:rPr>
                <w:rFonts w:ascii="Arial" w:hAnsi="Arial" w:cs="Arial"/>
                <w:b/>
                <w:bCs/>
                <w:sz w:val="20"/>
                <w:szCs w:val="20"/>
              </w:rPr>
              <w:t>s)</w:t>
            </w:r>
          </w:p>
          <w:p w14:paraId="19560FFD" w14:textId="77777777" w:rsidR="004D35D4" w:rsidRDefault="007073A8" w:rsidP="004D35D4">
            <w:pPr>
              <w:spacing w:after="120"/>
              <w:rPr>
                <w:rFonts w:ascii="Arial" w:hAnsi="Arial" w:cs="Arial"/>
                <w:sz w:val="20"/>
                <w:szCs w:val="20"/>
              </w:rPr>
            </w:pPr>
            <w:r>
              <w:rPr>
                <w:rFonts w:ascii="Arial" w:hAnsi="Arial" w:cs="Arial"/>
                <w:sz w:val="20"/>
                <w:szCs w:val="20"/>
              </w:rPr>
              <w:t xml:space="preserve">Teacher to </w:t>
            </w:r>
            <w:r w:rsidR="002D6FDE">
              <w:rPr>
                <w:rFonts w:ascii="Arial" w:hAnsi="Arial" w:cs="Arial"/>
                <w:sz w:val="20"/>
                <w:szCs w:val="20"/>
              </w:rPr>
              <w:t xml:space="preserve">discuss the design </w:t>
            </w:r>
            <w:r w:rsidR="00D21783">
              <w:rPr>
                <w:rFonts w:ascii="Arial" w:hAnsi="Arial" w:cs="Arial"/>
                <w:sz w:val="20"/>
                <w:szCs w:val="20"/>
              </w:rPr>
              <w:t xml:space="preserve">brief and design </w:t>
            </w:r>
            <w:r w:rsidR="002D6FDE">
              <w:rPr>
                <w:rFonts w:ascii="Arial" w:hAnsi="Arial" w:cs="Arial"/>
                <w:sz w:val="20"/>
                <w:szCs w:val="20"/>
              </w:rPr>
              <w:t>criteria with the learners.</w:t>
            </w:r>
            <w:r w:rsidR="004D35D4">
              <w:rPr>
                <w:rFonts w:ascii="Arial" w:hAnsi="Arial" w:cs="Arial"/>
                <w:sz w:val="20"/>
                <w:szCs w:val="20"/>
              </w:rPr>
              <w:t xml:space="preserve"> </w:t>
            </w:r>
          </w:p>
          <w:p w14:paraId="498E3B66" w14:textId="68C2EEF5" w:rsidR="004D35D4" w:rsidRDefault="004D35D4" w:rsidP="004D35D4">
            <w:pPr>
              <w:rPr>
                <w:rFonts w:ascii="Arial" w:hAnsi="Arial" w:cs="Arial"/>
                <w:sz w:val="20"/>
                <w:szCs w:val="20"/>
              </w:rPr>
            </w:pPr>
            <w:r>
              <w:rPr>
                <w:rFonts w:ascii="Arial" w:hAnsi="Arial" w:cs="Arial"/>
                <w:sz w:val="20"/>
                <w:szCs w:val="20"/>
              </w:rPr>
              <w:t>Examples of some throne designs and modern technologies are included in the presentation – these could be used to stimulate ideas, if required.</w:t>
            </w:r>
          </w:p>
          <w:p w14:paraId="1DD09678" w14:textId="77777777" w:rsidR="002D6FDE" w:rsidRDefault="002D6FDE" w:rsidP="007073A8">
            <w:pPr>
              <w:rPr>
                <w:rFonts w:ascii="Arial" w:hAnsi="Arial" w:cs="Arial"/>
                <w:sz w:val="20"/>
                <w:szCs w:val="20"/>
              </w:rPr>
            </w:pPr>
          </w:p>
          <w:p w14:paraId="4413F41C" w14:textId="0FCA5239" w:rsidR="002775B8" w:rsidRPr="002775B8" w:rsidRDefault="002775B8" w:rsidP="002775B8">
            <w:pPr>
              <w:rPr>
                <w:rFonts w:ascii="Arial" w:hAnsi="Arial" w:cs="Arial"/>
                <w:b/>
                <w:bCs/>
                <w:sz w:val="20"/>
                <w:szCs w:val="20"/>
              </w:rPr>
            </w:pPr>
            <w:r w:rsidRPr="002775B8">
              <w:rPr>
                <w:rFonts w:ascii="Arial" w:hAnsi="Arial" w:cs="Arial"/>
                <w:b/>
                <w:bCs/>
                <w:sz w:val="20"/>
                <w:szCs w:val="20"/>
              </w:rPr>
              <w:t>Designing the throne</w:t>
            </w:r>
            <w:r w:rsidR="00937427">
              <w:rPr>
                <w:rFonts w:ascii="Arial" w:hAnsi="Arial" w:cs="Arial"/>
                <w:b/>
                <w:bCs/>
                <w:sz w:val="20"/>
                <w:szCs w:val="20"/>
              </w:rPr>
              <w:t xml:space="preserve"> (</w:t>
            </w:r>
            <w:r w:rsidR="00BD7107">
              <w:rPr>
                <w:rFonts w:ascii="Arial" w:hAnsi="Arial" w:cs="Arial"/>
                <w:b/>
                <w:bCs/>
                <w:sz w:val="20"/>
                <w:szCs w:val="20"/>
              </w:rPr>
              <w:t>2</w:t>
            </w:r>
            <w:r w:rsidR="00937427">
              <w:rPr>
                <w:rFonts w:ascii="Arial" w:hAnsi="Arial" w:cs="Arial"/>
                <w:b/>
                <w:bCs/>
                <w:sz w:val="20"/>
                <w:szCs w:val="20"/>
              </w:rPr>
              <w:t>0</w:t>
            </w:r>
            <w:r w:rsidR="00BD7107">
              <w:rPr>
                <w:rFonts w:ascii="Arial" w:hAnsi="Arial" w:cs="Arial"/>
                <w:b/>
                <w:bCs/>
                <w:sz w:val="20"/>
                <w:szCs w:val="20"/>
              </w:rPr>
              <w:t>-35</w:t>
            </w:r>
            <w:r w:rsidR="00937427">
              <w:rPr>
                <w:rFonts w:ascii="Arial" w:hAnsi="Arial" w:cs="Arial"/>
                <w:b/>
                <w:bCs/>
                <w:sz w:val="20"/>
                <w:szCs w:val="20"/>
              </w:rPr>
              <w:t xml:space="preserve"> min</w:t>
            </w:r>
            <w:r w:rsidR="00BD7107">
              <w:rPr>
                <w:rFonts w:ascii="Arial" w:hAnsi="Arial" w:cs="Arial"/>
                <w:b/>
                <w:bCs/>
                <w:sz w:val="20"/>
                <w:szCs w:val="20"/>
              </w:rPr>
              <w:t>ute</w:t>
            </w:r>
            <w:r w:rsidR="00937427">
              <w:rPr>
                <w:rFonts w:ascii="Arial" w:hAnsi="Arial" w:cs="Arial"/>
                <w:b/>
                <w:bCs/>
                <w:sz w:val="20"/>
                <w:szCs w:val="20"/>
              </w:rPr>
              <w:t>s)</w:t>
            </w:r>
          </w:p>
          <w:p w14:paraId="726F6B26" w14:textId="09D6322F" w:rsidR="002775B8" w:rsidRDefault="002775B8" w:rsidP="004D35D4">
            <w:pPr>
              <w:rPr>
                <w:rFonts w:ascii="Arial" w:hAnsi="Arial" w:cs="Arial"/>
                <w:iCs/>
                <w:color w:val="000000"/>
                <w:sz w:val="20"/>
                <w:szCs w:val="20"/>
              </w:rPr>
            </w:pPr>
            <w:r>
              <w:rPr>
                <w:rFonts w:ascii="Arial" w:hAnsi="Arial" w:cs="Arial"/>
                <w:iCs/>
                <w:color w:val="000000"/>
                <w:sz w:val="20"/>
                <w:szCs w:val="20"/>
              </w:rPr>
              <w:t>Learners sketch their idea for a coronation throne</w:t>
            </w:r>
            <w:r w:rsidR="004D35D4">
              <w:rPr>
                <w:rFonts w:ascii="Arial" w:hAnsi="Arial" w:cs="Arial"/>
                <w:iCs/>
                <w:color w:val="000000"/>
                <w:sz w:val="20"/>
                <w:szCs w:val="20"/>
              </w:rPr>
              <w:t xml:space="preserve">. It must </w:t>
            </w:r>
            <w:r>
              <w:rPr>
                <w:rFonts w:ascii="Arial" w:hAnsi="Arial" w:cs="Arial"/>
                <w:iCs/>
                <w:color w:val="000000"/>
                <w:sz w:val="20"/>
                <w:szCs w:val="20"/>
              </w:rPr>
              <w:t xml:space="preserve">meet the needs of </w:t>
            </w:r>
            <w:r w:rsidR="00D21783">
              <w:rPr>
                <w:rFonts w:ascii="Arial" w:hAnsi="Arial" w:cs="Arial"/>
                <w:iCs/>
                <w:color w:val="000000"/>
                <w:sz w:val="20"/>
                <w:szCs w:val="20"/>
              </w:rPr>
              <w:t xml:space="preserve">both </w:t>
            </w:r>
            <w:r>
              <w:rPr>
                <w:rFonts w:ascii="Arial" w:hAnsi="Arial" w:cs="Arial"/>
                <w:iCs/>
                <w:color w:val="000000"/>
                <w:sz w:val="20"/>
                <w:szCs w:val="20"/>
              </w:rPr>
              <w:t xml:space="preserve">the design </w:t>
            </w:r>
            <w:r w:rsidR="00D21783">
              <w:rPr>
                <w:rFonts w:ascii="Arial" w:hAnsi="Arial" w:cs="Arial"/>
                <w:iCs/>
                <w:color w:val="000000"/>
                <w:sz w:val="20"/>
                <w:szCs w:val="20"/>
              </w:rPr>
              <w:t xml:space="preserve">brief and design </w:t>
            </w:r>
            <w:r>
              <w:rPr>
                <w:rFonts w:ascii="Arial" w:hAnsi="Arial" w:cs="Arial"/>
                <w:iCs/>
                <w:color w:val="000000"/>
                <w:sz w:val="20"/>
                <w:szCs w:val="20"/>
              </w:rPr>
              <w:t>criteria given. They should ensure that they show and fully explain how modern technologies are used to enhance the throne.</w:t>
            </w:r>
          </w:p>
          <w:p w14:paraId="635CAC71" w14:textId="77777777" w:rsidR="00D37DA7" w:rsidRDefault="00D37DA7" w:rsidP="00D37DA7">
            <w:pPr>
              <w:rPr>
                <w:rFonts w:ascii="Arial" w:hAnsi="Arial" w:cs="Arial"/>
                <w:sz w:val="20"/>
                <w:szCs w:val="20"/>
              </w:rPr>
            </w:pPr>
          </w:p>
          <w:p w14:paraId="75505D77" w14:textId="32F0B47D" w:rsidR="00D37DA7" w:rsidRDefault="00D37DA7" w:rsidP="00D37DA7">
            <w:pPr>
              <w:rPr>
                <w:rFonts w:ascii="Arial" w:hAnsi="Arial" w:cs="Arial"/>
                <w:b/>
                <w:bCs/>
                <w:sz w:val="20"/>
                <w:szCs w:val="20"/>
              </w:rPr>
            </w:pPr>
            <w:r w:rsidRPr="00A70A97">
              <w:rPr>
                <w:rFonts w:ascii="Arial" w:hAnsi="Arial" w:cs="Arial"/>
                <w:b/>
                <w:bCs/>
                <w:sz w:val="20"/>
                <w:szCs w:val="20"/>
              </w:rPr>
              <w:t xml:space="preserve">Discussing the results of the </w:t>
            </w:r>
            <w:r>
              <w:rPr>
                <w:rFonts w:ascii="Arial" w:hAnsi="Arial" w:cs="Arial"/>
                <w:b/>
                <w:bCs/>
                <w:sz w:val="20"/>
                <w:szCs w:val="20"/>
              </w:rPr>
              <w:t xml:space="preserve">activity </w:t>
            </w:r>
            <w:r w:rsidRPr="00A70A97">
              <w:rPr>
                <w:rFonts w:ascii="Arial" w:hAnsi="Arial" w:cs="Arial"/>
                <w:b/>
                <w:bCs/>
                <w:sz w:val="20"/>
                <w:szCs w:val="20"/>
              </w:rPr>
              <w:t>(1</w:t>
            </w:r>
            <w:r w:rsidR="00937427">
              <w:rPr>
                <w:rFonts w:ascii="Arial" w:hAnsi="Arial" w:cs="Arial"/>
                <w:b/>
                <w:bCs/>
                <w:sz w:val="20"/>
                <w:szCs w:val="20"/>
              </w:rPr>
              <w:t>0</w:t>
            </w:r>
            <w:r w:rsidR="00BD7107">
              <w:rPr>
                <w:rFonts w:ascii="Arial" w:hAnsi="Arial" w:cs="Arial"/>
                <w:b/>
                <w:bCs/>
                <w:sz w:val="20"/>
                <w:szCs w:val="20"/>
              </w:rPr>
              <w:t xml:space="preserve">-15 </w:t>
            </w:r>
            <w:r w:rsidRPr="00A70A97">
              <w:rPr>
                <w:rFonts w:ascii="Arial" w:hAnsi="Arial" w:cs="Arial"/>
                <w:b/>
                <w:bCs/>
                <w:sz w:val="20"/>
                <w:szCs w:val="20"/>
              </w:rPr>
              <w:t>minutes)</w:t>
            </w:r>
          </w:p>
          <w:p w14:paraId="39FA4051" w14:textId="77777777" w:rsidR="002775B8" w:rsidRPr="00D66BC3" w:rsidRDefault="002775B8" w:rsidP="002775B8">
            <w:pPr>
              <w:spacing w:after="100"/>
              <w:rPr>
                <w:rFonts w:ascii="Arial" w:hAnsi="Arial" w:cs="Arial"/>
                <w:iCs/>
                <w:color w:val="000000"/>
                <w:sz w:val="20"/>
                <w:szCs w:val="20"/>
              </w:rPr>
            </w:pPr>
            <w:r>
              <w:rPr>
                <w:rFonts w:ascii="Arial" w:hAnsi="Arial" w:cs="Arial"/>
                <w:iCs/>
                <w:color w:val="000000"/>
                <w:sz w:val="20"/>
                <w:szCs w:val="20"/>
              </w:rPr>
              <w:t>Learners to a</w:t>
            </w:r>
            <w:r w:rsidRPr="00D66BC3">
              <w:rPr>
                <w:rFonts w:ascii="Arial" w:hAnsi="Arial" w:cs="Arial"/>
                <w:iCs/>
                <w:color w:val="000000"/>
                <w:sz w:val="20"/>
                <w:szCs w:val="20"/>
              </w:rPr>
              <w:t xml:space="preserve">sk three people to suggest one improvement each to </w:t>
            </w:r>
            <w:r>
              <w:rPr>
                <w:rFonts w:ascii="Arial" w:hAnsi="Arial" w:cs="Arial"/>
                <w:iCs/>
                <w:color w:val="000000"/>
                <w:sz w:val="20"/>
                <w:szCs w:val="20"/>
              </w:rPr>
              <w:t xml:space="preserve">their </w:t>
            </w:r>
            <w:r w:rsidRPr="00D66BC3">
              <w:rPr>
                <w:rFonts w:ascii="Arial" w:hAnsi="Arial" w:cs="Arial"/>
                <w:iCs/>
                <w:color w:val="000000"/>
                <w:sz w:val="20"/>
                <w:szCs w:val="20"/>
              </w:rPr>
              <w:t>design.</w:t>
            </w:r>
          </w:p>
          <w:p w14:paraId="50823F96" w14:textId="77777777" w:rsidR="002775B8" w:rsidRDefault="002775B8" w:rsidP="002775B8">
            <w:pPr>
              <w:rPr>
                <w:rFonts w:ascii="Arial" w:hAnsi="Arial" w:cs="Arial"/>
                <w:iCs/>
                <w:color w:val="000000"/>
                <w:sz w:val="20"/>
                <w:szCs w:val="20"/>
              </w:rPr>
            </w:pPr>
            <w:r>
              <w:rPr>
                <w:rFonts w:ascii="Arial" w:hAnsi="Arial" w:cs="Arial"/>
                <w:iCs/>
                <w:color w:val="000000"/>
                <w:sz w:val="20"/>
                <w:szCs w:val="20"/>
              </w:rPr>
              <w:t>They should then s</w:t>
            </w:r>
            <w:r w:rsidRPr="00D66BC3">
              <w:rPr>
                <w:rFonts w:ascii="Arial" w:hAnsi="Arial" w:cs="Arial"/>
                <w:iCs/>
                <w:color w:val="000000"/>
                <w:sz w:val="20"/>
                <w:szCs w:val="20"/>
              </w:rPr>
              <w:t xml:space="preserve">elect one of these </w:t>
            </w:r>
            <w:r>
              <w:rPr>
                <w:rFonts w:ascii="Arial" w:hAnsi="Arial" w:cs="Arial"/>
                <w:iCs/>
                <w:color w:val="000000"/>
                <w:sz w:val="20"/>
                <w:szCs w:val="20"/>
              </w:rPr>
              <w:t>suggested improvements</w:t>
            </w:r>
            <w:r w:rsidRPr="00D66BC3">
              <w:rPr>
                <w:rFonts w:ascii="Arial" w:hAnsi="Arial" w:cs="Arial"/>
                <w:iCs/>
                <w:color w:val="000000"/>
                <w:sz w:val="20"/>
                <w:szCs w:val="20"/>
              </w:rPr>
              <w:t xml:space="preserve"> and </w:t>
            </w:r>
            <w:r>
              <w:rPr>
                <w:rFonts w:ascii="Arial" w:hAnsi="Arial" w:cs="Arial"/>
                <w:iCs/>
                <w:color w:val="000000"/>
                <w:sz w:val="20"/>
                <w:szCs w:val="20"/>
              </w:rPr>
              <w:t xml:space="preserve">use it to </w:t>
            </w:r>
            <w:r w:rsidRPr="00D66BC3">
              <w:rPr>
                <w:rFonts w:ascii="Arial" w:hAnsi="Arial" w:cs="Arial"/>
                <w:iCs/>
                <w:color w:val="000000"/>
                <w:sz w:val="20"/>
                <w:szCs w:val="20"/>
              </w:rPr>
              <w:t xml:space="preserve">update </w:t>
            </w:r>
            <w:r>
              <w:rPr>
                <w:rFonts w:ascii="Arial" w:hAnsi="Arial" w:cs="Arial"/>
                <w:iCs/>
                <w:color w:val="000000"/>
                <w:sz w:val="20"/>
                <w:szCs w:val="20"/>
              </w:rPr>
              <w:t>the</w:t>
            </w:r>
            <w:r w:rsidRPr="00D66BC3">
              <w:rPr>
                <w:rFonts w:ascii="Arial" w:hAnsi="Arial" w:cs="Arial"/>
                <w:iCs/>
                <w:color w:val="000000"/>
                <w:sz w:val="20"/>
                <w:szCs w:val="20"/>
              </w:rPr>
              <w:t xml:space="preserve"> design.</w:t>
            </w:r>
          </w:p>
          <w:p w14:paraId="46562C4C" w14:textId="64D42773" w:rsidR="00D37DA7" w:rsidRPr="00F86C72" w:rsidRDefault="00D37DA7" w:rsidP="001A76E6">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1D08818" w14:textId="5D248198" w:rsidR="004D35D4" w:rsidRPr="004D35D4" w:rsidRDefault="004D35D4" w:rsidP="00E97636">
            <w:pPr>
              <w:rPr>
                <w:rFonts w:ascii="Arial" w:hAnsi="Arial" w:cs="Arial"/>
                <w:sz w:val="20"/>
                <w:szCs w:val="20"/>
              </w:rPr>
            </w:pPr>
            <w:r w:rsidRPr="004D35D4">
              <w:rPr>
                <w:rFonts w:ascii="Arial" w:hAnsi="Arial" w:cs="Arial"/>
                <w:sz w:val="20"/>
                <w:szCs w:val="20"/>
              </w:rPr>
              <w:t>It may be necessary to explain what is meant by a throne, as described in the introduction above.</w:t>
            </w:r>
          </w:p>
          <w:p w14:paraId="1907B419" w14:textId="77777777" w:rsidR="004D35D4" w:rsidRDefault="004D35D4" w:rsidP="00E97636">
            <w:pPr>
              <w:rPr>
                <w:rFonts w:ascii="Arial" w:hAnsi="Arial" w:cs="Arial"/>
                <w:b/>
                <w:bCs/>
                <w:sz w:val="20"/>
                <w:szCs w:val="20"/>
              </w:rPr>
            </w:pPr>
          </w:p>
          <w:p w14:paraId="30088B53" w14:textId="569EB69D" w:rsidR="00E97636" w:rsidRDefault="004D35D4" w:rsidP="00E97636">
            <w:pPr>
              <w:rPr>
                <w:rFonts w:ascii="Arial" w:hAnsi="Arial" w:cs="Arial"/>
                <w:b/>
                <w:bCs/>
                <w:sz w:val="20"/>
                <w:szCs w:val="20"/>
              </w:rPr>
            </w:pPr>
            <w:r>
              <w:rPr>
                <w:rFonts w:ascii="Arial" w:hAnsi="Arial" w:cs="Arial"/>
                <w:b/>
                <w:bCs/>
                <w:sz w:val="20"/>
                <w:szCs w:val="20"/>
              </w:rPr>
              <w:t>Designing the throne</w:t>
            </w:r>
          </w:p>
          <w:p w14:paraId="4CF3C22D" w14:textId="70B70C37" w:rsidR="00716AF3" w:rsidRDefault="00716AF3" w:rsidP="00E97636">
            <w:pPr>
              <w:rPr>
                <w:rFonts w:ascii="Arial" w:hAnsi="Arial" w:cs="Arial"/>
                <w:sz w:val="20"/>
                <w:szCs w:val="20"/>
              </w:rPr>
            </w:pPr>
            <w:r>
              <w:rPr>
                <w:rFonts w:ascii="Arial" w:hAnsi="Arial" w:cs="Arial"/>
                <w:sz w:val="20"/>
                <w:szCs w:val="20"/>
              </w:rPr>
              <w:t xml:space="preserve">Examples of some throne designs and </w:t>
            </w:r>
            <w:r w:rsidR="004D35D4">
              <w:rPr>
                <w:rFonts w:ascii="Arial" w:hAnsi="Arial" w:cs="Arial"/>
                <w:sz w:val="20"/>
                <w:szCs w:val="20"/>
              </w:rPr>
              <w:t>modern technologies are included in the presentation – these could be used to stimulate ideas, if required.</w:t>
            </w:r>
          </w:p>
          <w:p w14:paraId="7C9E47BB" w14:textId="77777777" w:rsidR="00716AF3" w:rsidRDefault="00716AF3" w:rsidP="00E97636">
            <w:pPr>
              <w:rPr>
                <w:rFonts w:ascii="Arial" w:hAnsi="Arial" w:cs="Arial"/>
                <w:sz w:val="20"/>
                <w:szCs w:val="20"/>
              </w:rPr>
            </w:pPr>
          </w:p>
          <w:p w14:paraId="6954598B" w14:textId="3E6D27D7" w:rsidR="002775B8" w:rsidRDefault="002D6FDE" w:rsidP="00E97636">
            <w:pPr>
              <w:rPr>
                <w:rFonts w:ascii="Arial" w:hAnsi="Arial" w:cs="Arial"/>
                <w:sz w:val="20"/>
                <w:szCs w:val="20"/>
              </w:rPr>
            </w:pPr>
            <w:r w:rsidRPr="002D6FDE">
              <w:rPr>
                <w:rFonts w:ascii="Arial" w:hAnsi="Arial" w:cs="Arial"/>
                <w:sz w:val="20"/>
                <w:szCs w:val="20"/>
              </w:rPr>
              <w:t xml:space="preserve">Learners </w:t>
            </w:r>
            <w:r>
              <w:rPr>
                <w:rFonts w:ascii="Arial" w:hAnsi="Arial" w:cs="Arial"/>
                <w:sz w:val="20"/>
                <w:szCs w:val="20"/>
              </w:rPr>
              <w:t>could incorporate many modern technologies such as:</w:t>
            </w:r>
          </w:p>
          <w:p w14:paraId="65344590" w14:textId="77777777" w:rsidR="00716AF3" w:rsidRPr="00716AF3" w:rsidRDefault="00716AF3" w:rsidP="00716AF3">
            <w:pPr>
              <w:pStyle w:val="ListParagraph"/>
              <w:numPr>
                <w:ilvl w:val="0"/>
                <w:numId w:val="37"/>
              </w:numPr>
              <w:rPr>
                <w:rFonts w:ascii="Arial" w:hAnsi="Arial" w:cs="Arial"/>
                <w:sz w:val="20"/>
                <w:szCs w:val="20"/>
              </w:rPr>
            </w:pPr>
            <w:r w:rsidRPr="00716AF3">
              <w:rPr>
                <w:rFonts w:ascii="Arial" w:hAnsi="Arial" w:cs="Arial"/>
                <w:sz w:val="20"/>
                <w:szCs w:val="20"/>
              </w:rPr>
              <w:t>new materials such as carbon fibre and lightweight metals</w:t>
            </w:r>
          </w:p>
          <w:p w14:paraId="215D97A8" w14:textId="77777777" w:rsidR="00716AF3" w:rsidRPr="00716AF3" w:rsidRDefault="00716AF3" w:rsidP="00716AF3">
            <w:pPr>
              <w:pStyle w:val="ListParagraph"/>
              <w:numPr>
                <w:ilvl w:val="0"/>
                <w:numId w:val="37"/>
              </w:numPr>
              <w:rPr>
                <w:rFonts w:ascii="Arial" w:hAnsi="Arial" w:cs="Arial"/>
                <w:sz w:val="20"/>
                <w:szCs w:val="20"/>
              </w:rPr>
            </w:pPr>
            <w:r w:rsidRPr="00716AF3">
              <w:rPr>
                <w:rFonts w:ascii="Arial" w:hAnsi="Arial" w:cs="Arial"/>
                <w:sz w:val="20"/>
                <w:szCs w:val="20"/>
              </w:rPr>
              <w:t>lighting, using colourful light emitting diodes (LEDs)</w:t>
            </w:r>
          </w:p>
          <w:p w14:paraId="1E8FC28D" w14:textId="1598EDF1" w:rsidR="00716AF3" w:rsidRPr="00716AF3" w:rsidRDefault="00716AF3" w:rsidP="00716AF3">
            <w:pPr>
              <w:pStyle w:val="ListParagraph"/>
              <w:numPr>
                <w:ilvl w:val="0"/>
                <w:numId w:val="37"/>
              </w:numPr>
              <w:rPr>
                <w:rFonts w:ascii="Arial" w:hAnsi="Arial" w:cs="Arial"/>
                <w:sz w:val="20"/>
                <w:szCs w:val="20"/>
              </w:rPr>
            </w:pPr>
            <w:r w:rsidRPr="00716AF3">
              <w:rPr>
                <w:rFonts w:ascii="Arial" w:hAnsi="Arial" w:cs="Arial"/>
                <w:sz w:val="20"/>
                <w:szCs w:val="20"/>
              </w:rPr>
              <w:t>built</w:t>
            </w:r>
            <w:r w:rsidR="004D35D4">
              <w:rPr>
                <w:rFonts w:ascii="Arial" w:hAnsi="Arial" w:cs="Arial"/>
                <w:sz w:val="20"/>
                <w:szCs w:val="20"/>
              </w:rPr>
              <w:t>-</w:t>
            </w:r>
            <w:r w:rsidRPr="00716AF3">
              <w:rPr>
                <w:rFonts w:ascii="Arial" w:hAnsi="Arial" w:cs="Arial"/>
                <w:sz w:val="20"/>
                <w:szCs w:val="20"/>
              </w:rPr>
              <w:t>in speakers</w:t>
            </w:r>
          </w:p>
          <w:p w14:paraId="0C276FBF" w14:textId="77777777" w:rsidR="00716AF3" w:rsidRPr="00716AF3" w:rsidRDefault="00716AF3" w:rsidP="00716AF3">
            <w:pPr>
              <w:pStyle w:val="ListParagraph"/>
              <w:numPr>
                <w:ilvl w:val="0"/>
                <w:numId w:val="37"/>
              </w:numPr>
              <w:rPr>
                <w:rFonts w:ascii="Arial" w:hAnsi="Arial" w:cs="Arial"/>
                <w:sz w:val="20"/>
                <w:szCs w:val="20"/>
              </w:rPr>
            </w:pPr>
            <w:r w:rsidRPr="00716AF3">
              <w:rPr>
                <w:rFonts w:ascii="Arial" w:hAnsi="Arial" w:cs="Arial"/>
                <w:sz w:val="20"/>
                <w:szCs w:val="20"/>
              </w:rPr>
              <w:t>heating</w:t>
            </w:r>
          </w:p>
          <w:p w14:paraId="5FF6A1AA" w14:textId="77777777" w:rsidR="00716AF3" w:rsidRPr="00716AF3" w:rsidRDefault="00716AF3" w:rsidP="00716AF3">
            <w:pPr>
              <w:pStyle w:val="ListParagraph"/>
              <w:numPr>
                <w:ilvl w:val="0"/>
                <w:numId w:val="37"/>
              </w:numPr>
              <w:rPr>
                <w:rFonts w:ascii="Arial" w:hAnsi="Arial" w:cs="Arial"/>
                <w:sz w:val="20"/>
                <w:szCs w:val="20"/>
              </w:rPr>
            </w:pPr>
            <w:r w:rsidRPr="00716AF3">
              <w:rPr>
                <w:rFonts w:ascii="Arial" w:hAnsi="Arial" w:cs="Arial"/>
                <w:sz w:val="20"/>
                <w:szCs w:val="20"/>
              </w:rPr>
              <w:t xml:space="preserve">the ability to hover, using magnetic levitation, rockets or powerful </w:t>
            </w:r>
            <w:proofErr w:type="gramStart"/>
            <w:r w:rsidRPr="00716AF3">
              <w:rPr>
                <w:rFonts w:ascii="Arial" w:hAnsi="Arial" w:cs="Arial"/>
                <w:sz w:val="20"/>
                <w:szCs w:val="20"/>
              </w:rPr>
              <w:t>fans</w:t>
            </w:r>
            <w:proofErr w:type="gramEnd"/>
          </w:p>
          <w:p w14:paraId="13A4E834" w14:textId="77777777" w:rsidR="00716AF3" w:rsidRPr="00716AF3" w:rsidRDefault="00716AF3" w:rsidP="00716AF3">
            <w:pPr>
              <w:pStyle w:val="ListParagraph"/>
              <w:numPr>
                <w:ilvl w:val="0"/>
                <w:numId w:val="37"/>
              </w:numPr>
              <w:rPr>
                <w:rFonts w:ascii="Arial" w:hAnsi="Arial" w:cs="Arial"/>
                <w:sz w:val="20"/>
                <w:szCs w:val="20"/>
              </w:rPr>
            </w:pPr>
            <w:r w:rsidRPr="00716AF3">
              <w:rPr>
                <w:rFonts w:ascii="Arial" w:hAnsi="Arial" w:cs="Arial"/>
                <w:sz w:val="20"/>
                <w:szCs w:val="20"/>
              </w:rPr>
              <w:t xml:space="preserve">wheels to let the throne drive </w:t>
            </w:r>
            <w:proofErr w:type="gramStart"/>
            <w:r w:rsidRPr="00716AF3">
              <w:rPr>
                <w:rFonts w:ascii="Arial" w:hAnsi="Arial" w:cs="Arial"/>
                <w:sz w:val="20"/>
                <w:szCs w:val="20"/>
              </w:rPr>
              <w:t>around</w:t>
            </w:r>
            <w:proofErr w:type="gramEnd"/>
          </w:p>
          <w:p w14:paraId="386CC684" w14:textId="77777777" w:rsidR="00716AF3" w:rsidRPr="00716AF3" w:rsidRDefault="00716AF3" w:rsidP="00716AF3">
            <w:pPr>
              <w:pStyle w:val="ListParagraph"/>
              <w:numPr>
                <w:ilvl w:val="0"/>
                <w:numId w:val="37"/>
              </w:numPr>
              <w:rPr>
                <w:rFonts w:ascii="Arial" w:hAnsi="Arial" w:cs="Arial"/>
                <w:sz w:val="20"/>
                <w:szCs w:val="20"/>
              </w:rPr>
            </w:pPr>
            <w:r w:rsidRPr="00716AF3">
              <w:rPr>
                <w:rFonts w:ascii="Arial" w:hAnsi="Arial" w:cs="Arial"/>
                <w:sz w:val="20"/>
                <w:szCs w:val="20"/>
              </w:rPr>
              <w:t xml:space="preserve">monitor screens and </w:t>
            </w:r>
            <w:proofErr w:type="gramStart"/>
            <w:r w:rsidRPr="00716AF3">
              <w:rPr>
                <w:rFonts w:ascii="Arial" w:hAnsi="Arial" w:cs="Arial"/>
                <w:sz w:val="20"/>
                <w:szCs w:val="20"/>
              </w:rPr>
              <w:t>cameras</w:t>
            </w:r>
            <w:proofErr w:type="gramEnd"/>
          </w:p>
          <w:p w14:paraId="40089590" w14:textId="77777777" w:rsidR="00716AF3" w:rsidRPr="00716AF3" w:rsidRDefault="00716AF3" w:rsidP="00716AF3">
            <w:pPr>
              <w:pStyle w:val="ListParagraph"/>
              <w:numPr>
                <w:ilvl w:val="0"/>
                <w:numId w:val="37"/>
              </w:numPr>
              <w:rPr>
                <w:rFonts w:ascii="Arial" w:hAnsi="Arial" w:cs="Arial"/>
                <w:sz w:val="20"/>
                <w:szCs w:val="20"/>
              </w:rPr>
            </w:pPr>
            <w:r w:rsidRPr="00716AF3">
              <w:rPr>
                <w:rFonts w:ascii="Arial" w:hAnsi="Arial" w:cs="Arial"/>
                <w:sz w:val="20"/>
                <w:szCs w:val="20"/>
              </w:rPr>
              <w:t>robotic arms</w:t>
            </w:r>
          </w:p>
          <w:p w14:paraId="58CAACE0" w14:textId="245E8676" w:rsidR="002775B8" w:rsidRDefault="00716AF3" w:rsidP="00716AF3">
            <w:pPr>
              <w:numPr>
                <w:ilvl w:val="0"/>
                <w:numId w:val="37"/>
              </w:numPr>
              <w:rPr>
                <w:rFonts w:ascii="Arial" w:hAnsi="Arial" w:cs="Arial"/>
                <w:b/>
                <w:bCs/>
                <w:sz w:val="20"/>
                <w:szCs w:val="20"/>
              </w:rPr>
            </w:pPr>
            <w:r w:rsidRPr="00716AF3">
              <w:rPr>
                <w:rFonts w:ascii="Arial" w:hAnsi="Arial" w:cs="Arial"/>
                <w:sz w:val="20"/>
                <w:szCs w:val="20"/>
              </w:rPr>
              <w:t>USB charging ports</w:t>
            </w:r>
          </w:p>
          <w:p w14:paraId="41FCE722" w14:textId="77777777" w:rsidR="004D35D4" w:rsidRDefault="004D35D4" w:rsidP="004D35D4">
            <w:pPr>
              <w:spacing w:after="100"/>
              <w:rPr>
                <w:rFonts w:ascii="Arial" w:hAnsi="Arial" w:cs="Arial"/>
                <w:iCs/>
                <w:color w:val="000000"/>
                <w:sz w:val="20"/>
                <w:szCs w:val="20"/>
              </w:rPr>
            </w:pPr>
          </w:p>
          <w:p w14:paraId="660DD3F0" w14:textId="03FA69A6" w:rsidR="001A76E6" w:rsidRPr="004D35D4" w:rsidRDefault="004D35D4" w:rsidP="004D35D4">
            <w:pPr>
              <w:spacing w:after="100"/>
              <w:rPr>
                <w:rFonts w:ascii="Arial" w:hAnsi="Arial" w:cs="Arial"/>
                <w:b/>
                <w:bCs/>
                <w:sz w:val="20"/>
                <w:szCs w:val="20"/>
              </w:rPr>
            </w:pPr>
            <w:r>
              <w:rPr>
                <w:rFonts w:ascii="Arial" w:hAnsi="Arial" w:cs="Arial"/>
                <w:iCs/>
                <w:color w:val="000000"/>
                <w:sz w:val="20"/>
                <w:szCs w:val="20"/>
              </w:rPr>
              <w:t xml:space="preserve">Designs can be produced on the handout provided or on blank A4/A3 paper. </w:t>
            </w:r>
            <w:r w:rsidR="002775B8">
              <w:rPr>
                <w:rFonts w:ascii="Arial" w:hAnsi="Arial" w:cs="Arial"/>
                <w:sz w:val="20"/>
                <w:szCs w:val="20"/>
              </w:rPr>
              <w:t xml:space="preserve">Learners should use notes and annotations to </w:t>
            </w:r>
            <w:r>
              <w:rPr>
                <w:rFonts w:ascii="Arial" w:hAnsi="Arial" w:cs="Arial"/>
                <w:sz w:val="20"/>
                <w:szCs w:val="20"/>
              </w:rPr>
              <w:t>identify the technologies used and explain</w:t>
            </w:r>
            <w:r w:rsidR="002775B8">
              <w:rPr>
                <w:rFonts w:ascii="Arial" w:hAnsi="Arial" w:cs="Arial"/>
                <w:sz w:val="20"/>
                <w:szCs w:val="20"/>
              </w:rPr>
              <w:t xml:space="preserve"> how their design meets the needs of the design criteria.</w:t>
            </w: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77777777" w:rsidR="001A76E6" w:rsidRPr="006200D8" w:rsidRDefault="001A76E6" w:rsidP="001A76E6">
            <w:pPr>
              <w:rPr>
                <w:rFonts w:ascii="Arial" w:hAnsi="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2D59B3">
        <w:tc>
          <w:tcPr>
            <w:tcW w:w="5216" w:type="dxa"/>
            <w:tcBorders>
              <w:top w:val="nil"/>
              <w:left w:val="nil"/>
              <w:bottom w:val="nil"/>
              <w:right w:val="nil"/>
            </w:tcBorders>
            <w:shd w:val="clear" w:color="auto" w:fill="FFFFFF"/>
            <w:tcMar>
              <w:top w:w="57" w:type="dxa"/>
              <w:left w:w="113" w:type="dxa"/>
              <w:bottom w:w="57" w:type="dxa"/>
              <w:right w:w="57" w:type="dxa"/>
            </w:tcMar>
          </w:tcPr>
          <w:p w14:paraId="4273198F" w14:textId="4B765E72" w:rsidR="00937427" w:rsidRDefault="004D35D4" w:rsidP="00937427">
            <w:pPr>
              <w:pStyle w:val="ListParagraph"/>
              <w:numPr>
                <w:ilvl w:val="0"/>
                <w:numId w:val="33"/>
              </w:numPr>
              <w:rPr>
                <w:rFonts w:ascii="Arial" w:hAnsi="Arial"/>
                <w:sz w:val="20"/>
              </w:rPr>
            </w:pPr>
            <w:r>
              <w:rPr>
                <w:rFonts w:ascii="Arial" w:hAnsi="Arial"/>
                <w:sz w:val="20"/>
              </w:rPr>
              <w:t xml:space="preserve">Specify the technologies to be included into the </w:t>
            </w:r>
            <w:proofErr w:type="gramStart"/>
            <w:r>
              <w:rPr>
                <w:rFonts w:ascii="Arial" w:hAnsi="Arial"/>
                <w:sz w:val="20"/>
              </w:rPr>
              <w:t>throne</w:t>
            </w:r>
            <w:proofErr w:type="gramEnd"/>
          </w:p>
          <w:p w14:paraId="1712109C" w14:textId="4967AA6A" w:rsidR="004D35D4" w:rsidRPr="00404DBE" w:rsidRDefault="004D35D4" w:rsidP="00937427">
            <w:pPr>
              <w:pStyle w:val="ListParagraph"/>
              <w:numPr>
                <w:ilvl w:val="0"/>
                <w:numId w:val="33"/>
              </w:numPr>
              <w:rPr>
                <w:rFonts w:ascii="Arial" w:hAnsi="Arial"/>
                <w:sz w:val="20"/>
              </w:rPr>
            </w:pPr>
            <w:r>
              <w:rPr>
                <w:rFonts w:ascii="Arial" w:hAnsi="Arial"/>
                <w:sz w:val="20"/>
              </w:rPr>
              <w:t xml:space="preserve">Provide a feint template of a throne or chair that learners can draw over to create their </w:t>
            </w:r>
            <w:proofErr w:type="gramStart"/>
            <w:r>
              <w:rPr>
                <w:rFonts w:ascii="Arial" w:hAnsi="Arial"/>
                <w:sz w:val="20"/>
              </w:rPr>
              <w:t>design</w:t>
            </w:r>
            <w:proofErr w:type="gramEnd"/>
          </w:p>
          <w:p w14:paraId="0BFD7007" w14:textId="70200E1E" w:rsidR="001A76E6" w:rsidRPr="007D562D" w:rsidRDefault="001A76E6" w:rsidP="007D562D">
            <w:pPr>
              <w:rPr>
                <w:rFonts w:ascii="Arial" w:hAnsi="Arial"/>
                <w:sz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2D59B3">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8BB4333" w14:textId="77777777" w:rsidR="004D35D4" w:rsidRDefault="004D35D4" w:rsidP="004D35D4">
            <w:pPr>
              <w:pStyle w:val="ListParagraph"/>
              <w:numPr>
                <w:ilvl w:val="0"/>
                <w:numId w:val="33"/>
              </w:numPr>
              <w:rPr>
                <w:rFonts w:ascii="Arial" w:hAnsi="Arial"/>
                <w:sz w:val="20"/>
                <w:szCs w:val="20"/>
              </w:rPr>
            </w:pPr>
            <w:r>
              <w:rPr>
                <w:rFonts w:ascii="Arial" w:hAnsi="Arial"/>
                <w:sz w:val="20"/>
                <w:szCs w:val="20"/>
              </w:rPr>
              <w:t xml:space="preserve">Incorporate multiple technologies into the </w:t>
            </w:r>
            <w:proofErr w:type="gramStart"/>
            <w:r>
              <w:rPr>
                <w:rFonts w:ascii="Arial" w:hAnsi="Arial"/>
                <w:sz w:val="20"/>
                <w:szCs w:val="20"/>
              </w:rPr>
              <w:t>design</w:t>
            </w:r>
            <w:proofErr w:type="gramEnd"/>
          </w:p>
          <w:p w14:paraId="07E67D7A" w14:textId="11FE5F1D" w:rsidR="004D35D4" w:rsidRPr="004D35D4" w:rsidRDefault="004D35D4" w:rsidP="004D35D4">
            <w:pPr>
              <w:pStyle w:val="ListParagraph"/>
              <w:numPr>
                <w:ilvl w:val="0"/>
                <w:numId w:val="33"/>
              </w:numPr>
              <w:rPr>
                <w:rFonts w:ascii="Arial" w:hAnsi="Arial"/>
                <w:sz w:val="20"/>
                <w:szCs w:val="20"/>
              </w:rPr>
            </w:pPr>
            <w:r w:rsidRPr="004D35D4">
              <w:rPr>
                <w:rFonts w:ascii="Arial" w:hAnsi="Arial"/>
                <w:sz w:val="20"/>
                <w:szCs w:val="20"/>
              </w:rPr>
              <w:t xml:space="preserve">Allow access to the internet to research </w:t>
            </w:r>
            <w:r>
              <w:rPr>
                <w:rFonts w:ascii="Arial" w:hAnsi="Arial"/>
                <w:sz w:val="20"/>
                <w:szCs w:val="20"/>
              </w:rPr>
              <w:t xml:space="preserve">other </w:t>
            </w:r>
            <w:r w:rsidRPr="004D35D4">
              <w:rPr>
                <w:rFonts w:ascii="Arial" w:hAnsi="Arial"/>
                <w:sz w:val="20"/>
                <w:szCs w:val="20"/>
              </w:rPr>
              <w:t xml:space="preserve">modern </w:t>
            </w:r>
            <w:proofErr w:type="gramStart"/>
            <w:r w:rsidRPr="004D35D4">
              <w:rPr>
                <w:rFonts w:ascii="Arial" w:hAnsi="Arial"/>
                <w:sz w:val="20"/>
                <w:szCs w:val="20"/>
              </w:rPr>
              <w:t>technologies</w:t>
            </w:r>
            <w:proofErr w:type="gramEnd"/>
            <w:r w:rsidRPr="004D35D4">
              <w:rPr>
                <w:rFonts w:ascii="Arial" w:hAnsi="Arial"/>
                <w:sz w:val="20"/>
                <w:szCs w:val="20"/>
              </w:rPr>
              <w:t xml:space="preserve"> </w:t>
            </w:r>
          </w:p>
          <w:p w14:paraId="0EFFC414" w14:textId="18C36B0D" w:rsidR="001A76E6" w:rsidRPr="004D35D4" w:rsidRDefault="009F5B88" w:rsidP="004D35D4">
            <w:pPr>
              <w:pStyle w:val="ListParagraph"/>
              <w:numPr>
                <w:ilvl w:val="0"/>
                <w:numId w:val="33"/>
              </w:numPr>
              <w:rPr>
                <w:rFonts w:ascii="Arial" w:hAnsi="Arial"/>
                <w:sz w:val="20"/>
                <w:szCs w:val="20"/>
              </w:rPr>
            </w:pPr>
            <w:r w:rsidRPr="009F5B88">
              <w:rPr>
                <w:rFonts w:ascii="Arial" w:hAnsi="Arial"/>
                <w:sz w:val="20"/>
                <w:szCs w:val="20"/>
              </w:rPr>
              <w:t xml:space="preserve">Learners could consider other potential uses of the </w:t>
            </w:r>
            <w:r>
              <w:rPr>
                <w:rFonts w:ascii="Arial" w:hAnsi="Arial"/>
                <w:sz w:val="20"/>
                <w:szCs w:val="20"/>
              </w:rPr>
              <w:t>throne</w:t>
            </w:r>
            <w:r w:rsidRPr="009F5B88">
              <w:rPr>
                <w:rFonts w:ascii="Arial" w:hAnsi="Arial"/>
                <w:sz w:val="20"/>
                <w:szCs w:val="20"/>
              </w:rPr>
              <w:t xml:space="preserve"> that they have designed. </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bl>
    <w:p w14:paraId="37B820C2" w14:textId="77777777" w:rsidR="004D35D4" w:rsidRDefault="004D35D4">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1C7207C4"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bottom"/>
          </w:tcPr>
          <w:p w14:paraId="137C665B" w14:textId="2901737C" w:rsidR="001A76E6" w:rsidRPr="00DA5A81" w:rsidRDefault="001A76E6" w:rsidP="001A76E6">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54BF7351" w14:textId="0BEF8CF9" w:rsidR="00961475" w:rsidRPr="00E13CE1" w:rsidRDefault="009F5B88" w:rsidP="00961475">
            <w:pPr>
              <w:pStyle w:val="ListParagraph"/>
              <w:numPr>
                <w:ilvl w:val="0"/>
                <w:numId w:val="30"/>
              </w:numPr>
              <w:ind w:left="449"/>
              <w:rPr>
                <w:rFonts w:ascii="Arial" w:hAnsi="Arial"/>
                <w:sz w:val="20"/>
                <w:szCs w:val="20"/>
              </w:rPr>
            </w:pPr>
            <w:r>
              <w:rPr>
                <w:rFonts w:ascii="Arial" w:hAnsi="Arial"/>
                <w:sz w:val="20"/>
                <w:szCs w:val="20"/>
              </w:rPr>
              <w:t>Projector/</w:t>
            </w:r>
            <w:r w:rsidR="002E3448">
              <w:rPr>
                <w:rFonts w:ascii="Arial" w:hAnsi="Arial"/>
                <w:sz w:val="20"/>
                <w:szCs w:val="20"/>
              </w:rPr>
              <w:t>whiteboard</w:t>
            </w:r>
          </w:p>
          <w:p w14:paraId="4FB7C9F5" w14:textId="3C657849" w:rsidR="009F5B88" w:rsidRDefault="009F5B88" w:rsidP="009F5B88">
            <w:pPr>
              <w:pStyle w:val="ListParagraph"/>
              <w:numPr>
                <w:ilvl w:val="0"/>
                <w:numId w:val="30"/>
              </w:numPr>
              <w:ind w:left="449"/>
              <w:rPr>
                <w:rFonts w:ascii="Arial" w:hAnsi="Arial"/>
                <w:sz w:val="20"/>
                <w:szCs w:val="20"/>
              </w:rPr>
            </w:pPr>
            <w:r>
              <w:rPr>
                <w:rFonts w:ascii="Arial" w:hAnsi="Arial"/>
                <w:sz w:val="20"/>
                <w:szCs w:val="20"/>
              </w:rPr>
              <w:t>Sketching equipment</w:t>
            </w:r>
          </w:p>
          <w:p w14:paraId="1BC44C2F" w14:textId="5B638483" w:rsidR="007D562D" w:rsidRPr="00F22EC5" w:rsidRDefault="007D562D" w:rsidP="009F5B88">
            <w:pPr>
              <w:pStyle w:val="ListParagraph"/>
              <w:numPr>
                <w:ilvl w:val="0"/>
                <w:numId w:val="30"/>
              </w:numPr>
              <w:ind w:left="449"/>
              <w:rPr>
                <w:rFonts w:ascii="Arial" w:hAnsi="Arial"/>
                <w:sz w:val="20"/>
                <w:szCs w:val="20"/>
              </w:rPr>
            </w:pPr>
            <w:r>
              <w:rPr>
                <w:rFonts w:ascii="Arial" w:hAnsi="Arial"/>
                <w:sz w:val="20"/>
                <w:szCs w:val="20"/>
              </w:rPr>
              <w:t>A4/A3 paper</w:t>
            </w:r>
          </w:p>
          <w:p w14:paraId="5DA0B8BA" w14:textId="3C84C85D" w:rsidR="001A76E6" w:rsidRPr="009F5B88" w:rsidRDefault="001A76E6" w:rsidP="009F5B88">
            <w:pPr>
              <w:ind w:left="89"/>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1A76E6" w:rsidRPr="00E13CE1" w:rsidRDefault="001A76E6" w:rsidP="001A76E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D6208FC" w14:textId="04AF1540" w:rsidR="001A76E6" w:rsidRPr="00E13CE1" w:rsidRDefault="00961475" w:rsidP="001A76E6">
            <w:pPr>
              <w:rPr>
                <w:rFonts w:ascii="Arial" w:hAnsi="Arial" w:cs="Arial"/>
                <w:iCs/>
                <w:color w:val="000000"/>
                <w:sz w:val="20"/>
                <w:szCs w:val="20"/>
              </w:rPr>
            </w:pPr>
            <w:r w:rsidRPr="00E13CE1">
              <w:rPr>
                <w:rFonts w:ascii="Arial" w:hAnsi="Arial" w:cs="Arial"/>
                <w:noProof/>
                <w:color w:val="FFFFFF"/>
                <w:sz w:val="20"/>
                <w:szCs w:val="20"/>
                <w:lang w:eastAsia="en-GB"/>
              </w:rPr>
              <w:drawing>
                <wp:inline distT="0" distB="0" distL="0" distR="0" wp14:anchorId="087AD5DC" wp14:editId="6B6B2040">
                  <wp:extent cx="291465" cy="31178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E13CE1">
              <w:rPr>
                <w:rFonts w:ascii="Arial" w:hAnsi="Arial" w:cs="Arial"/>
                <w:iCs/>
                <w:color w:val="000000"/>
                <w:sz w:val="20"/>
                <w:szCs w:val="20"/>
              </w:rPr>
              <w:t xml:space="preserve">  </w:t>
            </w:r>
            <w:r w:rsidR="00E13CE1">
              <w:rPr>
                <w:rFonts w:ascii="Arial" w:hAnsi="Arial" w:cs="Arial"/>
                <w:iCs/>
                <w:color w:val="000000"/>
                <w:sz w:val="20"/>
                <w:szCs w:val="20"/>
              </w:rPr>
              <w:t>P</w:t>
            </w:r>
            <w:r w:rsidRPr="00E13CE1">
              <w:rPr>
                <w:rFonts w:ascii="Arial" w:hAnsi="Arial" w:cs="Arial"/>
                <w:iCs/>
                <w:color w:val="000000"/>
                <w:sz w:val="20"/>
                <w:szCs w:val="20"/>
              </w:rPr>
              <w:t xml:space="preserve">resentation </w:t>
            </w:r>
            <w:r w:rsidR="009F5B88">
              <w:rPr>
                <w:rFonts w:ascii="Arial" w:hAnsi="Arial" w:cs="Arial"/>
                <w:iCs/>
                <w:color w:val="000000"/>
                <w:sz w:val="20"/>
                <w:szCs w:val="20"/>
              </w:rPr>
              <w:t>– Coronation throne</w:t>
            </w:r>
          </w:p>
          <w:p w14:paraId="79772304" w14:textId="7A15103D" w:rsidR="00961475" w:rsidRPr="00E13CE1" w:rsidRDefault="00ED185C" w:rsidP="001A76E6">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151CF0EB" wp14:editId="12532B7C">
                  <wp:extent cx="291465" cy="311785"/>
                  <wp:effectExtent l="0" t="0" r="0" b="0"/>
                  <wp:docPr id="1956510077" name="Picture 1956510077"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961475" w:rsidRPr="00E13CE1">
              <w:rPr>
                <w:rFonts w:ascii="Arial" w:hAnsi="Arial" w:cs="Arial"/>
                <w:iCs/>
                <w:color w:val="000000"/>
                <w:sz w:val="20"/>
                <w:szCs w:val="20"/>
              </w:rPr>
              <w:t xml:space="preserve">  </w:t>
            </w:r>
            <w:r w:rsidR="009F5B88">
              <w:rPr>
                <w:rFonts w:ascii="Arial" w:hAnsi="Arial" w:cs="Arial"/>
                <w:iCs/>
                <w:color w:val="000000"/>
                <w:sz w:val="20"/>
                <w:szCs w:val="20"/>
              </w:rPr>
              <w:t>Coronation throne - handout</w:t>
            </w:r>
          </w:p>
        </w:tc>
      </w:tr>
      <w:tr w:rsidR="001A76E6"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8E74FF"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6200D8" w:rsidRDefault="001A76E6" w:rsidP="001A76E6">
            <w:pPr>
              <w:rPr>
                <w:rFonts w:ascii="Arial" w:hAnsi="Arial"/>
                <w:sz w:val="20"/>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961475"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506DF1A" w14:textId="77777777" w:rsidR="00DF2C26" w:rsidRPr="008101EC" w:rsidRDefault="00DF2C26" w:rsidP="00DF2C26">
            <w:pPr>
              <w:numPr>
                <w:ilvl w:val="0"/>
                <w:numId w:val="6"/>
              </w:numPr>
              <w:rPr>
                <w:rFonts w:ascii="Arial" w:hAnsi="Arial" w:cs="Arial"/>
                <w:sz w:val="20"/>
                <w:szCs w:val="20"/>
              </w:rPr>
            </w:pPr>
            <w:r w:rsidRPr="00FB5BA2">
              <w:rPr>
                <w:rFonts w:ascii="Arial" w:hAnsi="Arial" w:cs="Arial"/>
                <w:b/>
                <w:bCs/>
                <w:sz w:val="20"/>
                <w:szCs w:val="20"/>
              </w:rPr>
              <w:t>The official royal website for the coronation:</w:t>
            </w:r>
            <w:r w:rsidRPr="008101EC">
              <w:rPr>
                <w:rFonts w:ascii="Arial" w:hAnsi="Arial" w:cs="Arial"/>
                <w:sz w:val="20"/>
                <w:szCs w:val="20"/>
              </w:rPr>
              <w:t xml:space="preserve"> https://www.royal.uk/coronation </w:t>
            </w:r>
          </w:p>
          <w:p w14:paraId="05CFBB7D" w14:textId="77777777" w:rsidR="00D36A4F" w:rsidRDefault="00D36A4F" w:rsidP="00D36A4F">
            <w:pPr>
              <w:numPr>
                <w:ilvl w:val="0"/>
                <w:numId w:val="6"/>
              </w:numPr>
              <w:rPr>
                <w:rFonts w:ascii="Arial" w:hAnsi="Arial" w:cs="Arial"/>
                <w:sz w:val="20"/>
                <w:szCs w:val="20"/>
              </w:rPr>
            </w:pPr>
            <w:r>
              <w:rPr>
                <w:rFonts w:ascii="Arial" w:hAnsi="Arial" w:cs="Arial"/>
                <w:b/>
                <w:bCs/>
                <w:sz w:val="20"/>
                <w:szCs w:val="20"/>
              </w:rPr>
              <w:t xml:space="preserve">Royal </w:t>
            </w:r>
            <w:r w:rsidRPr="00E56CF8">
              <w:rPr>
                <w:rFonts w:ascii="Arial" w:hAnsi="Arial" w:cs="Arial"/>
                <w:b/>
                <w:bCs/>
                <w:sz w:val="20"/>
                <w:szCs w:val="20"/>
              </w:rPr>
              <w:t xml:space="preserve">Family - King’s Coronation: </w:t>
            </w:r>
            <w:r w:rsidRPr="00707A9C">
              <w:rPr>
                <w:rFonts w:ascii="Arial" w:hAnsi="Arial" w:cs="Arial"/>
                <w:sz w:val="20"/>
                <w:szCs w:val="20"/>
              </w:rPr>
              <w:t>Information</w:t>
            </w:r>
            <w:r>
              <w:rPr>
                <w:rFonts w:ascii="Arial" w:hAnsi="Arial" w:cs="Arial"/>
                <w:sz w:val="20"/>
                <w:szCs w:val="20"/>
              </w:rPr>
              <w:t xml:space="preserve"> about the plans for the coronation from the official Royal Family website. </w:t>
            </w:r>
            <w:hyperlink r:id="rId10" w:history="1">
              <w:r w:rsidRPr="00511CF6">
                <w:rPr>
                  <w:rStyle w:val="Hyperlink"/>
                  <w:rFonts w:ascii="Arial" w:hAnsi="Arial" w:cs="Arial"/>
                  <w:sz w:val="20"/>
                  <w:szCs w:val="20"/>
                </w:rPr>
                <w:t>https://www.royal.uk/coronation-weekend-plans-announced</w:t>
              </w:r>
            </w:hyperlink>
            <w:r>
              <w:rPr>
                <w:rFonts w:ascii="Arial" w:hAnsi="Arial" w:cs="Arial"/>
                <w:sz w:val="20"/>
                <w:szCs w:val="20"/>
              </w:rPr>
              <w:t xml:space="preserve"> </w:t>
            </w:r>
          </w:p>
          <w:p w14:paraId="0D5866BB" w14:textId="77777777" w:rsidR="00D36A4F" w:rsidRPr="00E56CF8" w:rsidRDefault="00D36A4F" w:rsidP="00D36A4F">
            <w:pPr>
              <w:numPr>
                <w:ilvl w:val="0"/>
                <w:numId w:val="6"/>
              </w:numPr>
              <w:rPr>
                <w:rFonts w:ascii="Arial" w:hAnsi="Arial" w:cs="Arial"/>
                <w:sz w:val="20"/>
                <w:szCs w:val="20"/>
              </w:rPr>
            </w:pPr>
            <w:r>
              <w:rPr>
                <w:rFonts w:ascii="Arial" w:hAnsi="Arial" w:cs="Arial"/>
                <w:b/>
                <w:bCs/>
                <w:sz w:val="20"/>
                <w:szCs w:val="20"/>
              </w:rPr>
              <w:t xml:space="preserve">BBC News – King’s Coronation: </w:t>
            </w:r>
            <w:r>
              <w:rPr>
                <w:rFonts w:ascii="Arial" w:hAnsi="Arial" w:cs="Arial"/>
                <w:sz w:val="20"/>
                <w:szCs w:val="20"/>
              </w:rPr>
              <w:t xml:space="preserve">Information about the King’s coronation and the stages that make up the ceremony. </w:t>
            </w:r>
            <w:hyperlink r:id="rId11" w:history="1">
              <w:r w:rsidRPr="00511CF6">
                <w:rPr>
                  <w:rStyle w:val="Hyperlink"/>
                  <w:rFonts w:ascii="Arial" w:hAnsi="Arial" w:cs="Arial"/>
                  <w:sz w:val="20"/>
                  <w:szCs w:val="20"/>
                </w:rPr>
                <w:t>https://www.bbc.co.uk/news/uk-63543019</w:t>
              </w:r>
            </w:hyperlink>
            <w:r>
              <w:rPr>
                <w:rFonts w:ascii="Arial" w:hAnsi="Arial" w:cs="Arial"/>
                <w:sz w:val="20"/>
                <w:szCs w:val="20"/>
              </w:rPr>
              <w:t xml:space="preserve"> </w:t>
            </w:r>
          </w:p>
          <w:p w14:paraId="4D878FD1" w14:textId="55E7AA4F" w:rsidR="00961475" w:rsidRPr="000C7CF9" w:rsidRDefault="000C7CF9" w:rsidP="00961475">
            <w:pPr>
              <w:numPr>
                <w:ilvl w:val="0"/>
                <w:numId w:val="6"/>
              </w:numPr>
              <w:rPr>
                <w:rFonts w:ascii="Arial" w:hAnsi="Arial" w:cs="Arial"/>
                <w:sz w:val="20"/>
              </w:rPr>
            </w:pPr>
            <w:r>
              <w:rPr>
                <w:rFonts w:ascii="Arial" w:hAnsi="Arial" w:cs="Arial"/>
                <w:b/>
                <w:bCs/>
                <w:sz w:val="20"/>
              </w:rPr>
              <w:t xml:space="preserve">YouTube: </w:t>
            </w:r>
            <w:r w:rsidRPr="000C7CF9">
              <w:rPr>
                <w:rFonts w:ascii="Arial" w:hAnsi="Arial" w:cs="Arial"/>
                <w:sz w:val="20"/>
              </w:rPr>
              <w:t>New</w:t>
            </w:r>
            <w:r>
              <w:rPr>
                <w:rFonts w:ascii="Arial" w:hAnsi="Arial" w:cs="Arial"/>
                <w:b/>
                <w:bCs/>
                <w:sz w:val="20"/>
              </w:rPr>
              <w:t xml:space="preserve"> </w:t>
            </w:r>
            <w:r w:rsidRPr="000C7CF9">
              <w:rPr>
                <w:rFonts w:ascii="Arial" w:hAnsi="Arial" w:cs="Arial"/>
                <w:sz w:val="20"/>
              </w:rPr>
              <w:t>inventions that are at another level</w:t>
            </w:r>
            <w:r>
              <w:rPr>
                <w:rFonts w:ascii="Arial" w:hAnsi="Arial" w:cs="Arial"/>
                <w:sz w:val="20"/>
              </w:rPr>
              <w:t>:</w:t>
            </w:r>
            <w:r>
              <w:rPr>
                <w:rFonts w:ascii="Arial" w:hAnsi="Arial" w:cs="Arial"/>
                <w:b/>
                <w:bCs/>
                <w:sz w:val="20"/>
              </w:rPr>
              <w:t xml:space="preserve"> </w:t>
            </w:r>
            <w:hyperlink r:id="rId12" w:history="1">
              <w:r w:rsidR="004D35D4" w:rsidRPr="00D01763">
                <w:rPr>
                  <w:rStyle w:val="Hyperlink"/>
                  <w:rFonts w:ascii="Arial" w:hAnsi="Arial" w:cs="Arial"/>
                  <w:sz w:val="20"/>
                </w:rPr>
                <w:t>https://www.youtube.com/watch?v=FxWNws3X0qM</w:t>
              </w:r>
            </w:hyperlink>
            <w:r w:rsidR="004D35D4">
              <w:rPr>
                <w:rFonts w:ascii="Arial" w:hAnsi="Arial" w:cs="Arial"/>
                <w:sz w:val="20"/>
              </w:rPr>
              <w:t xml:space="preserve"> </w:t>
            </w:r>
          </w:p>
          <w:p w14:paraId="3F4203A7" w14:textId="4F56BC6D" w:rsidR="00961475" w:rsidRPr="00FC7A35" w:rsidRDefault="00961475" w:rsidP="00D2145B">
            <w:pPr>
              <w:rPr>
                <w:rFonts w:ascii="Arial" w:hAnsi="Arial" w:cs="Arial"/>
                <w:sz w:val="20"/>
              </w:rPr>
            </w:pPr>
          </w:p>
        </w:tc>
      </w:tr>
      <w:tr w:rsidR="00961475"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7777777" w:rsidR="00961475" w:rsidRPr="006200D8" w:rsidRDefault="00961475" w:rsidP="009614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961475" w:rsidRPr="006200D8" w:rsidRDefault="00961475" w:rsidP="009614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961475" w:rsidRPr="006200D8" w:rsidRDefault="00961475" w:rsidP="00961475">
            <w:pPr>
              <w:rPr>
                <w:rFonts w:ascii="Arial" w:hAnsi="Arial"/>
                <w:sz w:val="20"/>
              </w:rPr>
            </w:pPr>
          </w:p>
        </w:tc>
      </w:tr>
      <w:tr w:rsidR="00961475" w14:paraId="0CFDCBC0"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292187BB" w14:textId="77777777" w:rsidR="00961475" w:rsidRPr="001F4CAC" w:rsidRDefault="00961475" w:rsidP="0096147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0660D69F" w14:textId="77777777" w:rsidR="00961475" w:rsidRPr="001F4CAC" w:rsidRDefault="00961475" w:rsidP="00961475">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C164264" w14:textId="77777777" w:rsidR="00961475" w:rsidRPr="001F4CAC" w:rsidRDefault="00961475" w:rsidP="00961475">
            <w:pPr>
              <w:rPr>
                <w:rFonts w:ascii="Arial" w:hAnsi="Arial"/>
                <w:color w:val="FFFFFF"/>
                <w:sz w:val="20"/>
              </w:rPr>
            </w:pPr>
          </w:p>
        </w:tc>
      </w:tr>
      <w:tr w:rsidR="00961475"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961475" w:rsidRPr="00D2145B" w:rsidRDefault="00961475" w:rsidP="00961475">
            <w:pPr>
              <w:rPr>
                <w:rFonts w:ascii="Arial" w:hAnsi="Arial"/>
                <w:sz w:val="20"/>
                <w:szCs w:val="20"/>
              </w:rPr>
            </w:pPr>
            <w:r w:rsidRPr="00D2145B">
              <w:rPr>
                <w:rFonts w:ascii="Arial" w:hAnsi="Arial"/>
                <w:b/>
                <w:sz w:val="20"/>
                <w:szCs w:val="20"/>
              </w:rPr>
              <w:t xml:space="preserve">Starters </w:t>
            </w:r>
            <w:r w:rsidRPr="00D2145B">
              <w:rPr>
                <w:rFonts w:ascii="Arial" w:hAnsi="Arial"/>
                <w:sz w:val="20"/>
                <w:szCs w:val="20"/>
              </w:rPr>
              <w:t xml:space="preserve">(Options) </w:t>
            </w:r>
          </w:p>
          <w:p w14:paraId="2D55E4CE" w14:textId="41B14472" w:rsidR="002E3448" w:rsidRPr="002E3448" w:rsidRDefault="002E3448" w:rsidP="002E3448">
            <w:pPr>
              <w:numPr>
                <w:ilvl w:val="0"/>
                <w:numId w:val="6"/>
              </w:numPr>
              <w:rPr>
                <w:rFonts w:ascii="Arial" w:hAnsi="Arial" w:cs="Arial"/>
                <w:sz w:val="20"/>
              </w:rPr>
            </w:pPr>
            <w:r>
              <w:rPr>
                <w:rFonts w:ascii="Arial" w:hAnsi="Arial"/>
                <w:bCs/>
                <w:sz w:val="20"/>
                <w:szCs w:val="20"/>
              </w:rPr>
              <w:t xml:space="preserve">Discuss </w:t>
            </w:r>
            <w:r w:rsidR="004D35D4">
              <w:rPr>
                <w:rFonts w:ascii="Arial" w:hAnsi="Arial"/>
                <w:bCs/>
                <w:sz w:val="20"/>
                <w:szCs w:val="20"/>
              </w:rPr>
              <w:t>what a throne is and wh</w:t>
            </w:r>
            <w:r w:rsidR="00C41DAF">
              <w:rPr>
                <w:rFonts w:ascii="Arial" w:hAnsi="Arial"/>
                <w:bCs/>
                <w:sz w:val="20"/>
                <w:szCs w:val="20"/>
              </w:rPr>
              <w:t>y it is important. What examples of thrones or chairs for important people can learners think of?</w:t>
            </w:r>
          </w:p>
          <w:p w14:paraId="2C14BD7E" w14:textId="77C27DB9" w:rsidR="002E3448" w:rsidRPr="000C7CF9" w:rsidRDefault="0049713D" w:rsidP="002E3448">
            <w:pPr>
              <w:numPr>
                <w:ilvl w:val="0"/>
                <w:numId w:val="6"/>
              </w:numPr>
              <w:rPr>
                <w:rFonts w:ascii="Arial" w:hAnsi="Arial" w:cs="Arial"/>
                <w:sz w:val="20"/>
              </w:rPr>
            </w:pPr>
            <w:r w:rsidRPr="00D2145B">
              <w:rPr>
                <w:rFonts w:ascii="Arial" w:hAnsi="Arial"/>
                <w:bCs/>
                <w:sz w:val="20"/>
                <w:szCs w:val="20"/>
              </w:rPr>
              <w:t xml:space="preserve">Watch the video: </w:t>
            </w:r>
            <w:r w:rsidR="002E3448">
              <w:rPr>
                <w:rFonts w:ascii="Arial" w:hAnsi="Arial" w:cs="Arial"/>
                <w:b/>
                <w:bCs/>
                <w:sz w:val="20"/>
              </w:rPr>
              <w:t xml:space="preserve">YouTube: </w:t>
            </w:r>
            <w:r w:rsidR="002E3448" w:rsidRPr="000C7CF9">
              <w:rPr>
                <w:rFonts w:ascii="Arial" w:hAnsi="Arial" w:cs="Arial"/>
                <w:sz w:val="20"/>
              </w:rPr>
              <w:t>New</w:t>
            </w:r>
            <w:r w:rsidR="002E3448">
              <w:rPr>
                <w:rFonts w:ascii="Arial" w:hAnsi="Arial" w:cs="Arial"/>
                <w:b/>
                <w:bCs/>
                <w:sz w:val="20"/>
              </w:rPr>
              <w:t xml:space="preserve"> </w:t>
            </w:r>
            <w:r w:rsidR="002E3448" w:rsidRPr="000C7CF9">
              <w:rPr>
                <w:rFonts w:ascii="Arial" w:hAnsi="Arial" w:cs="Arial"/>
                <w:sz w:val="20"/>
              </w:rPr>
              <w:t>inventions that are at another level</w:t>
            </w:r>
            <w:r w:rsidR="002E3448">
              <w:rPr>
                <w:rFonts w:ascii="Arial" w:hAnsi="Arial" w:cs="Arial"/>
                <w:sz w:val="20"/>
              </w:rPr>
              <w:t>:</w:t>
            </w:r>
            <w:r w:rsidR="002E3448">
              <w:rPr>
                <w:rFonts w:ascii="Arial" w:hAnsi="Arial" w:cs="Arial"/>
                <w:b/>
                <w:bCs/>
                <w:sz w:val="20"/>
              </w:rPr>
              <w:t xml:space="preserve"> </w:t>
            </w:r>
            <w:proofErr w:type="gramStart"/>
            <w:r w:rsidR="002E3448" w:rsidRPr="000C7CF9">
              <w:rPr>
                <w:rFonts w:ascii="Arial" w:hAnsi="Arial" w:cs="Arial"/>
                <w:sz w:val="20"/>
              </w:rPr>
              <w:t>https://www.youtube.com/watch?v=FxWNws3X0qM</w:t>
            </w:r>
            <w:proofErr w:type="gramEnd"/>
          </w:p>
          <w:p w14:paraId="28A75617" w14:textId="32B6576D" w:rsidR="00961475" w:rsidRPr="00D2145B" w:rsidRDefault="00961475" w:rsidP="002E3448">
            <w:pPr>
              <w:ind w:left="284"/>
              <w:rPr>
                <w:rFonts w:ascii="Arial" w:hAnsi="Arial"/>
                <w:b/>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E6A3D0" w14:textId="77777777" w:rsidR="00961475" w:rsidRPr="00D2145B" w:rsidRDefault="00961475" w:rsidP="00961475">
            <w:pPr>
              <w:rPr>
                <w:rFonts w:ascii="Arial" w:hAnsi="Arial"/>
                <w:b/>
                <w:sz w:val="20"/>
                <w:szCs w:val="20"/>
              </w:rPr>
            </w:pPr>
            <w:r w:rsidRPr="00D2145B">
              <w:rPr>
                <w:rFonts w:ascii="Arial" w:hAnsi="Arial"/>
                <w:b/>
                <w:sz w:val="20"/>
                <w:szCs w:val="20"/>
              </w:rPr>
              <w:t>Plenary</w:t>
            </w:r>
          </w:p>
          <w:p w14:paraId="77273A13" w14:textId="52E0AE92" w:rsidR="001319CE" w:rsidRPr="00D2145B" w:rsidRDefault="002E3448" w:rsidP="002D59B3">
            <w:pPr>
              <w:numPr>
                <w:ilvl w:val="0"/>
                <w:numId w:val="11"/>
              </w:numPr>
              <w:rPr>
                <w:rFonts w:ascii="Arial" w:hAnsi="Arial"/>
                <w:sz w:val="20"/>
                <w:szCs w:val="20"/>
              </w:rPr>
            </w:pPr>
            <w:r>
              <w:rPr>
                <w:rFonts w:ascii="Arial" w:hAnsi="Arial"/>
                <w:sz w:val="20"/>
                <w:szCs w:val="20"/>
              </w:rPr>
              <w:t>Peer</w:t>
            </w:r>
            <w:r w:rsidRPr="00D37B00">
              <w:rPr>
                <w:rFonts w:ascii="Arial" w:hAnsi="Arial"/>
                <w:sz w:val="20"/>
                <w:szCs w:val="20"/>
              </w:rPr>
              <w:t xml:space="preserve"> review, giving feedback on designs</w:t>
            </w:r>
          </w:p>
        </w:tc>
      </w:tr>
      <w:tr w:rsidR="00961475"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961475" w:rsidRPr="006200D8" w:rsidRDefault="00961475" w:rsidP="009614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961475" w:rsidRPr="006200D8" w:rsidRDefault="00961475" w:rsidP="009614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961475" w:rsidRPr="006200D8" w:rsidRDefault="00961475" w:rsidP="00961475">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211D54">
        <w:tc>
          <w:tcPr>
            <w:tcW w:w="11056" w:type="dxa"/>
            <w:shd w:val="clear" w:color="auto" w:fill="89619A"/>
            <w:tcMar>
              <w:top w:w="57" w:type="dxa"/>
              <w:left w:w="113" w:type="dxa"/>
              <w:bottom w:w="57" w:type="dxa"/>
              <w:right w:w="57" w:type="dxa"/>
            </w:tcMar>
            <w:vAlign w:val="bottom"/>
          </w:tcPr>
          <w:p w14:paraId="1FCC3D39" w14:textId="24DA03C2"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3522841F" w14:textId="6FEBBFAE" w:rsidR="001A76E6" w:rsidRDefault="006F7F56" w:rsidP="00241B10">
            <w:pPr>
              <w:rPr>
                <w:rFonts w:ascii="Arial" w:hAnsi="Arial"/>
                <w:sz w:val="20"/>
                <w:szCs w:val="20"/>
              </w:rPr>
            </w:pPr>
            <w:r>
              <w:rPr>
                <w:rFonts w:ascii="Arial" w:hAnsi="Arial"/>
                <w:sz w:val="20"/>
                <w:szCs w:val="20"/>
              </w:rPr>
              <w:t>As new technologies emerge e</w:t>
            </w:r>
            <w:r w:rsidR="00792B0F" w:rsidRPr="00F22EC5">
              <w:rPr>
                <w:rFonts w:ascii="Arial" w:hAnsi="Arial"/>
                <w:sz w:val="20"/>
                <w:szCs w:val="20"/>
              </w:rPr>
              <w:t xml:space="preserve">ngineers </w:t>
            </w:r>
            <w:r w:rsidR="00C41DAF">
              <w:rPr>
                <w:rFonts w:ascii="Arial" w:hAnsi="Arial"/>
                <w:sz w:val="20"/>
                <w:szCs w:val="20"/>
              </w:rPr>
              <w:t>investigate</w:t>
            </w:r>
            <w:r>
              <w:rPr>
                <w:rFonts w:ascii="Arial" w:hAnsi="Arial"/>
                <w:sz w:val="20"/>
                <w:szCs w:val="20"/>
              </w:rPr>
              <w:t xml:space="preserve"> how the technologies can be adapted and incorporated into existing products. </w:t>
            </w:r>
            <w:r w:rsidR="00241B10">
              <w:rPr>
                <w:rFonts w:ascii="Arial" w:hAnsi="Arial"/>
                <w:sz w:val="20"/>
                <w:szCs w:val="20"/>
              </w:rPr>
              <w:t xml:space="preserve">This </w:t>
            </w:r>
            <w:r w:rsidR="00C41DAF">
              <w:rPr>
                <w:rFonts w:ascii="Arial" w:hAnsi="Arial"/>
                <w:sz w:val="20"/>
                <w:szCs w:val="20"/>
              </w:rPr>
              <w:t>can</w:t>
            </w:r>
            <w:r w:rsidR="00241B10">
              <w:rPr>
                <w:rFonts w:ascii="Arial" w:hAnsi="Arial"/>
                <w:sz w:val="20"/>
                <w:szCs w:val="20"/>
              </w:rPr>
              <w:t xml:space="preserve"> allow products to function in a different way </w:t>
            </w:r>
            <w:r w:rsidR="00C41DAF">
              <w:rPr>
                <w:rFonts w:ascii="Arial" w:hAnsi="Arial"/>
                <w:sz w:val="20"/>
                <w:szCs w:val="20"/>
              </w:rPr>
              <w:t>or to achieve different uses.</w:t>
            </w:r>
          </w:p>
          <w:p w14:paraId="5E894F0B" w14:textId="739BA554" w:rsidR="00241B10" w:rsidRPr="00792B0F" w:rsidRDefault="00241B10" w:rsidP="00241B10">
            <w:pPr>
              <w:ind w:left="284"/>
              <w:rPr>
                <w:rFonts w:ascii="Arial" w:hAnsi="Arial"/>
                <w:sz w:val="20"/>
                <w:szCs w:val="20"/>
              </w:rPr>
            </w:pP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p w14:paraId="323112C6" w14:textId="77777777" w:rsidR="00C41DAF" w:rsidRDefault="00C41DAF">
      <w:r>
        <w:br w:type="page"/>
      </w:r>
    </w:p>
    <w:tbl>
      <w:tblPr>
        <w:tblW w:w="11056" w:type="dxa"/>
        <w:tblLayout w:type="fixed"/>
        <w:tblLook w:val="00A0" w:firstRow="1" w:lastRow="0" w:firstColumn="1" w:lastColumn="0" w:noHBand="0" w:noVBand="0"/>
      </w:tblPr>
      <w:tblGrid>
        <w:gridCol w:w="5103"/>
        <w:gridCol w:w="5953"/>
      </w:tblGrid>
      <w:tr w:rsidR="001A76E6" w:rsidRPr="00494AD6" w14:paraId="24A18485" w14:textId="77777777" w:rsidTr="00211D54">
        <w:tc>
          <w:tcPr>
            <w:tcW w:w="11056" w:type="dxa"/>
            <w:gridSpan w:val="2"/>
            <w:shd w:val="clear" w:color="auto" w:fill="89619A"/>
            <w:tcMar>
              <w:top w:w="57" w:type="dxa"/>
              <w:left w:w="113" w:type="dxa"/>
              <w:bottom w:w="57" w:type="dxa"/>
              <w:right w:w="57" w:type="dxa"/>
            </w:tcMar>
            <w:vAlign w:val="bottom"/>
          </w:tcPr>
          <w:p w14:paraId="7ADA52A5" w14:textId="4225761D" w:rsidR="001A76E6" w:rsidRPr="001F4CAC" w:rsidRDefault="001A76E6" w:rsidP="001A76E6">
            <w:pPr>
              <w:rPr>
                <w:rFonts w:ascii="Arial" w:hAnsi="Arial"/>
                <w:color w:val="FFFFFF"/>
              </w:rPr>
            </w:pPr>
            <w:r w:rsidRPr="001F4CAC">
              <w:rPr>
                <w:rFonts w:ascii="Arial" w:hAnsi="Arial"/>
                <w:b/>
                <w:color w:val="FFFFFF"/>
              </w:rPr>
              <w:lastRenderedPageBreak/>
              <w:t>Curriculum links</w:t>
            </w:r>
          </w:p>
        </w:tc>
      </w:tr>
      <w:tr w:rsidR="001A76E6" w:rsidRPr="0026339D" w14:paraId="29C5D00F" w14:textId="77777777" w:rsidTr="002D59B3">
        <w:tc>
          <w:tcPr>
            <w:tcW w:w="5103" w:type="dxa"/>
            <w:shd w:val="clear" w:color="auto" w:fill="FFFFFF"/>
            <w:tcMar>
              <w:top w:w="57" w:type="dxa"/>
              <w:left w:w="113" w:type="dxa"/>
              <w:bottom w:w="57" w:type="dxa"/>
              <w:right w:w="57" w:type="dxa"/>
            </w:tcMar>
          </w:tcPr>
          <w:p w14:paraId="218A08D9" w14:textId="77777777" w:rsidR="00603C05" w:rsidRPr="006F2DDD" w:rsidRDefault="00603C05" w:rsidP="00603C05">
            <w:pPr>
              <w:rPr>
                <w:rFonts w:ascii="Arial" w:hAnsi="Arial" w:cs="Arial"/>
                <w:b/>
                <w:sz w:val="20"/>
                <w:szCs w:val="20"/>
              </w:rPr>
            </w:pPr>
            <w:r w:rsidRPr="006F2DDD">
              <w:rPr>
                <w:rFonts w:ascii="Arial" w:hAnsi="Arial" w:cs="Arial"/>
                <w:b/>
                <w:sz w:val="20"/>
                <w:szCs w:val="20"/>
              </w:rPr>
              <w:t>England</w:t>
            </w:r>
            <w:r>
              <w:rPr>
                <w:rFonts w:ascii="Arial" w:hAnsi="Arial" w:cs="Arial"/>
                <w:b/>
                <w:sz w:val="20"/>
                <w:szCs w:val="20"/>
              </w:rPr>
              <w:t>: National Curriculum</w:t>
            </w:r>
          </w:p>
          <w:p w14:paraId="47823BF5" w14:textId="77777777" w:rsidR="00603C05" w:rsidRPr="006F2DDD" w:rsidRDefault="00603C05" w:rsidP="00603C05">
            <w:pPr>
              <w:spacing w:after="100"/>
              <w:rPr>
                <w:rFonts w:ascii="Arial" w:hAnsi="Arial" w:cs="Arial"/>
                <w:sz w:val="20"/>
                <w:szCs w:val="20"/>
              </w:rPr>
            </w:pPr>
            <w:r w:rsidRPr="006F2DDD">
              <w:rPr>
                <w:rFonts w:ascii="Arial" w:hAnsi="Arial" w:cs="Arial"/>
                <w:sz w:val="20"/>
                <w:szCs w:val="20"/>
              </w:rPr>
              <w:t xml:space="preserve">Design &amp; Technology </w:t>
            </w:r>
          </w:p>
          <w:p w14:paraId="738E4955" w14:textId="2649DF8F" w:rsidR="001A76E6" w:rsidRPr="00603C05" w:rsidRDefault="00603C05" w:rsidP="00603C05">
            <w:pPr>
              <w:pStyle w:val="ListParagraph"/>
              <w:numPr>
                <w:ilvl w:val="0"/>
                <w:numId w:val="12"/>
              </w:numPr>
              <w:rPr>
                <w:rFonts w:ascii="Arial" w:hAnsi="Arial"/>
                <w:sz w:val="20"/>
                <w:szCs w:val="20"/>
              </w:rPr>
            </w:pPr>
            <w:r w:rsidRPr="00603C05">
              <w:rPr>
                <w:rFonts w:ascii="Arial" w:hAnsi="Arial"/>
                <w:bCs/>
                <w:sz w:val="20"/>
                <w:szCs w:val="20"/>
              </w:rPr>
              <w:t>KS3 1a, 1b, 1d, 1e, 3c, 3d</w:t>
            </w:r>
            <w:r w:rsidRPr="00603C05">
              <w:rPr>
                <w:rFonts w:ascii="Arial" w:hAnsi="Arial"/>
                <w:sz w:val="20"/>
                <w:szCs w:val="20"/>
              </w:rPr>
              <w:t xml:space="preserve"> </w:t>
            </w:r>
          </w:p>
        </w:tc>
        <w:tc>
          <w:tcPr>
            <w:tcW w:w="5953" w:type="dxa"/>
            <w:shd w:val="clear" w:color="auto" w:fill="FFFFFF"/>
          </w:tcPr>
          <w:p w14:paraId="239F4D26" w14:textId="77777777" w:rsidR="00603C05" w:rsidRPr="006F2DDD" w:rsidRDefault="00603C05" w:rsidP="00603C05">
            <w:pPr>
              <w:rPr>
                <w:rFonts w:ascii="Arial" w:hAnsi="Arial"/>
                <w:b/>
                <w:bCs/>
                <w:sz w:val="20"/>
                <w:szCs w:val="20"/>
              </w:rPr>
            </w:pPr>
            <w:r>
              <w:rPr>
                <w:rFonts w:ascii="Arial" w:hAnsi="Arial"/>
                <w:b/>
                <w:bCs/>
                <w:sz w:val="20"/>
                <w:szCs w:val="20"/>
              </w:rPr>
              <w:t>Northern Ireland: Curriculum</w:t>
            </w:r>
          </w:p>
          <w:p w14:paraId="315F6E51" w14:textId="77777777" w:rsidR="00603C05" w:rsidRPr="00D25B5E" w:rsidRDefault="00603C05" w:rsidP="00603C05">
            <w:pPr>
              <w:spacing w:after="100"/>
              <w:rPr>
                <w:rFonts w:ascii="Arial" w:hAnsi="Arial" w:cs="Arial"/>
                <w:bCs/>
                <w:sz w:val="20"/>
                <w:szCs w:val="20"/>
              </w:rPr>
            </w:pPr>
            <w:r w:rsidRPr="00D25B5E">
              <w:rPr>
                <w:rFonts w:ascii="Arial" w:hAnsi="Arial" w:cs="Arial"/>
                <w:bCs/>
                <w:sz w:val="20"/>
                <w:szCs w:val="20"/>
              </w:rPr>
              <w:t>Technology &amp; Design</w:t>
            </w:r>
          </w:p>
          <w:p w14:paraId="3517E627" w14:textId="77777777" w:rsidR="00603C05" w:rsidRDefault="00603C05" w:rsidP="00603C05">
            <w:pPr>
              <w:pStyle w:val="ListParagraph"/>
              <w:numPr>
                <w:ilvl w:val="0"/>
                <w:numId w:val="11"/>
              </w:numPr>
              <w:autoSpaceDE w:val="0"/>
              <w:autoSpaceDN w:val="0"/>
              <w:adjustRightInd w:val="0"/>
              <w:spacing w:after="200"/>
              <w:rPr>
                <w:rFonts w:ascii="Arial" w:hAnsi="Arial" w:cs="Arial"/>
                <w:bCs/>
                <w:sz w:val="20"/>
                <w:szCs w:val="20"/>
              </w:rPr>
            </w:pPr>
            <w:r>
              <w:rPr>
                <w:rFonts w:ascii="Arial" w:hAnsi="Arial" w:cs="Arial"/>
                <w:bCs/>
                <w:sz w:val="20"/>
                <w:szCs w:val="20"/>
              </w:rPr>
              <w:t xml:space="preserve">KS3 Knowledge, understanding and skills: </w:t>
            </w:r>
            <w:r w:rsidRPr="004D39B8">
              <w:rPr>
                <w:rFonts w:ascii="Arial" w:hAnsi="Arial" w:cs="Arial"/>
                <w:bCs/>
                <w:sz w:val="20"/>
                <w:szCs w:val="20"/>
              </w:rPr>
              <w:t>Design – identifying problems;</w:t>
            </w:r>
            <w:r>
              <w:rPr>
                <w:rFonts w:ascii="Arial" w:hAnsi="Arial" w:cs="Arial"/>
                <w:bCs/>
                <w:sz w:val="20"/>
                <w:szCs w:val="20"/>
              </w:rPr>
              <w:t xml:space="preserve"> </w:t>
            </w:r>
            <w:r w:rsidRPr="004D39B8">
              <w:rPr>
                <w:rFonts w:ascii="Arial" w:hAnsi="Arial" w:cs="Arial"/>
                <w:bCs/>
                <w:sz w:val="20"/>
                <w:szCs w:val="20"/>
              </w:rPr>
              <w:t>investigating, generating,</w:t>
            </w:r>
            <w:r>
              <w:rPr>
                <w:rFonts w:ascii="Arial" w:hAnsi="Arial" w:cs="Arial"/>
                <w:bCs/>
                <w:sz w:val="20"/>
                <w:szCs w:val="20"/>
              </w:rPr>
              <w:t xml:space="preserve"> </w:t>
            </w:r>
            <w:r w:rsidRPr="004D39B8">
              <w:rPr>
                <w:rFonts w:ascii="Arial" w:hAnsi="Arial" w:cs="Arial"/>
                <w:bCs/>
                <w:sz w:val="20"/>
                <w:szCs w:val="20"/>
              </w:rPr>
              <w:t xml:space="preserve">developing, </w:t>
            </w:r>
            <w:proofErr w:type="gramStart"/>
            <w:r w:rsidRPr="004D39B8">
              <w:rPr>
                <w:rFonts w:ascii="Arial" w:hAnsi="Arial" w:cs="Arial"/>
                <w:bCs/>
                <w:sz w:val="20"/>
                <w:szCs w:val="20"/>
              </w:rPr>
              <w:t>modelling</w:t>
            </w:r>
            <w:proofErr w:type="gramEnd"/>
            <w:r w:rsidRPr="004D39B8">
              <w:rPr>
                <w:rFonts w:ascii="Arial" w:hAnsi="Arial" w:cs="Arial"/>
                <w:bCs/>
                <w:sz w:val="20"/>
                <w:szCs w:val="20"/>
              </w:rPr>
              <w:t xml:space="preserve"> and</w:t>
            </w:r>
            <w:r>
              <w:rPr>
                <w:rFonts w:ascii="Arial" w:hAnsi="Arial" w:cs="Arial"/>
                <w:bCs/>
                <w:sz w:val="20"/>
                <w:szCs w:val="20"/>
              </w:rPr>
              <w:t xml:space="preserve"> </w:t>
            </w:r>
            <w:r w:rsidRPr="004D39B8">
              <w:rPr>
                <w:rFonts w:ascii="Arial" w:hAnsi="Arial" w:cs="Arial"/>
                <w:bCs/>
                <w:sz w:val="20"/>
                <w:szCs w:val="20"/>
              </w:rPr>
              <w:t>evaluating design proposals; giving</w:t>
            </w:r>
            <w:r>
              <w:rPr>
                <w:rFonts w:ascii="Arial" w:hAnsi="Arial" w:cs="Arial"/>
                <w:bCs/>
                <w:sz w:val="20"/>
                <w:szCs w:val="20"/>
              </w:rPr>
              <w:t xml:space="preserve"> </w:t>
            </w:r>
            <w:r w:rsidRPr="004D39B8">
              <w:rPr>
                <w:rFonts w:ascii="Arial" w:hAnsi="Arial" w:cs="Arial"/>
                <w:bCs/>
                <w:sz w:val="20"/>
                <w:szCs w:val="20"/>
              </w:rPr>
              <w:t>consideration to form, function and</w:t>
            </w:r>
            <w:r>
              <w:rPr>
                <w:rFonts w:ascii="Arial" w:hAnsi="Arial" w:cs="Arial"/>
                <w:bCs/>
                <w:sz w:val="20"/>
                <w:szCs w:val="20"/>
              </w:rPr>
              <w:t xml:space="preserve"> </w:t>
            </w:r>
            <w:r w:rsidRPr="004D39B8">
              <w:rPr>
                <w:rFonts w:ascii="Arial" w:hAnsi="Arial" w:cs="Arial"/>
                <w:bCs/>
                <w:sz w:val="20"/>
                <w:szCs w:val="20"/>
              </w:rPr>
              <w:t>safety</w:t>
            </w:r>
            <w:r>
              <w:rPr>
                <w:rFonts w:ascii="Arial" w:hAnsi="Arial" w:cs="Arial"/>
                <w:bCs/>
                <w:sz w:val="20"/>
                <w:szCs w:val="20"/>
              </w:rPr>
              <w:t>.</w:t>
            </w:r>
          </w:p>
          <w:p w14:paraId="1BA0ED69" w14:textId="77777777" w:rsidR="00603C05" w:rsidRDefault="00603C05" w:rsidP="00603C05">
            <w:pPr>
              <w:pStyle w:val="ListParagraph"/>
              <w:numPr>
                <w:ilvl w:val="0"/>
                <w:numId w:val="11"/>
              </w:numPr>
              <w:autoSpaceDE w:val="0"/>
              <w:autoSpaceDN w:val="0"/>
              <w:adjustRightInd w:val="0"/>
              <w:spacing w:after="200"/>
              <w:rPr>
                <w:rFonts w:ascii="Arial" w:hAnsi="Arial" w:cs="Arial"/>
                <w:bCs/>
                <w:sz w:val="20"/>
                <w:szCs w:val="20"/>
              </w:rPr>
            </w:pPr>
            <w:r w:rsidRPr="009B3A45">
              <w:rPr>
                <w:rFonts w:ascii="Arial" w:hAnsi="Arial" w:cs="Arial"/>
                <w:bCs/>
                <w:sz w:val="20"/>
                <w:szCs w:val="20"/>
              </w:rPr>
              <w:t>Communication – use of free-hand</w:t>
            </w:r>
            <w:r>
              <w:rPr>
                <w:rFonts w:ascii="Arial" w:hAnsi="Arial" w:cs="Arial"/>
                <w:bCs/>
                <w:sz w:val="20"/>
                <w:szCs w:val="20"/>
              </w:rPr>
              <w:t xml:space="preserve"> </w:t>
            </w:r>
            <w:r w:rsidRPr="009B3A45">
              <w:rPr>
                <w:rFonts w:ascii="Arial" w:hAnsi="Arial" w:cs="Arial"/>
                <w:bCs/>
                <w:sz w:val="20"/>
                <w:szCs w:val="20"/>
              </w:rPr>
              <w:t>sketching and formal drawing</w:t>
            </w:r>
            <w:r>
              <w:rPr>
                <w:rFonts w:ascii="Arial" w:hAnsi="Arial" w:cs="Arial"/>
                <w:bCs/>
                <w:sz w:val="20"/>
                <w:szCs w:val="20"/>
              </w:rPr>
              <w:t xml:space="preserve"> </w:t>
            </w:r>
            <w:r w:rsidRPr="009B3A45">
              <w:rPr>
                <w:rFonts w:ascii="Arial" w:hAnsi="Arial" w:cs="Arial"/>
                <w:bCs/>
                <w:sz w:val="20"/>
                <w:szCs w:val="20"/>
              </w:rPr>
              <w:t>techniques and ICT tools (including</w:t>
            </w:r>
            <w:r>
              <w:rPr>
                <w:rFonts w:ascii="Arial" w:hAnsi="Arial" w:cs="Arial"/>
                <w:bCs/>
                <w:sz w:val="20"/>
                <w:szCs w:val="20"/>
              </w:rPr>
              <w:t xml:space="preserve"> </w:t>
            </w:r>
            <w:r w:rsidRPr="009B3A45">
              <w:rPr>
                <w:rFonts w:ascii="Arial" w:hAnsi="Arial" w:cs="Arial"/>
                <w:bCs/>
                <w:sz w:val="20"/>
                <w:szCs w:val="20"/>
              </w:rPr>
              <w:t>3D modelling)</w:t>
            </w:r>
            <w:r>
              <w:rPr>
                <w:rFonts w:ascii="Arial" w:hAnsi="Arial" w:cs="Arial"/>
                <w:bCs/>
                <w:sz w:val="20"/>
                <w:szCs w:val="20"/>
              </w:rPr>
              <w:t>.</w:t>
            </w:r>
          </w:p>
          <w:p w14:paraId="07C0A4DF" w14:textId="77777777" w:rsidR="00603C05" w:rsidRDefault="00603C05" w:rsidP="00603C05">
            <w:pPr>
              <w:autoSpaceDE w:val="0"/>
              <w:autoSpaceDN w:val="0"/>
              <w:adjustRightInd w:val="0"/>
              <w:spacing w:after="100"/>
              <w:rPr>
                <w:rFonts w:ascii="Arial" w:hAnsi="Arial" w:cs="Arial"/>
                <w:bCs/>
                <w:sz w:val="20"/>
                <w:szCs w:val="20"/>
              </w:rPr>
            </w:pPr>
            <w:r>
              <w:rPr>
                <w:rFonts w:ascii="Arial" w:hAnsi="Arial" w:cs="Arial"/>
                <w:bCs/>
                <w:sz w:val="20"/>
                <w:szCs w:val="20"/>
              </w:rPr>
              <w:t>Learning Outcomes:</w:t>
            </w:r>
          </w:p>
          <w:p w14:paraId="0597C0A3" w14:textId="0DD76AA8" w:rsidR="001A76E6" w:rsidRPr="00603C05" w:rsidRDefault="00603C05" w:rsidP="00603C05">
            <w:pPr>
              <w:numPr>
                <w:ilvl w:val="0"/>
                <w:numId w:val="11"/>
              </w:numPr>
              <w:rPr>
                <w:rFonts w:ascii="Arial" w:hAnsi="Arial"/>
                <w:sz w:val="18"/>
                <w:szCs w:val="18"/>
              </w:rPr>
            </w:pPr>
            <w:r>
              <w:rPr>
                <w:rFonts w:ascii="Arial" w:hAnsi="Arial" w:cs="Arial"/>
                <w:bCs/>
                <w:sz w:val="20"/>
                <w:szCs w:val="20"/>
              </w:rPr>
              <w:t>D</w:t>
            </w:r>
            <w:r w:rsidRPr="009B3A45">
              <w:rPr>
                <w:rFonts w:ascii="Arial" w:hAnsi="Arial" w:cs="Arial"/>
                <w:bCs/>
                <w:sz w:val="20"/>
                <w:szCs w:val="20"/>
              </w:rPr>
              <w:t>emonstrate creativity and initiative when developing ideas and following them through</w:t>
            </w:r>
            <w:r>
              <w:rPr>
                <w:rFonts w:ascii="Arial" w:hAnsi="Arial" w:cs="Arial"/>
                <w:bCs/>
                <w:sz w:val="20"/>
                <w:szCs w:val="20"/>
              </w:rPr>
              <w:t>.</w:t>
            </w:r>
          </w:p>
        </w:tc>
      </w:tr>
      <w:tr w:rsidR="001A76E6" w:rsidRPr="00D109A3" w14:paraId="716A45FE" w14:textId="77777777" w:rsidTr="002D59B3">
        <w:tc>
          <w:tcPr>
            <w:tcW w:w="5103" w:type="dxa"/>
            <w:shd w:val="clear" w:color="auto" w:fill="FFFFFF"/>
            <w:tcMar>
              <w:top w:w="57" w:type="dxa"/>
              <w:left w:w="113" w:type="dxa"/>
              <w:bottom w:w="57" w:type="dxa"/>
              <w:right w:w="57" w:type="dxa"/>
            </w:tcMar>
          </w:tcPr>
          <w:p w14:paraId="6DB5C407" w14:textId="77777777" w:rsidR="00603C05" w:rsidRPr="006F2DDD" w:rsidRDefault="00603C05" w:rsidP="00603C05">
            <w:pPr>
              <w:rPr>
                <w:rFonts w:ascii="Arial" w:hAnsi="Arial"/>
                <w:b/>
                <w:sz w:val="20"/>
                <w:szCs w:val="20"/>
              </w:rPr>
            </w:pPr>
            <w:r>
              <w:rPr>
                <w:rFonts w:ascii="Arial" w:hAnsi="Arial"/>
                <w:b/>
                <w:sz w:val="20"/>
                <w:szCs w:val="20"/>
              </w:rPr>
              <w:t>Scotland: Curriculum for Excellence</w:t>
            </w:r>
          </w:p>
          <w:p w14:paraId="712E2DB6" w14:textId="77777777" w:rsidR="00603C05" w:rsidRDefault="00603C05" w:rsidP="00603C05">
            <w:pPr>
              <w:spacing w:after="100"/>
              <w:rPr>
                <w:rFonts w:ascii="Arial" w:hAnsi="Arial"/>
                <w:sz w:val="20"/>
                <w:szCs w:val="20"/>
              </w:rPr>
            </w:pPr>
            <w:r w:rsidRPr="006F2DDD">
              <w:rPr>
                <w:rFonts w:ascii="Arial" w:hAnsi="Arial"/>
                <w:sz w:val="20"/>
                <w:szCs w:val="20"/>
              </w:rPr>
              <w:t>Technologies</w:t>
            </w:r>
          </w:p>
          <w:p w14:paraId="604A5A0B" w14:textId="139C91FC" w:rsidR="001A76E6" w:rsidRPr="00D2145B" w:rsidRDefault="00603C05" w:rsidP="00603C05">
            <w:pPr>
              <w:numPr>
                <w:ilvl w:val="0"/>
                <w:numId w:val="15"/>
              </w:numPr>
              <w:ind w:left="284" w:hanging="284"/>
              <w:rPr>
                <w:rFonts w:ascii="Arial" w:hAnsi="Arial"/>
                <w:sz w:val="20"/>
                <w:szCs w:val="20"/>
              </w:rPr>
            </w:pPr>
            <w:r w:rsidRPr="00614972">
              <w:rPr>
                <w:rFonts w:ascii="Arial" w:hAnsi="Arial" w:cs="Arial"/>
                <w:bCs/>
                <w:sz w:val="20"/>
                <w:szCs w:val="20"/>
              </w:rPr>
              <w:t xml:space="preserve">TCH </w:t>
            </w:r>
            <w:r>
              <w:rPr>
                <w:rFonts w:ascii="Arial" w:hAnsi="Arial" w:cs="Arial"/>
                <w:bCs/>
                <w:sz w:val="20"/>
                <w:szCs w:val="20"/>
              </w:rPr>
              <w:t>3-05a, TCH3-07a, 4-09a, 3-11a</w:t>
            </w:r>
          </w:p>
        </w:tc>
        <w:tc>
          <w:tcPr>
            <w:tcW w:w="5953" w:type="dxa"/>
            <w:shd w:val="clear" w:color="auto" w:fill="FFFFFF"/>
          </w:tcPr>
          <w:p w14:paraId="7E13CFC9" w14:textId="77777777" w:rsidR="00603C05" w:rsidRDefault="00603C05" w:rsidP="00603C05">
            <w:pPr>
              <w:pStyle w:val="NoSpacing"/>
              <w:rPr>
                <w:rFonts w:ascii="Arial" w:hAnsi="Arial"/>
                <w:b/>
                <w:bCs/>
                <w:sz w:val="20"/>
                <w:szCs w:val="20"/>
              </w:rPr>
            </w:pPr>
            <w:r>
              <w:rPr>
                <w:rFonts w:ascii="Arial" w:hAnsi="Arial"/>
                <w:b/>
                <w:bCs/>
                <w:sz w:val="20"/>
                <w:szCs w:val="20"/>
              </w:rPr>
              <w:t>Wales: National Curriculum</w:t>
            </w:r>
          </w:p>
          <w:p w14:paraId="6DABF29C" w14:textId="77777777" w:rsidR="00603C05" w:rsidRDefault="00603C05" w:rsidP="00603C05">
            <w:pPr>
              <w:pStyle w:val="NoSpacing"/>
              <w:spacing w:after="100"/>
              <w:rPr>
                <w:rFonts w:ascii="Arial" w:hAnsi="Arial" w:cs="Arial"/>
                <w:bCs/>
                <w:sz w:val="20"/>
                <w:szCs w:val="20"/>
              </w:rPr>
            </w:pPr>
            <w:r>
              <w:rPr>
                <w:rFonts w:ascii="Arial" w:hAnsi="Arial" w:cs="Arial"/>
                <w:bCs/>
                <w:sz w:val="20"/>
                <w:szCs w:val="20"/>
              </w:rPr>
              <w:t>Design and Technology</w:t>
            </w:r>
          </w:p>
          <w:p w14:paraId="12AC273F" w14:textId="78872EC6" w:rsidR="001A76E6" w:rsidRPr="00D2145B" w:rsidRDefault="00603C05" w:rsidP="00603C05">
            <w:pPr>
              <w:ind w:left="34"/>
              <w:rPr>
                <w:rFonts w:ascii="Arial" w:hAnsi="Arial"/>
                <w:bCs/>
                <w:sz w:val="20"/>
                <w:szCs w:val="20"/>
              </w:rPr>
            </w:pPr>
            <w:r>
              <w:rPr>
                <w:rFonts w:ascii="Arial" w:hAnsi="Arial" w:cs="Arial"/>
                <w:bCs/>
                <w:sz w:val="20"/>
                <w:szCs w:val="20"/>
              </w:rPr>
              <w:t>KS3 Skills: Designing 1, 2, 3, 6, 8</w:t>
            </w:r>
          </w:p>
        </w:tc>
      </w:tr>
      <w:tr w:rsidR="001A76E6" w:rsidRPr="00D109A3" w14:paraId="64805C64" w14:textId="77777777" w:rsidTr="002D59B3">
        <w:tc>
          <w:tcPr>
            <w:tcW w:w="5103" w:type="dxa"/>
            <w:shd w:val="clear" w:color="auto" w:fill="auto"/>
            <w:tcMar>
              <w:top w:w="57" w:type="dxa"/>
              <w:left w:w="113" w:type="dxa"/>
              <w:bottom w:w="57" w:type="dxa"/>
              <w:right w:w="57" w:type="dxa"/>
            </w:tcMar>
          </w:tcPr>
          <w:p w14:paraId="01EAC565" w14:textId="77777777" w:rsidR="001A76E6" w:rsidRPr="00DF4A2C" w:rsidRDefault="001A76E6" w:rsidP="001A76E6">
            <w:pPr>
              <w:rPr>
                <w:rFonts w:ascii="Arial" w:hAnsi="Arial"/>
                <w:b/>
                <w:sz w:val="18"/>
                <w:szCs w:val="18"/>
              </w:rPr>
            </w:pPr>
          </w:p>
        </w:tc>
        <w:tc>
          <w:tcPr>
            <w:tcW w:w="5953" w:type="dxa"/>
            <w:shd w:val="clear" w:color="auto" w:fill="auto"/>
          </w:tcPr>
          <w:p w14:paraId="26A35F00" w14:textId="77777777" w:rsidR="001A76E6" w:rsidRDefault="001A76E6" w:rsidP="001A76E6">
            <w:pPr>
              <w:rPr>
                <w:rFonts w:ascii="Arial" w:hAnsi="Arial"/>
                <w:b/>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211D54">
        <w:tc>
          <w:tcPr>
            <w:tcW w:w="11056" w:type="dxa"/>
            <w:gridSpan w:val="3"/>
            <w:shd w:val="clear" w:color="auto" w:fill="89619A"/>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4D99BD43" w14:textId="31764859" w:rsidR="001A76E6" w:rsidRPr="000C298A" w:rsidRDefault="00603C05" w:rsidP="000B7580">
            <w:pPr>
              <w:numPr>
                <w:ilvl w:val="0"/>
                <w:numId w:val="23"/>
              </w:numPr>
              <w:ind w:left="284" w:hanging="284"/>
              <w:rPr>
                <w:rFonts w:ascii="Arial" w:hAnsi="Arial"/>
                <w:sz w:val="18"/>
              </w:rPr>
            </w:pPr>
            <w:r>
              <w:rPr>
                <w:rFonts w:ascii="Arial" w:hAnsi="Arial" w:cs="Arial"/>
                <w:sz w:val="20"/>
                <w:szCs w:val="20"/>
              </w:rPr>
              <w:t>Regular questioning throughout the activity, formal teacher assessment of completed work, peer review of designs produced.</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2D59B3">
      <w:headerReference w:type="even" r:id="rId13"/>
      <w:headerReference w:type="default" r:id="rId14"/>
      <w:footerReference w:type="default" r:id="rId15"/>
      <w:headerReference w:type="first" r:id="rId16"/>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5D180" w14:textId="77777777" w:rsidR="00E837FE" w:rsidRDefault="00E837FE">
      <w:r>
        <w:separator/>
      </w:r>
    </w:p>
  </w:endnote>
  <w:endnote w:type="continuationSeparator" w:id="0">
    <w:p w14:paraId="3AB43455" w14:textId="77777777" w:rsidR="00E837FE" w:rsidRDefault="00E83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1088431" w:rsidR="001A76E6" w:rsidRDefault="00A17FBA">
    <w:pPr>
      <w:pStyle w:val="Footer"/>
    </w:pPr>
    <w:r>
      <w:rPr>
        <w:noProof/>
      </w:rPr>
      <w:drawing>
        <wp:anchor distT="0" distB="0" distL="114300" distR="114300" simplePos="0" relativeHeight="251660288" behindDoc="1" locked="0" layoutInCell="1" allowOverlap="1" wp14:anchorId="0EC40ECA" wp14:editId="490E7CCE">
          <wp:simplePos x="0" y="0"/>
          <wp:positionH relativeFrom="column">
            <wp:posOffset>5975350</wp:posOffset>
          </wp:positionH>
          <wp:positionV relativeFrom="paragraph">
            <wp:posOffset>-580390</wp:posOffset>
          </wp:positionV>
          <wp:extent cx="1076960" cy="558800"/>
          <wp:effectExtent l="0" t="0" r="8890" b="0"/>
          <wp:wrapTight wrapText="bothSides">
            <wp:wrapPolygon edited="0">
              <wp:start x="0" y="0"/>
              <wp:lineTo x="0" y="20618"/>
              <wp:lineTo x="21396" y="20618"/>
              <wp:lineTo x="21396" y="0"/>
              <wp:lineTo x="0" y="0"/>
            </wp:wrapPolygon>
          </wp:wrapTight>
          <wp:docPr id="8" name="Picture 7" descr="Logo&#10;&#10;Description automatically generated with low confidence">
            <a:extLst xmlns:a="http://schemas.openxmlformats.org/drawingml/2006/main">
              <a:ext uri="{FF2B5EF4-FFF2-40B4-BE49-F238E27FC236}">
                <a16:creationId xmlns:a16="http://schemas.microsoft.com/office/drawing/2014/main" id="{25BF5AA7-781A-631F-0207-359CE8A44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with low confidence">
                    <a:extLst>
                      <a:ext uri="{FF2B5EF4-FFF2-40B4-BE49-F238E27FC236}">
                        <a16:creationId xmlns:a16="http://schemas.microsoft.com/office/drawing/2014/main" id="{25BF5AA7-781A-631F-0207-359CE8A44AD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6960" cy="558800"/>
                  </a:xfrm>
                  <a:prstGeom prst="rect">
                    <a:avLst/>
                  </a:prstGeom>
                </pic:spPr>
              </pic:pic>
            </a:graphicData>
          </a:graphic>
          <wp14:sizeRelH relativeFrom="page">
            <wp14:pctWidth>0</wp14:pctWidth>
          </wp14:sizeRelH>
          <wp14:sizeRelV relativeFrom="page">
            <wp14:pctHeight>0</wp14:pctHeight>
          </wp14:sizeRelV>
        </wp:anchor>
      </w:drawing>
    </w:r>
    <w:r w:rsidR="00F5581B">
      <w:rPr>
        <w:noProof/>
      </w:rPr>
      <w:drawing>
        <wp:anchor distT="0" distB="0" distL="114300" distR="114300" simplePos="0" relativeHeight="251659264" behindDoc="1" locked="0" layoutInCell="1" allowOverlap="1" wp14:anchorId="49B01D93" wp14:editId="6134E346">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36494" w14:textId="77777777" w:rsidR="00E837FE" w:rsidRDefault="00E837FE">
      <w:r>
        <w:separator/>
      </w:r>
    </w:p>
  </w:footnote>
  <w:footnote w:type="continuationSeparator" w:id="0">
    <w:p w14:paraId="57BECE4E" w14:textId="77777777" w:rsidR="00E837FE" w:rsidRDefault="00E83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0D4D19">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7D32264D" w:rsidR="001A76E6" w:rsidRDefault="003C1C4E">
    <w:pPr>
      <w:pStyle w:val="Header"/>
    </w:pPr>
    <w:r>
      <w:rPr>
        <w:noProof/>
      </w:rPr>
      <w:drawing>
        <wp:anchor distT="0" distB="0" distL="114300" distR="114300" simplePos="0" relativeHeight="251661312" behindDoc="1" locked="0" layoutInCell="1" allowOverlap="1" wp14:anchorId="07F44F6A" wp14:editId="40AB7D18">
          <wp:simplePos x="0" y="0"/>
          <wp:positionH relativeFrom="page">
            <wp:align>left</wp:align>
          </wp:positionH>
          <wp:positionV relativeFrom="paragraph">
            <wp:posOffset>0</wp:posOffset>
          </wp:positionV>
          <wp:extent cx="7562215" cy="1784350"/>
          <wp:effectExtent l="0" t="0" r="635" b="6350"/>
          <wp:wrapTight wrapText="bothSides">
            <wp:wrapPolygon edited="0">
              <wp:start x="0" y="0"/>
              <wp:lineTo x="0" y="21446"/>
              <wp:lineTo x="21547" y="21446"/>
              <wp:lineTo x="21547" y="0"/>
              <wp:lineTo x="0" y="0"/>
            </wp:wrapPolygon>
          </wp:wrapTight>
          <wp:docPr id="4" name="Picture 4" descr="A picture containing red, altar,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ed, altar, indoor, furniture&#10;&#10;Description automatically generated"/>
                  <pic:cNvPicPr/>
                </pic:nvPicPr>
                <pic:blipFill rotWithShape="1">
                  <a:blip r:embed="rId1">
                    <a:extLst>
                      <a:ext uri="{28A0092B-C50C-407E-A947-70E740481C1C}">
                        <a14:useLocalDpi xmlns:a14="http://schemas.microsoft.com/office/drawing/2010/main" val="0"/>
                      </a:ext>
                    </a:extLst>
                  </a:blip>
                  <a:srcRect t="46943" b="8191"/>
                  <a:stretch/>
                </pic:blipFill>
                <pic:spPr bwMode="auto">
                  <a:xfrm>
                    <a:off x="0" y="0"/>
                    <a:ext cx="7562215"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0D4D19">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65F1A"/>
    <w:multiLevelType w:val="hybridMultilevel"/>
    <w:tmpl w:val="8880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5F7E54"/>
    <w:multiLevelType w:val="hybridMultilevel"/>
    <w:tmpl w:val="3D58ECBE"/>
    <w:lvl w:ilvl="0" w:tplc="C6926E62">
      <w:start w:val="1"/>
      <w:numFmt w:val="bullet"/>
      <w:lvlText w:val="•"/>
      <w:lvlJc w:val="left"/>
      <w:pPr>
        <w:tabs>
          <w:tab w:val="num" w:pos="720"/>
        </w:tabs>
        <w:ind w:left="720" w:hanging="360"/>
      </w:pPr>
      <w:rPr>
        <w:rFonts w:ascii="Arial" w:hAnsi="Arial" w:hint="default"/>
      </w:rPr>
    </w:lvl>
    <w:lvl w:ilvl="1" w:tplc="096846B8" w:tentative="1">
      <w:start w:val="1"/>
      <w:numFmt w:val="bullet"/>
      <w:lvlText w:val="•"/>
      <w:lvlJc w:val="left"/>
      <w:pPr>
        <w:tabs>
          <w:tab w:val="num" w:pos="1440"/>
        </w:tabs>
        <w:ind w:left="1440" w:hanging="360"/>
      </w:pPr>
      <w:rPr>
        <w:rFonts w:ascii="Arial" w:hAnsi="Arial" w:hint="default"/>
      </w:rPr>
    </w:lvl>
    <w:lvl w:ilvl="2" w:tplc="80245EE2" w:tentative="1">
      <w:start w:val="1"/>
      <w:numFmt w:val="bullet"/>
      <w:lvlText w:val="•"/>
      <w:lvlJc w:val="left"/>
      <w:pPr>
        <w:tabs>
          <w:tab w:val="num" w:pos="2160"/>
        </w:tabs>
        <w:ind w:left="2160" w:hanging="360"/>
      </w:pPr>
      <w:rPr>
        <w:rFonts w:ascii="Arial" w:hAnsi="Arial" w:hint="default"/>
      </w:rPr>
    </w:lvl>
    <w:lvl w:ilvl="3" w:tplc="695C50C2" w:tentative="1">
      <w:start w:val="1"/>
      <w:numFmt w:val="bullet"/>
      <w:lvlText w:val="•"/>
      <w:lvlJc w:val="left"/>
      <w:pPr>
        <w:tabs>
          <w:tab w:val="num" w:pos="2880"/>
        </w:tabs>
        <w:ind w:left="2880" w:hanging="360"/>
      </w:pPr>
      <w:rPr>
        <w:rFonts w:ascii="Arial" w:hAnsi="Arial" w:hint="default"/>
      </w:rPr>
    </w:lvl>
    <w:lvl w:ilvl="4" w:tplc="894A6CA0" w:tentative="1">
      <w:start w:val="1"/>
      <w:numFmt w:val="bullet"/>
      <w:lvlText w:val="•"/>
      <w:lvlJc w:val="left"/>
      <w:pPr>
        <w:tabs>
          <w:tab w:val="num" w:pos="3600"/>
        </w:tabs>
        <w:ind w:left="3600" w:hanging="360"/>
      </w:pPr>
      <w:rPr>
        <w:rFonts w:ascii="Arial" w:hAnsi="Arial" w:hint="default"/>
      </w:rPr>
    </w:lvl>
    <w:lvl w:ilvl="5" w:tplc="AED0ED5E" w:tentative="1">
      <w:start w:val="1"/>
      <w:numFmt w:val="bullet"/>
      <w:lvlText w:val="•"/>
      <w:lvlJc w:val="left"/>
      <w:pPr>
        <w:tabs>
          <w:tab w:val="num" w:pos="4320"/>
        </w:tabs>
        <w:ind w:left="4320" w:hanging="360"/>
      </w:pPr>
      <w:rPr>
        <w:rFonts w:ascii="Arial" w:hAnsi="Arial" w:hint="default"/>
      </w:rPr>
    </w:lvl>
    <w:lvl w:ilvl="6" w:tplc="E3F6F18C" w:tentative="1">
      <w:start w:val="1"/>
      <w:numFmt w:val="bullet"/>
      <w:lvlText w:val="•"/>
      <w:lvlJc w:val="left"/>
      <w:pPr>
        <w:tabs>
          <w:tab w:val="num" w:pos="5040"/>
        </w:tabs>
        <w:ind w:left="5040" w:hanging="360"/>
      </w:pPr>
      <w:rPr>
        <w:rFonts w:ascii="Arial" w:hAnsi="Arial" w:hint="default"/>
      </w:rPr>
    </w:lvl>
    <w:lvl w:ilvl="7" w:tplc="444A18B4" w:tentative="1">
      <w:start w:val="1"/>
      <w:numFmt w:val="bullet"/>
      <w:lvlText w:val="•"/>
      <w:lvlJc w:val="left"/>
      <w:pPr>
        <w:tabs>
          <w:tab w:val="num" w:pos="5760"/>
        </w:tabs>
        <w:ind w:left="5760" w:hanging="360"/>
      </w:pPr>
      <w:rPr>
        <w:rFonts w:ascii="Arial" w:hAnsi="Arial" w:hint="default"/>
      </w:rPr>
    </w:lvl>
    <w:lvl w:ilvl="8" w:tplc="FFBC74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336033A"/>
    <w:multiLevelType w:val="hybridMultilevel"/>
    <w:tmpl w:val="7A00B92A"/>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0C5BDC"/>
    <w:multiLevelType w:val="hybridMultilevel"/>
    <w:tmpl w:val="92C29F0A"/>
    <w:lvl w:ilvl="0" w:tplc="7BA6B5CA">
      <w:start w:val="1"/>
      <w:numFmt w:val="bullet"/>
      <w:lvlText w:val="&gt;"/>
      <w:lvlJc w:val="left"/>
      <w:pPr>
        <w:ind w:left="360" w:hanging="360"/>
      </w:pPr>
      <w:rPr>
        <w:rFonts w:ascii="Arial Bold" w:hAnsi="Arial Bold" w:hint="default"/>
        <w:b/>
        <w:i w:val="0"/>
        <w:color w:val="000000"/>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5F6BF0"/>
    <w:multiLevelType w:val="hybridMultilevel"/>
    <w:tmpl w:val="44609E82"/>
    <w:lvl w:ilvl="0" w:tplc="7BA6B5CA">
      <w:start w:val="1"/>
      <w:numFmt w:val="bullet"/>
      <w:lvlText w:val="&gt;"/>
      <w:lvlJc w:val="left"/>
      <w:pPr>
        <w:tabs>
          <w:tab w:val="num" w:pos="720"/>
        </w:tabs>
        <w:ind w:left="720" w:hanging="360"/>
      </w:pPr>
      <w:rPr>
        <w:rFonts w:ascii="Arial Bold" w:hAnsi="Arial Bold" w:hint="default"/>
        <w:b/>
        <w:i w:val="0"/>
        <w:color w:val="000000"/>
        <w:sz w:val="20"/>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154393"/>
    <w:multiLevelType w:val="hybridMultilevel"/>
    <w:tmpl w:val="1B9A2B88"/>
    <w:lvl w:ilvl="0" w:tplc="82406D4E">
      <w:start w:val="1"/>
      <w:numFmt w:val="bullet"/>
      <w:lvlText w:val="•"/>
      <w:lvlJc w:val="left"/>
      <w:pPr>
        <w:tabs>
          <w:tab w:val="num" w:pos="720"/>
        </w:tabs>
        <w:ind w:left="720" w:hanging="360"/>
      </w:pPr>
      <w:rPr>
        <w:rFonts w:ascii="Arial" w:hAnsi="Arial" w:hint="default"/>
      </w:rPr>
    </w:lvl>
    <w:lvl w:ilvl="1" w:tplc="CF9405CE" w:tentative="1">
      <w:start w:val="1"/>
      <w:numFmt w:val="bullet"/>
      <w:lvlText w:val="•"/>
      <w:lvlJc w:val="left"/>
      <w:pPr>
        <w:tabs>
          <w:tab w:val="num" w:pos="1440"/>
        </w:tabs>
        <w:ind w:left="1440" w:hanging="360"/>
      </w:pPr>
      <w:rPr>
        <w:rFonts w:ascii="Arial" w:hAnsi="Arial" w:hint="default"/>
      </w:rPr>
    </w:lvl>
    <w:lvl w:ilvl="2" w:tplc="27B48A6E" w:tentative="1">
      <w:start w:val="1"/>
      <w:numFmt w:val="bullet"/>
      <w:lvlText w:val="•"/>
      <w:lvlJc w:val="left"/>
      <w:pPr>
        <w:tabs>
          <w:tab w:val="num" w:pos="2160"/>
        </w:tabs>
        <w:ind w:left="2160" w:hanging="360"/>
      </w:pPr>
      <w:rPr>
        <w:rFonts w:ascii="Arial" w:hAnsi="Arial" w:hint="default"/>
      </w:rPr>
    </w:lvl>
    <w:lvl w:ilvl="3" w:tplc="15B8AE7C" w:tentative="1">
      <w:start w:val="1"/>
      <w:numFmt w:val="bullet"/>
      <w:lvlText w:val="•"/>
      <w:lvlJc w:val="left"/>
      <w:pPr>
        <w:tabs>
          <w:tab w:val="num" w:pos="2880"/>
        </w:tabs>
        <w:ind w:left="2880" w:hanging="360"/>
      </w:pPr>
      <w:rPr>
        <w:rFonts w:ascii="Arial" w:hAnsi="Arial" w:hint="default"/>
      </w:rPr>
    </w:lvl>
    <w:lvl w:ilvl="4" w:tplc="4898799A" w:tentative="1">
      <w:start w:val="1"/>
      <w:numFmt w:val="bullet"/>
      <w:lvlText w:val="•"/>
      <w:lvlJc w:val="left"/>
      <w:pPr>
        <w:tabs>
          <w:tab w:val="num" w:pos="3600"/>
        </w:tabs>
        <w:ind w:left="3600" w:hanging="360"/>
      </w:pPr>
      <w:rPr>
        <w:rFonts w:ascii="Arial" w:hAnsi="Arial" w:hint="default"/>
      </w:rPr>
    </w:lvl>
    <w:lvl w:ilvl="5" w:tplc="A7BC6B04" w:tentative="1">
      <w:start w:val="1"/>
      <w:numFmt w:val="bullet"/>
      <w:lvlText w:val="•"/>
      <w:lvlJc w:val="left"/>
      <w:pPr>
        <w:tabs>
          <w:tab w:val="num" w:pos="4320"/>
        </w:tabs>
        <w:ind w:left="4320" w:hanging="360"/>
      </w:pPr>
      <w:rPr>
        <w:rFonts w:ascii="Arial" w:hAnsi="Arial" w:hint="default"/>
      </w:rPr>
    </w:lvl>
    <w:lvl w:ilvl="6" w:tplc="EB827AF0" w:tentative="1">
      <w:start w:val="1"/>
      <w:numFmt w:val="bullet"/>
      <w:lvlText w:val="•"/>
      <w:lvlJc w:val="left"/>
      <w:pPr>
        <w:tabs>
          <w:tab w:val="num" w:pos="5040"/>
        </w:tabs>
        <w:ind w:left="5040" w:hanging="360"/>
      </w:pPr>
      <w:rPr>
        <w:rFonts w:ascii="Arial" w:hAnsi="Arial" w:hint="default"/>
      </w:rPr>
    </w:lvl>
    <w:lvl w:ilvl="7" w:tplc="E8B2B59A" w:tentative="1">
      <w:start w:val="1"/>
      <w:numFmt w:val="bullet"/>
      <w:lvlText w:val="•"/>
      <w:lvlJc w:val="left"/>
      <w:pPr>
        <w:tabs>
          <w:tab w:val="num" w:pos="5760"/>
        </w:tabs>
        <w:ind w:left="5760" w:hanging="360"/>
      </w:pPr>
      <w:rPr>
        <w:rFonts w:ascii="Arial" w:hAnsi="Arial" w:hint="default"/>
      </w:rPr>
    </w:lvl>
    <w:lvl w:ilvl="8" w:tplc="737023F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0955FFA"/>
    <w:multiLevelType w:val="hybridMultilevel"/>
    <w:tmpl w:val="6C86B8A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4921508">
    <w:abstractNumId w:val="5"/>
  </w:num>
  <w:num w:numId="2" w16cid:durableId="51201581">
    <w:abstractNumId w:val="11"/>
  </w:num>
  <w:num w:numId="3" w16cid:durableId="1399354003">
    <w:abstractNumId w:val="0"/>
  </w:num>
  <w:num w:numId="4" w16cid:durableId="187987240">
    <w:abstractNumId w:val="27"/>
  </w:num>
  <w:num w:numId="5" w16cid:durableId="437020796">
    <w:abstractNumId w:val="8"/>
  </w:num>
  <w:num w:numId="6" w16cid:durableId="1312322337">
    <w:abstractNumId w:val="3"/>
  </w:num>
  <w:num w:numId="7" w16cid:durableId="352221332">
    <w:abstractNumId w:val="31"/>
  </w:num>
  <w:num w:numId="8" w16cid:durableId="1109929324">
    <w:abstractNumId w:val="28"/>
  </w:num>
  <w:num w:numId="9" w16cid:durableId="852380684">
    <w:abstractNumId w:val="13"/>
  </w:num>
  <w:num w:numId="10" w16cid:durableId="1648779939">
    <w:abstractNumId w:val="6"/>
  </w:num>
  <w:num w:numId="11" w16cid:durableId="1893229889">
    <w:abstractNumId w:val="35"/>
  </w:num>
  <w:num w:numId="12" w16cid:durableId="899630296">
    <w:abstractNumId w:val="10"/>
  </w:num>
  <w:num w:numId="13" w16cid:durableId="1280070491">
    <w:abstractNumId w:val="14"/>
  </w:num>
  <w:num w:numId="14" w16cid:durableId="465850972">
    <w:abstractNumId w:val="18"/>
  </w:num>
  <w:num w:numId="15" w16cid:durableId="2088458308">
    <w:abstractNumId w:val="22"/>
  </w:num>
  <w:num w:numId="16" w16cid:durableId="1994874576">
    <w:abstractNumId w:val="25"/>
  </w:num>
  <w:num w:numId="17" w16cid:durableId="1375352395">
    <w:abstractNumId w:val="16"/>
  </w:num>
  <w:num w:numId="18" w16cid:durableId="695934247">
    <w:abstractNumId w:val="12"/>
  </w:num>
  <w:num w:numId="19" w16cid:durableId="784085426">
    <w:abstractNumId w:val="2"/>
  </w:num>
  <w:num w:numId="20" w16cid:durableId="1629505906">
    <w:abstractNumId w:val="34"/>
  </w:num>
  <w:num w:numId="21" w16cid:durableId="1204319358">
    <w:abstractNumId w:val="26"/>
  </w:num>
  <w:num w:numId="22" w16cid:durableId="1436487320">
    <w:abstractNumId w:val="15"/>
  </w:num>
  <w:num w:numId="23" w16cid:durableId="531497858">
    <w:abstractNumId w:val="9"/>
  </w:num>
  <w:num w:numId="24" w16cid:durableId="125198918">
    <w:abstractNumId w:val="7"/>
  </w:num>
  <w:num w:numId="25" w16cid:durableId="1024674415">
    <w:abstractNumId w:val="23"/>
  </w:num>
  <w:num w:numId="26" w16cid:durableId="2072267888">
    <w:abstractNumId w:val="24"/>
  </w:num>
  <w:num w:numId="27" w16cid:durableId="930313522">
    <w:abstractNumId w:val="19"/>
  </w:num>
  <w:num w:numId="28" w16cid:durableId="2071953052">
    <w:abstractNumId w:val="33"/>
  </w:num>
  <w:num w:numId="29" w16cid:durableId="1411584775">
    <w:abstractNumId w:val="19"/>
  </w:num>
  <w:num w:numId="30" w16cid:durableId="1375931214">
    <w:abstractNumId w:val="21"/>
  </w:num>
  <w:num w:numId="31" w16cid:durableId="896281243">
    <w:abstractNumId w:val="32"/>
  </w:num>
  <w:num w:numId="32" w16cid:durableId="457528934">
    <w:abstractNumId w:val="36"/>
  </w:num>
  <w:num w:numId="33" w16cid:durableId="1535996157">
    <w:abstractNumId w:val="30"/>
  </w:num>
  <w:num w:numId="34" w16cid:durableId="860554099">
    <w:abstractNumId w:val="1"/>
  </w:num>
  <w:num w:numId="35" w16cid:durableId="1891378191">
    <w:abstractNumId w:val="29"/>
  </w:num>
  <w:num w:numId="36" w16cid:durableId="610285532">
    <w:abstractNumId w:val="20"/>
  </w:num>
  <w:num w:numId="37" w16cid:durableId="1451124691">
    <w:abstractNumId w:val="17"/>
  </w:num>
  <w:num w:numId="38" w16cid:durableId="8321883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45571"/>
    <w:rsid w:val="00086CF5"/>
    <w:rsid w:val="000B7580"/>
    <w:rsid w:val="000C7CF9"/>
    <w:rsid w:val="000D4003"/>
    <w:rsid w:val="000D4D19"/>
    <w:rsid w:val="000F5DD7"/>
    <w:rsid w:val="00104571"/>
    <w:rsid w:val="0012463C"/>
    <w:rsid w:val="001319CE"/>
    <w:rsid w:val="00135740"/>
    <w:rsid w:val="00151CD1"/>
    <w:rsid w:val="001A76E6"/>
    <w:rsid w:val="001C728B"/>
    <w:rsid w:val="002079A2"/>
    <w:rsid w:val="00211D54"/>
    <w:rsid w:val="00215BE4"/>
    <w:rsid w:val="00240048"/>
    <w:rsid w:val="00241B10"/>
    <w:rsid w:val="0025272F"/>
    <w:rsid w:val="002775B8"/>
    <w:rsid w:val="00280D8D"/>
    <w:rsid w:val="002A03C3"/>
    <w:rsid w:val="002D59B3"/>
    <w:rsid w:val="002D6FDE"/>
    <w:rsid w:val="002E32F1"/>
    <w:rsid w:val="002E3448"/>
    <w:rsid w:val="00303002"/>
    <w:rsid w:val="00336A8A"/>
    <w:rsid w:val="003A5565"/>
    <w:rsid w:val="003C1C4E"/>
    <w:rsid w:val="003D10C0"/>
    <w:rsid w:val="003D73AF"/>
    <w:rsid w:val="003F589A"/>
    <w:rsid w:val="00404DBE"/>
    <w:rsid w:val="00446418"/>
    <w:rsid w:val="00487203"/>
    <w:rsid w:val="0049713D"/>
    <w:rsid w:val="004B197C"/>
    <w:rsid w:val="004D35D4"/>
    <w:rsid w:val="004E1C75"/>
    <w:rsid w:val="004F33E0"/>
    <w:rsid w:val="00540A8B"/>
    <w:rsid w:val="005965F9"/>
    <w:rsid w:val="00597F5A"/>
    <w:rsid w:val="005A61D0"/>
    <w:rsid w:val="005A6D39"/>
    <w:rsid w:val="005F55C3"/>
    <w:rsid w:val="00603C05"/>
    <w:rsid w:val="0062053E"/>
    <w:rsid w:val="006430A2"/>
    <w:rsid w:val="006457B7"/>
    <w:rsid w:val="006A19C5"/>
    <w:rsid w:val="006A7C7B"/>
    <w:rsid w:val="006B3113"/>
    <w:rsid w:val="006F7F56"/>
    <w:rsid w:val="007073A8"/>
    <w:rsid w:val="00716AF3"/>
    <w:rsid w:val="00740CE3"/>
    <w:rsid w:val="00792B0F"/>
    <w:rsid w:val="007D562D"/>
    <w:rsid w:val="007E4261"/>
    <w:rsid w:val="007E6A5D"/>
    <w:rsid w:val="007F03EC"/>
    <w:rsid w:val="00876FE8"/>
    <w:rsid w:val="008A5D52"/>
    <w:rsid w:val="008B6CA4"/>
    <w:rsid w:val="008C5C92"/>
    <w:rsid w:val="008F0965"/>
    <w:rsid w:val="009272CC"/>
    <w:rsid w:val="00937427"/>
    <w:rsid w:val="00961475"/>
    <w:rsid w:val="009F50DF"/>
    <w:rsid w:val="009F5B88"/>
    <w:rsid w:val="00A17FBA"/>
    <w:rsid w:val="00A31ECD"/>
    <w:rsid w:val="00AB63C3"/>
    <w:rsid w:val="00AD3AF7"/>
    <w:rsid w:val="00B30AD0"/>
    <w:rsid w:val="00BA0539"/>
    <w:rsid w:val="00BB2E52"/>
    <w:rsid w:val="00BB453B"/>
    <w:rsid w:val="00BD7107"/>
    <w:rsid w:val="00C15B3F"/>
    <w:rsid w:val="00C3660A"/>
    <w:rsid w:val="00C41DAF"/>
    <w:rsid w:val="00C77DD7"/>
    <w:rsid w:val="00C8712E"/>
    <w:rsid w:val="00C90D9B"/>
    <w:rsid w:val="00C92053"/>
    <w:rsid w:val="00CD4C72"/>
    <w:rsid w:val="00D2145B"/>
    <w:rsid w:val="00D21783"/>
    <w:rsid w:val="00D36A4F"/>
    <w:rsid w:val="00D37DA7"/>
    <w:rsid w:val="00DE6DB1"/>
    <w:rsid w:val="00DF2C26"/>
    <w:rsid w:val="00E13CE1"/>
    <w:rsid w:val="00E27C84"/>
    <w:rsid w:val="00E42810"/>
    <w:rsid w:val="00E4746D"/>
    <w:rsid w:val="00E50E48"/>
    <w:rsid w:val="00E654CF"/>
    <w:rsid w:val="00E837FE"/>
    <w:rsid w:val="00E900BB"/>
    <w:rsid w:val="00E97636"/>
    <w:rsid w:val="00EA1761"/>
    <w:rsid w:val="00EA3168"/>
    <w:rsid w:val="00EA44B0"/>
    <w:rsid w:val="00EB3288"/>
    <w:rsid w:val="00EC30E2"/>
    <w:rsid w:val="00ED185C"/>
    <w:rsid w:val="00F22EC5"/>
    <w:rsid w:val="00F43FDD"/>
    <w:rsid w:val="00F5581B"/>
    <w:rsid w:val="00FF3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34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61475"/>
    <w:pPr>
      <w:ind w:left="720"/>
      <w:contextualSpacing/>
    </w:pPr>
  </w:style>
  <w:style w:type="character" w:styleId="UnresolvedMention">
    <w:name w:val="Unresolved Mention"/>
    <w:basedOn w:val="DefaultParagraphFont"/>
    <w:uiPriority w:val="99"/>
    <w:semiHidden/>
    <w:unhideWhenUsed/>
    <w:rsid w:val="00961475"/>
    <w:rPr>
      <w:color w:val="605E5C"/>
      <w:shd w:val="clear" w:color="auto" w:fill="E1DFDD"/>
    </w:rPr>
  </w:style>
  <w:style w:type="paragraph" w:styleId="NoSpacing">
    <w:name w:val="No Spacing"/>
    <w:uiPriority w:val="1"/>
    <w:qFormat/>
    <w:rsid w:val="00603C05"/>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659251">
      <w:bodyDiv w:val="1"/>
      <w:marLeft w:val="0"/>
      <w:marRight w:val="0"/>
      <w:marTop w:val="0"/>
      <w:marBottom w:val="0"/>
      <w:divBdr>
        <w:top w:val="none" w:sz="0" w:space="0" w:color="auto"/>
        <w:left w:val="none" w:sz="0" w:space="0" w:color="auto"/>
        <w:bottom w:val="none" w:sz="0" w:space="0" w:color="auto"/>
        <w:right w:val="none" w:sz="0" w:space="0" w:color="auto"/>
      </w:divBdr>
      <w:divsChild>
        <w:div w:id="2068020273">
          <w:marLeft w:val="547"/>
          <w:marRight w:val="0"/>
          <w:marTop w:val="0"/>
          <w:marBottom w:val="0"/>
          <w:divBdr>
            <w:top w:val="none" w:sz="0" w:space="0" w:color="auto"/>
            <w:left w:val="none" w:sz="0" w:space="0" w:color="auto"/>
            <w:bottom w:val="none" w:sz="0" w:space="0" w:color="auto"/>
            <w:right w:val="none" w:sz="0" w:space="0" w:color="auto"/>
          </w:divBdr>
        </w:div>
        <w:div w:id="406928592">
          <w:marLeft w:val="547"/>
          <w:marRight w:val="0"/>
          <w:marTop w:val="0"/>
          <w:marBottom w:val="0"/>
          <w:divBdr>
            <w:top w:val="none" w:sz="0" w:space="0" w:color="auto"/>
            <w:left w:val="none" w:sz="0" w:space="0" w:color="auto"/>
            <w:bottom w:val="none" w:sz="0" w:space="0" w:color="auto"/>
            <w:right w:val="none" w:sz="0" w:space="0" w:color="auto"/>
          </w:divBdr>
        </w:div>
        <w:div w:id="59834479">
          <w:marLeft w:val="547"/>
          <w:marRight w:val="0"/>
          <w:marTop w:val="0"/>
          <w:marBottom w:val="0"/>
          <w:divBdr>
            <w:top w:val="none" w:sz="0" w:space="0" w:color="auto"/>
            <w:left w:val="none" w:sz="0" w:space="0" w:color="auto"/>
            <w:bottom w:val="none" w:sz="0" w:space="0" w:color="auto"/>
            <w:right w:val="none" w:sz="0" w:space="0" w:color="auto"/>
          </w:divBdr>
        </w:div>
      </w:divsChild>
    </w:div>
    <w:div w:id="1845628559">
      <w:bodyDiv w:val="1"/>
      <w:marLeft w:val="0"/>
      <w:marRight w:val="0"/>
      <w:marTop w:val="0"/>
      <w:marBottom w:val="0"/>
      <w:divBdr>
        <w:top w:val="none" w:sz="0" w:space="0" w:color="auto"/>
        <w:left w:val="none" w:sz="0" w:space="0" w:color="auto"/>
        <w:bottom w:val="none" w:sz="0" w:space="0" w:color="auto"/>
        <w:right w:val="none" w:sz="0" w:space="0" w:color="auto"/>
      </w:divBdr>
      <w:divsChild>
        <w:div w:id="1550784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FxWNws3X0q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news/uk-6354301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royal.uk/coronation-weekend-plans-announce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4</Pages>
  <Words>1004</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Make a crown activity</vt:lpstr>
    </vt:vector>
  </TitlesOfParts>
  <Company>Hewlett-Packard</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crown activity</dc:title>
  <dc:subject>Making and assembling a crown from card strips</dc:subject>
  <dc:creator>Attainment in Education</dc:creator>
  <cp:keywords>paper crown_x000d_
paper activities_x000d_
make a crown_x000d_
crafts for 5 year olds_x000d_
art and craft with paper_x000d_
how to make a paper crown_x000d_
how to make a crown_x000d_
diy crown_x000d_
crafts for 4 year olds_x000d_
craft activities for 4 year olds_x000d_
easy crafts with paper_x000d_
printable paper crafts_x000d_
arts and crafts for 4 year olds_x000d_
arts and crafts for 5 year olds_x000d_
craft ideas for 4 year olds_x000d_
craft ideas for 5 year olds_x000d_
make your own crown_x000d_
cool crafts with paper_x000d_
dt projects ks2_x000d_
learning primary_x000d_
how to make a crown from paper_x000d_
ks1 dt_x000d_
primary activities_x000d_
paper crafts to do at home_x000d_
paper tearing activity_x000d_
how to make a crown out of paper_x000d_
paper crown craft_x000d_
arts and crafts to do at home with paper_x000d_
how to make a tiara_x000d_
diy tiara_x000d_
fun pap</cp:keywords>
  <cp:lastModifiedBy>Holly Margerison-Smith</cp:lastModifiedBy>
  <cp:revision>31</cp:revision>
  <cp:lastPrinted>2010-09-03T11:23:00Z</cp:lastPrinted>
  <dcterms:created xsi:type="dcterms:W3CDTF">2023-03-14T15:26:00Z</dcterms:created>
  <dcterms:modified xsi:type="dcterms:W3CDTF">2023-04-11T13:53:00Z</dcterms:modified>
</cp:coreProperties>
</file>