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307597" w:rsidRPr="00FC3E10" w14:paraId="26C28884" w14:textId="77777777" w:rsidTr="00307597">
        <w:tc>
          <w:tcPr>
            <w:tcW w:w="10201" w:type="dxa"/>
            <w:shd w:val="clear" w:color="auto" w:fill="00B0E2"/>
          </w:tcPr>
          <w:p w14:paraId="27774C9A" w14:textId="29C7C8E4" w:rsidR="00307597" w:rsidRPr="00BC5705" w:rsidRDefault="00307597" w:rsidP="00307597">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307597" w:rsidRPr="00FC3E10" w14:paraId="4DBDFFB8" w14:textId="77777777" w:rsidTr="00066492">
        <w:tc>
          <w:tcPr>
            <w:tcW w:w="10201" w:type="dxa"/>
            <w:shd w:val="clear" w:color="auto" w:fill="FFFFFF" w:themeFill="background1"/>
            <w:tcMar>
              <w:bottom w:w="170" w:type="dxa"/>
            </w:tcMar>
          </w:tcPr>
          <w:p w14:paraId="0FFBE648" w14:textId="2EEE74C4" w:rsidR="00307597" w:rsidRPr="0022456D" w:rsidRDefault="00307597" w:rsidP="00066492">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9759D4">
              <w:rPr>
                <w:rFonts w:ascii="Arial" w:hAnsi="Arial" w:cs="Arial"/>
                <w:b/>
                <w:bCs/>
              </w:rPr>
              <w:fldChar w:fldCharType="separate"/>
            </w:r>
            <w:r w:rsidRPr="0022456D">
              <w:rPr>
                <w:rFonts w:ascii="Arial" w:hAnsi="Arial" w:cs="Arial"/>
                <w:b/>
                <w:bCs/>
              </w:rPr>
              <w:fldChar w:fldCharType="end"/>
            </w:r>
            <w:r w:rsidR="003C556D">
              <w:rPr>
                <w:rFonts w:ascii="Arial" w:hAnsi="Arial" w:cs="Arial"/>
                <w:b/>
                <w:bCs/>
              </w:rPr>
              <w:t>Tie dyeing a picnic blanket</w:t>
            </w:r>
          </w:p>
        </w:tc>
      </w:tr>
      <w:tr w:rsidR="00307597" w:rsidRPr="00FC3E10" w14:paraId="08C48475" w14:textId="77777777" w:rsidTr="00307597">
        <w:tc>
          <w:tcPr>
            <w:tcW w:w="10201" w:type="dxa"/>
            <w:shd w:val="clear" w:color="auto" w:fill="00B0E2"/>
            <w:tcMar>
              <w:bottom w:w="170" w:type="dxa"/>
            </w:tcMar>
          </w:tcPr>
          <w:p w14:paraId="0D080C17" w14:textId="70729211" w:rsidR="00307597" w:rsidRPr="0022456D" w:rsidRDefault="00307597" w:rsidP="00307597">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307597" w:rsidRPr="00FC3E10" w14:paraId="5D5106F8" w14:textId="77777777" w:rsidTr="00066492">
        <w:tc>
          <w:tcPr>
            <w:tcW w:w="10201" w:type="dxa"/>
            <w:shd w:val="clear" w:color="auto" w:fill="FFFFFF" w:themeFill="background1"/>
            <w:tcMar>
              <w:bottom w:w="170" w:type="dxa"/>
            </w:tcMar>
          </w:tcPr>
          <w:p w14:paraId="761A3585" w14:textId="77777777" w:rsidR="00307597" w:rsidRDefault="00307597" w:rsidP="00066492">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6843849" w14:textId="77777777" w:rsidR="00307597" w:rsidRDefault="00307597" w:rsidP="00066492">
            <w:pPr>
              <w:rPr>
                <w:rFonts w:ascii="Arial" w:hAnsi="Arial" w:cs="Arial"/>
              </w:rPr>
            </w:pPr>
            <w:r>
              <w:rPr>
                <w:rFonts w:ascii="Arial" w:hAnsi="Arial" w:cs="Arial"/>
              </w:rPr>
              <w:t xml:space="preserve"> </w:t>
            </w:r>
          </w:p>
          <w:p w14:paraId="797023DB" w14:textId="77777777" w:rsidR="00307597" w:rsidRDefault="00307597" w:rsidP="00066492">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5E1C7281" w14:textId="77777777" w:rsidR="00307597" w:rsidRDefault="00307597" w:rsidP="00066492">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0461B913" w14:textId="77777777" w:rsidR="00307597" w:rsidRDefault="00307597" w:rsidP="00066492">
            <w:pPr>
              <w:rPr>
                <w:rFonts w:ascii="Arial" w:hAnsi="Arial" w:cs="Arial"/>
              </w:rPr>
            </w:pPr>
            <w:r>
              <w:rPr>
                <w:rFonts w:ascii="Arial" w:hAnsi="Arial" w:cs="Arial"/>
              </w:rPr>
              <w:t xml:space="preserve"> </w:t>
            </w:r>
          </w:p>
          <w:p w14:paraId="3405CB32" w14:textId="0EB481FA" w:rsidR="00307597" w:rsidRPr="0022456D" w:rsidRDefault="00307597" w:rsidP="00066492">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307597" w:rsidRPr="00FC3E10" w14:paraId="785DD50E" w14:textId="77777777" w:rsidTr="00307597">
        <w:tc>
          <w:tcPr>
            <w:tcW w:w="10201" w:type="dxa"/>
            <w:shd w:val="clear" w:color="auto" w:fill="00B0E2"/>
          </w:tcPr>
          <w:p w14:paraId="08852EB7" w14:textId="7EB7DE61"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Time required</w:t>
            </w:r>
          </w:p>
        </w:tc>
      </w:tr>
      <w:tr w:rsidR="00307597" w:rsidRPr="00FC3E10" w14:paraId="5DF574B3" w14:textId="77777777" w:rsidTr="00066492">
        <w:tc>
          <w:tcPr>
            <w:tcW w:w="10201" w:type="dxa"/>
            <w:shd w:val="clear" w:color="auto" w:fill="FFFFFF" w:themeFill="background1"/>
            <w:tcMar>
              <w:bottom w:w="170" w:type="dxa"/>
            </w:tcMar>
          </w:tcPr>
          <w:p w14:paraId="42C36B3A" w14:textId="424E9B5C" w:rsidR="00307597" w:rsidRPr="00FC3E10" w:rsidRDefault="003C556D" w:rsidP="00066492">
            <w:pPr>
              <w:rPr>
                <w:rFonts w:ascii="Arial" w:hAnsi="Arial" w:cs="Arial"/>
              </w:rPr>
            </w:pPr>
            <w:r>
              <w:rPr>
                <w:rFonts w:ascii="Arial" w:hAnsi="Arial" w:cs="Arial"/>
              </w:rPr>
              <w:t>70-100</w:t>
            </w:r>
            <w:r w:rsidR="00307597">
              <w:rPr>
                <w:rFonts w:ascii="Arial" w:hAnsi="Arial" w:cs="Arial"/>
              </w:rPr>
              <w:t xml:space="preserve"> minutes</w:t>
            </w:r>
          </w:p>
        </w:tc>
      </w:tr>
      <w:tr w:rsidR="00307597" w:rsidRPr="00FC3E10" w14:paraId="64284A12" w14:textId="77777777" w:rsidTr="00307597">
        <w:tc>
          <w:tcPr>
            <w:tcW w:w="10201" w:type="dxa"/>
            <w:shd w:val="clear" w:color="auto" w:fill="00B0E2"/>
          </w:tcPr>
          <w:p w14:paraId="2C8ACEB2" w14:textId="28FF282E"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Activity summary</w:t>
            </w:r>
          </w:p>
        </w:tc>
      </w:tr>
      <w:tr w:rsidR="00307597" w:rsidRPr="00FC3E10" w14:paraId="5765AA0E" w14:textId="77777777" w:rsidTr="00066492">
        <w:tc>
          <w:tcPr>
            <w:tcW w:w="10201" w:type="dxa"/>
            <w:shd w:val="clear" w:color="auto" w:fill="FFFFFF" w:themeFill="background1"/>
            <w:tcMar>
              <w:bottom w:w="170" w:type="dxa"/>
            </w:tcMar>
            <w:vAlign w:val="center"/>
          </w:tcPr>
          <w:p w14:paraId="78AE7259" w14:textId="24CB5F0E" w:rsidR="00307597" w:rsidRPr="00FC3E10" w:rsidRDefault="003C556D" w:rsidP="00066492">
            <w:pPr>
              <w:rPr>
                <w:rFonts w:ascii="Arial" w:hAnsi="Arial" w:cs="Arial"/>
              </w:rPr>
            </w:pPr>
            <w:r>
              <w:rPr>
                <w:rFonts w:ascii="Arial" w:hAnsi="Arial" w:cs="Arial"/>
              </w:rPr>
              <w:t>Free your creativity in this fun activity where you can create your own design on a picnic blanket by tie dyeing then use it over the summer holidays to impress your family and friends!</w:t>
            </w:r>
          </w:p>
        </w:tc>
      </w:tr>
      <w:tr w:rsidR="00307597" w:rsidRPr="00FC3E10" w14:paraId="2C93A61D" w14:textId="77777777" w:rsidTr="00307597">
        <w:tc>
          <w:tcPr>
            <w:tcW w:w="10201" w:type="dxa"/>
            <w:shd w:val="clear" w:color="auto" w:fill="00B0E2"/>
          </w:tcPr>
          <w:p w14:paraId="7239C050"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307597" w:rsidRPr="00FC3E10" w14:paraId="144B4528" w14:textId="77777777" w:rsidTr="00066492">
        <w:tc>
          <w:tcPr>
            <w:tcW w:w="10201" w:type="dxa"/>
            <w:shd w:val="clear" w:color="auto" w:fill="FFFFFF" w:themeFill="background1"/>
            <w:tcMar>
              <w:bottom w:w="170" w:type="dxa"/>
            </w:tcMar>
          </w:tcPr>
          <w:p w14:paraId="4D091EE8" w14:textId="5B0C2E94" w:rsidR="003C556D" w:rsidRPr="003C556D" w:rsidRDefault="003C556D" w:rsidP="00736AC1">
            <w:pPr>
              <w:pStyle w:val="ListParagraph"/>
              <w:numPr>
                <w:ilvl w:val="0"/>
                <w:numId w:val="1"/>
              </w:numPr>
              <w:rPr>
                <w:rFonts w:ascii="Arial" w:hAnsi="Arial"/>
              </w:rPr>
            </w:pPr>
            <w:r w:rsidRPr="003C556D">
              <w:rPr>
                <w:rFonts w:ascii="Arial" w:hAnsi="Arial"/>
              </w:rPr>
              <w:t>Squeezy bottles</w:t>
            </w:r>
          </w:p>
          <w:p w14:paraId="71F38577" w14:textId="77777777" w:rsidR="003C556D" w:rsidRPr="003C556D" w:rsidRDefault="003C556D" w:rsidP="00736AC1">
            <w:pPr>
              <w:pStyle w:val="ListParagraph"/>
              <w:numPr>
                <w:ilvl w:val="0"/>
                <w:numId w:val="1"/>
              </w:numPr>
              <w:rPr>
                <w:rFonts w:ascii="Arial" w:hAnsi="Arial"/>
              </w:rPr>
            </w:pPr>
            <w:r w:rsidRPr="003C556D">
              <w:rPr>
                <w:rFonts w:ascii="Arial" w:hAnsi="Arial"/>
              </w:rPr>
              <w:t>Fabric dye</w:t>
            </w:r>
          </w:p>
          <w:p w14:paraId="2654289C" w14:textId="77777777" w:rsidR="003C556D" w:rsidRPr="003C556D" w:rsidRDefault="003C556D" w:rsidP="00736AC1">
            <w:pPr>
              <w:pStyle w:val="ListParagraph"/>
              <w:numPr>
                <w:ilvl w:val="0"/>
                <w:numId w:val="1"/>
              </w:numPr>
              <w:rPr>
                <w:rFonts w:ascii="Arial" w:hAnsi="Arial"/>
              </w:rPr>
            </w:pPr>
            <w:r w:rsidRPr="003C556D">
              <w:rPr>
                <w:rFonts w:ascii="Arial" w:hAnsi="Arial"/>
              </w:rPr>
              <w:t>Elastic bands/string</w:t>
            </w:r>
          </w:p>
          <w:p w14:paraId="05A69E40" w14:textId="77777777" w:rsidR="003C556D" w:rsidRPr="003C556D" w:rsidRDefault="003C556D" w:rsidP="00736AC1">
            <w:pPr>
              <w:pStyle w:val="ListParagraph"/>
              <w:numPr>
                <w:ilvl w:val="0"/>
                <w:numId w:val="1"/>
              </w:numPr>
              <w:rPr>
                <w:rFonts w:ascii="Arial" w:hAnsi="Arial"/>
              </w:rPr>
            </w:pPr>
            <w:r w:rsidRPr="003C556D">
              <w:rPr>
                <w:rFonts w:ascii="Arial" w:hAnsi="Arial"/>
              </w:rPr>
              <w:t>Plastic gloves</w:t>
            </w:r>
          </w:p>
          <w:p w14:paraId="6411ABDB" w14:textId="144ACFD3" w:rsidR="003C556D" w:rsidRPr="003C556D" w:rsidRDefault="003C556D" w:rsidP="00736AC1">
            <w:pPr>
              <w:pStyle w:val="ListParagraph"/>
              <w:numPr>
                <w:ilvl w:val="0"/>
                <w:numId w:val="1"/>
              </w:numPr>
              <w:rPr>
                <w:rFonts w:ascii="Arial" w:hAnsi="Arial"/>
              </w:rPr>
            </w:pPr>
            <w:r w:rsidRPr="003C556D">
              <w:rPr>
                <w:rFonts w:ascii="Arial" w:hAnsi="Arial"/>
              </w:rPr>
              <w:t xml:space="preserve">If available: washing up </w:t>
            </w:r>
            <w:proofErr w:type="gramStart"/>
            <w:r w:rsidRPr="003C556D">
              <w:rPr>
                <w:rFonts w:ascii="Arial" w:hAnsi="Arial"/>
              </w:rPr>
              <w:t>bowl</w:t>
            </w:r>
            <w:proofErr w:type="gramEnd"/>
          </w:p>
          <w:p w14:paraId="5500A1C7" w14:textId="30C1331D" w:rsidR="00307597" w:rsidRPr="00367A5C" w:rsidRDefault="003C556D" w:rsidP="00736AC1">
            <w:pPr>
              <w:pStyle w:val="ListParagraph"/>
              <w:numPr>
                <w:ilvl w:val="0"/>
                <w:numId w:val="1"/>
              </w:numPr>
              <w:rPr>
                <w:rFonts w:ascii="Arial" w:hAnsi="Arial" w:cs="Arial"/>
              </w:rPr>
            </w:pPr>
            <w:r w:rsidRPr="003C556D">
              <w:rPr>
                <w:rFonts w:ascii="Arial" w:hAnsi="Arial"/>
              </w:rPr>
              <w:t>If required: salt</w:t>
            </w:r>
          </w:p>
        </w:tc>
      </w:tr>
      <w:tr w:rsidR="00307597" w:rsidRPr="00FC3E10" w14:paraId="3772A5AE" w14:textId="77777777" w:rsidTr="00307597">
        <w:tc>
          <w:tcPr>
            <w:tcW w:w="10201" w:type="dxa"/>
            <w:shd w:val="clear" w:color="auto" w:fill="00B0E2"/>
          </w:tcPr>
          <w:p w14:paraId="26A8DEA8" w14:textId="493912BE" w:rsidR="00307597" w:rsidRPr="00C449B7" w:rsidRDefault="00C449B7" w:rsidP="00066492">
            <w:pPr>
              <w:rPr>
                <w:rFonts w:ascii="Arial" w:hAnsi="Arial" w:cs="Arial"/>
                <w:b/>
                <w:color w:val="FFFFFF" w:themeColor="background1"/>
              </w:rPr>
            </w:pPr>
            <w:r w:rsidRPr="00C449B7">
              <w:rPr>
                <w:rFonts w:ascii="Arial" w:hAnsi="Arial" w:cs="Arial"/>
                <w:b/>
                <w:color w:val="FFFFFF" w:themeColor="background1"/>
              </w:rPr>
              <w:t>Sample patter</w:t>
            </w:r>
            <w:r>
              <w:rPr>
                <w:rFonts w:ascii="Arial" w:hAnsi="Arial" w:cs="Arial"/>
                <w:b/>
                <w:color w:val="FFFFFF" w:themeColor="background1"/>
              </w:rPr>
              <w:t>n</w:t>
            </w:r>
            <w:r w:rsidRPr="00C449B7">
              <w:rPr>
                <w:rFonts w:ascii="Arial" w:hAnsi="Arial" w:cs="Arial"/>
                <w:b/>
                <w:color w:val="FFFFFF" w:themeColor="background1"/>
              </w:rPr>
              <w:t>s and how to achieve them</w:t>
            </w:r>
          </w:p>
        </w:tc>
      </w:tr>
      <w:tr w:rsidR="00307597" w:rsidRPr="00FC3E10" w14:paraId="4FAAA991" w14:textId="77777777" w:rsidTr="00066492">
        <w:tc>
          <w:tcPr>
            <w:tcW w:w="10201" w:type="dxa"/>
            <w:shd w:val="clear" w:color="auto" w:fill="FFFFFF" w:themeFill="background1"/>
          </w:tcPr>
          <w:p w14:paraId="0B2BFD8B" w14:textId="03C83986" w:rsidR="00367A5C" w:rsidRDefault="003C556D" w:rsidP="003C556D">
            <w:pPr>
              <w:rPr>
                <w:rFonts w:ascii="Arial" w:hAnsi="Arial" w:cs="Arial"/>
                <w:bCs/>
              </w:rPr>
            </w:pPr>
            <w:r>
              <w:rPr>
                <w:rFonts w:ascii="Arial" w:hAnsi="Arial" w:cs="Arial"/>
                <w:b/>
              </w:rPr>
              <w:t>Sample 1 - Folding</w:t>
            </w:r>
            <w:r w:rsidR="00DD2E12">
              <w:rPr>
                <w:noProof/>
              </w:rPr>
              <w:t xml:space="preserve"> </w:t>
            </w:r>
          </w:p>
          <w:p w14:paraId="2B0DA6D6" w14:textId="392F6F9E" w:rsidR="00367A5C" w:rsidRDefault="00C449B7" w:rsidP="00367A5C">
            <w:pPr>
              <w:rPr>
                <w:rFonts w:ascii="Arial" w:hAnsi="Arial" w:cs="Arial"/>
                <w:bCs/>
              </w:rPr>
            </w:pPr>
            <w:r>
              <w:rPr>
                <w:noProof/>
              </w:rPr>
              <w:drawing>
                <wp:anchor distT="0" distB="0" distL="114300" distR="114300" simplePos="0" relativeHeight="251668480" behindDoc="1" locked="0" layoutInCell="1" allowOverlap="1" wp14:anchorId="27950599" wp14:editId="1CE12FD4">
                  <wp:simplePos x="0" y="0"/>
                  <wp:positionH relativeFrom="column">
                    <wp:posOffset>154305</wp:posOffset>
                  </wp:positionH>
                  <wp:positionV relativeFrom="paragraph">
                    <wp:posOffset>86360</wp:posOffset>
                  </wp:positionV>
                  <wp:extent cx="1964690" cy="1104900"/>
                  <wp:effectExtent l="0" t="0" r="0" b="0"/>
                  <wp:wrapTight wrapText="bothSides">
                    <wp:wrapPolygon edited="0">
                      <wp:start x="0" y="0"/>
                      <wp:lineTo x="0" y="21228"/>
                      <wp:lineTo x="21363" y="21228"/>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4690" cy="1104900"/>
                          </a:xfrm>
                          <a:prstGeom prst="rect">
                            <a:avLst/>
                          </a:prstGeom>
                        </pic:spPr>
                      </pic:pic>
                    </a:graphicData>
                  </a:graphic>
                  <wp14:sizeRelH relativeFrom="page">
                    <wp14:pctWidth>0</wp14:pctWidth>
                  </wp14:sizeRelH>
                  <wp14:sizeRelV relativeFrom="page">
                    <wp14:pctHeight>0</wp14:pctHeight>
                  </wp14:sizeRelV>
                </wp:anchor>
              </w:drawing>
            </w:r>
          </w:p>
          <w:p w14:paraId="644B04C2" w14:textId="77777777" w:rsidR="00C449B7" w:rsidRDefault="00C449B7" w:rsidP="00C449B7">
            <w:pPr>
              <w:rPr>
                <w:rFonts w:ascii="Arial" w:hAnsi="Arial" w:cs="Arial"/>
                <w:bCs/>
              </w:rPr>
            </w:pPr>
            <w:r>
              <w:rPr>
                <w:rFonts w:ascii="Arial" w:hAnsi="Arial" w:cs="Arial"/>
                <w:bCs/>
              </w:rPr>
              <w:t xml:space="preserve">Start at one end, fold the material </w:t>
            </w:r>
            <w:r w:rsidRPr="00C449B7">
              <w:rPr>
                <w:rFonts w:ascii="Arial" w:hAnsi="Arial" w:cs="Arial"/>
                <w:bCs/>
              </w:rPr>
              <w:t>like a fan, secure with string/elastic bands.</w:t>
            </w:r>
          </w:p>
          <w:p w14:paraId="2D02851B" w14:textId="77777777" w:rsidR="00C449B7" w:rsidRPr="00C449B7" w:rsidRDefault="00C449B7" w:rsidP="00C449B7">
            <w:pPr>
              <w:rPr>
                <w:rFonts w:ascii="Arial" w:hAnsi="Arial" w:cs="Arial"/>
                <w:bCs/>
              </w:rPr>
            </w:pPr>
          </w:p>
          <w:p w14:paraId="54B93599" w14:textId="77777777" w:rsidR="00C449B7" w:rsidRPr="00C449B7" w:rsidRDefault="00C449B7" w:rsidP="00C449B7">
            <w:pPr>
              <w:rPr>
                <w:rFonts w:ascii="Arial" w:hAnsi="Arial" w:cs="Arial"/>
                <w:bCs/>
              </w:rPr>
            </w:pPr>
            <w:r w:rsidRPr="00C449B7">
              <w:rPr>
                <w:rFonts w:ascii="Arial" w:hAnsi="Arial" w:cs="Arial"/>
                <w:bCs/>
              </w:rPr>
              <w:t>Can dye using one colour, or with each segment a different colour.</w:t>
            </w:r>
          </w:p>
          <w:p w14:paraId="63440B31" w14:textId="77777777" w:rsidR="00367A5C" w:rsidRDefault="00367A5C" w:rsidP="00367A5C">
            <w:pPr>
              <w:rPr>
                <w:rFonts w:ascii="Arial" w:hAnsi="Arial" w:cs="Arial"/>
                <w:bCs/>
              </w:rPr>
            </w:pPr>
          </w:p>
          <w:p w14:paraId="5751BB71" w14:textId="73DCC1F7" w:rsidR="00367A5C" w:rsidRDefault="00367A5C" w:rsidP="00367A5C">
            <w:pPr>
              <w:rPr>
                <w:rFonts w:ascii="Arial" w:hAnsi="Arial" w:cs="Arial"/>
                <w:bCs/>
              </w:rPr>
            </w:pPr>
          </w:p>
          <w:p w14:paraId="4BC05971" w14:textId="59F909C5" w:rsidR="00367A5C" w:rsidRPr="00C449B7" w:rsidRDefault="00C449B7" w:rsidP="00367A5C">
            <w:pPr>
              <w:rPr>
                <w:rFonts w:ascii="Arial" w:hAnsi="Arial" w:cs="Arial"/>
                <w:b/>
                <w:bCs/>
              </w:rPr>
            </w:pPr>
            <w:r w:rsidRPr="00C449B7">
              <w:rPr>
                <w:rFonts w:ascii="Arial" w:hAnsi="Arial" w:cs="Arial"/>
                <w:b/>
                <w:bCs/>
              </w:rPr>
              <w:t>Sample 2 - Bullseye</w:t>
            </w:r>
          </w:p>
          <w:p w14:paraId="4DEAF209" w14:textId="05116FDB" w:rsidR="00DD2E12" w:rsidRDefault="00C449B7" w:rsidP="00367A5C">
            <w:pPr>
              <w:rPr>
                <w:rFonts w:ascii="Arial" w:hAnsi="Arial" w:cs="Arial"/>
                <w:b/>
              </w:rPr>
            </w:pPr>
            <w:r>
              <w:rPr>
                <w:noProof/>
              </w:rPr>
              <w:drawing>
                <wp:anchor distT="0" distB="0" distL="114300" distR="114300" simplePos="0" relativeHeight="251666432" behindDoc="1" locked="0" layoutInCell="1" allowOverlap="1" wp14:anchorId="5798DDF8" wp14:editId="271B4618">
                  <wp:simplePos x="0" y="0"/>
                  <wp:positionH relativeFrom="column">
                    <wp:posOffset>259080</wp:posOffset>
                  </wp:positionH>
                  <wp:positionV relativeFrom="paragraph">
                    <wp:posOffset>165735</wp:posOffset>
                  </wp:positionV>
                  <wp:extent cx="2495550" cy="1304925"/>
                  <wp:effectExtent l="0" t="0" r="0" b="9525"/>
                  <wp:wrapTight wrapText="bothSides">
                    <wp:wrapPolygon edited="0">
                      <wp:start x="0" y="0"/>
                      <wp:lineTo x="0" y="21442"/>
                      <wp:lineTo x="21435" y="21442"/>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95550" cy="1304925"/>
                          </a:xfrm>
                          <a:prstGeom prst="rect">
                            <a:avLst/>
                          </a:prstGeom>
                        </pic:spPr>
                      </pic:pic>
                    </a:graphicData>
                  </a:graphic>
                  <wp14:sizeRelH relativeFrom="page">
                    <wp14:pctWidth>0</wp14:pctWidth>
                  </wp14:sizeRelH>
                  <wp14:sizeRelV relativeFrom="page">
                    <wp14:pctHeight>0</wp14:pctHeight>
                  </wp14:sizeRelV>
                </wp:anchor>
              </w:drawing>
            </w:r>
          </w:p>
          <w:p w14:paraId="216485D2" w14:textId="3E9C1654" w:rsidR="00C449B7" w:rsidRDefault="00C449B7" w:rsidP="00C449B7">
            <w:pPr>
              <w:rPr>
                <w:rFonts w:ascii="Arial" w:hAnsi="Arial" w:cs="Arial"/>
                <w:noProof/>
              </w:rPr>
            </w:pPr>
            <w:r w:rsidRPr="00C449B7">
              <w:rPr>
                <w:rFonts w:ascii="Arial" w:hAnsi="Arial" w:cs="Arial"/>
                <w:noProof/>
              </w:rPr>
              <w:t xml:space="preserve"> Pinch the fabric in the middle, or where you would like the middle of the pattern. Pull up the material and place rubber bands tightly around the material, as close or as far apart as you wish. </w:t>
            </w:r>
          </w:p>
          <w:p w14:paraId="286E944B" w14:textId="77777777" w:rsidR="00C449B7" w:rsidRPr="00C449B7" w:rsidRDefault="00C449B7" w:rsidP="00C449B7">
            <w:pPr>
              <w:rPr>
                <w:rFonts w:ascii="Arial" w:hAnsi="Arial" w:cs="Arial"/>
                <w:noProof/>
              </w:rPr>
            </w:pPr>
          </w:p>
          <w:p w14:paraId="353BD445" w14:textId="77777777" w:rsidR="00C449B7" w:rsidRPr="00C449B7" w:rsidRDefault="00C449B7" w:rsidP="00C449B7">
            <w:pPr>
              <w:rPr>
                <w:rFonts w:ascii="Arial" w:hAnsi="Arial" w:cs="Arial"/>
                <w:noProof/>
              </w:rPr>
            </w:pPr>
            <w:r w:rsidRPr="00C449B7">
              <w:rPr>
                <w:rFonts w:ascii="Arial" w:hAnsi="Arial" w:cs="Arial"/>
                <w:noProof/>
              </w:rPr>
              <w:t>Keep the fabric damp/re-apply dye if the design is bulky.</w:t>
            </w:r>
          </w:p>
          <w:p w14:paraId="2567582A" w14:textId="534B186F" w:rsidR="00367A5C" w:rsidRDefault="00367A5C" w:rsidP="00367A5C">
            <w:pPr>
              <w:rPr>
                <w:rFonts w:ascii="Arial" w:hAnsi="Arial" w:cs="Arial"/>
                <w:bCs/>
              </w:rPr>
            </w:pPr>
          </w:p>
          <w:p w14:paraId="08D35511" w14:textId="0B96CCCF" w:rsidR="005B26F7" w:rsidRDefault="005B26F7" w:rsidP="00367A5C">
            <w:pPr>
              <w:rPr>
                <w:rFonts w:ascii="Arial" w:hAnsi="Arial" w:cs="Arial"/>
                <w:bCs/>
              </w:rPr>
            </w:pPr>
          </w:p>
          <w:p w14:paraId="07488187" w14:textId="15550D0E" w:rsidR="005B26F7" w:rsidRPr="00C449B7" w:rsidRDefault="00C449B7" w:rsidP="00367A5C">
            <w:pPr>
              <w:rPr>
                <w:rFonts w:ascii="Arial" w:hAnsi="Arial" w:cs="Arial"/>
                <w:b/>
                <w:bCs/>
              </w:rPr>
            </w:pPr>
            <w:r w:rsidRPr="00C449B7">
              <w:rPr>
                <w:rFonts w:ascii="Arial" w:hAnsi="Arial" w:cs="Arial"/>
                <w:b/>
                <w:bCs/>
              </w:rPr>
              <w:t>Sample 3 - Knotting</w:t>
            </w:r>
          </w:p>
          <w:p w14:paraId="40D542DB" w14:textId="301705CC" w:rsidR="005B26F7" w:rsidRDefault="00C449B7" w:rsidP="00367A5C">
            <w:pPr>
              <w:rPr>
                <w:rFonts w:ascii="Arial" w:hAnsi="Arial" w:cs="Arial"/>
                <w:bCs/>
              </w:rPr>
            </w:pPr>
            <w:r w:rsidRPr="00C449B7">
              <w:rPr>
                <w:rFonts w:ascii="Arial" w:hAnsi="Arial" w:cs="Arial"/>
                <w:bCs/>
                <w:noProof/>
              </w:rPr>
              <w:drawing>
                <wp:anchor distT="0" distB="0" distL="114300" distR="114300" simplePos="0" relativeHeight="251671552" behindDoc="0" locked="0" layoutInCell="1" allowOverlap="1" wp14:anchorId="6A5A8FF6" wp14:editId="153352FF">
                  <wp:simplePos x="0" y="0"/>
                  <wp:positionH relativeFrom="column">
                    <wp:posOffset>2335530</wp:posOffset>
                  </wp:positionH>
                  <wp:positionV relativeFrom="paragraph">
                    <wp:posOffset>19685</wp:posOffset>
                  </wp:positionV>
                  <wp:extent cx="1270942" cy="1150620"/>
                  <wp:effectExtent l="0" t="0" r="5715" b="0"/>
                  <wp:wrapNone/>
                  <wp:docPr id="7" name="Picture 6" descr="A picture containing indoor&#10;&#10;Description automatically generated">
                    <a:extLst xmlns:a="http://schemas.openxmlformats.org/drawingml/2006/main">
                      <a:ext uri="{FF2B5EF4-FFF2-40B4-BE49-F238E27FC236}">
                        <a16:creationId xmlns:a16="http://schemas.microsoft.com/office/drawing/2014/main" id="{58A12473-3228-4EDB-A6BB-802D85ED7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10;&#10;Description automatically generated">
                            <a:extLst>
                              <a:ext uri="{FF2B5EF4-FFF2-40B4-BE49-F238E27FC236}">
                                <a16:creationId xmlns:a16="http://schemas.microsoft.com/office/drawing/2014/main" id="{58A12473-3228-4EDB-A6BB-802D85ED72BD}"/>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1270942" cy="1150620"/>
                          </a:xfrm>
                          <a:prstGeom prst="rect">
                            <a:avLst/>
                          </a:prstGeom>
                        </pic:spPr>
                      </pic:pic>
                    </a:graphicData>
                  </a:graphic>
                  <wp14:sizeRelH relativeFrom="margin">
                    <wp14:pctWidth>0</wp14:pctWidth>
                  </wp14:sizeRelH>
                  <wp14:sizeRelV relativeFrom="margin">
                    <wp14:pctHeight>0</wp14:pctHeight>
                  </wp14:sizeRelV>
                </wp:anchor>
              </w:drawing>
            </w:r>
            <w:r w:rsidRPr="00C449B7">
              <w:rPr>
                <w:rFonts w:ascii="Arial" w:hAnsi="Arial" w:cs="Arial"/>
                <w:bCs/>
                <w:noProof/>
              </w:rPr>
              <w:drawing>
                <wp:anchor distT="0" distB="0" distL="114300" distR="114300" simplePos="0" relativeHeight="251670528" behindDoc="0" locked="0" layoutInCell="1" allowOverlap="1" wp14:anchorId="636A307D" wp14:editId="45C682DF">
                  <wp:simplePos x="0" y="0"/>
                  <wp:positionH relativeFrom="column">
                    <wp:posOffset>287655</wp:posOffset>
                  </wp:positionH>
                  <wp:positionV relativeFrom="paragraph">
                    <wp:posOffset>153035</wp:posOffset>
                  </wp:positionV>
                  <wp:extent cx="1894819" cy="981075"/>
                  <wp:effectExtent l="0" t="0" r="0" b="0"/>
                  <wp:wrapNone/>
                  <wp:docPr id="5" name="Picture 4">
                    <a:extLst xmlns:a="http://schemas.openxmlformats.org/drawingml/2006/main">
                      <a:ext uri="{FF2B5EF4-FFF2-40B4-BE49-F238E27FC236}">
                        <a16:creationId xmlns:a16="http://schemas.microsoft.com/office/drawing/2014/main" id="{FB45CEBE-4994-414D-B10E-A5F2CA384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45CEBE-4994-414D-B10E-A5F2CA3847EA}"/>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906076" cy="986903"/>
                          </a:xfrm>
                          <a:prstGeom prst="rect">
                            <a:avLst/>
                          </a:prstGeom>
                        </pic:spPr>
                      </pic:pic>
                    </a:graphicData>
                  </a:graphic>
                  <wp14:sizeRelH relativeFrom="margin">
                    <wp14:pctWidth>0</wp14:pctWidth>
                  </wp14:sizeRelH>
                  <wp14:sizeRelV relativeFrom="margin">
                    <wp14:pctHeight>0</wp14:pctHeight>
                  </wp14:sizeRelV>
                </wp:anchor>
              </w:drawing>
            </w:r>
          </w:p>
          <w:p w14:paraId="23AD0589" w14:textId="494D287C" w:rsidR="00C449B7" w:rsidRDefault="00C449B7" w:rsidP="00367A5C">
            <w:pPr>
              <w:rPr>
                <w:rFonts w:ascii="Arial" w:hAnsi="Arial" w:cs="Arial"/>
                <w:bCs/>
              </w:rPr>
            </w:pPr>
          </w:p>
          <w:p w14:paraId="3FCCDF26" w14:textId="49E0CCF2" w:rsidR="00C449B7" w:rsidRDefault="00C449B7" w:rsidP="00C449B7">
            <w:pPr>
              <w:rPr>
                <w:rFonts w:ascii="Arial" w:hAnsi="Arial" w:cs="Arial"/>
                <w:bCs/>
              </w:rPr>
            </w:pPr>
            <w:r>
              <w:rPr>
                <w:rFonts w:ascii="Arial" w:hAnsi="Arial" w:cs="Arial"/>
                <w:bCs/>
              </w:rPr>
              <w:t xml:space="preserve">                                                                                          </w:t>
            </w:r>
            <w:r w:rsidRPr="00C449B7">
              <w:rPr>
                <w:rFonts w:ascii="Arial" w:hAnsi="Arial" w:cs="Arial"/>
                <w:bCs/>
              </w:rPr>
              <w:t xml:space="preserve">Pull up the area of material </w:t>
            </w:r>
            <w:proofErr w:type="gramStart"/>
            <w:r w:rsidRPr="00C449B7">
              <w:rPr>
                <w:rFonts w:ascii="Arial" w:hAnsi="Arial" w:cs="Arial"/>
                <w:bCs/>
              </w:rPr>
              <w:t>where</w:t>
            </w:r>
            <w:proofErr w:type="gramEnd"/>
            <w:r w:rsidRPr="00C449B7">
              <w:rPr>
                <w:rFonts w:ascii="Arial" w:hAnsi="Arial" w:cs="Arial"/>
                <w:bCs/>
              </w:rPr>
              <w:t xml:space="preserve"> </w:t>
            </w:r>
            <w:r>
              <w:rPr>
                <w:rFonts w:ascii="Arial" w:hAnsi="Arial" w:cs="Arial"/>
                <w:bCs/>
              </w:rPr>
              <w:t xml:space="preserve">   </w:t>
            </w:r>
          </w:p>
          <w:p w14:paraId="0992D76B" w14:textId="77777777" w:rsidR="00C449B7" w:rsidRDefault="00C449B7" w:rsidP="00C449B7">
            <w:pPr>
              <w:rPr>
                <w:rFonts w:ascii="Arial" w:hAnsi="Arial" w:cs="Arial"/>
                <w:bCs/>
              </w:rPr>
            </w:pPr>
            <w:r>
              <w:rPr>
                <w:rFonts w:ascii="Arial" w:hAnsi="Arial" w:cs="Arial"/>
                <w:bCs/>
              </w:rPr>
              <w:t xml:space="preserve">                                                                                          </w:t>
            </w:r>
            <w:r w:rsidRPr="00C449B7">
              <w:rPr>
                <w:rFonts w:ascii="Arial" w:hAnsi="Arial" w:cs="Arial"/>
                <w:bCs/>
              </w:rPr>
              <w:t xml:space="preserve">you want the knot, secure with the </w:t>
            </w:r>
            <w:r>
              <w:rPr>
                <w:rFonts w:ascii="Arial" w:hAnsi="Arial" w:cs="Arial"/>
                <w:bCs/>
              </w:rPr>
              <w:t xml:space="preserve"> </w:t>
            </w:r>
          </w:p>
          <w:p w14:paraId="4EED32F4" w14:textId="63E6EA99" w:rsidR="00C449B7" w:rsidRPr="00C449B7" w:rsidRDefault="00C449B7" w:rsidP="00C449B7">
            <w:pPr>
              <w:rPr>
                <w:rFonts w:ascii="Arial" w:hAnsi="Arial" w:cs="Arial"/>
                <w:bCs/>
              </w:rPr>
            </w:pPr>
            <w:r>
              <w:rPr>
                <w:rFonts w:ascii="Arial" w:hAnsi="Arial" w:cs="Arial"/>
                <w:bCs/>
              </w:rPr>
              <w:t xml:space="preserve">                                                                                          </w:t>
            </w:r>
            <w:r w:rsidRPr="00C449B7">
              <w:rPr>
                <w:rFonts w:ascii="Arial" w:hAnsi="Arial" w:cs="Arial"/>
                <w:bCs/>
              </w:rPr>
              <w:t>elastic band.  Repeat as required.</w:t>
            </w:r>
          </w:p>
          <w:p w14:paraId="21A1462E" w14:textId="4E201A03" w:rsidR="005B26F7" w:rsidRDefault="005B26F7" w:rsidP="00367A5C">
            <w:pPr>
              <w:rPr>
                <w:rFonts w:ascii="Arial" w:hAnsi="Arial" w:cs="Arial"/>
                <w:bCs/>
              </w:rPr>
            </w:pPr>
          </w:p>
          <w:p w14:paraId="44A2D042" w14:textId="0B1A87E2" w:rsidR="005B26F7" w:rsidRDefault="005B26F7" w:rsidP="005B26F7">
            <w:pPr>
              <w:rPr>
                <w:rFonts w:ascii="Arial" w:hAnsi="Arial" w:cs="Arial"/>
                <w:bCs/>
              </w:rPr>
            </w:pPr>
          </w:p>
          <w:p w14:paraId="7F15EAEC" w14:textId="7F3C8428" w:rsidR="005B26F7" w:rsidRDefault="005B26F7" w:rsidP="005B26F7">
            <w:pPr>
              <w:rPr>
                <w:rFonts w:ascii="Arial" w:hAnsi="Arial" w:cs="Arial"/>
                <w:bCs/>
              </w:rPr>
            </w:pPr>
          </w:p>
          <w:p w14:paraId="40992EF1" w14:textId="39EF28E6" w:rsidR="00307597" w:rsidRPr="005B26F7" w:rsidRDefault="00307597" w:rsidP="005B26F7">
            <w:pPr>
              <w:rPr>
                <w:rFonts w:ascii="Arial" w:hAnsi="Arial" w:cs="Arial"/>
                <w:bCs/>
              </w:rPr>
            </w:pPr>
          </w:p>
        </w:tc>
      </w:tr>
      <w:tr w:rsidR="00307597" w:rsidRPr="00FC3E10" w14:paraId="3E6E6BF7" w14:textId="77777777" w:rsidTr="00307597">
        <w:tc>
          <w:tcPr>
            <w:tcW w:w="10201" w:type="dxa"/>
            <w:shd w:val="clear" w:color="auto" w:fill="00B0E2"/>
          </w:tcPr>
          <w:p w14:paraId="61380D98" w14:textId="4B60FE26" w:rsidR="00307597" w:rsidRPr="00307597" w:rsidRDefault="00C449B7" w:rsidP="00066492">
            <w:pPr>
              <w:rPr>
                <w:rFonts w:ascii="Arial" w:hAnsi="Arial" w:cs="Arial"/>
                <w:b/>
                <w:color w:val="FFFFFF" w:themeColor="background1"/>
              </w:rPr>
            </w:pPr>
            <w:r>
              <w:rPr>
                <w:rFonts w:ascii="Arial" w:hAnsi="Arial" w:cs="Arial"/>
                <w:b/>
                <w:color w:val="FFFFFF" w:themeColor="background1"/>
              </w:rPr>
              <w:lastRenderedPageBreak/>
              <w:t>How to do it</w:t>
            </w:r>
          </w:p>
        </w:tc>
      </w:tr>
      <w:tr w:rsidR="00307597" w:rsidRPr="00FC3E10" w14:paraId="2A676782" w14:textId="77777777" w:rsidTr="00066492">
        <w:tc>
          <w:tcPr>
            <w:tcW w:w="10201" w:type="dxa"/>
            <w:shd w:val="clear" w:color="auto" w:fill="FFFFFF" w:themeFill="background1"/>
          </w:tcPr>
          <w:p w14:paraId="6A921B9F" w14:textId="0142C5DE" w:rsidR="00307597" w:rsidRDefault="00C449B7" w:rsidP="00307597">
            <w:pPr>
              <w:rPr>
                <w:rStyle w:val="Emphasis"/>
                <w:rFonts w:ascii="Arial" w:hAnsi="Arial" w:cs="Arial"/>
                <w:bCs/>
                <w:i w:val="0"/>
                <w:iCs w:val="0"/>
              </w:rPr>
            </w:pPr>
            <w:r w:rsidRPr="00F32AD3">
              <w:rPr>
                <w:rStyle w:val="Emphasis"/>
                <w:rFonts w:ascii="Arial" w:hAnsi="Arial" w:cs="Arial"/>
                <w:bCs/>
                <w:i w:val="0"/>
                <w:iCs w:val="0"/>
              </w:rPr>
              <w:t>You will need to consider the final pattern you want to create, the colour of fabric and the colours of dye to be used.</w:t>
            </w:r>
          </w:p>
          <w:p w14:paraId="3ED10F41" w14:textId="79AD86F3" w:rsidR="00F32AD3" w:rsidRPr="00F32AD3" w:rsidRDefault="00F32AD3" w:rsidP="00307597">
            <w:pPr>
              <w:rPr>
                <w:rStyle w:val="Emphasis"/>
                <w:rFonts w:ascii="Arial" w:hAnsi="Arial" w:cs="Arial"/>
                <w:bCs/>
                <w:i w:val="0"/>
                <w:iCs w:val="0"/>
              </w:rPr>
            </w:pPr>
            <w:r w:rsidRPr="00F32AD3">
              <w:rPr>
                <w:rFonts w:ascii="Arial" w:hAnsi="Arial" w:cs="Arial"/>
                <w:b/>
                <w:bCs/>
                <w:noProof/>
              </w:rPr>
              <w:drawing>
                <wp:anchor distT="0" distB="0" distL="114300" distR="114300" simplePos="0" relativeHeight="251672576" behindDoc="1" locked="0" layoutInCell="1" allowOverlap="1" wp14:anchorId="6974D7D6" wp14:editId="3C2133F4">
                  <wp:simplePos x="0" y="0"/>
                  <wp:positionH relativeFrom="column">
                    <wp:posOffset>5088255</wp:posOffset>
                  </wp:positionH>
                  <wp:positionV relativeFrom="paragraph">
                    <wp:posOffset>-635</wp:posOffset>
                  </wp:positionV>
                  <wp:extent cx="1143000" cy="1164590"/>
                  <wp:effectExtent l="0" t="0" r="0" b="0"/>
                  <wp:wrapTight wrapText="bothSides">
                    <wp:wrapPolygon edited="0">
                      <wp:start x="0" y="0"/>
                      <wp:lineTo x="0" y="21200"/>
                      <wp:lineTo x="21240" y="21200"/>
                      <wp:lineTo x="21240" y="0"/>
                      <wp:lineTo x="0" y="0"/>
                    </wp:wrapPolygon>
                  </wp:wrapTight>
                  <wp:docPr id="4" name="Picture 4" descr="A close-up of a brain&#10;&#10;Description automatically generated with medium confidence">
                    <a:extLst xmlns:a="http://schemas.openxmlformats.org/drawingml/2006/main">
                      <a:ext uri="{FF2B5EF4-FFF2-40B4-BE49-F238E27FC236}">
                        <a16:creationId xmlns:a16="http://schemas.microsoft.com/office/drawing/2014/main" id="{2F444E15-183F-4DA1-92FD-527A4808B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brain&#10;&#10;Description automatically generated with medium confidence">
                            <a:extLst>
                              <a:ext uri="{FF2B5EF4-FFF2-40B4-BE49-F238E27FC236}">
                                <a16:creationId xmlns:a16="http://schemas.microsoft.com/office/drawing/2014/main" id="{2F444E15-183F-4DA1-92FD-527A4808B72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64590"/>
                          </a:xfrm>
                          <a:prstGeom prst="rect">
                            <a:avLst/>
                          </a:prstGeom>
                        </pic:spPr>
                      </pic:pic>
                    </a:graphicData>
                  </a:graphic>
                  <wp14:sizeRelH relativeFrom="page">
                    <wp14:pctWidth>0</wp14:pctWidth>
                  </wp14:sizeRelH>
                  <wp14:sizeRelV relativeFrom="page">
                    <wp14:pctHeight>0</wp14:pctHeight>
                  </wp14:sizeRelV>
                </wp:anchor>
              </w:drawing>
            </w:r>
          </w:p>
          <w:p w14:paraId="5AD45E73" w14:textId="1E062F85" w:rsidR="00C449B7" w:rsidRPr="00F32AD3" w:rsidRDefault="00C449B7" w:rsidP="00307597">
            <w:pPr>
              <w:rPr>
                <w:rStyle w:val="Emphasis"/>
                <w:rFonts w:ascii="Arial" w:hAnsi="Arial" w:cs="Arial"/>
                <w:bCs/>
                <w:i w:val="0"/>
                <w:iCs w:val="0"/>
              </w:rPr>
            </w:pPr>
          </w:p>
          <w:p w14:paraId="28CF8883" w14:textId="5B8E207F" w:rsidR="00C449B7" w:rsidRPr="00F32AD3" w:rsidRDefault="00C449B7" w:rsidP="00307597">
            <w:pPr>
              <w:rPr>
                <w:rStyle w:val="Emphasis"/>
                <w:rFonts w:ascii="Arial" w:hAnsi="Arial" w:cs="Arial"/>
                <w:b/>
                <w:bCs/>
                <w:i w:val="0"/>
                <w:iCs w:val="0"/>
              </w:rPr>
            </w:pPr>
            <w:r w:rsidRPr="00F32AD3">
              <w:rPr>
                <w:rStyle w:val="Emphasis"/>
                <w:rFonts w:ascii="Arial" w:hAnsi="Arial" w:cs="Arial"/>
                <w:b/>
                <w:bCs/>
                <w:i w:val="0"/>
                <w:iCs w:val="0"/>
              </w:rPr>
              <w:t>Step 1 – Create the pattern on the fabric using the elastic bands/</w:t>
            </w:r>
            <w:proofErr w:type="gramStart"/>
            <w:r w:rsidRPr="00F32AD3">
              <w:rPr>
                <w:rStyle w:val="Emphasis"/>
                <w:rFonts w:ascii="Arial" w:hAnsi="Arial" w:cs="Arial"/>
                <w:b/>
                <w:bCs/>
                <w:i w:val="0"/>
                <w:iCs w:val="0"/>
              </w:rPr>
              <w:t>string</w:t>
            </w:r>
            <w:proofErr w:type="gramEnd"/>
          </w:p>
          <w:p w14:paraId="0268C0FE" w14:textId="7C9AFCF4" w:rsidR="00C449B7" w:rsidRDefault="00C449B7" w:rsidP="00307597">
            <w:pPr>
              <w:rPr>
                <w:rStyle w:val="Emphasis"/>
                <w:rFonts w:ascii="Arial" w:hAnsi="Arial" w:cs="Arial"/>
                <w:bCs/>
                <w:i w:val="0"/>
                <w:iCs w:val="0"/>
              </w:rPr>
            </w:pPr>
          </w:p>
          <w:p w14:paraId="60E71280" w14:textId="77777777" w:rsidR="00F32AD3" w:rsidRPr="00F32AD3" w:rsidRDefault="00F32AD3" w:rsidP="00307597">
            <w:pPr>
              <w:rPr>
                <w:rStyle w:val="Emphasis"/>
                <w:rFonts w:ascii="Arial" w:hAnsi="Arial" w:cs="Arial"/>
                <w:bCs/>
                <w:i w:val="0"/>
                <w:iCs w:val="0"/>
              </w:rPr>
            </w:pPr>
          </w:p>
          <w:p w14:paraId="7FC1CBF7" w14:textId="1EDDDD6E" w:rsidR="00C449B7" w:rsidRPr="00F32AD3" w:rsidRDefault="00C449B7" w:rsidP="00307597">
            <w:pPr>
              <w:rPr>
                <w:rStyle w:val="Emphasis"/>
                <w:rFonts w:ascii="Arial" w:hAnsi="Arial" w:cs="Arial"/>
                <w:b/>
                <w:bCs/>
                <w:i w:val="0"/>
                <w:iCs w:val="0"/>
              </w:rPr>
            </w:pPr>
            <w:r w:rsidRPr="00F32AD3">
              <w:rPr>
                <w:rStyle w:val="Emphasis"/>
                <w:rFonts w:ascii="Arial" w:hAnsi="Arial" w:cs="Arial"/>
                <w:b/>
                <w:bCs/>
                <w:i w:val="0"/>
                <w:iCs w:val="0"/>
              </w:rPr>
              <w:t xml:space="preserve">Step 2 </w:t>
            </w:r>
            <w:r w:rsidR="00F32AD3" w:rsidRPr="00F32AD3">
              <w:rPr>
                <w:rStyle w:val="Emphasis"/>
                <w:rFonts w:ascii="Arial" w:hAnsi="Arial" w:cs="Arial"/>
                <w:b/>
                <w:bCs/>
                <w:i w:val="0"/>
                <w:iCs w:val="0"/>
              </w:rPr>
              <w:t>–</w:t>
            </w:r>
            <w:r w:rsidRPr="00F32AD3">
              <w:rPr>
                <w:rStyle w:val="Emphasis"/>
                <w:rFonts w:ascii="Arial" w:hAnsi="Arial" w:cs="Arial"/>
                <w:b/>
                <w:bCs/>
                <w:i w:val="0"/>
                <w:iCs w:val="0"/>
              </w:rPr>
              <w:t xml:space="preserve"> </w:t>
            </w:r>
            <w:r w:rsidR="00F32AD3" w:rsidRPr="00F32AD3">
              <w:rPr>
                <w:rStyle w:val="Emphasis"/>
                <w:rFonts w:ascii="Arial" w:hAnsi="Arial" w:cs="Arial"/>
                <w:b/>
                <w:bCs/>
                <w:i w:val="0"/>
                <w:iCs w:val="0"/>
              </w:rPr>
              <w:t xml:space="preserve">Make up the dye according to the </w:t>
            </w:r>
            <w:proofErr w:type="gramStart"/>
            <w:r w:rsidR="00F32AD3" w:rsidRPr="00F32AD3">
              <w:rPr>
                <w:rStyle w:val="Emphasis"/>
                <w:rFonts w:ascii="Arial" w:hAnsi="Arial" w:cs="Arial"/>
                <w:b/>
                <w:bCs/>
                <w:i w:val="0"/>
                <w:iCs w:val="0"/>
              </w:rPr>
              <w:t>instructions</w:t>
            </w:r>
            <w:proofErr w:type="gramEnd"/>
          </w:p>
          <w:p w14:paraId="3061502C" w14:textId="77777777" w:rsidR="00F32AD3" w:rsidRDefault="00F32AD3" w:rsidP="00307597">
            <w:pPr>
              <w:rPr>
                <w:rStyle w:val="Emphasis"/>
                <w:rFonts w:ascii="Arial" w:hAnsi="Arial" w:cs="Arial"/>
                <w:b/>
                <w:bCs/>
                <w:i w:val="0"/>
                <w:iCs w:val="0"/>
              </w:rPr>
            </w:pPr>
          </w:p>
          <w:p w14:paraId="3EDF8542" w14:textId="58361D61" w:rsidR="00F32AD3" w:rsidRPr="00F32AD3" w:rsidRDefault="00F32AD3" w:rsidP="00307597">
            <w:pPr>
              <w:rPr>
                <w:rStyle w:val="Emphasis"/>
                <w:rFonts w:ascii="Arial" w:hAnsi="Arial" w:cs="Arial"/>
                <w:b/>
                <w:bCs/>
                <w:i w:val="0"/>
                <w:iCs w:val="0"/>
              </w:rPr>
            </w:pPr>
            <w:r w:rsidRPr="00F32AD3">
              <w:rPr>
                <w:rFonts w:ascii="Arial" w:hAnsi="Arial" w:cs="Arial"/>
                <w:bCs/>
                <w:noProof/>
              </w:rPr>
              <w:drawing>
                <wp:anchor distT="0" distB="0" distL="114300" distR="114300" simplePos="0" relativeHeight="251673600" behindDoc="1" locked="0" layoutInCell="1" allowOverlap="1" wp14:anchorId="761913C8" wp14:editId="2FD043B1">
                  <wp:simplePos x="0" y="0"/>
                  <wp:positionH relativeFrom="column">
                    <wp:posOffset>5069205</wp:posOffset>
                  </wp:positionH>
                  <wp:positionV relativeFrom="paragraph">
                    <wp:posOffset>203835</wp:posOffset>
                  </wp:positionV>
                  <wp:extent cx="1189355" cy="1228725"/>
                  <wp:effectExtent l="0" t="0" r="0" b="9525"/>
                  <wp:wrapTight wrapText="bothSides">
                    <wp:wrapPolygon edited="0">
                      <wp:start x="0" y="0"/>
                      <wp:lineTo x="0" y="21433"/>
                      <wp:lineTo x="21104" y="21433"/>
                      <wp:lineTo x="21104" y="0"/>
                      <wp:lineTo x="0" y="0"/>
                    </wp:wrapPolygon>
                  </wp:wrapTight>
                  <wp:docPr id="9" name="Picture 9" descr="A close up of a flower&#10;&#10;Description automatically generated with low confidence">
                    <a:extLst xmlns:a="http://schemas.openxmlformats.org/drawingml/2006/main">
                      <a:ext uri="{FF2B5EF4-FFF2-40B4-BE49-F238E27FC236}">
                        <a16:creationId xmlns:a16="http://schemas.microsoft.com/office/drawing/2014/main" id="{32A93453-DDED-47CA-AB51-BBD20AE44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flower&#10;&#10;Description automatically generated with low confidence">
                            <a:extLst>
                              <a:ext uri="{FF2B5EF4-FFF2-40B4-BE49-F238E27FC236}">
                                <a16:creationId xmlns:a16="http://schemas.microsoft.com/office/drawing/2014/main" id="{32A93453-DDED-47CA-AB51-BBD20AE44BAA}"/>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1189355" cy="1228725"/>
                          </a:xfrm>
                          <a:prstGeom prst="rect">
                            <a:avLst/>
                          </a:prstGeom>
                        </pic:spPr>
                      </pic:pic>
                    </a:graphicData>
                  </a:graphic>
                  <wp14:sizeRelH relativeFrom="page">
                    <wp14:pctWidth>0</wp14:pctWidth>
                  </wp14:sizeRelH>
                  <wp14:sizeRelV relativeFrom="page">
                    <wp14:pctHeight>0</wp14:pctHeight>
                  </wp14:sizeRelV>
                </wp:anchor>
              </w:drawing>
            </w:r>
            <w:r w:rsidRPr="00F32AD3">
              <w:rPr>
                <w:rStyle w:val="Emphasis"/>
                <w:rFonts w:ascii="Arial" w:hAnsi="Arial" w:cs="Arial"/>
                <w:b/>
                <w:bCs/>
                <w:i w:val="0"/>
                <w:iCs w:val="0"/>
              </w:rPr>
              <w:br/>
              <w:t xml:space="preserve">Step 3 – Add dye to the fabric from the </w:t>
            </w:r>
            <w:proofErr w:type="gramStart"/>
            <w:r w:rsidRPr="00F32AD3">
              <w:rPr>
                <w:rStyle w:val="Emphasis"/>
                <w:rFonts w:ascii="Arial" w:hAnsi="Arial" w:cs="Arial"/>
                <w:b/>
                <w:bCs/>
                <w:i w:val="0"/>
                <w:iCs w:val="0"/>
              </w:rPr>
              <w:t>bottles</w:t>
            </w:r>
            <w:proofErr w:type="gramEnd"/>
          </w:p>
          <w:p w14:paraId="14B7332D" w14:textId="5D80036C" w:rsidR="00F32AD3" w:rsidRPr="00F32AD3" w:rsidRDefault="00F32AD3" w:rsidP="00736AC1">
            <w:pPr>
              <w:pStyle w:val="ListParagraph"/>
              <w:numPr>
                <w:ilvl w:val="0"/>
                <w:numId w:val="2"/>
              </w:numPr>
              <w:rPr>
                <w:rStyle w:val="Emphasis"/>
                <w:rFonts w:ascii="Arial" w:hAnsi="Arial" w:cs="Arial"/>
                <w:bCs/>
                <w:i w:val="0"/>
                <w:iCs w:val="0"/>
              </w:rPr>
            </w:pPr>
            <w:r w:rsidRPr="00F32AD3">
              <w:rPr>
                <w:rStyle w:val="Emphasis"/>
                <w:rFonts w:ascii="Arial" w:hAnsi="Arial" w:cs="Arial"/>
                <w:bCs/>
                <w:i w:val="0"/>
                <w:iCs w:val="0"/>
              </w:rPr>
              <w:t xml:space="preserve">Make sure you flip the material over and add the same dye shades to the same </w:t>
            </w:r>
            <w:proofErr w:type="gramStart"/>
            <w:r w:rsidRPr="00F32AD3">
              <w:rPr>
                <w:rStyle w:val="Emphasis"/>
                <w:rFonts w:ascii="Arial" w:hAnsi="Arial" w:cs="Arial"/>
                <w:bCs/>
                <w:i w:val="0"/>
                <w:iCs w:val="0"/>
              </w:rPr>
              <w:t>sections</w:t>
            </w:r>
            <w:proofErr w:type="gramEnd"/>
          </w:p>
          <w:p w14:paraId="7A33E168" w14:textId="7B932D19" w:rsidR="00F32AD3" w:rsidRPr="00F32AD3" w:rsidRDefault="00F32AD3" w:rsidP="00736AC1">
            <w:pPr>
              <w:pStyle w:val="ListParagraph"/>
              <w:numPr>
                <w:ilvl w:val="0"/>
                <w:numId w:val="2"/>
              </w:numPr>
              <w:rPr>
                <w:rStyle w:val="Emphasis"/>
                <w:rFonts w:ascii="Arial" w:hAnsi="Arial" w:cs="Arial"/>
                <w:bCs/>
                <w:i w:val="0"/>
                <w:iCs w:val="0"/>
              </w:rPr>
            </w:pPr>
            <w:r w:rsidRPr="00F32AD3">
              <w:rPr>
                <w:rStyle w:val="Emphasis"/>
                <w:rFonts w:ascii="Arial" w:hAnsi="Arial" w:cs="Arial"/>
                <w:bCs/>
                <w:i w:val="0"/>
                <w:iCs w:val="0"/>
              </w:rPr>
              <w:t xml:space="preserve">Leave the material to soak for 6 to 8 </w:t>
            </w:r>
            <w:proofErr w:type="gramStart"/>
            <w:r w:rsidRPr="00F32AD3">
              <w:rPr>
                <w:rStyle w:val="Emphasis"/>
                <w:rFonts w:ascii="Arial" w:hAnsi="Arial" w:cs="Arial"/>
                <w:bCs/>
                <w:i w:val="0"/>
                <w:iCs w:val="0"/>
              </w:rPr>
              <w:t>hours</w:t>
            </w:r>
            <w:proofErr w:type="gramEnd"/>
          </w:p>
          <w:p w14:paraId="023A9076" w14:textId="16DCBAC8" w:rsidR="00307597" w:rsidRPr="00F32AD3" w:rsidRDefault="00307597" w:rsidP="00066492">
            <w:pPr>
              <w:rPr>
                <w:rFonts w:ascii="Arial" w:hAnsi="Arial" w:cs="Arial"/>
                <w:bCs/>
              </w:rPr>
            </w:pPr>
          </w:p>
          <w:p w14:paraId="1BC4AF59" w14:textId="5E397C3F" w:rsidR="00307597" w:rsidRPr="00F32AD3" w:rsidRDefault="00F32AD3" w:rsidP="00066492">
            <w:pPr>
              <w:rPr>
                <w:rFonts w:ascii="Arial" w:hAnsi="Arial" w:cs="Arial"/>
                <w:b/>
              </w:rPr>
            </w:pPr>
            <w:r w:rsidRPr="00F32AD3">
              <w:rPr>
                <w:rFonts w:ascii="Arial" w:hAnsi="Arial" w:cs="Arial"/>
                <w:b/>
                <w:bCs/>
              </w:rPr>
              <w:t>S</w:t>
            </w:r>
            <w:r w:rsidRPr="00F32AD3">
              <w:rPr>
                <w:rFonts w:ascii="Arial" w:hAnsi="Arial" w:cs="Arial"/>
                <w:b/>
              </w:rPr>
              <w:t xml:space="preserve">tep 4 – Rinse the material in cool </w:t>
            </w:r>
            <w:proofErr w:type="gramStart"/>
            <w:r w:rsidRPr="00F32AD3">
              <w:rPr>
                <w:rFonts w:ascii="Arial" w:hAnsi="Arial" w:cs="Arial"/>
                <w:b/>
              </w:rPr>
              <w:t>water</w:t>
            </w:r>
            <w:proofErr w:type="gramEnd"/>
          </w:p>
          <w:p w14:paraId="15E32674" w14:textId="12B23AEC" w:rsidR="00F32AD3" w:rsidRPr="00F32AD3" w:rsidRDefault="00F32AD3" w:rsidP="00736AC1">
            <w:pPr>
              <w:pStyle w:val="ListParagraph"/>
              <w:numPr>
                <w:ilvl w:val="0"/>
                <w:numId w:val="3"/>
              </w:numPr>
              <w:rPr>
                <w:rFonts w:ascii="Arial" w:hAnsi="Arial" w:cs="Arial"/>
                <w:bCs/>
              </w:rPr>
            </w:pPr>
            <w:r w:rsidRPr="00F32AD3">
              <w:rPr>
                <w:rFonts w:ascii="Arial" w:hAnsi="Arial" w:cs="Arial"/>
                <w:bCs/>
              </w:rPr>
              <w:t xml:space="preserve">Wash separately in a washing </w:t>
            </w:r>
            <w:proofErr w:type="gramStart"/>
            <w:r w:rsidRPr="00F32AD3">
              <w:rPr>
                <w:rFonts w:ascii="Arial" w:hAnsi="Arial" w:cs="Arial"/>
                <w:bCs/>
              </w:rPr>
              <w:t>machine</w:t>
            </w:r>
            <w:proofErr w:type="gramEnd"/>
          </w:p>
          <w:p w14:paraId="6387B0D0" w14:textId="0D7138D3" w:rsidR="00307597" w:rsidRDefault="00307597" w:rsidP="00066492">
            <w:pPr>
              <w:rPr>
                <w:rFonts w:ascii="Arial" w:hAnsi="Arial" w:cs="Arial"/>
                <w:bCs/>
              </w:rPr>
            </w:pPr>
          </w:p>
          <w:p w14:paraId="4B9DA1B3" w14:textId="08B2ECC1" w:rsidR="00F32AD3" w:rsidRDefault="00F32AD3" w:rsidP="00066492">
            <w:pPr>
              <w:rPr>
                <w:rFonts w:ascii="Arial" w:hAnsi="Arial" w:cs="Arial"/>
                <w:bCs/>
              </w:rPr>
            </w:pPr>
          </w:p>
          <w:p w14:paraId="53316DB9" w14:textId="77777777" w:rsidR="00F32AD3" w:rsidRPr="00F32AD3" w:rsidRDefault="00F32AD3" w:rsidP="00066492">
            <w:pPr>
              <w:rPr>
                <w:rFonts w:ascii="Arial" w:hAnsi="Arial" w:cs="Arial"/>
                <w:bCs/>
              </w:rPr>
            </w:pPr>
          </w:p>
          <w:p w14:paraId="4F37DC23" w14:textId="13A18EE2" w:rsidR="00F32AD3" w:rsidRPr="00F32AD3" w:rsidRDefault="00F32AD3" w:rsidP="00066492">
            <w:pPr>
              <w:rPr>
                <w:rFonts w:ascii="Arial" w:hAnsi="Arial" w:cs="Arial"/>
                <w:b/>
              </w:rPr>
            </w:pPr>
            <w:r w:rsidRPr="00F32AD3">
              <w:rPr>
                <w:rFonts w:ascii="Arial" w:hAnsi="Arial" w:cs="Arial"/>
                <w:b/>
              </w:rPr>
              <w:lastRenderedPageBreak/>
              <w:t>Looking for more?</w:t>
            </w:r>
          </w:p>
          <w:p w14:paraId="2B998111" w14:textId="69914134" w:rsidR="00F32AD3" w:rsidRPr="00F32AD3" w:rsidRDefault="00F32AD3" w:rsidP="00066492">
            <w:pPr>
              <w:rPr>
                <w:rFonts w:ascii="Arial" w:hAnsi="Arial" w:cs="Arial"/>
                <w:bCs/>
              </w:rPr>
            </w:pPr>
          </w:p>
          <w:p w14:paraId="06FA3FBA" w14:textId="0196888B" w:rsidR="00F32AD3" w:rsidRPr="00F32AD3" w:rsidRDefault="00F32AD3" w:rsidP="00736AC1">
            <w:pPr>
              <w:pStyle w:val="ListParagraph"/>
              <w:numPr>
                <w:ilvl w:val="0"/>
                <w:numId w:val="3"/>
              </w:numPr>
              <w:rPr>
                <w:rFonts w:ascii="Arial" w:hAnsi="Arial" w:cs="Arial"/>
                <w:bCs/>
              </w:rPr>
            </w:pPr>
            <w:r w:rsidRPr="00F32AD3">
              <w:rPr>
                <w:rFonts w:ascii="Arial" w:hAnsi="Arial" w:cs="Arial"/>
                <w:bCs/>
              </w:rPr>
              <w:t>Picnic blankets often go onto damp grass. How could you make the blanket waterproof?</w:t>
            </w:r>
          </w:p>
          <w:p w14:paraId="3427F26A" w14:textId="5B97F169" w:rsidR="00F32AD3" w:rsidRDefault="00F32AD3" w:rsidP="00736AC1">
            <w:pPr>
              <w:pStyle w:val="ListParagraph"/>
              <w:numPr>
                <w:ilvl w:val="0"/>
                <w:numId w:val="3"/>
              </w:numPr>
              <w:rPr>
                <w:rFonts w:ascii="Arial" w:hAnsi="Arial" w:cs="Arial"/>
                <w:bCs/>
              </w:rPr>
            </w:pPr>
            <w:r>
              <w:rPr>
                <w:rFonts w:ascii="Arial" w:hAnsi="Arial" w:cs="Arial"/>
                <w:bCs/>
              </w:rPr>
              <w:t>What could be added to the blanket to make it more appealing?</w:t>
            </w:r>
          </w:p>
          <w:p w14:paraId="0124AC36" w14:textId="0F8E8CCC" w:rsidR="00F32AD3" w:rsidRDefault="00F32AD3" w:rsidP="00736AC1">
            <w:pPr>
              <w:pStyle w:val="ListParagraph"/>
              <w:numPr>
                <w:ilvl w:val="0"/>
                <w:numId w:val="3"/>
              </w:numPr>
              <w:rPr>
                <w:rFonts w:ascii="Arial" w:hAnsi="Arial" w:cs="Arial"/>
                <w:bCs/>
              </w:rPr>
            </w:pPr>
            <w:r>
              <w:rPr>
                <w:rFonts w:ascii="Arial" w:hAnsi="Arial" w:cs="Arial"/>
                <w:bCs/>
              </w:rPr>
              <w:t xml:space="preserve">Design a range of accessories to compliment your blanket. </w:t>
            </w:r>
          </w:p>
          <w:p w14:paraId="29613056" w14:textId="21E686F9" w:rsidR="00F32AD3" w:rsidRPr="00F32AD3" w:rsidRDefault="00F32AD3" w:rsidP="00736AC1">
            <w:pPr>
              <w:pStyle w:val="ListParagraph"/>
              <w:numPr>
                <w:ilvl w:val="0"/>
                <w:numId w:val="3"/>
              </w:numPr>
              <w:rPr>
                <w:rFonts w:ascii="Arial" w:hAnsi="Arial" w:cs="Arial"/>
                <w:bCs/>
              </w:rPr>
            </w:pPr>
            <w:r>
              <w:rPr>
                <w:rFonts w:ascii="Arial" w:hAnsi="Arial" w:cs="Arial"/>
                <w:bCs/>
              </w:rPr>
              <w:t>What other textile products could you tie dye?</w:t>
            </w:r>
          </w:p>
          <w:p w14:paraId="67971758" w14:textId="5BE6DAD0" w:rsidR="00307597" w:rsidRPr="00307597" w:rsidRDefault="00307597" w:rsidP="00066492">
            <w:pPr>
              <w:rPr>
                <w:rFonts w:ascii="Arial" w:hAnsi="Arial" w:cs="Arial"/>
                <w:bCs/>
              </w:rPr>
            </w:pPr>
          </w:p>
        </w:tc>
      </w:tr>
      <w:tr w:rsidR="00307597" w:rsidRPr="00FC3E10" w14:paraId="39C76A77" w14:textId="77777777" w:rsidTr="00307597">
        <w:tc>
          <w:tcPr>
            <w:tcW w:w="10201" w:type="dxa"/>
            <w:shd w:val="clear" w:color="auto" w:fill="00B0E2"/>
          </w:tcPr>
          <w:p w14:paraId="5BFAA637" w14:textId="50A388F8" w:rsidR="00307597" w:rsidRPr="00BC5705" w:rsidRDefault="00736AC1" w:rsidP="00066492">
            <w:pPr>
              <w:rPr>
                <w:rFonts w:ascii="Arial" w:hAnsi="Arial" w:cs="Arial"/>
                <w:b/>
                <w:bCs/>
                <w:color w:val="FFFFFF" w:themeColor="background1"/>
              </w:rPr>
            </w:pPr>
            <w:r>
              <w:rPr>
                <w:rFonts w:ascii="Arial" w:hAnsi="Arial" w:cs="Arial"/>
                <w:b/>
                <w:bCs/>
                <w:color w:val="FFFFFF" w:themeColor="background1"/>
              </w:rPr>
              <w:lastRenderedPageBreak/>
              <w:t>Summer joke</w:t>
            </w:r>
            <w:r w:rsidR="00307597">
              <w:rPr>
                <w:rFonts w:ascii="Arial" w:hAnsi="Arial" w:cs="Arial"/>
                <w:b/>
                <w:bCs/>
                <w:color w:val="FFFFFF" w:themeColor="background1"/>
              </w:rPr>
              <w:t>s</w:t>
            </w:r>
          </w:p>
        </w:tc>
      </w:tr>
      <w:tr w:rsidR="00736AC1" w:rsidRPr="00FC3E10" w14:paraId="252B3273" w14:textId="77777777" w:rsidTr="00066492">
        <w:tc>
          <w:tcPr>
            <w:tcW w:w="10201" w:type="dxa"/>
            <w:shd w:val="clear" w:color="auto" w:fill="FFFFFF" w:themeFill="background1"/>
          </w:tcPr>
          <w:p w14:paraId="46F8C24B" w14:textId="77777777" w:rsidR="00740E1D" w:rsidRDefault="00740E1D" w:rsidP="00740E1D">
            <w:pPr>
              <w:pStyle w:val="ListParagraph"/>
              <w:rPr>
                <w:rFonts w:ascii="Arial" w:hAnsi="Arial" w:cs="Arial"/>
                <w:b/>
                <w:bCs/>
              </w:rPr>
            </w:pPr>
          </w:p>
          <w:p w14:paraId="55043CB0" w14:textId="13588BD2" w:rsidR="00736AC1" w:rsidRDefault="00736AC1" w:rsidP="00736AC1">
            <w:pPr>
              <w:pStyle w:val="ListParagraph"/>
              <w:numPr>
                <w:ilvl w:val="0"/>
                <w:numId w:val="5"/>
              </w:numPr>
              <w:rPr>
                <w:rFonts w:ascii="Arial" w:hAnsi="Arial" w:cs="Arial"/>
                <w:b/>
                <w:bCs/>
              </w:rPr>
            </w:pPr>
            <w:r>
              <w:rPr>
                <w:rFonts w:ascii="Arial" w:hAnsi="Arial" w:cs="Arial"/>
                <w:b/>
                <w:bCs/>
              </w:rPr>
              <w:t>Which swimming stroke to sheep enjoy?</w:t>
            </w:r>
          </w:p>
          <w:p w14:paraId="3B1A2383" w14:textId="5F32EA81" w:rsidR="00736AC1" w:rsidRDefault="00736AC1" w:rsidP="00736AC1">
            <w:pPr>
              <w:pStyle w:val="ListParagraph"/>
              <w:rPr>
                <w:rFonts w:ascii="Arial" w:hAnsi="Arial" w:cs="Arial"/>
                <w:bCs/>
              </w:rPr>
            </w:pPr>
            <w:r>
              <w:rPr>
                <w:rFonts w:ascii="Arial" w:hAnsi="Arial" w:cs="Arial"/>
                <w:bCs/>
              </w:rPr>
              <w:t>The baaaackstroke!</w:t>
            </w:r>
          </w:p>
          <w:p w14:paraId="29794EC7" w14:textId="77777777" w:rsidR="00736AC1" w:rsidRDefault="00736AC1" w:rsidP="00736AC1">
            <w:pPr>
              <w:pStyle w:val="ListParagraph"/>
              <w:rPr>
                <w:rFonts w:ascii="Arial" w:hAnsi="Arial" w:cs="Arial"/>
                <w:bCs/>
              </w:rPr>
            </w:pPr>
          </w:p>
          <w:p w14:paraId="1EAF9262" w14:textId="60838CD7" w:rsidR="00736AC1" w:rsidRPr="00736AC1" w:rsidRDefault="00736AC1" w:rsidP="00736AC1">
            <w:pPr>
              <w:pStyle w:val="ListParagraph"/>
              <w:numPr>
                <w:ilvl w:val="0"/>
                <w:numId w:val="5"/>
              </w:numPr>
              <w:rPr>
                <w:rFonts w:ascii="Arial" w:hAnsi="Arial" w:cs="Arial"/>
                <w:b/>
                <w:bCs/>
              </w:rPr>
            </w:pPr>
            <w:r w:rsidRPr="00736AC1">
              <w:rPr>
                <w:rFonts w:ascii="Arial" w:hAnsi="Arial" w:cs="Arial"/>
                <w:b/>
                <w:bCs/>
              </w:rPr>
              <w:t>In which race can you not run?</w:t>
            </w:r>
          </w:p>
          <w:p w14:paraId="0994F6B9" w14:textId="0BCBE9C1" w:rsidR="00736AC1" w:rsidRDefault="00736AC1" w:rsidP="00736AC1">
            <w:pPr>
              <w:pStyle w:val="ListParagraph"/>
              <w:rPr>
                <w:rFonts w:ascii="Arial" w:hAnsi="Arial" w:cs="Arial"/>
                <w:bCs/>
              </w:rPr>
            </w:pPr>
            <w:r>
              <w:rPr>
                <w:rFonts w:ascii="Arial" w:hAnsi="Arial" w:cs="Arial"/>
                <w:bCs/>
              </w:rPr>
              <w:t>A swimming race!</w:t>
            </w:r>
          </w:p>
          <w:p w14:paraId="4BF566C9" w14:textId="77777777" w:rsidR="00736AC1" w:rsidRDefault="00736AC1" w:rsidP="00736AC1">
            <w:pPr>
              <w:pStyle w:val="ListParagraph"/>
              <w:rPr>
                <w:rFonts w:ascii="Arial" w:hAnsi="Arial" w:cs="Arial"/>
                <w:bCs/>
              </w:rPr>
            </w:pPr>
          </w:p>
          <w:p w14:paraId="45BFEA25" w14:textId="07CD8F25" w:rsidR="00736AC1" w:rsidRDefault="00736AC1" w:rsidP="00736AC1">
            <w:pPr>
              <w:pStyle w:val="ListParagraph"/>
              <w:numPr>
                <w:ilvl w:val="0"/>
                <w:numId w:val="5"/>
              </w:numPr>
              <w:rPr>
                <w:rFonts w:ascii="Arial" w:hAnsi="Arial" w:cs="Arial"/>
                <w:b/>
                <w:bCs/>
              </w:rPr>
            </w:pPr>
            <w:r w:rsidRPr="00736AC1">
              <w:rPr>
                <w:rFonts w:ascii="Arial" w:hAnsi="Arial" w:cs="Arial"/>
                <w:b/>
                <w:bCs/>
              </w:rPr>
              <w:t>A fisherman’s fishing line got tangled. What did he say?</w:t>
            </w:r>
          </w:p>
          <w:p w14:paraId="398FA676" w14:textId="179B31F1" w:rsidR="00736AC1" w:rsidRDefault="00736AC1" w:rsidP="00736AC1">
            <w:pPr>
              <w:pStyle w:val="ListParagraph"/>
              <w:rPr>
                <w:rFonts w:ascii="Arial" w:hAnsi="Arial" w:cs="Arial"/>
                <w:bCs/>
              </w:rPr>
            </w:pPr>
            <w:r>
              <w:rPr>
                <w:rFonts w:ascii="Arial" w:hAnsi="Arial" w:cs="Arial"/>
                <w:bCs/>
              </w:rPr>
              <w:t>Something a-piers wrong here!</w:t>
            </w:r>
          </w:p>
          <w:p w14:paraId="69F254E1" w14:textId="77777777" w:rsidR="00736AC1" w:rsidRDefault="00736AC1" w:rsidP="00736AC1">
            <w:pPr>
              <w:pStyle w:val="ListParagraph"/>
              <w:rPr>
                <w:rFonts w:ascii="Arial" w:hAnsi="Arial" w:cs="Arial"/>
                <w:bCs/>
              </w:rPr>
            </w:pPr>
          </w:p>
          <w:p w14:paraId="2BB873F3" w14:textId="07A05D4A" w:rsidR="00736AC1" w:rsidRPr="00736AC1" w:rsidRDefault="00736AC1" w:rsidP="00736AC1">
            <w:pPr>
              <w:pStyle w:val="ListParagraph"/>
              <w:numPr>
                <w:ilvl w:val="0"/>
                <w:numId w:val="5"/>
              </w:numPr>
              <w:rPr>
                <w:rFonts w:ascii="Arial" w:hAnsi="Arial" w:cs="Arial"/>
                <w:b/>
                <w:bCs/>
              </w:rPr>
            </w:pPr>
            <w:r w:rsidRPr="00736AC1">
              <w:rPr>
                <w:rFonts w:ascii="Arial" w:hAnsi="Arial" w:cs="Arial"/>
                <w:b/>
                <w:bCs/>
              </w:rPr>
              <w:t>What’s the best day to visit the beach?</w:t>
            </w:r>
          </w:p>
          <w:p w14:paraId="3EB788D2" w14:textId="3284C9C5" w:rsidR="00736AC1" w:rsidRPr="00736AC1" w:rsidRDefault="00736AC1" w:rsidP="00736AC1">
            <w:pPr>
              <w:pStyle w:val="ListParagraph"/>
              <w:rPr>
                <w:rFonts w:ascii="Arial" w:hAnsi="Arial" w:cs="Arial"/>
                <w:bCs/>
              </w:rPr>
            </w:pPr>
            <w:r>
              <w:rPr>
                <w:rFonts w:ascii="Arial" w:hAnsi="Arial" w:cs="Arial"/>
                <w:bCs/>
              </w:rPr>
              <w:t>SUN-day!</w:t>
            </w:r>
          </w:p>
          <w:p w14:paraId="70FDC3C3" w14:textId="77777777" w:rsidR="00736AC1" w:rsidRPr="00736AC1" w:rsidRDefault="00736AC1" w:rsidP="00736AC1">
            <w:pPr>
              <w:rPr>
                <w:rFonts w:ascii="Arial" w:hAnsi="Arial" w:cs="Arial"/>
                <w:b/>
                <w:bCs/>
              </w:rPr>
            </w:pPr>
          </w:p>
          <w:p w14:paraId="6631F259" w14:textId="027F5457" w:rsidR="00736AC1" w:rsidRPr="00736AC1" w:rsidRDefault="00736AC1" w:rsidP="00736AC1">
            <w:pPr>
              <w:rPr>
                <w:rFonts w:ascii="Arial" w:hAnsi="Arial" w:cs="Arial"/>
              </w:rPr>
            </w:pPr>
          </w:p>
        </w:tc>
      </w:tr>
      <w:tr w:rsidR="00CE38FD" w:rsidRPr="00FC3E10" w14:paraId="7FD0A6E6" w14:textId="77777777" w:rsidTr="00CE38FD">
        <w:tc>
          <w:tcPr>
            <w:tcW w:w="10201" w:type="dxa"/>
            <w:shd w:val="clear" w:color="auto" w:fill="00B0F0"/>
          </w:tcPr>
          <w:p w14:paraId="260097EA" w14:textId="69D34F78" w:rsidR="00CE38FD" w:rsidRPr="00CE38FD" w:rsidRDefault="00CE38FD" w:rsidP="00CE38FD">
            <w:pPr>
              <w:rPr>
                <w:rFonts w:ascii="Arial" w:hAnsi="Arial" w:cs="Arial"/>
                <w:b/>
                <w:bCs/>
                <w:color w:val="FFFFFF" w:themeColor="background1"/>
              </w:rPr>
            </w:pPr>
            <w:r w:rsidRPr="00CE38FD">
              <w:rPr>
                <w:rFonts w:ascii="Arial" w:hAnsi="Arial" w:cs="Arial"/>
                <w:b/>
                <w:bCs/>
                <w:color w:val="FFFFFF" w:themeColor="background1"/>
              </w:rPr>
              <w:t>Fun facts</w:t>
            </w:r>
          </w:p>
        </w:tc>
      </w:tr>
      <w:tr w:rsidR="00736AC1" w:rsidRPr="00FC3E10" w14:paraId="4AF099FF" w14:textId="77777777" w:rsidTr="00066492">
        <w:tc>
          <w:tcPr>
            <w:tcW w:w="10201" w:type="dxa"/>
            <w:shd w:val="clear" w:color="auto" w:fill="FFFFFF" w:themeFill="background1"/>
          </w:tcPr>
          <w:p w14:paraId="1553CD77" w14:textId="77777777" w:rsidR="00736AC1" w:rsidRDefault="00736AC1" w:rsidP="00736AC1">
            <w:pPr>
              <w:pStyle w:val="ListParagraph"/>
              <w:spacing w:line="259" w:lineRule="auto"/>
              <w:rPr>
                <w:rFonts w:ascii="Arial" w:hAnsi="Arial" w:cs="Arial"/>
              </w:rPr>
            </w:pPr>
          </w:p>
          <w:p w14:paraId="4AFE0B5F" w14:textId="77777777" w:rsidR="00736AC1" w:rsidRDefault="00736AC1" w:rsidP="00736AC1">
            <w:pPr>
              <w:pStyle w:val="ListParagraph"/>
              <w:numPr>
                <w:ilvl w:val="0"/>
                <w:numId w:val="4"/>
              </w:numPr>
              <w:spacing w:line="259" w:lineRule="auto"/>
              <w:rPr>
                <w:rFonts w:ascii="Arial" w:hAnsi="Arial" w:cs="Arial"/>
              </w:rPr>
            </w:pPr>
            <w:r w:rsidRPr="007D1ED8">
              <w:rPr>
                <w:rFonts w:ascii="Arial" w:hAnsi="Arial" w:cs="Arial"/>
              </w:rPr>
              <w:t>Frogs swallow their food whole. What they can eat is determined by the size of their mouth and stomach.</w:t>
            </w:r>
          </w:p>
          <w:p w14:paraId="0F071DBF" w14:textId="77777777" w:rsidR="00736AC1" w:rsidRPr="007D1ED8" w:rsidRDefault="00736AC1" w:rsidP="00736AC1">
            <w:pPr>
              <w:pStyle w:val="ListParagraph"/>
              <w:spacing w:line="259" w:lineRule="auto"/>
              <w:rPr>
                <w:rFonts w:ascii="Arial" w:hAnsi="Arial" w:cs="Arial"/>
              </w:rPr>
            </w:pPr>
          </w:p>
          <w:p w14:paraId="1F0CE0E3" w14:textId="77777777" w:rsidR="00736AC1" w:rsidRPr="007D1ED8" w:rsidRDefault="00736AC1" w:rsidP="00736AC1">
            <w:pPr>
              <w:pStyle w:val="ListParagraph"/>
              <w:numPr>
                <w:ilvl w:val="0"/>
                <w:numId w:val="4"/>
              </w:numPr>
              <w:spacing w:line="259" w:lineRule="auto"/>
              <w:rPr>
                <w:rFonts w:ascii="Arial" w:hAnsi="Arial" w:cs="Arial"/>
              </w:rPr>
            </w:pPr>
            <w:r w:rsidRPr="007D1ED8">
              <w:rPr>
                <w:rFonts w:ascii="Arial" w:hAnsi="Arial" w:cs="Arial"/>
              </w:rPr>
              <w:t>The dawn chorus is made up of individual birds doing the equivalent of a vocal warm up so they can sing better during the rest of the day.</w:t>
            </w:r>
          </w:p>
          <w:p w14:paraId="4C1C164B" w14:textId="77777777" w:rsidR="00736AC1" w:rsidRDefault="00736AC1" w:rsidP="00736AC1">
            <w:pPr>
              <w:pStyle w:val="ListParagraph"/>
              <w:spacing w:line="259" w:lineRule="auto"/>
              <w:rPr>
                <w:rFonts w:ascii="Arial" w:hAnsi="Arial" w:cs="Arial"/>
              </w:rPr>
            </w:pPr>
          </w:p>
          <w:p w14:paraId="6C900D11" w14:textId="77777777" w:rsidR="00736AC1" w:rsidRDefault="00736AC1" w:rsidP="00736AC1">
            <w:pPr>
              <w:pStyle w:val="ListParagraph"/>
              <w:numPr>
                <w:ilvl w:val="0"/>
                <w:numId w:val="4"/>
              </w:numPr>
              <w:spacing w:line="259" w:lineRule="auto"/>
              <w:rPr>
                <w:rFonts w:ascii="Arial" w:hAnsi="Arial" w:cs="Arial"/>
              </w:rPr>
            </w:pPr>
            <w:r w:rsidRPr="007D1ED8">
              <w:rPr>
                <w:rFonts w:ascii="Arial" w:hAnsi="Arial" w:cs="Arial"/>
              </w:rPr>
              <w:t>Japanese honeybees kill hornets by enclosing them in a ball of bees and vibrating their flight muscles so fast it increases the temperature to about 40c, which is enough to kill the hornet.</w:t>
            </w:r>
          </w:p>
          <w:p w14:paraId="6D522C80" w14:textId="77777777" w:rsidR="00736AC1" w:rsidRPr="007D1ED8" w:rsidRDefault="00736AC1" w:rsidP="00736AC1">
            <w:pPr>
              <w:spacing w:line="259" w:lineRule="auto"/>
              <w:rPr>
                <w:rFonts w:ascii="Arial" w:hAnsi="Arial" w:cs="Arial"/>
              </w:rPr>
            </w:pPr>
          </w:p>
          <w:p w14:paraId="053B31C2" w14:textId="2398DD9C" w:rsidR="00736AC1" w:rsidRPr="00284A63" w:rsidRDefault="00736AC1" w:rsidP="00736AC1">
            <w:pPr>
              <w:pStyle w:val="ListParagraph"/>
              <w:numPr>
                <w:ilvl w:val="0"/>
                <w:numId w:val="4"/>
              </w:numPr>
              <w:spacing w:line="259" w:lineRule="auto"/>
              <w:rPr>
                <w:rFonts w:ascii="Arial" w:hAnsi="Arial"/>
                <w:bCs/>
              </w:rPr>
            </w:pPr>
            <w:r w:rsidRPr="00736AC1">
              <w:rPr>
                <w:rFonts w:ascii="Arial" w:hAnsi="Arial" w:cs="Arial"/>
              </w:rPr>
              <w:t>Petrichor is the smell left after it rains for the first time in a while.</w:t>
            </w:r>
          </w:p>
        </w:tc>
      </w:tr>
      <w:tr w:rsidR="00736AC1" w:rsidRPr="00FC3E10" w14:paraId="20457107" w14:textId="77777777" w:rsidTr="00066492">
        <w:tc>
          <w:tcPr>
            <w:tcW w:w="10201" w:type="dxa"/>
            <w:shd w:val="clear" w:color="auto" w:fill="FFFFFF" w:themeFill="background1"/>
          </w:tcPr>
          <w:p w14:paraId="0B50A029" w14:textId="77777777" w:rsidR="00736AC1" w:rsidRDefault="00736AC1" w:rsidP="00736AC1">
            <w:pPr>
              <w:rPr>
                <w:rFonts w:ascii="Arial" w:hAnsi="Arial" w:cs="Arial"/>
                <w:bCs/>
              </w:rPr>
            </w:pPr>
          </w:p>
          <w:p w14:paraId="2F1CF42D" w14:textId="77777777" w:rsidR="00736AC1" w:rsidRDefault="00736AC1" w:rsidP="00736AC1">
            <w:pPr>
              <w:rPr>
                <w:rFonts w:ascii="Arial" w:hAnsi="Arial" w:cs="Arial"/>
                <w:bCs/>
              </w:rPr>
            </w:pPr>
          </w:p>
          <w:p w14:paraId="5AC70631" w14:textId="77777777" w:rsidR="00736AC1" w:rsidRPr="0027583A" w:rsidRDefault="00736AC1" w:rsidP="00736AC1">
            <w:pPr>
              <w:rPr>
                <w:rFonts w:ascii="Arial" w:hAnsi="Arial" w:cs="Arial"/>
                <w:bCs/>
              </w:rPr>
            </w:pPr>
          </w:p>
        </w:tc>
      </w:tr>
    </w:tbl>
    <w:p w14:paraId="36A8CA57" w14:textId="039C4A75" w:rsidR="00174AA5" w:rsidRPr="0088426B" w:rsidRDefault="00174AA5" w:rsidP="006A3E7E">
      <w:pPr>
        <w:rPr>
          <w:rFonts w:ascii="Arial" w:hAnsi="Arial" w:cs="Arial"/>
          <w:sz w:val="22"/>
          <w:szCs w:val="22"/>
        </w:rPr>
      </w:pPr>
    </w:p>
    <w:sectPr w:rsidR="00174AA5" w:rsidRPr="0088426B" w:rsidSect="00307597">
      <w:headerReference w:type="even" r:id="rId13"/>
      <w:headerReference w:type="default" r:id="rId14"/>
      <w:footerReference w:type="default" r:id="rId15"/>
      <w:headerReference w:type="first" r:id="rId16"/>
      <w:pgSz w:w="11900" w:h="16840"/>
      <w:pgMar w:top="1701" w:right="567" w:bottom="2410" w:left="56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0C6F" w14:textId="77777777" w:rsidR="006B13B1" w:rsidRDefault="006B13B1">
      <w:r>
        <w:separator/>
      </w:r>
    </w:p>
  </w:endnote>
  <w:endnote w:type="continuationSeparator" w:id="0">
    <w:p w14:paraId="12EA3CD2" w14:textId="77777777" w:rsidR="006B13B1" w:rsidRDefault="006B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DB29" w14:textId="77777777" w:rsidR="006B13B1" w:rsidRDefault="006B13B1">
      <w:r>
        <w:separator/>
      </w:r>
    </w:p>
  </w:footnote>
  <w:footnote w:type="continuationSeparator" w:id="0">
    <w:p w14:paraId="174E1002" w14:textId="77777777" w:rsidR="006B13B1" w:rsidRDefault="006B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9759D4">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3E6F794D" w:rsidR="00174AA5" w:rsidRDefault="002876BC">
    <w:pPr>
      <w:pStyle w:val="Header"/>
    </w:pPr>
    <w:r>
      <w:rPr>
        <w:noProof/>
      </w:rPr>
      <w:drawing>
        <wp:anchor distT="0" distB="0" distL="114300" distR="114300" simplePos="0" relativeHeight="251661312" behindDoc="1" locked="0" layoutInCell="1" allowOverlap="1" wp14:anchorId="558D4D7F" wp14:editId="00647ACD">
          <wp:simplePos x="0" y="0"/>
          <wp:positionH relativeFrom="page">
            <wp:posOffset>-3175</wp:posOffset>
          </wp:positionH>
          <wp:positionV relativeFrom="page">
            <wp:align>top</wp:align>
          </wp:positionV>
          <wp:extent cx="7553393" cy="10684396"/>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53393" cy="10684396"/>
                  </a:xfrm>
                  <a:prstGeom prst="rect">
                    <a:avLst/>
                  </a:prstGeom>
                </pic:spPr>
              </pic:pic>
            </a:graphicData>
          </a:graphic>
          <wp14:sizeRelH relativeFrom="margin">
            <wp14:pctWidth>0</wp14:pctWidth>
          </wp14:sizeRelH>
          <wp14:sizeRelV relativeFrom="margin">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54" name="Picture 5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9759D4">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5A2"/>
    <w:multiLevelType w:val="hybridMultilevel"/>
    <w:tmpl w:val="63D2CE0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612BEB"/>
    <w:multiLevelType w:val="hybridMultilevel"/>
    <w:tmpl w:val="505C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C01C5"/>
    <w:multiLevelType w:val="hybridMultilevel"/>
    <w:tmpl w:val="02B6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B2847"/>
    <w:multiLevelType w:val="hybridMultilevel"/>
    <w:tmpl w:val="70E6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9242541">
    <w:abstractNumId w:val="3"/>
  </w:num>
  <w:num w:numId="2" w16cid:durableId="249894747">
    <w:abstractNumId w:val="2"/>
  </w:num>
  <w:num w:numId="3" w16cid:durableId="536818351">
    <w:abstractNumId w:val="1"/>
  </w:num>
  <w:num w:numId="4" w16cid:durableId="1422023503">
    <w:abstractNumId w:val="0"/>
  </w:num>
  <w:num w:numId="5" w16cid:durableId="85021647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457"/>
    <w:rsid w:val="00016402"/>
    <w:rsid w:val="0002373F"/>
    <w:rsid w:val="000A3812"/>
    <w:rsid w:val="000A6C8C"/>
    <w:rsid w:val="000B5A63"/>
    <w:rsid w:val="000C46B1"/>
    <w:rsid w:val="000C78EB"/>
    <w:rsid w:val="000E64CD"/>
    <w:rsid w:val="000F6440"/>
    <w:rsid w:val="00112560"/>
    <w:rsid w:val="00112731"/>
    <w:rsid w:val="001157FD"/>
    <w:rsid w:val="00132300"/>
    <w:rsid w:val="00134976"/>
    <w:rsid w:val="0014524F"/>
    <w:rsid w:val="00174AA5"/>
    <w:rsid w:val="0018481A"/>
    <w:rsid w:val="001D2EE3"/>
    <w:rsid w:val="00204389"/>
    <w:rsid w:val="0020474C"/>
    <w:rsid w:val="002072E9"/>
    <w:rsid w:val="00252211"/>
    <w:rsid w:val="00273A1D"/>
    <w:rsid w:val="002876BC"/>
    <w:rsid w:val="00296073"/>
    <w:rsid w:val="002B4F0F"/>
    <w:rsid w:val="002D4655"/>
    <w:rsid w:val="00303CA2"/>
    <w:rsid w:val="00307597"/>
    <w:rsid w:val="003411A5"/>
    <w:rsid w:val="00367A5C"/>
    <w:rsid w:val="003C432B"/>
    <w:rsid w:val="003C556D"/>
    <w:rsid w:val="0040029F"/>
    <w:rsid w:val="00424213"/>
    <w:rsid w:val="0043569E"/>
    <w:rsid w:val="00452AB9"/>
    <w:rsid w:val="00472D85"/>
    <w:rsid w:val="00486115"/>
    <w:rsid w:val="004D44FE"/>
    <w:rsid w:val="005229A6"/>
    <w:rsid w:val="0054242C"/>
    <w:rsid w:val="00553F1E"/>
    <w:rsid w:val="00561B12"/>
    <w:rsid w:val="005634DB"/>
    <w:rsid w:val="00565883"/>
    <w:rsid w:val="00594A1B"/>
    <w:rsid w:val="00597235"/>
    <w:rsid w:val="00597F5A"/>
    <w:rsid w:val="005B26F7"/>
    <w:rsid w:val="005B2788"/>
    <w:rsid w:val="005B4EFB"/>
    <w:rsid w:val="005B69CF"/>
    <w:rsid w:val="005D3ACE"/>
    <w:rsid w:val="005F45FA"/>
    <w:rsid w:val="00642A5E"/>
    <w:rsid w:val="00670292"/>
    <w:rsid w:val="00697775"/>
    <w:rsid w:val="006A3E7E"/>
    <w:rsid w:val="006B050A"/>
    <w:rsid w:val="006B13B1"/>
    <w:rsid w:val="006E0902"/>
    <w:rsid w:val="007043E7"/>
    <w:rsid w:val="00736AC1"/>
    <w:rsid w:val="00740E1D"/>
    <w:rsid w:val="00742A91"/>
    <w:rsid w:val="00757085"/>
    <w:rsid w:val="007574E8"/>
    <w:rsid w:val="0077515B"/>
    <w:rsid w:val="00777C12"/>
    <w:rsid w:val="00795D78"/>
    <w:rsid w:val="00796C5A"/>
    <w:rsid w:val="007C4231"/>
    <w:rsid w:val="007D1ED8"/>
    <w:rsid w:val="007D5F00"/>
    <w:rsid w:val="007E0674"/>
    <w:rsid w:val="007F102B"/>
    <w:rsid w:val="00802EEF"/>
    <w:rsid w:val="008242C8"/>
    <w:rsid w:val="0083039A"/>
    <w:rsid w:val="0086511B"/>
    <w:rsid w:val="00875083"/>
    <w:rsid w:val="0087698C"/>
    <w:rsid w:val="008B2703"/>
    <w:rsid w:val="008D100B"/>
    <w:rsid w:val="008D1AB2"/>
    <w:rsid w:val="008D34D7"/>
    <w:rsid w:val="008F223B"/>
    <w:rsid w:val="00913AE4"/>
    <w:rsid w:val="00930F95"/>
    <w:rsid w:val="00937903"/>
    <w:rsid w:val="0094212F"/>
    <w:rsid w:val="0094632F"/>
    <w:rsid w:val="0096134F"/>
    <w:rsid w:val="00966253"/>
    <w:rsid w:val="009759D4"/>
    <w:rsid w:val="00982EDD"/>
    <w:rsid w:val="009B54DD"/>
    <w:rsid w:val="009C2448"/>
    <w:rsid w:val="009C3CB6"/>
    <w:rsid w:val="009F3095"/>
    <w:rsid w:val="00A014CE"/>
    <w:rsid w:val="00A3104C"/>
    <w:rsid w:val="00A348CE"/>
    <w:rsid w:val="00A40DEB"/>
    <w:rsid w:val="00A42E2A"/>
    <w:rsid w:val="00A519B9"/>
    <w:rsid w:val="00A5226A"/>
    <w:rsid w:val="00A653C8"/>
    <w:rsid w:val="00A804B9"/>
    <w:rsid w:val="00A84DF7"/>
    <w:rsid w:val="00A8557E"/>
    <w:rsid w:val="00A977DE"/>
    <w:rsid w:val="00AA0376"/>
    <w:rsid w:val="00AB738C"/>
    <w:rsid w:val="00AC02CE"/>
    <w:rsid w:val="00AE5862"/>
    <w:rsid w:val="00AF5106"/>
    <w:rsid w:val="00B45233"/>
    <w:rsid w:val="00B46A95"/>
    <w:rsid w:val="00B46EE5"/>
    <w:rsid w:val="00B5422F"/>
    <w:rsid w:val="00B954E1"/>
    <w:rsid w:val="00BA39CB"/>
    <w:rsid w:val="00BB6D3D"/>
    <w:rsid w:val="00BB6DF5"/>
    <w:rsid w:val="00BC088A"/>
    <w:rsid w:val="00BC7C28"/>
    <w:rsid w:val="00BE581F"/>
    <w:rsid w:val="00BF3099"/>
    <w:rsid w:val="00BF6FC3"/>
    <w:rsid w:val="00C32E2E"/>
    <w:rsid w:val="00C449B7"/>
    <w:rsid w:val="00C775C5"/>
    <w:rsid w:val="00C8709F"/>
    <w:rsid w:val="00CA5ED3"/>
    <w:rsid w:val="00CE1A73"/>
    <w:rsid w:val="00CE38FD"/>
    <w:rsid w:val="00D1664F"/>
    <w:rsid w:val="00D2192E"/>
    <w:rsid w:val="00D25138"/>
    <w:rsid w:val="00D30988"/>
    <w:rsid w:val="00D87C2D"/>
    <w:rsid w:val="00D94745"/>
    <w:rsid w:val="00D95890"/>
    <w:rsid w:val="00D958D7"/>
    <w:rsid w:val="00DC599C"/>
    <w:rsid w:val="00DD0AB6"/>
    <w:rsid w:val="00DD2E12"/>
    <w:rsid w:val="00E2492C"/>
    <w:rsid w:val="00E5272A"/>
    <w:rsid w:val="00E84644"/>
    <w:rsid w:val="00EA6ACD"/>
    <w:rsid w:val="00EC47AC"/>
    <w:rsid w:val="00ED7D54"/>
    <w:rsid w:val="00EE57CD"/>
    <w:rsid w:val="00F32AD3"/>
    <w:rsid w:val="00F5339A"/>
    <w:rsid w:val="00F66F70"/>
    <w:rsid w:val="00F91DCB"/>
    <w:rsid w:val="00F91F80"/>
    <w:rsid w:val="00FA3D3E"/>
    <w:rsid w:val="00FB45B4"/>
    <w:rsid w:val="00FB5021"/>
    <w:rsid w:val="00FF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134976"/>
    <w:pPr>
      <w:ind w:left="720"/>
      <w:contextualSpacing/>
    </w:pPr>
  </w:style>
  <w:style w:type="character" w:styleId="UnresolvedMention">
    <w:name w:val="Unresolved Mention"/>
    <w:basedOn w:val="DefaultParagraphFont"/>
    <w:uiPriority w:val="99"/>
    <w:semiHidden/>
    <w:unhideWhenUsed/>
    <w:rsid w:val="00561B12"/>
    <w:rPr>
      <w:color w:val="605E5C"/>
      <w:shd w:val="clear" w:color="auto" w:fill="E1DFDD"/>
    </w:rPr>
  </w:style>
  <w:style w:type="paragraph" w:styleId="NoSpacing">
    <w:name w:val="No Spacing"/>
    <w:uiPriority w:val="1"/>
    <w:qFormat/>
    <w:rsid w:val="00D958D7"/>
    <w:rPr>
      <w:rFonts w:ascii="Calibri" w:hAnsi="Calibri"/>
      <w:sz w:val="22"/>
      <w:szCs w:val="22"/>
      <w:lang w:eastAsia="en-GB"/>
    </w:rPr>
  </w:style>
  <w:style w:type="paragraph" w:styleId="NormalWeb">
    <w:name w:val="Normal (Web)"/>
    <w:basedOn w:val="Normal"/>
    <w:uiPriority w:val="99"/>
    <w:semiHidden/>
    <w:unhideWhenUsed/>
    <w:rsid w:val="008242C8"/>
    <w:pPr>
      <w:spacing w:before="100" w:beforeAutospacing="1" w:after="100" w:afterAutospacing="1"/>
    </w:pPr>
    <w:rPr>
      <w:lang w:eastAsia="en-GB"/>
    </w:rPr>
  </w:style>
  <w:style w:type="character" w:styleId="Emphasis">
    <w:name w:val="Emphasis"/>
    <w:basedOn w:val="DefaultParagraphFont"/>
    <w:uiPriority w:val="20"/>
    <w:qFormat/>
    <w:rsid w:val="00307597"/>
    <w:rPr>
      <w:i/>
      <w:iCs/>
    </w:rPr>
  </w:style>
  <w:style w:type="character" w:styleId="Strong">
    <w:name w:val="Strong"/>
    <w:basedOn w:val="DefaultParagraphFont"/>
    <w:uiPriority w:val="22"/>
    <w:qFormat/>
    <w:rsid w:val="003075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02956">
      <w:bodyDiv w:val="1"/>
      <w:marLeft w:val="0"/>
      <w:marRight w:val="0"/>
      <w:marTop w:val="0"/>
      <w:marBottom w:val="0"/>
      <w:divBdr>
        <w:top w:val="none" w:sz="0" w:space="0" w:color="auto"/>
        <w:left w:val="none" w:sz="0" w:space="0" w:color="auto"/>
        <w:bottom w:val="none" w:sz="0" w:space="0" w:color="auto"/>
        <w:right w:val="none" w:sz="0" w:space="0" w:color="auto"/>
      </w:divBdr>
    </w:div>
    <w:div w:id="662978114">
      <w:bodyDiv w:val="1"/>
      <w:marLeft w:val="0"/>
      <w:marRight w:val="0"/>
      <w:marTop w:val="0"/>
      <w:marBottom w:val="0"/>
      <w:divBdr>
        <w:top w:val="none" w:sz="0" w:space="0" w:color="auto"/>
        <w:left w:val="none" w:sz="0" w:space="0" w:color="auto"/>
        <w:bottom w:val="none" w:sz="0" w:space="0" w:color="auto"/>
        <w:right w:val="none" w:sz="0" w:space="0" w:color="auto"/>
      </w:divBdr>
    </w:div>
    <w:div w:id="689649611">
      <w:bodyDiv w:val="1"/>
      <w:marLeft w:val="0"/>
      <w:marRight w:val="0"/>
      <w:marTop w:val="0"/>
      <w:marBottom w:val="0"/>
      <w:divBdr>
        <w:top w:val="none" w:sz="0" w:space="0" w:color="auto"/>
        <w:left w:val="none" w:sz="0" w:space="0" w:color="auto"/>
        <w:bottom w:val="none" w:sz="0" w:space="0" w:color="auto"/>
        <w:right w:val="none" w:sz="0" w:space="0" w:color="auto"/>
      </w:divBdr>
    </w:div>
    <w:div w:id="740982643">
      <w:bodyDiv w:val="1"/>
      <w:marLeft w:val="0"/>
      <w:marRight w:val="0"/>
      <w:marTop w:val="0"/>
      <w:marBottom w:val="0"/>
      <w:divBdr>
        <w:top w:val="none" w:sz="0" w:space="0" w:color="auto"/>
        <w:left w:val="none" w:sz="0" w:space="0" w:color="auto"/>
        <w:bottom w:val="none" w:sz="0" w:space="0" w:color="auto"/>
        <w:right w:val="none" w:sz="0" w:space="0" w:color="auto"/>
      </w:divBdr>
    </w:div>
    <w:div w:id="851722413">
      <w:bodyDiv w:val="1"/>
      <w:marLeft w:val="0"/>
      <w:marRight w:val="0"/>
      <w:marTop w:val="0"/>
      <w:marBottom w:val="0"/>
      <w:divBdr>
        <w:top w:val="none" w:sz="0" w:space="0" w:color="auto"/>
        <w:left w:val="none" w:sz="0" w:space="0" w:color="auto"/>
        <w:bottom w:val="none" w:sz="0" w:space="0" w:color="auto"/>
        <w:right w:val="none" w:sz="0" w:space="0" w:color="auto"/>
      </w:divBdr>
    </w:div>
    <w:div w:id="1070228569">
      <w:bodyDiv w:val="1"/>
      <w:marLeft w:val="0"/>
      <w:marRight w:val="0"/>
      <w:marTop w:val="0"/>
      <w:marBottom w:val="0"/>
      <w:divBdr>
        <w:top w:val="none" w:sz="0" w:space="0" w:color="auto"/>
        <w:left w:val="none" w:sz="0" w:space="0" w:color="auto"/>
        <w:bottom w:val="none" w:sz="0" w:space="0" w:color="auto"/>
        <w:right w:val="none" w:sz="0" w:space="0" w:color="auto"/>
      </w:divBdr>
    </w:div>
    <w:div w:id="1287926554">
      <w:bodyDiv w:val="1"/>
      <w:marLeft w:val="0"/>
      <w:marRight w:val="0"/>
      <w:marTop w:val="0"/>
      <w:marBottom w:val="0"/>
      <w:divBdr>
        <w:top w:val="none" w:sz="0" w:space="0" w:color="auto"/>
        <w:left w:val="none" w:sz="0" w:space="0" w:color="auto"/>
        <w:bottom w:val="none" w:sz="0" w:space="0" w:color="auto"/>
        <w:right w:val="none" w:sz="0" w:space="0" w:color="auto"/>
      </w:divBdr>
    </w:div>
    <w:div w:id="1493449287">
      <w:bodyDiv w:val="1"/>
      <w:marLeft w:val="0"/>
      <w:marRight w:val="0"/>
      <w:marTop w:val="0"/>
      <w:marBottom w:val="0"/>
      <w:divBdr>
        <w:top w:val="none" w:sz="0" w:space="0" w:color="auto"/>
        <w:left w:val="none" w:sz="0" w:space="0" w:color="auto"/>
        <w:bottom w:val="none" w:sz="0" w:space="0" w:color="auto"/>
        <w:right w:val="none" w:sz="0" w:space="0" w:color="auto"/>
      </w:divBdr>
    </w:div>
    <w:div w:id="1701322339">
      <w:bodyDiv w:val="1"/>
      <w:marLeft w:val="0"/>
      <w:marRight w:val="0"/>
      <w:marTop w:val="0"/>
      <w:marBottom w:val="0"/>
      <w:divBdr>
        <w:top w:val="none" w:sz="0" w:space="0" w:color="auto"/>
        <w:left w:val="none" w:sz="0" w:space="0" w:color="auto"/>
        <w:bottom w:val="none" w:sz="0" w:space="0" w:color="auto"/>
        <w:right w:val="none" w:sz="0" w:space="0" w:color="auto"/>
      </w:divBdr>
    </w:div>
    <w:div w:id="176025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3</Pages>
  <Words>573</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Eggciting Eggs</vt:lpstr>
    </vt:vector>
  </TitlesOfParts>
  <Company>Hewlett-Packard</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Eggciting Eggs</dc:title>
  <dc:subject/>
  <dc:creator>Attainment in Education</dc:creator>
  <cp:keywords/>
  <cp:lastModifiedBy>Holly Margerison-Smith</cp:lastModifiedBy>
  <cp:revision>8</cp:revision>
  <cp:lastPrinted>2010-09-03T11:23:00Z</cp:lastPrinted>
  <dcterms:created xsi:type="dcterms:W3CDTF">2023-05-03T11:21:00Z</dcterms:created>
  <dcterms:modified xsi:type="dcterms:W3CDTF">2023-05-15T20:01:00Z</dcterms:modified>
</cp:coreProperties>
</file>