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2C8951B8" w:rsidR="00174AA5" w:rsidRPr="004F69B7" w:rsidRDefault="00F11F16" w:rsidP="00E71362">
            <w:pPr>
              <w:rPr>
                <w:sz w:val="18"/>
                <w:szCs w:val="18"/>
              </w:rPr>
            </w:pPr>
            <w:r>
              <w:rPr>
                <w:rFonts w:ascii="Arial" w:hAnsi="Arial"/>
                <w:b/>
                <w:sz w:val="44"/>
              </w:rPr>
              <w:t>Design a</w:t>
            </w:r>
            <w:r w:rsidR="00E71362">
              <w:rPr>
                <w:rFonts w:ascii="Arial" w:hAnsi="Arial"/>
                <w:b/>
                <w:sz w:val="44"/>
              </w:rPr>
              <w:t>n astronauts’ menu</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356A3482" w:rsidR="00174AA5" w:rsidRPr="006200D8" w:rsidRDefault="00E70294" w:rsidP="00174AA5">
            <w:pPr>
              <w:rPr>
                <w:sz w:val="18"/>
              </w:rPr>
            </w:pPr>
            <w:r w:rsidRPr="00E70294">
              <w:rPr>
                <w:rFonts w:ascii="Arial" w:hAnsi="Arial"/>
                <w:sz w:val="32"/>
                <w:szCs w:val="20"/>
              </w:rPr>
              <w:t>Selecting and comparing foods for a spaceflight to the moon</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7DF5121C"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Subject(s): </w:t>
            </w:r>
            <w:r w:rsidR="00422FAB" w:rsidRPr="001E0B17">
              <w:rPr>
                <w:rFonts w:ascii="Arial" w:hAnsi="Arial" w:cs="Arial"/>
                <w:sz w:val="20"/>
                <w:szCs w:val="20"/>
              </w:rPr>
              <w:t>Design and Technology</w:t>
            </w:r>
            <w:r w:rsidR="00D770D5">
              <w:rPr>
                <w:rFonts w:ascii="Arial" w:hAnsi="Arial" w:cs="Arial"/>
                <w:sz w:val="20"/>
                <w:szCs w:val="20"/>
              </w:rPr>
              <w:t xml:space="preserve">, </w:t>
            </w:r>
            <w:r w:rsidR="000823B6">
              <w:rPr>
                <w:rFonts w:ascii="Arial" w:hAnsi="Arial" w:cs="Arial"/>
                <w:sz w:val="20"/>
                <w:szCs w:val="20"/>
              </w:rPr>
              <w:t>Cooking</w:t>
            </w:r>
            <w:r w:rsidR="00E70294">
              <w:rPr>
                <w:rFonts w:ascii="Arial" w:hAnsi="Arial" w:cs="Arial"/>
                <w:sz w:val="20"/>
                <w:szCs w:val="20"/>
              </w:rPr>
              <w:t xml:space="preserve"> and Nutrition</w:t>
            </w:r>
          </w:p>
          <w:p w14:paraId="3BB62105" w14:textId="77777777" w:rsidR="00174AA5" w:rsidRPr="001E0B17" w:rsidRDefault="00174AA5" w:rsidP="00174AA5">
            <w:pPr>
              <w:rPr>
                <w:rFonts w:ascii="Arial" w:hAnsi="Arial" w:cs="Arial"/>
                <w:b/>
                <w:sz w:val="20"/>
                <w:szCs w:val="20"/>
              </w:rPr>
            </w:pPr>
          </w:p>
          <w:p w14:paraId="551D9CE0" w14:textId="46C3C3D4" w:rsidR="00174AA5" w:rsidRPr="001E0B17" w:rsidRDefault="00174AA5" w:rsidP="00174AA5">
            <w:pPr>
              <w:pStyle w:val="Default"/>
              <w:rPr>
                <w:rFonts w:ascii="Arial" w:hAnsi="Arial" w:cs="Arial"/>
                <w:sz w:val="20"/>
                <w:szCs w:val="20"/>
              </w:rPr>
            </w:pPr>
            <w:r w:rsidRPr="001E0B17">
              <w:rPr>
                <w:rFonts w:ascii="Arial" w:hAnsi="Arial" w:cs="Arial"/>
                <w:b/>
                <w:sz w:val="20"/>
                <w:szCs w:val="20"/>
              </w:rPr>
              <w:t xml:space="preserve">Approx time: </w:t>
            </w:r>
            <w:r w:rsidR="00940310">
              <w:rPr>
                <w:rFonts w:ascii="Arial" w:hAnsi="Arial" w:cs="Arial"/>
                <w:bCs/>
                <w:sz w:val="20"/>
                <w:szCs w:val="20"/>
              </w:rPr>
              <w:t>5</w:t>
            </w:r>
            <w:r w:rsidR="00EC7E62">
              <w:rPr>
                <w:rFonts w:ascii="Arial" w:hAnsi="Arial" w:cs="Arial"/>
                <w:bCs/>
                <w:sz w:val="20"/>
                <w:szCs w:val="20"/>
              </w:rPr>
              <w:t>5</w:t>
            </w:r>
            <w:r w:rsidR="00747C7B">
              <w:rPr>
                <w:rFonts w:ascii="Arial" w:hAnsi="Arial" w:cs="Arial"/>
                <w:bCs/>
                <w:sz w:val="20"/>
                <w:szCs w:val="20"/>
              </w:rPr>
              <w:t>-80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E0B17"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E0B17" w:rsidRDefault="00174AA5" w:rsidP="00174AA5">
            <w:pPr>
              <w:spacing w:before="120"/>
              <w:rPr>
                <w:rFonts w:ascii="Arial" w:hAnsi="Arial" w:cs="Arial"/>
                <w:b/>
                <w:sz w:val="20"/>
                <w:szCs w:val="20"/>
              </w:rPr>
            </w:pPr>
            <w:r w:rsidRPr="001E0B17">
              <w:rPr>
                <w:rFonts w:ascii="Arial" w:hAnsi="Arial" w:cs="Arial"/>
                <w:b/>
                <w:sz w:val="20"/>
                <w:szCs w:val="20"/>
              </w:rPr>
              <w:t xml:space="preserve">Key words / Topics: </w:t>
            </w:r>
          </w:p>
          <w:p w14:paraId="416DF717" w14:textId="17A020C1" w:rsidR="00765D68" w:rsidRDefault="00765D68" w:rsidP="00805CE0">
            <w:pPr>
              <w:pStyle w:val="Default"/>
              <w:numPr>
                <w:ilvl w:val="0"/>
                <w:numId w:val="1"/>
              </w:numPr>
              <w:rPr>
                <w:rFonts w:ascii="Arial" w:hAnsi="Arial" w:cs="Arial"/>
                <w:sz w:val="20"/>
                <w:szCs w:val="20"/>
              </w:rPr>
            </w:pPr>
            <w:r>
              <w:rPr>
                <w:rFonts w:ascii="Arial" w:hAnsi="Arial" w:cs="Arial"/>
                <w:sz w:val="20"/>
                <w:szCs w:val="20"/>
              </w:rPr>
              <w:t>food preparation</w:t>
            </w:r>
          </w:p>
          <w:p w14:paraId="3F62F3AA" w14:textId="0702A884" w:rsidR="00765D68" w:rsidRDefault="00765D68" w:rsidP="00805CE0">
            <w:pPr>
              <w:pStyle w:val="Default"/>
              <w:numPr>
                <w:ilvl w:val="0"/>
                <w:numId w:val="1"/>
              </w:numPr>
              <w:rPr>
                <w:rFonts w:ascii="Arial" w:hAnsi="Arial" w:cs="Arial"/>
                <w:sz w:val="20"/>
                <w:szCs w:val="20"/>
              </w:rPr>
            </w:pPr>
            <w:r>
              <w:rPr>
                <w:rFonts w:ascii="Arial" w:hAnsi="Arial" w:cs="Arial"/>
                <w:sz w:val="20"/>
                <w:szCs w:val="20"/>
              </w:rPr>
              <w:t>freeze dried/dehydrated foods</w:t>
            </w:r>
          </w:p>
          <w:p w14:paraId="73BCBF9F" w14:textId="77777777" w:rsidR="00174AA5" w:rsidRDefault="00765D68" w:rsidP="00805CE0">
            <w:pPr>
              <w:pStyle w:val="Default"/>
              <w:numPr>
                <w:ilvl w:val="0"/>
                <w:numId w:val="1"/>
              </w:numPr>
              <w:rPr>
                <w:rFonts w:ascii="Arial" w:hAnsi="Arial" w:cs="Arial"/>
                <w:sz w:val="20"/>
                <w:szCs w:val="20"/>
              </w:rPr>
            </w:pPr>
            <w:r>
              <w:rPr>
                <w:rFonts w:ascii="Arial" w:hAnsi="Arial" w:cs="Arial"/>
                <w:sz w:val="20"/>
                <w:szCs w:val="20"/>
              </w:rPr>
              <w:t>menu</w:t>
            </w:r>
          </w:p>
          <w:p w14:paraId="1FC73F27" w14:textId="7C0D4180" w:rsidR="00765D68" w:rsidRDefault="00765D68" w:rsidP="00805CE0">
            <w:pPr>
              <w:pStyle w:val="Default"/>
              <w:numPr>
                <w:ilvl w:val="0"/>
                <w:numId w:val="1"/>
              </w:numPr>
              <w:rPr>
                <w:rFonts w:ascii="Arial" w:hAnsi="Arial" w:cs="Arial"/>
                <w:sz w:val="20"/>
                <w:szCs w:val="20"/>
              </w:rPr>
            </w:pPr>
            <w:r>
              <w:rPr>
                <w:rFonts w:ascii="Arial" w:hAnsi="Arial" w:cs="Arial"/>
                <w:sz w:val="20"/>
                <w:szCs w:val="20"/>
              </w:rPr>
              <w:t>moon</w:t>
            </w:r>
          </w:p>
          <w:p w14:paraId="4F9C22D5" w14:textId="77777777" w:rsidR="00765D68" w:rsidRDefault="00765D68" w:rsidP="00805CE0">
            <w:pPr>
              <w:pStyle w:val="Default"/>
              <w:numPr>
                <w:ilvl w:val="0"/>
                <w:numId w:val="1"/>
              </w:numPr>
              <w:rPr>
                <w:rFonts w:ascii="Arial" w:hAnsi="Arial" w:cs="Arial"/>
                <w:sz w:val="20"/>
                <w:szCs w:val="20"/>
              </w:rPr>
            </w:pPr>
            <w:r>
              <w:rPr>
                <w:rFonts w:ascii="Arial" w:hAnsi="Arial" w:cs="Arial"/>
                <w:sz w:val="20"/>
                <w:szCs w:val="20"/>
              </w:rPr>
              <w:t>nutrition</w:t>
            </w:r>
          </w:p>
          <w:p w14:paraId="6C9E384A" w14:textId="7FD7187C" w:rsidR="00765D68" w:rsidRDefault="00765D68" w:rsidP="00805CE0">
            <w:pPr>
              <w:pStyle w:val="Default"/>
              <w:numPr>
                <w:ilvl w:val="0"/>
                <w:numId w:val="1"/>
              </w:numPr>
              <w:rPr>
                <w:rFonts w:ascii="Arial" w:hAnsi="Arial" w:cs="Arial"/>
                <w:sz w:val="20"/>
                <w:szCs w:val="20"/>
              </w:rPr>
            </w:pPr>
            <w:r>
              <w:rPr>
                <w:rFonts w:ascii="Arial" w:hAnsi="Arial" w:cs="Arial"/>
                <w:sz w:val="20"/>
                <w:szCs w:val="20"/>
              </w:rPr>
              <w:t>space travel</w:t>
            </w:r>
          </w:p>
          <w:p w14:paraId="39B1E8B9" w14:textId="77777777" w:rsidR="00765D68" w:rsidRDefault="00765D68" w:rsidP="00805CE0">
            <w:pPr>
              <w:pStyle w:val="Default"/>
              <w:numPr>
                <w:ilvl w:val="0"/>
                <w:numId w:val="1"/>
              </w:numPr>
              <w:rPr>
                <w:rFonts w:ascii="Arial" w:hAnsi="Arial" w:cs="Arial"/>
                <w:sz w:val="20"/>
                <w:szCs w:val="20"/>
              </w:rPr>
            </w:pPr>
            <w:r>
              <w:rPr>
                <w:rFonts w:ascii="Arial" w:hAnsi="Arial" w:cs="Arial"/>
                <w:sz w:val="20"/>
                <w:szCs w:val="20"/>
              </w:rPr>
              <w:t>spoilage</w:t>
            </w:r>
          </w:p>
          <w:p w14:paraId="6BBE5FA4" w14:textId="2D709BC9" w:rsidR="00765D68" w:rsidRPr="001E0B17" w:rsidRDefault="00765D68" w:rsidP="00805CE0">
            <w:pPr>
              <w:pStyle w:val="Default"/>
              <w:numPr>
                <w:ilvl w:val="0"/>
                <w:numId w:val="1"/>
              </w:numPr>
              <w:rPr>
                <w:rFonts w:ascii="Arial" w:hAnsi="Arial" w:cs="Arial"/>
                <w:sz w:val="20"/>
                <w:szCs w:val="20"/>
              </w:rPr>
            </w:pPr>
            <w:r>
              <w:rPr>
                <w:rFonts w:ascii="Arial" w:hAnsi="Arial" w:cs="Arial"/>
                <w:sz w:val="20"/>
                <w:szCs w:val="20"/>
              </w:rPr>
              <w:t>testing</w:t>
            </w:r>
          </w:p>
        </w:tc>
      </w:tr>
      <w:tr w:rsidR="00BD1B18" w14:paraId="5B98FB2E" w14:textId="77777777" w:rsidTr="00965E8E">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BF4B86B" w14:textId="77777777" w:rsidR="00D770D5" w:rsidRDefault="00D770D5" w:rsidP="00D770D5">
            <w:pPr>
              <w:rPr>
                <w:rFonts w:ascii="Arial" w:hAnsi="Arial" w:cs="Arial"/>
                <w:b/>
                <w:bCs/>
                <w:sz w:val="20"/>
                <w:szCs w:val="20"/>
              </w:rPr>
            </w:pPr>
            <w:r>
              <w:rPr>
                <w:rFonts w:ascii="Arial" w:hAnsi="Arial" w:cs="Arial"/>
                <w:b/>
                <w:bCs/>
                <w:sz w:val="20"/>
                <w:szCs w:val="20"/>
              </w:rPr>
              <w:t xml:space="preserve">Stay safe  </w:t>
            </w:r>
          </w:p>
          <w:p w14:paraId="16539C98" w14:textId="77777777" w:rsidR="00D770D5" w:rsidRDefault="00D770D5" w:rsidP="00D770D5">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20AB1DC8" w14:textId="77777777" w:rsidR="00D770D5" w:rsidRDefault="00D770D5" w:rsidP="00D770D5">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5FA23BB9" w14:textId="77777777" w:rsidR="00D770D5" w:rsidRDefault="00D770D5" w:rsidP="00D770D5">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DD410E5" w14:textId="6DDA1FA4" w:rsidR="00BD1B18" w:rsidRPr="00422FAB" w:rsidRDefault="00D770D5" w:rsidP="00D770D5">
            <w:pPr>
              <w:rPr>
                <w:rFonts w:ascii="Arial" w:hAnsi="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r w:rsidR="00BD1B18" w:rsidRPr="00422FAB">
              <w:rPr>
                <w:rFonts w:ascii="Arial" w:hAnsi="Arial"/>
                <w:sz w:val="20"/>
                <w:szCs w:val="20"/>
              </w:rPr>
              <w:br/>
            </w: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0A3EEF6" w14:textId="1713A51D" w:rsidR="00765D68" w:rsidRDefault="00765D68" w:rsidP="00765D68">
            <w:pPr>
              <w:pStyle w:val="Default"/>
              <w:numPr>
                <w:ilvl w:val="0"/>
                <w:numId w:val="1"/>
              </w:numPr>
              <w:rPr>
                <w:rFonts w:ascii="Arial" w:hAnsi="Arial" w:cs="Arial"/>
                <w:color w:val="auto"/>
                <w:sz w:val="20"/>
                <w:szCs w:val="20"/>
              </w:rPr>
            </w:pPr>
            <w:r w:rsidRPr="006E76B9">
              <w:rPr>
                <w:rFonts w:ascii="Arial" w:hAnsi="Arial" w:cs="Arial"/>
                <w:color w:val="auto"/>
                <w:sz w:val="20"/>
                <w:szCs w:val="20"/>
              </w:rPr>
              <w:t>To understand the main considerations when designing a menu for astronauts</w:t>
            </w:r>
          </w:p>
          <w:p w14:paraId="41F03CA9" w14:textId="5595CCA7" w:rsidR="00765D68" w:rsidRPr="006E76B9" w:rsidRDefault="00765D68" w:rsidP="00765D68">
            <w:pPr>
              <w:pStyle w:val="Default"/>
              <w:numPr>
                <w:ilvl w:val="0"/>
                <w:numId w:val="1"/>
              </w:numPr>
              <w:rPr>
                <w:rFonts w:ascii="Arial" w:hAnsi="Arial" w:cs="Arial"/>
                <w:color w:val="auto"/>
                <w:sz w:val="20"/>
                <w:szCs w:val="20"/>
              </w:rPr>
            </w:pPr>
            <w:r>
              <w:rPr>
                <w:rFonts w:ascii="Arial" w:hAnsi="Arial" w:cs="Arial"/>
                <w:color w:val="auto"/>
                <w:sz w:val="20"/>
                <w:szCs w:val="20"/>
              </w:rPr>
              <w:t>To know the types of food that are suitable for space travel</w:t>
            </w:r>
          </w:p>
          <w:p w14:paraId="794CE0DC" w14:textId="518F9882" w:rsidR="00174AA5" w:rsidRPr="00DB57B9" w:rsidRDefault="00765D68" w:rsidP="00765D68">
            <w:pPr>
              <w:pStyle w:val="Default"/>
              <w:numPr>
                <w:ilvl w:val="0"/>
                <w:numId w:val="1"/>
              </w:numPr>
              <w:rPr>
                <w:rFonts w:ascii="Arial" w:hAnsi="Arial" w:cs="Arial"/>
                <w:sz w:val="18"/>
                <w:szCs w:val="18"/>
              </w:rPr>
            </w:pPr>
            <w:r w:rsidRPr="006E76B9">
              <w:rPr>
                <w:rFonts w:ascii="Arial" w:hAnsi="Arial" w:cs="Arial"/>
                <w:color w:val="auto"/>
                <w:sz w:val="20"/>
                <w:szCs w:val="20"/>
              </w:rPr>
              <w:t>To be able to test and develop ideas</w:t>
            </w:r>
            <w:r>
              <w:rPr>
                <w:rFonts w:ascii="Arial" w:hAnsi="Arial" w:cs="Arial"/>
                <w:color w:val="auto"/>
                <w:sz w:val="20"/>
                <w:szCs w:val="20"/>
              </w:rPr>
              <w:t xml:space="preserve"> for a menu for astronauts going to the moon</w:t>
            </w:r>
            <w:r w:rsidR="00174AA5" w:rsidRPr="00DB57B9">
              <w:rPr>
                <w:rFonts w:ascii="Arial" w:hAnsi="Arial" w:cs="Arial"/>
                <w:sz w:val="18"/>
                <w:szCs w:val="18"/>
              </w:rPr>
              <w:br/>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1A6151DB" w:rsidR="00174AA5" w:rsidRPr="0052506A" w:rsidRDefault="00782FD4" w:rsidP="001E0B17">
            <w:pPr>
              <w:spacing w:after="100"/>
              <w:rPr>
                <w:rFonts w:ascii="Arial" w:hAnsi="Arial"/>
                <w:sz w:val="20"/>
                <w:szCs w:val="20"/>
              </w:rPr>
            </w:pPr>
            <w:r>
              <w:rPr>
                <w:rFonts w:ascii="Arial" w:hAnsi="Arial"/>
                <w:sz w:val="20"/>
                <w:szCs w:val="20"/>
              </w:rPr>
              <w:t>This is one of a series of resources that are designed to allow learners to use the theme of football on the moon to develop their knowledge and skills in Design &amp; Technology and Engineering. This resource focusses on learners designing a menu that astronauts could eat.</w:t>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3AEF2E0D" w14:textId="2D7F169C" w:rsidR="00782FD4" w:rsidRPr="002443F3" w:rsidRDefault="00782FD4" w:rsidP="00782FD4">
            <w:pPr>
              <w:pStyle w:val="Default"/>
              <w:spacing w:after="100"/>
              <w:rPr>
                <w:rFonts w:ascii="Arial" w:hAnsi="Arial" w:cs="Arial"/>
                <w:color w:val="auto"/>
                <w:sz w:val="20"/>
                <w:szCs w:val="20"/>
              </w:rPr>
            </w:pPr>
            <w:r>
              <w:rPr>
                <w:rFonts w:ascii="Arial" w:hAnsi="Arial"/>
                <w:sz w:val="20"/>
                <w:szCs w:val="20"/>
              </w:rPr>
              <w:t xml:space="preserve">In this activity learners will make use of the theme of </w:t>
            </w:r>
            <w:r w:rsidR="00940310">
              <w:rPr>
                <w:rFonts w:ascii="Arial" w:hAnsi="Arial"/>
                <w:sz w:val="20"/>
                <w:szCs w:val="20"/>
              </w:rPr>
              <w:t>travelling to the</w:t>
            </w:r>
            <w:r>
              <w:rPr>
                <w:rFonts w:ascii="Arial" w:hAnsi="Arial"/>
                <w:sz w:val="20"/>
                <w:szCs w:val="20"/>
              </w:rPr>
              <w:t xml:space="preserve"> moon to design a menu that is suitable for astronauts. They will experiment with different types of food and test their suitability for space travel. They will then</w:t>
            </w:r>
            <w:r w:rsidRPr="008F4AA2">
              <w:rPr>
                <w:rFonts w:ascii="Arial" w:hAnsi="Arial" w:cs="Arial"/>
                <w:color w:val="auto"/>
                <w:sz w:val="20"/>
                <w:szCs w:val="20"/>
              </w:rPr>
              <w:t xml:space="preserve"> </w:t>
            </w:r>
            <w:r>
              <w:rPr>
                <w:rFonts w:ascii="Arial" w:hAnsi="Arial" w:cs="Arial"/>
                <w:color w:val="auto"/>
                <w:sz w:val="20"/>
                <w:szCs w:val="20"/>
              </w:rPr>
              <w:t xml:space="preserve">create a menu that includes breakfast, lunch and dinner for space travellers. </w:t>
            </w:r>
          </w:p>
          <w:p w14:paraId="3DBFB151" w14:textId="65705E93" w:rsidR="003B1360" w:rsidRPr="003E71EE" w:rsidRDefault="00782FD4" w:rsidP="00782FD4">
            <w:pPr>
              <w:pStyle w:val="Default"/>
              <w:spacing w:after="100"/>
              <w:rPr>
                <w:rFonts w:ascii="Arial" w:hAnsi="Arial"/>
                <w:sz w:val="20"/>
                <w:szCs w:val="20"/>
              </w:rPr>
            </w:pPr>
            <w:r w:rsidRPr="009E490A">
              <w:rPr>
                <w:rFonts w:ascii="Arial" w:hAnsi="Arial"/>
                <w:sz w:val="20"/>
                <w:szCs w:val="20"/>
              </w:rPr>
              <w:t xml:space="preserve">This activity could be used as a main lesson activity to </w:t>
            </w:r>
            <w:r w:rsidR="00377677">
              <w:rPr>
                <w:rFonts w:ascii="Arial" w:hAnsi="Arial"/>
                <w:sz w:val="20"/>
                <w:szCs w:val="20"/>
              </w:rPr>
              <w:t xml:space="preserve">develop testing and design skills within </w:t>
            </w:r>
            <w:r w:rsidR="000823B6">
              <w:rPr>
                <w:rFonts w:ascii="Arial" w:hAnsi="Arial"/>
                <w:sz w:val="20"/>
                <w:szCs w:val="20"/>
              </w:rPr>
              <w:t>cooking</w:t>
            </w:r>
            <w:r w:rsidR="00377677">
              <w:rPr>
                <w:rFonts w:ascii="Arial" w:hAnsi="Arial"/>
                <w:sz w:val="20"/>
                <w:szCs w:val="20"/>
              </w:rPr>
              <w:t xml:space="preserve"> and nutrition. </w:t>
            </w:r>
            <w:r>
              <w:rPr>
                <w:rFonts w:ascii="Arial" w:hAnsi="Arial"/>
                <w:sz w:val="20"/>
                <w:szCs w:val="20"/>
              </w:rPr>
              <w:t xml:space="preserve">It could also be used as part of wider scheme of learning focussed on the engineering challenges associated with living and </w:t>
            </w:r>
            <w:r w:rsidR="00377677">
              <w:rPr>
                <w:rFonts w:ascii="Arial" w:hAnsi="Arial"/>
                <w:sz w:val="20"/>
                <w:szCs w:val="20"/>
              </w:rPr>
              <w:t>eating</w:t>
            </w:r>
            <w:r>
              <w:rPr>
                <w:rFonts w:ascii="Arial" w:hAnsi="Arial"/>
                <w:sz w:val="20"/>
                <w:szCs w:val="20"/>
              </w:rPr>
              <w:t xml:space="preserve"> on</w:t>
            </w:r>
            <w:r w:rsidR="00377677">
              <w:rPr>
                <w:rFonts w:ascii="Arial" w:hAnsi="Arial"/>
                <w:sz w:val="20"/>
                <w:szCs w:val="20"/>
              </w:rPr>
              <w:t xml:space="preserve"> the way to, and on</w:t>
            </w:r>
            <w:r>
              <w:rPr>
                <w:rFonts w:ascii="Arial" w:hAnsi="Arial"/>
                <w:sz w:val="20"/>
                <w:szCs w:val="20"/>
              </w:rPr>
              <w:t xml:space="preserve"> the moon.</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DD0B3D" w14:textId="77777777" w:rsidR="00174AA5" w:rsidRDefault="00174AA5" w:rsidP="00174AA5">
            <w:pPr>
              <w:rPr>
                <w:sz w:val="20"/>
              </w:rPr>
            </w:pPr>
          </w:p>
          <w:p w14:paraId="35D73EAF" w14:textId="07287EA3" w:rsidR="006A37D6" w:rsidRPr="006200D8" w:rsidRDefault="006A37D6"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40029F">
        <w:trPr>
          <w:trHeight w:val="300"/>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7E2C360A" w14:textId="2928F3B5" w:rsidR="00EC7E62" w:rsidRDefault="00EC7E62" w:rsidP="00EC7E62">
            <w:pPr>
              <w:rPr>
                <w:rFonts w:ascii="Arial" w:hAnsi="Arial" w:cs="Arial"/>
                <w:b/>
                <w:bCs/>
                <w:sz w:val="20"/>
                <w:szCs w:val="20"/>
              </w:rPr>
            </w:pPr>
            <w:r>
              <w:rPr>
                <w:rFonts w:ascii="Arial" w:hAnsi="Arial" w:cs="Arial"/>
                <w:b/>
                <w:bCs/>
                <w:sz w:val="20"/>
                <w:szCs w:val="20"/>
              </w:rPr>
              <w:t>Introduction (5-10 minutes)</w:t>
            </w:r>
          </w:p>
          <w:p w14:paraId="60EAB42D" w14:textId="77777777" w:rsidR="009933CF" w:rsidRDefault="009933CF" w:rsidP="009933CF">
            <w:pPr>
              <w:rPr>
                <w:rFonts w:ascii="Arial" w:hAnsi="Arial" w:cs="Arial"/>
                <w:sz w:val="20"/>
                <w:szCs w:val="20"/>
              </w:rPr>
            </w:pPr>
            <w:r w:rsidRPr="003C42E2">
              <w:rPr>
                <w:rFonts w:ascii="Arial" w:hAnsi="Arial" w:cs="Arial"/>
                <w:sz w:val="20"/>
                <w:szCs w:val="20"/>
              </w:rPr>
              <w:t xml:space="preserve">Teacher to introduce the activity and the theme of the lunar travel and exploration. </w:t>
            </w:r>
          </w:p>
          <w:p w14:paraId="09B05847" w14:textId="77777777" w:rsidR="009933CF" w:rsidRDefault="009933CF" w:rsidP="009933CF">
            <w:pPr>
              <w:rPr>
                <w:rFonts w:ascii="Arial" w:hAnsi="Arial" w:cs="Arial"/>
                <w:sz w:val="20"/>
                <w:szCs w:val="20"/>
              </w:rPr>
            </w:pPr>
          </w:p>
          <w:p w14:paraId="60727E82" w14:textId="517DE012" w:rsidR="009933CF" w:rsidRPr="009933CF" w:rsidRDefault="009933CF" w:rsidP="009933CF">
            <w:pPr>
              <w:rPr>
                <w:rFonts w:ascii="Arial" w:hAnsi="Arial" w:cs="Arial"/>
                <w:b/>
                <w:bCs/>
                <w:sz w:val="20"/>
                <w:szCs w:val="20"/>
              </w:rPr>
            </w:pPr>
            <w:r w:rsidRPr="009933CF">
              <w:rPr>
                <w:rFonts w:ascii="Arial" w:hAnsi="Arial" w:cs="Arial"/>
                <w:b/>
                <w:bCs/>
                <w:sz w:val="20"/>
                <w:szCs w:val="20"/>
              </w:rPr>
              <w:t>Starter (5-10 minutes)</w:t>
            </w:r>
          </w:p>
          <w:p w14:paraId="4267C335" w14:textId="1DDF5B43" w:rsidR="009933CF" w:rsidRPr="009933CF" w:rsidRDefault="009933CF" w:rsidP="009933CF">
            <w:pPr>
              <w:rPr>
                <w:rFonts w:ascii="Arial" w:hAnsi="Arial" w:cs="Arial"/>
                <w:sz w:val="20"/>
                <w:szCs w:val="20"/>
              </w:rPr>
            </w:pPr>
            <w:r>
              <w:rPr>
                <w:rFonts w:ascii="Arial" w:hAnsi="Arial" w:cs="Arial"/>
                <w:sz w:val="20"/>
                <w:szCs w:val="20"/>
              </w:rPr>
              <w:t xml:space="preserve">Learners to watch the video </w:t>
            </w:r>
            <w:hyperlink r:id="rId7" w:history="1">
              <w:r w:rsidRPr="00B0216C">
                <w:rPr>
                  <w:rStyle w:val="Hyperlink"/>
                  <w:rFonts w:ascii="Arial" w:hAnsi="Arial" w:cs="Arial"/>
                  <w:sz w:val="20"/>
                  <w:szCs w:val="20"/>
                </w:rPr>
                <w:t>https://www.youtube.com/watch?v=AZx0RIV0wss</w:t>
              </w:r>
            </w:hyperlink>
            <w:r>
              <w:rPr>
                <w:rFonts w:ascii="Arial" w:hAnsi="Arial" w:cs="Arial"/>
                <w:sz w:val="20"/>
                <w:szCs w:val="20"/>
              </w:rPr>
              <w:t xml:space="preserve"> </w:t>
            </w:r>
            <w:r w:rsidRPr="009933CF">
              <w:rPr>
                <w:rFonts w:ascii="Arial" w:hAnsi="Arial" w:cs="Arial"/>
                <w:sz w:val="20"/>
                <w:szCs w:val="20"/>
              </w:rPr>
              <w:t xml:space="preserve"> </w:t>
            </w:r>
          </w:p>
          <w:p w14:paraId="47F414BD" w14:textId="291CD53F" w:rsidR="009933CF" w:rsidRDefault="009933CF" w:rsidP="009933CF">
            <w:pPr>
              <w:rPr>
                <w:rFonts w:ascii="Arial" w:hAnsi="Arial" w:cs="Arial"/>
                <w:sz w:val="20"/>
                <w:szCs w:val="20"/>
              </w:rPr>
            </w:pPr>
            <w:r w:rsidRPr="009933CF">
              <w:rPr>
                <w:rFonts w:ascii="Arial" w:hAnsi="Arial" w:cs="Arial"/>
                <w:sz w:val="20"/>
                <w:szCs w:val="20"/>
              </w:rPr>
              <w:t>Why do astronauts eat tortillas instead of bread?</w:t>
            </w:r>
          </w:p>
          <w:p w14:paraId="3446A1B0" w14:textId="77777777" w:rsidR="009933CF" w:rsidRDefault="009933CF" w:rsidP="009933CF">
            <w:pPr>
              <w:rPr>
                <w:rFonts w:ascii="Arial" w:hAnsi="Arial" w:cs="Arial"/>
                <w:sz w:val="20"/>
                <w:szCs w:val="20"/>
              </w:rPr>
            </w:pPr>
          </w:p>
          <w:p w14:paraId="5A5CC003" w14:textId="1C10124F" w:rsidR="009933CF" w:rsidRPr="009933CF" w:rsidRDefault="009933CF" w:rsidP="009933CF">
            <w:pPr>
              <w:rPr>
                <w:rFonts w:ascii="Arial" w:hAnsi="Arial" w:cs="Arial"/>
                <w:b/>
                <w:bCs/>
                <w:sz w:val="20"/>
                <w:szCs w:val="20"/>
              </w:rPr>
            </w:pPr>
            <w:r w:rsidRPr="009933CF">
              <w:rPr>
                <w:rFonts w:ascii="Arial" w:hAnsi="Arial" w:cs="Arial"/>
                <w:b/>
                <w:bCs/>
                <w:sz w:val="20"/>
                <w:szCs w:val="20"/>
              </w:rPr>
              <w:t>Design brief (5-10 minutes)</w:t>
            </w:r>
          </w:p>
          <w:p w14:paraId="0B782AD6" w14:textId="7F4D85C6" w:rsidR="009933CF" w:rsidRDefault="009933CF" w:rsidP="009933CF">
            <w:pPr>
              <w:rPr>
                <w:rFonts w:ascii="Arial" w:hAnsi="Arial" w:cs="Arial"/>
                <w:sz w:val="20"/>
                <w:szCs w:val="20"/>
              </w:rPr>
            </w:pPr>
            <w:r>
              <w:rPr>
                <w:rFonts w:ascii="Arial" w:hAnsi="Arial" w:cs="Arial"/>
                <w:sz w:val="20"/>
                <w:szCs w:val="20"/>
              </w:rPr>
              <w:t>Teacher to use slide 4 of the presentation to discuss requirements for food in space.</w:t>
            </w:r>
          </w:p>
          <w:p w14:paraId="7338A782" w14:textId="6ECEB810" w:rsidR="009933CF" w:rsidRPr="003C42E2" w:rsidRDefault="009933CF" w:rsidP="009933CF">
            <w:pPr>
              <w:rPr>
                <w:rFonts w:ascii="Arial" w:hAnsi="Arial" w:cs="Arial"/>
                <w:sz w:val="20"/>
                <w:szCs w:val="20"/>
              </w:rPr>
            </w:pPr>
            <w:r w:rsidRPr="003C42E2">
              <w:rPr>
                <w:rFonts w:ascii="Arial" w:hAnsi="Arial" w:cs="Arial"/>
                <w:sz w:val="20"/>
                <w:szCs w:val="20"/>
              </w:rPr>
              <w:t>Teacher to use the presentation</w:t>
            </w:r>
            <w:r>
              <w:rPr>
                <w:rFonts w:ascii="Arial" w:hAnsi="Arial" w:cs="Arial"/>
                <w:sz w:val="20"/>
                <w:szCs w:val="20"/>
              </w:rPr>
              <w:t xml:space="preserve"> (slide 5)</w:t>
            </w:r>
            <w:r w:rsidRPr="003C42E2">
              <w:rPr>
                <w:rFonts w:ascii="Arial" w:hAnsi="Arial" w:cs="Arial"/>
                <w:sz w:val="20"/>
                <w:szCs w:val="20"/>
              </w:rPr>
              <w:t xml:space="preserve"> to introduce and discuss the design brief with learners.</w:t>
            </w:r>
          </w:p>
          <w:p w14:paraId="4EE7C8D6" w14:textId="2D109083" w:rsidR="00EC7E62" w:rsidRDefault="00EC7E62" w:rsidP="00771248">
            <w:pPr>
              <w:rPr>
                <w:rFonts w:ascii="Arial" w:hAnsi="Arial" w:cs="Arial"/>
                <w:sz w:val="20"/>
                <w:szCs w:val="20"/>
              </w:rPr>
            </w:pPr>
          </w:p>
          <w:p w14:paraId="6B0CB0B0" w14:textId="4E816076" w:rsidR="00771248" w:rsidRPr="009933CF" w:rsidRDefault="009933CF" w:rsidP="00771248">
            <w:pPr>
              <w:rPr>
                <w:rFonts w:ascii="Arial" w:hAnsi="Arial" w:cs="Arial"/>
                <w:b/>
                <w:bCs/>
                <w:sz w:val="20"/>
                <w:szCs w:val="20"/>
              </w:rPr>
            </w:pPr>
            <w:r w:rsidRPr="009933CF">
              <w:rPr>
                <w:rFonts w:ascii="Arial" w:hAnsi="Arial" w:cs="Arial"/>
                <w:b/>
                <w:bCs/>
                <w:sz w:val="20"/>
                <w:szCs w:val="20"/>
              </w:rPr>
              <w:t>Designing the menu</w:t>
            </w:r>
            <w:r w:rsidR="00940310">
              <w:rPr>
                <w:rFonts w:ascii="Arial" w:hAnsi="Arial" w:cs="Arial"/>
                <w:b/>
                <w:bCs/>
                <w:sz w:val="20"/>
                <w:szCs w:val="20"/>
              </w:rPr>
              <w:t xml:space="preserve"> (40-60 minutes)</w:t>
            </w:r>
          </w:p>
          <w:p w14:paraId="71D6F726" w14:textId="584D3627" w:rsidR="009933CF" w:rsidRDefault="009933CF" w:rsidP="00771248">
            <w:pPr>
              <w:rPr>
                <w:rFonts w:ascii="Arial" w:hAnsi="Arial" w:cs="Arial"/>
                <w:sz w:val="20"/>
                <w:szCs w:val="20"/>
              </w:rPr>
            </w:pPr>
            <w:r>
              <w:rPr>
                <w:rFonts w:ascii="Arial" w:hAnsi="Arial" w:cs="Arial"/>
                <w:sz w:val="20"/>
                <w:szCs w:val="20"/>
              </w:rPr>
              <w:t>Learners to follow the steps shown on slides 7-12 of the presentation to experiment with ideas for foods to use in their menu, and then design their final menu. Learners to record their responses on the worksheet handout.</w:t>
            </w:r>
          </w:p>
          <w:p w14:paraId="585B7A81" w14:textId="646DE467" w:rsidR="009933CF" w:rsidRDefault="009933CF" w:rsidP="009933CF">
            <w:pPr>
              <w:pStyle w:val="ListParagraph"/>
              <w:numPr>
                <w:ilvl w:val="0"/>
                <w:numId w:val="51"/>
              </w:numPr>
              <w:rPr>
                <w:rFonts w:ascii="Arial" w:hAnsi="Arial" w:cs="Arial"/>
                <w:sz w:val="20"/>
                <w:szCs w:val="20"/>
              </w:rPr>
            </w:pPr>
            <w:r>
              <w:rPr>
                <w:rFonts w:ascii="Arial" w:hAnsi="Arial" w:cs="Arial"/>
                <w:sz w:val="20"/>
                <w:szCs w:val="20"/>
              </w:rPr>
              <w:t xml:space="preserve">Step 1 - </w:t>
            </w:r>
            <w:r w:rsidRPr="009933CF">
              <w:rPr>
                <w:rFonts w:ascii="Arial" w:hAnsi="Arial" w:cs="Arial"/>
                <w:sz w:val="20"/>
                <w:szCs w:val="20"/>
              </w:rPr>
              <w:t>Mind map the kinds of foods that the astronauts could take into space</w:t>
            </w:r>
            <w:r>
              <w:rPr>
                <w:rFonts w:ascii="Arial" w:hAnsi="Arial" w:cs="Arial"/>
                <w:sz w:val="20"/>
                <w:szCs w:val="20"/>
              </w:rPr>
              <w:t xml:space="preserve">. </w:t>
            </w:r>
            <w:r w:rsidRPr="009933CF">
              <w:rPr>
                <w:rFonts w:ascii="Arial" w:hAnsi="Arial" w:cs="Arial"/>
                <w:sz w:val="20"/>
                <w:szCs w:val="20"/>
              </w:rPr>
              <w:t>The foods must meet the needs of the design brief</w:t>
            </w:r>
            <w:r>
              <w:rPr>
                <w:rFonts w:ascii="Arial" w:hAnsi="Arial" w:cs="Arial"/>
                <w:sz w:val="20"/>
                <w:szCs w:val="20"/>
              </w:rPr>
              <w:t xml:space="preserve">. </w:t>
            </w:r>
            <w:r w:rsidRPr="009933CF">
              <w:rPr>
                <w:rFonts w:ascii="Arial" w:hAnsi="Arial" w:cs="Arial"/>
                <w:sz w:val="20"/>
                <w:szCs w:val="20"/>
              </w:rPr>
              <w:t>For example, freeze dried foods would be long lasting</w:t>
            </w:r>
            <w:r>
              <w:rPr>
                <w:rFonts w:ascii="Arial" w:hAnsi="Arial" w:cs="Arial"/>
                <w:sz w:val="20"/>
                <w:szCs w:val="20"/>
              </w:rPr>
              <w:t>.</w:t>
            </w:r>
          </w:p>
          <w:p w14:paraId="79AFDFD9" w14:textId="77777777" w:rsidR="009933CF" w:rsidRDefault="009933CF" w:rsidP="009933CF">
            <w:pPr>
              <w:pStyle w:val="ListParagraph"/>
              <w:numPr>
                <w:ilvl w:val="0"/>
                <w:numId w:val="51"/>
              </w:numPr>
              <w:rPr>
                <w:rFonts w:ascii="Arial" w:hAnsi="Arial" w:cs="Arial"/>
                <w:sz w:val="20"/>
                <w:szCs w:val="20"/>
              </w:rPr>
            </w:pPr>
            <w:r>
              <w:rPr>
                <w:rFonts w:ascii="Arial" w:hAnsi="Arial" w:cs="Arial"/>
                <w:sz w:val="20"/>
                <w:szCs w:val="20"/>
              </w:rPr>
              <w:t xml:space="preserve">Step 2 - </w:t>
            </w:r>
            <w:r w:rsidRPr="009933CF">
              <w:rPr>
                <w:rFonts w:ascii="Arial" w:hAnsi="Arial" w:cs="Arial"/>
                <w:sz w:val="20"/>
                <w:szCs w:val="20"/>
              </w:rPr>
              <w:t>Get into small groups</w:t>
            </w:r>
            <w:r>
              <w:rPr>
                <w:rFonts w:ascii="Arial" w:hAnsi="Arial" w:cs="Arial"/>
                <w:sz w:val="20"/>
                <w:szCs w:val="20"/>
              </w:rPr>
              <w:t xml:space="preserve">. </w:t>
            </w:r>
            <w:r w:rsidRPr="009933CF">
              <w:rPr>
                <w:rFonts w:ascii="Arial" w:hAnsi="Arial" w:cs="Arial"/>
                <w:sz w:val="20"/>
                <w:szCs w:val="20"/>
              </w:rPr>
              <w:t xml:space="preserve">Place </w:t>
            </w:r>
            <w:r>
              <w:rPr>
                <w:rFonts w:ascii="Arial" w:hAnsi="Arial" w:cs="Arial"/>
                <w:sz w:val="20"/>
                <w:szCs w:val="20"/>
              </w:rPr>
              <w:t>the</w:t>
            </w:r>
            <w:r w:rsidRPr="009933CF">
              <w:rPr>
                <w:rFonts w:ascii="Arial" w:hAnsi="Arial" w:cs="Arial"/>
                <w:sz w:val="20"/>
                <w:szCs w:val="20"/>
              </w:rPr>
              <w:t xml:space="preserve"> foods</w:t>
            </w:r>
            <w:r>
              <w:rPr>
                <w:rFonts w:ascii="Arial" w:hAnsi="Arial" w:cs="Arial"/>
                <w:sz w:val="20"/>
                <w:szCs w:val="20"/>
              </w:rPr>
              <w:t xml:space="preserve"> (given or brought in – see teacher notes)</w:t>
            </w:r>
            <w:r w:rsidRPr="009933CF">
              <w:rPr>
                <w:rFonts w:ascii="Arial" w:hAnsi="Arial" w:cs="Arial"/>
                <w:sz w:val="20"/>
                <w:szCs w:val="20"/>
              </w:rPr>
              <w:t xml:space="preserve"> on a table for discussion</w:t>
            </w:r>
            <w:r>
              <w:rPr>
                <w:rFonts w:ascii="Arial" w:hAnsi="Arial" w:cs="Arial"/>
                <w:sz w:val="20"/>
                <w:szCs w:val="20"/>
              </w:rPr>
              <w:t xml:space="preserve">. </w:t>
            </w:r>
            <w:r w:rsidRPr="009933CF">
              <w:rPr>
                <w:rFonts w:ascii="Arial" w:hAnsi="Arial" w:cs="Arial"/>
                <w:sz w:val="20"/>
                <w:szCs w:val="20"/>
              </w:rPr>
              <w:t xml:space="preserve">Discuss why </w:t>
            </w:r>
            <w:r>
              <w:rPr>
                <w:rFonts w:ascii="Arial" w:hAnsi="Arial" w:cs="Arial"/>
                <w:sz w:val="20"/>
                <w:szCs w:val="20"/>
              </w:rPr>
              <w:t>these foods were chosen.</w:t>
            </w:r>
          </w:p>
          <w:p w14:paraId="273B25BA" w14:textId="77777777" w:rsidR="009933CF" w:rsidRDefault="009933CF" w:rsidP="009933CF">
            <w:pPr>
              <w:pStyle w:val="ListParagraph"/>
              <w:numPr>
                <w:ilvl w:val="0"/>
                <w:numId w:val="51"/>
              </w:numPr>
              <w:rPr>
                <w:rFonts w:ascii="Arial" w:hAnsi="Arial" w:cs="Arial"/>
                <w:sz w:val="20"/>
                <w:szCs w:val="20"/>
              </w:rPr>
            </w:pPr>
            <w:r>
              <w:rPr>
                <w:rFonts w:ascii="Arial" w:hAnsi="Arial" w:cs="Arial"/>
                <w:sz w:val="20"/>
                <w:szCs w:val="20"/>
              </w:rPr>
              <w:t xml:space="preserve">Step 3 - </w:t>
            </w:r>
            <w:r w:rsidRPr="009933CF">
              <w:rPr>
                <w:rFonts w:ascii="Arial" w:hAnsi="Arial" w:cs="Arial"/>
                <w:sz w:val="20"/>
                <w:szCs w:val="20"/>
              </w:rPr>
              <w:t xml:space="preserve">As a group, list different ways in which </w:t>
            </w:r>
            <w:r>
              <w:rPr>
                <w:rFonts w:ascii="Arial" w:hAnsi="Arial" w:cs="Arial"/>
                <w:sz w:val="20"/>
                <w:szCs w:val="20"/>
              </w:rPr>
              <w:t>the</w:t>
            </w:r>
            <w:r w:rsidRPr="009933CF">
              <w:rPr>
                <w:rFonts w:ascii="Arial" w:hAnsi="Arial" w:cs="Arial"/>
                <w:sz w:val="20"/>
                <w:szCs w:val="20"/>
              </w:rPr>
              <w:t xml:space="preserve"> food items suitable for spaceflight</w:t>
            </w:r>
            <w:r>
              <w:rPr>
                <w:rFonts w:ascii="Arial" w:hAnsi="Arial" w:cs="Arial"/>
                <w:sz w:val="20"/>
                <w:szCs w:val="20"/>
              </w:rPr>
              <w:t xml:space="preserve">. </w:t>
            </w:r>
            <w:r w:rsidRPr="009933CF">
              <w:rPr>
                <w:rFonts w:ascii="Arial" w:hAnsi="Arial" w:cs="Arial"/>
                <w:sz w:val="20"/>
                <w:szCs w:val="20"/>
              </w:rPr>
              <w:t>Record this on the worksheet</w:t>
            </w:r>
            <w:r>
              <w:rPr>
                <w:rFonts w:ascii="Arial" w:hAnsi="Arial" w:cs="Arial"/>
                <w:sz w:val="20"/>
                <w:szCs w:val="20"/>
              </w:rPr>
              <w:t xml:space="preserve">. </w:t>
            </w:r>
            <w:r w:rsidRPr="009933CF">
              <w:rPr>
                <w:rFonts w:ascii="Arial" w:hAnsi="Arial" w:cs="Arial"/>
                <w:sz w:val="20"/>
                <w:szCs w:val="20"/>
              </w:rPr>
              <w:t>Take it in turns to share thoughts.</w:t>
            </w:r>
          </w:p>
          <w:p w14:paraId="295FA973" w14:textId="0C6E3986" w:rsidR="009933CF" w:rsidRPr="009933CF" w:rsidRDefault="009933CF" w:rsidP="009933CF">
            <w:pPr>
              <w:pStyle w:val="ListParagraph"/>
              <w:numPr>
                <w:ilvl w:val="0"/>
                <w:numId w:val="51"/>
              </w:numPr>
              <w:rPr>
                <w:rFonts w:ascii="Arial" w:hAnsi="Arial" w:cs="Arial"/>
                <w:sz w:val="20"/>
                <w:szCs w:val="20"/>
              </w:rPr>
            </w:pPr>
            <w:r>
              <w:rPr>
                <w:rFonts w:ascii="Arial" w:hAnsi="Arial" w:cs="Arial"/>
                <w:sz w:val="20"/>
                <w:szCs w:val="20"/>
              </w:rPr>
              <w:t xml:space="preserve">Step 4 - </w:t>
            </w:r>
            <w:r w:rsidRPr="009933CF">
              <w:rPr>
                <w:rFonts w:ascii="Arial" w:hAnsi="Arial" w:cs="Arial"/>
                <w:sz w:val="20"/>
                <w:szCs w:val="20"/>
              </w:rPr>
              <w:t>What tests could be used to check if the food can be taken into space? Write down ideas for these tests.</w:t>
            </w:r>
          </w:p>
          <w:p w14:paraId="671E57BC" w14:textId="77777777" w:rsidR="009933CF" w:rsidRDefault="009933CF" w:rsidP="00940310">
            <w:pPr>
              <w:pStyle w:val="ListParagraph"/>
              <w:numPr>
                <w:ilvl w:val="0"/>
                <w:numId w:val="51"/>
              </w:numPr>
              <w:rPr>
                <w:rFonts w:ascii="Arial" w:hAnsi="Arial" w:cs="Arial"/>
                <w:sz w:val="20"/>
                <w:szCs w:val="20"/>
              </w:rPr>
            </w:pPr>
            <w:r>
              <w:rPr>
                <w:rFonts w:ascii="Arial" w:hAnsi="Arial" w:cs="Arial"/>
                <w:sz w:val="20"/>
                <w:szCs w:val="20"/>
              </w:rPr>
              <w:t xml:space="preserve">Step 5 - </w:t>
            </w:r>
            <w:r w:rsidRPr="009933CF">
              <w:rPr>
                <w:rFonts w:ascii="Arial" w:hAnsi="Arial" w:cs="Arial"/>
                <w:sz w:val="20"/>
                <w:szCs w:val="20"/>
              </w:rPr>
              <w:t>Test each item of food</w:t>
            </w:r>
            <w:r w:rsidR="00940310">
              <w:rPr>
                <w:rFonts w:ascii="Arial" w:hAnsi="Arial" w:cs="Arial"/>
                <w:sz w:val="20"/>
                <w:szCs w:val="20"/>
              </w:rPr>
              <w:t xml:space="preserve">. </w:t>
            </w:r>
            <w:r w:rsidRPr="00940310">
              <w:rPr>
                <w:rFonts w:ascii="Arial" w:hAnsi="Arial" w:cs="Arial"/>
                <w:sz w:val="20"/>
                <w:szCs w:val="20"/>
              </w:rPr>
              <w:t>Which food items are suitable for use in space? Which are not? Why?</w:t>
            </w:r>
          </w:p>
          <w:p w14:paraId="13437E1A" w14:textId="1D8D1665" w:rsidR="00940310" w:rsidRPr="00940310" w:rsidRDefault="00940310" w:rsidP="00940310">
            <w:pPr>
              <w:pStyle w:val="ListParagraph"/>
              <w:numPr>
                <w:ilvl w:val="0"/>
                <w:numId w:val="51"/>
              </w:numPr>
              <w:rPr>
                <w:rFonts w:ascii="Arial" w:hAnsi="Arial" w:cs="Arial"/>
                <w:sz w:val="20"/>
                <w:szCs w:val="20"/>
              </w:rPr>
            </w:pPr>
            <w:r>
              <w:rPr>
                <w:rFonts w:ascii="Arial" w:hAnsi="Arial" w:cs="Arial"/>
                <w:sz w:val="20"/>
                <w:szCs w:val="20"/>
              </w:rPr>
              <w:t xml:space="preserve">Step 6 - </w:t>
            </w:r>
            <w:r w:rsidRPr="00940310">
              <w:rPr>
                <w:rFonts w:ascii="Arial" w:hAnsi="Arial" w:cs="Arial"/>
                <w:sz w:val="20"/>
                <w:szCs w:val="20"/>
              </w:rPr>
              <w:t xml:space="preserve">Use the results of </w:t>
            </w:r>
            <w:r>
              <w:rPr>
                <w:rFonts w:ascii="Arial" w:hAnsi="Arial" w:cs="Arial"/>
                <w:sz w:val="20"/>
                <w:szCs w:val="20"/>
              </w:rPr>
              <w:t>the</w:t>
            </w:r>
            <w:r w:rsidRPr="00940310">
              <w:rPr>
                <w:rFonts w:ascii="Arial" w:hAnsi="Arial" w:cs="Arial"/>
                <w:sz w:val="20"/>
                <w:szCs w:val="20"/>
              </w:rPr>
              <w:t xml:space="preserve"> tests to design your menu for astronauts going to the moon</w:t>
            </w:r>
            <w:r>
              <w:rPr>
                <w:rFonts w:ascii="Arial" w:hAnsi="Arial" w:cs="Arial"/>
                <w:sz w:val="20"/>
                <w:szCs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9C424DC" w14:textId="77777777" w:rsidR="009D5042" w:rsidRDefault="009933CF" w:rsidP="00EC7E62">
            <w:pPr>
              <w:rPr>
                <w:rFonts w:ascii="Arial" w:hAnsi="Arial" w:cs="Arial"/>
                <w:b/>
                <w:bCs/>
                <w:sz w:val="20"/>
                <w:szCs w:val="20"/>
              </w:rPr>
            </w:pPr>
            <w:r>
              <w:rPr>
                <w:rFonts w:ascii="Arial" w:hAnsi="Arial" w:cs="Arial"/>
                <w:b/>
                <w:bCs/>
                <w:sz w:val="20"/>
                <w:szCs w:val="20"/>
              </w:rPr>
              <w:t>Starter</w:t>
            </w:r>
          </w:p>
          <w:p w14:paraId="3BBE4F8A"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 xml:space="preserve">One of the favorite foods of the astronauts is the tortilla. </w:t>
            </w:r>
          </w:p>
          <w:p w14:paraId="0EFE482A"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 xml:space="preserve">They are nutritious. </w:t>
            </w:r>
          </w:p>
          <w:p w14:paraId="4C231D5E"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Tortillas contain large amounts of carbohydrates.</w:t>
            </w:r>
          </w:p>
          <w:p w14:paraId="7A2A7C22"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 xml:space="preserve">They are easily stored since they lay flat and they don’t take up too much room. </w:t>
            </w:r>
          </w:p>
          <w:p w14:paraId="4AE90E26"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They are the perfect space foods because they do not produce crumbs.</w:t>
            </w:r>
          </w:p>
          <w:p w14:paraId="42E42F63" w14:textId="46FAD41D" w:rsidR="00940310" w:rsidRDefault="009933CF" w:rsidP="009933CF">
            <w:pPr>
              <w:rPr>
                <w:rFonts w:ascii="Arial" w:hAnsi="Arial" w:cs="Arial"/>
                <w:sz w:val="20"/>
                <w:szCs w:val="20"/>
                <w:lang w:val="en-US"/>
              </w:rPr>
            </w:pPr>
            <w:r w:rsidRPr="009933CF">
              <w:rPr>
                <w:rFonts w:ascii="Arial" w:hAnsi="Arial" w:cs="Arial"/>
                <w:sz w:val="20"/>
                <w:szCs w:val="20"/>
                <w:lang w:val="en-US"/>
              </w:rPr>
              <w:t>Crumbly or loose foods can float and damage equipment.</w:t>
            </w:r>
          </w:p>
          <w:p w14:paraId="378DC585" w14:textId="77777777" w:rsidR="009933CF" w:rsidRDefault="009933CF" w:rsidP="009933CF">
            <w:pPr>
              <w:rPr>
                <w:rFonts w:ascii="Arial" w:hAnsi="Arial" w:cs="Arial"/>
                <w:sz w:val="20"/>
                <w:szCs w:val="20"/>
                <w:lang w:val="en-US"/>
              </w:rPr>
            </w:pPr>
          </w:p>
          <w:p w14:paraId="13AEF046" w14:textId="21BF5574" w:rsidR="009933CF" w:rsidRPr="009933CF" w:rsidRDefault="009933CF" w:rsidP="009933CF">
            <w:pPr>
              <w:rPr>
                <w:rFonts w:ascii="Arial" w:hAnsi="Arial" w:cs="Arial"/>
                <w:b/>
                <w:bCs/>
                <w:sz w:val="20"/>
                <w:szCs w:val="20"/>
                <w:lang w:val="en-US"/>
              </w:rPr>
            </w:pPr>
            <w:r w:rsidRPr="009933CF">
              <w:rPr>
                <w:rFonts w:ascii="Arial" w:hAnsi="Arial" w:cs="Arial"/>
                <w:b/>
                <w:bCs/>
                <w:sz w:val="20"/>
                <w:szCs w:val="20"/>
                <w:lang w:val="en-US"/>
              </w:rPr>
              <w:t>Design brief</w:t>
            </w:r>
          </w:p>
          <w:p w14:paraId="0BC53B73" w14:textId="77777777" w:rsidR="009933CF" w:rsidRPr="009933CF" w:rsidRDefault="009933CF" w:rsidP="009933CF">
            <w:pPr>
              <w:rPr>
                <w:rFonts w:ascii="Arial" w:hAnsi="Arial" w:cs="Arial"/>
                <w:sz w:val="20"/>
                <w:szCs w:val="20"/>
              </w:rPr>
            </w:pPr>
            <w:r w:rsidRPr="009933CF">
              <w:rPr>
                <w:rFonts w:ascii="Arial" w:hAnsi="Arial" w:cs="Arial"/>
                <w:sz w:val="20"/>
                <w:szCs w:val="20"/>
              </w:rPr>
              <w:t>Additional questions to support discussion:</w:t>
            </w:r>
          </w:p>
          <w:p w14:paraId="28865BB5"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How do astronauts eat in space?</w:t>
            </w:r>
          </w:p>
          <w:p w14:paraId="4578F9AF"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Is eating in space the same as eating on Earth?</w:t>
            </w:r>
          </w:p>
          <w:p w14:paraId="4D0F7AA0"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How do the astronauts make sandwiches?</w:t>
            </w:r>
          </w:p>
          <w:p w14:paraId="65E033F9"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How do the astronauts drink?</w:t>
            </w:r>
          </w:p>
          <w:p w14:paraId="6536CE37"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What if astronauts want ketchup on their food?</w:t>
            </w:r>
          </w:p>
          <w:p w14:paraId="0292105E" w14:textId="77777777" w:rsidR="009933CF" w:rsidRPr="009933CF" w:rsidRDefault="009933CF" w:rsidP="009933CF">
            <w:pPr>
              <w:rPr>
                <w:rFonts w:ascii="Arial" w:hAnsi="Arial" w:cs="Arial"/>
                <w:sz w:val="20"/>
                <w:szCs w:val="20"/>
              </w:rPr>
            </w:pPr>
            <w:r w:rsidRPr="009933CF">
              <w:rPr>
                <w:rFonts w:ascii="Arial" w:hAnsi="Arial" w:cs="Arial"/>
                <w:sz w:val="20"/>
                <w:szCs w:val="20"/>
                <w:lang w:val="en-US"/>
              </w:rPr>
              <w:t>Can you eat chips in space?</w:t>
            </w:r>
          </w:p>
          <w:p w14:paraId="18B4D6DE" w14:textId="2DFFCF80" w:rsidR="009933CF" w:rsidRDefault="009933CF" w:rsidP="009933CF">
            <w:pPr>
              <w:rPr>
                <w:rFonts w:ascii="Arial" w:hAnsi="Arial" w:cs="Arial"/>
                <w:sz w:val="20"/>
                <w:szCs w:val="20"/>
                <w:lang w:val="en-US"/>
              </w:rPr>
            </w:pPr>
            <w:r w:rsidRPr="009933CF">
              <w:rPr>
                <w:rFonts w:ascii="Arial" w:hAnsi="Arial" w:cs="Arial"/>
                <w:sz w:val="20"/>
                <w:szCs w:val="20"/>
                <w:lang w:val="en-US"/>
              </w:rPr>
              <w:t>What do food packages on Earth look like?</w:t>
            </w:r>
          </w:p>
          <w:p w14:paraId="0AB0ABB8" w14:textId="77777777" w:rsidR="00940310" w:rsidRDefault="00940310" w:rsidP="009933CF">
            <w:pPr>
              <w:rPr>
                <w:rFonts w:ascii="Arial" w:hAnsi="Arial" w:cs="Arial"/>
                <w:sz w:val="20"/>
                <w:szCs w:val="20"/>
                <w:lang w:val="en-US"/>
              </w:rPr>
            </w:pPr>
          </w:p>
          <w:p w14:paraId="5C4A3E7E" w14:textId="5C329F29" w:rsidR="00940310" w:rsidRPr="00940310" w:rsidRDefault="00940310" w:rsidP="009933CF">
            <w:pPr>
              <w:rPr>
                <w:rFonts w:ascii="Arial" w:hAnsi="Arial" w:cs="Arial"/>
                <w:b/>
                <w:bCs/>
                <w:sz w:val="20"/>
                <w:szCs w:val="20"/>
                <w:lang w:val="en-US"/>
              </w:rPr>
            </w:pPr>
            <w:r w:rsidRPr="00940310">
              <w:rPr>
                <w:rFonts w:ascii="Arial" w:hAnsi="Arial" w:cs="Arial"/>
                <w:b/>
                <w:bCs/>
                <w:sz w:val="20"/>
                <w:szCs w:val="20"/>
                <w:lang w:val="en-US"/>
              </w:rPr>
              <w:t>Testing</w:t>
            </w:r>
          </w:p>
          <w:p w14:paraId="26CB3C22" w14:textId="74E045B0" w:rsidR="00940310" w:rsidRPr="00940310" w:rsidRDefault="00940310" w:rsidP="009933CF">
            <w:pPr>
              <w:rPr>
                <w:rFonts w:ascii="Arial" w:hAnsi="Arial" w:cs="Arial"/>
                <w:bCs/>
                <w:sz w:val="20"/>
                <w:szCs w:val="20"/>
              </w:rPr>
            </w:pPr>
            <w:r>
              <w:rPr>
                <w:rFonts w:ascii="Arial" w:hAnsi="Arial" w:cs="Arial"/>
                <w:bCs/>
                <w:sz w:val="20"/>
                <w:szCs w:val="20"/>
              </w:rPr>
              <w:t>This whole section is about identifying what types of food are suitable for space – i.e. no crumbs as they could contaminate the controls. The learners are then going to test the food against the criteria identified.</w:t>
            </w:r>
          </w:p>
          <w:p w14:paraId="5E9634AB" w14:textId="77777777" w:rsidR="00940310" w:rsidRDefault="00940310" w:rsidP="009933CF">
            <w:pPr>
              <w:rPr>
                <w:rFonts w:ascii="Arial" w:hAnsi="Arial" w:cs="Arial"/>
                <w:sz w:val="20"/>
                <w:szCs w:val="20"/>
                <w:lang w:val="en-US"/>
              </w:rPr>
            </w:pPr>
          </w:p>
          <w:p w14:paraId="257115A4" w14:textId="4D497A5D" w:rsidR="00940310" w:rsidRPr="00940310" w:rsidRDefault="00940310" w:rsidP="009933CF">
            <w:pPr>
              <w:rPr>
                <w:rFonts w:ascii="Arial" w:hAnsi="Arial" w:cs="Arial"/>
                <w:b/>
                <w:bCs/>
                <w:sz w:val="20"/>
                <w:szCs w:val="20"/>
                <w:lang w:val="en-US"/>
              </w:rPr>
            </w:pPr>
            <w:r w:rsidRPr="00940310">
              <w:rPr>
                <w:rFonts w:ascii="Arial" w:hAnsi="Arial" w:cs="Arial"/>
                <w:b/>
                <w:bCs/>
                <w:sz w:val="20"/>
                <w:szCs w:val="20"/>
                <w:lang w:val="en-US"/>
              </w:rPr>
              <w:t>Designing the menu</w:t>
            </w:r>
          </w:p>
          <w:p w14:paraId="3081C089" w14:textId="21C184BC" w:rsidR="00940310" w:rsidRPr="00940310" w:rsidRDefault="00940310" w:rsidP="00940310">
            <w:pPr>
              <w:rPr>
                <w:rFonts w:ascii="Arial" w:hAnsi="Arial" w:cs="Arial"/>
                <w:sz w:val="20"/>
                <w:szCs w:val="20"/>
              </w:rPr>
            </w:pPr>
            <w:r>
              <w:rPr>
                <w:rFonts w:ascii="Arial" w:hAnsi="Arial" w:cs="Arial"/>
                <w:sz w:val="20"/>
                <w:szCs w:val="20"/>
                <w:lang w:val="en-US"/>
              </w:rPr>
              <w:t xml:space="preserve">Prior to step 2, </w:t>
            </w:r>
            <w:r w:rsidRPr="00940310">
              <w:rPr>
                <w:rFonts w:ascii="Arial" w:hAnsi="Arial" w:cs="Arial"/>
                <w:sz w:val="20"/>
                <w:szCs w:val="20"/>
              </w:rPr>
              <w:t>the teacher will have needed to ask learners to bring in portioned foods from home that could be suitable for use in space.</w:t>
            </w:r>
            <w:r>
              <w:rPr>
                <w:rFonts w:ascii="Arial" w:hAnsi="Arial" w:cs="Arial"/>
                <w:sz w:val="20"/>
                <w:szCs w:val="20"/>
              </w:rPr>
              <w:t xml:space="preserve"> </w:t>
            </w:r>
            <w:r w:rsidRPr="00940310">
              <w:rPr>
                <w:rFonts w:ascii="Arial" w:hAnsi="Arial" w:cs="Arial"/>
                <w:sz w:val="20"/>
                <w:szCs w:val="20"/>
              </w:rPr>
              <w:t>Alternatively, the teacher could provide some relevant examples.</w:t>
            </w:r>
          </w:p>
          <w:p w14:paraId="7CC4226E" w14:textId="77777777" w:rsidR="00940310" w:rsidRDefault="00940310" w:rsidP="00940310">
            <w:pPr>
              <w:rPr>
                <w:rFonts w:ascii="Arial" w:hAnsi="Arial" w:cs="Arial"/>
                <w:sz w:val="20"/>
                <w:szCs w:val="20"/>
              </w:rPr>
            </w:pPr>
            <w:r w:rsidRPr="00940310">
              <w:rPr>
                <w:rFonts w:ascii="Arial" w:hAnsi="Arial" w:cs="Arial"/>
                <w:sz w:val="20"/>
                <w:szCs w:val="20"/>
              </w:rPr>
              <w:t>Teacher could set groups (3-4 maximum) or learners could select their own depending on the class.</w:t>
            </w:r>
          </w:p>
          <w:p w14:paraId="0EE71FBD" w14:textId="1D5ADE79" w:rsidR="00940310" w:rsidRPr="00940310" w:rsidRDefault="00940310" w:rsidP="00940310">
            <w:pPr>
              <w:rPr>
                <w:rFonts w:ascii="Arial" w:hAnsi="Arial" w:cs="Arial"/>
                <w:sz w:val="20"/>
                <w:szCs w:val="20"/>
              </w:rPr>
            </w:pPr>
            <w:r>
              <w:rPr>
                <w:rFonts w:ascii="Arial" w:hAnsi="Arial" w:cs="Arial"/>
                <w:sz w:val="20"/>
                <w:szCs w:val="20"/>
              </w:rPr>
              <w:t xml:space="preserve">Step 4 </w:t>
            </w:r>
            <w:r w:rsidRPr="00940310">
              <w:rPr>
                <w:rFonts w:ascii="Arial" w:hAnsi="Arial" w:cs="Arial"/>
                <w:sz w:val="20"/>
                <w:szCs w:val="20"/>
              </w:rPr>
              <w:t>could be skipped for weaker learners, with the teacher giving the tests that could be used in line with the examples shown.</w:t>
            </w:r>
          </w:p>
          <w:p w14:paraId="6696182F" w14:textId="53B9598B" w:rsidR="00940310" w:rsidRPr="00940310" w:rsidRDefault="00940310" w:rsidP="00940310">
            <w:pPr>
              <w:rPr>
                <w:rFonts w:ascii="Arial" w:hAnsi="Arial" w:cs="Arial"/>
                <w:sz w:val="20"/>
                <w:szCs w:val="20"/>
              </w:rPr>
            </w:pPr>
          </w:p>
          <w:p w14:paraId="612DDE28" w14:textId="0B69CDED" w:rsidR="00940310" w:rsidRPr="009933CF" w:rsidRDefault="00940310" w:rsidP="009933CF">
            <w:pPr>
              <w:rPr>
                <w:rFonts w:ascii="Arial" w:hAnsi="Arial" w:cs="Arial"/>
                <w:sz w:val="20"/>
                <w:szCs w:val="20"/>
              </w:rPr>
            </w:pPr>
          </w:p>
          <w:p w14:paraId="71300DC2" w14:textId="269C2D0F" w:rsidR="009933CF" w:rsidRPr="00EC7E62" w:rsidRDefault="009933CF" w:rsidP="00EC7E62">
            <w:pPr>
              <w:rPr>
                <w:rFonts w:ascii="Arial" w:hAnsi="Arial" w:cs="Arial"/>
                <w:sz w:val="20"/>
                <w:szCs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9F1AD9" w14:textId="77777777" w:rsidR="00EB6FC7" w:rsidRDefault="00EB6FC7" w:rsidP="00174AA5">
            <w:pPr>
              <w:rPr>
                <w:rFonts w:ascii="Arial" w:hAnsi="Arial" w:cs="Century Gothic"/>
                <w:b/>
                <w:color w:val="000000"/>
                <w:szCs w:val="20"/>
              </w:rPr>
            </w:pPr>
          </w:p>
          <w:p w14:paraId="4F7D485B" w14:textId="77777777" w:rsidR="00940310" w:rsidRDefault="00940310" w:rsidP="00174AA5">
            <w:pPr>
              <w:rPr>
                <w:rFonts w:ascii="Arial" w:hAnsi="Arial" w:cs="Century Gothic"/>
                <w:b/>
                <w:color w:val="000000"/>
                <w:szCs w:val="20"/>
              </w:rPr>
            </w:pPr>
          </w:p>
          <w:p w14:paraId="4ECA58E4" w14:textId="5054005F" w:rsidR="00174AA5" w:rsidRPr="006200D8" w:rsidRDefault="00174AA5" w:rsidP="00174AA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F66C11">
        <w:tc>
          <w:tcPr>
            <w:tcW w:w="5216" w:type="dxa"/>
            <w:tcBorders>
              <w:top w:val="nil"/>
              <w:left w:val="nil"/>
              <w:bottom w:val="nil"/>
              <w:right w:val="nil"/>
            </w:tcBorders>
            <w:shd w:val="clear" w:color="auto" w:fill="FFFFFF"/>
            <w:tcMar>
              <w:top w:w="57" w:type="dxa"/>
              <w:left w:w="113" w:type="dxa"/>
              <w:bottom w:w="57" w:type="dxa"/>
              <w:right w:w="57" w:type="dxa"/>
            </w:tcMar>
          </w:tcPr>
          <w:p w14:paraId="007A0EAA" w14:textId="24357277" w:rsidR="00940310" w:rsidRPr="00392904" w:rsidRDefault="00940310" w:rsidP="00940310">
            <w:pPr>
              <w:pStyle w:val="ListParagraph"/>
              <w:numPr>
                <w:ilvl w:val="0"/>
                <w:numId w:val="41"/>
              </w:numPr>
              <w:rPr>
                <w:rFonts w:ascii="Arial" w:hAnsi="Arial"/>
                <w:sz w:val="20"/>
              </w:rPr>
            </w:pPr>
            <w:r w:rsidRPr="00392904">
              <w:rPr>
                <w:rFonts w:ascii="Arial" w:hAnsi="Arial"/>
                <w:sz w:val="20"/>
              </w:rPr>
              <w:t>Provide partially completed menu ideas to guide learners</w:t>
            </w:r>
            <w:r>
              <w:rPr>
                <w:rFonts w:ascii="Arial" w:hAnsi="Arial"/>
                <w:sz w:val="20"/>
              </w:rPr>
              <w:t>.</w:t>
            </w:r>
          </w:p>
          <w:p w14:paraId="27638B35" w14:textId="77777777" w:rsidR="00174AA5" w:rsidRDefault="00940310" w:rsidP="00940310">
            <w:pPr>
              <w:pStyle w:val="ListParagraph"/>
              <w:numPr>
                <w:ilvl w:val="0"/>
                <w:numId w:val="41"/>
              </w:numPr>
              <w:rPr>
                <w:rFonts w:ascii="Arial" w:hAnsi="Arial"/>
                <w:sz w:val="20"/>
              </w:rPr>
            </w:pPr>
            <w:r w:rsidRPr="00392904">
              <w:rPr>
                <w:rFonts w:ascii="Arial" w:hAnsi="Arial"/>
                <w:sz w:val="20"/>
              </w:rPr>
              <w:t>Provide premeasured ingredients</w:t>
            </w:r>
            <w:r>
              <w:rPr>
                <w:rFonts w:ascii="Arial" w:hAnsi="Arial"/>
                <w:sz w:val="20"/>
              </w:rPr>
              <w:t xml:space="preserve"> to reduce the chance of errors when designing the menu.</w:t>
            </w:r>
          </w:p>
          <w:p w14:paraId="60CE227D" w14:textId="77777777" w:rsidR="00940310" w:rsidRDefault="00940310" w:rsidP="00940310">
            <w:pPr>
              <w:pStyle w:val="ListParagraph"/>
              <w:numPr>
                <w:ilvl w:val="0"/>
                <w:numId w:val="41"/>
              </w:numPr>
              <w:rPr>
                <w:rFonts w:ascii="Arial" w:hAnsi="Arial"/>
                <w:sz w:val="20"/>
              </w:rPr>
            </w:pPr>
            <w:r>
              <w:rPr>
                <w:rFonts w:ascii="Arial" w:hAnsi="Arial"/>
                <w:sz w:val="20"/>
              </w:rPr>
              <w:t>Provide foods that are suitable rather than asking learners to bring examples in from home.</w:t>
            </w:r>
          </w:p>
          <w:p w14:paraId="17B757EC" w14:textId="3E54B665" w:rsidR="00940310" w:rsidRPr="0042198A" w:rsidRDefault="00940310" w:rsidP="00940310">
            <w:pPr>
              <w:pStyle w:val="ListParagraph"/>
              <w:ind w:left="360"/>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174AA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EE3D795" w14:textId="3E9836BA" w:rsidR="00940310" w:rsidRPr="00940310" w:rsidRDefault="00940310" w:rsidP="00940310">
            <w:pPr>
              <w:pStyle w:val="ListParagraph"/>
              <w:numPr>
                <w:ilvl w:val="0"/>
                <w:numId w:val="34"/>
              </w:numPr>
              <w:rPr>
                <w:rFonts w:ascii="Arial" w:hAnsi="Arial"/>
                <w:sz w:val="20"/>
              </w:rPr>
            </w:pPr>
            <w:r w:rsidRPr="00940310">
              <w:rPr>
                <w:rFonts w:ascii="Arial" w:hAnsi="Arial"/>
                <w:sz w:val="20"/>
              </w:rPr>
              <w:t>Design packaging for each of the food items in your menu</w:t>
            </w:r>
            <w:r>
              <w:rPr>
                <w:rFonts w:ascii="Arial" w:hAnsi="Arial"/>
                <w:sz w:val="20"/>
              </w:rPr>
              <w:t>.</w:t>
            </w:r>
          </w:p>
          <w:p w14:paraId="0555B638" w14:textId="70785FA6" w:rsidR="00AE6E8B" w:rsidRPr="00AE6E8B" w:rsidRDefault="00940310" w:rsidP="00940310">
            <w:pPr>
              <w:pStyle w:val="ListParagraph"/>
              <w:numPr>
                <w:ilvl w:val="0"/>
                <w:numId w:val="34"/>
              </w:numPr>
              <w:rPr>
                <w:rFonts w:ascii="Arial" w:hAnsi="Arial"/>
                <w:sz w:val="20"/>
              </w:rPr>
            </w:pPr>
            <w:r w:rsidRPr="00940310">
              <w:rPr>
                <w:rFonts w:ascii="Arial" w:hAnsi="Arial"/>
                <w:sz w:val="20"/>
              </w:rPr>
              <w:t>Discuss ways of storing the packaged food on a  spacecraft, so it is kept safe on the way to the moon</w:t>
            </w:r>
            <w:r>
              <w:rPr>
                <w:rFonts w:ascii="Arial" w:hAnsi="Arial"/>
                <w:sz w:val="20"/>
              </w:rPr>
              <w:t>.</w:t>
            </w:r>
          </w:p>
        </w:tc>
      </w:tr>
      <w:tr w:rsidR="00174AA5" w14:paraId="518E5C99"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1A99267C" w14:textId="6B748497" w:rsidR="002F7309" w:rsidRDefault="002F7309" w:rsidP="00722757">
            <w:pPr>
              <w:pStyle w:val="ListParagraph"/>
              <w:numPr>
                <w:ilvl w:val="0"/>
                <w:numId w:val="36"/>
              </w:numPr>
              <w:rPr>
                <w:rFonts w:ascii="Arial" w:hAnsi="Arial"/>
                <w:sz w:val="20"/>
              </w:rPr>
            </w:pPr>
            <w:r>
              <w:rPr>
                <w:rFonts w:ascii="Arial" w:hAnsi="Arial"/>
                <w:sz w:val="20"/>
              </w:rPr>
              <w:t>Pens and pencils</w:t>
            </w:r>
          </w:p>
          <w:p w14:paraId="2A0CD5B8" w14:textId="6B5E4565" w:rsidR="00722757" w:rsidRPr="00722757" w:rsidRDefault="002F7309" w:rsidP="00722757">
            <w:pPr>
              <w:pStyle w:val="ListParagraph"/>
              <w:numPr>
                <w:ilvl w:val="0"/>
                <w:numId w:val="36"/>
              </w:numPr>
              <w:rPr>
                <w:rFonts w:ascii="Arial" w:hAnsi="Arial"/>
                <w:sz w:val="20"/>
              </w:rPr>
            </w:pPr>
            <w:r>
              <w:rPr>
                <w:rFonts w:ascii="Arial" w:hAnsi="Arial"/>
                <w:sz w:val="20"/>
              </w:rPr>
              <w:t>Z</w:t>
            </w:r>
            <w:r w:rsidR="00722757" w:rsidRPr="00722757">
              <w:rPr>
                <w:rFonts w:ascii="Arial" w:hAnsi="Arial"/>
                <w:sz w:val="20"/>
              </w:rPr>
              <w:t>ipper seal bags of all sizes</w:t>
            </w:r>
          </w:p>
          <w:p w14:paraId="496FAB71" w14:textId="616D2CDE" w:rsidR="00722757" w:rsidRPr="00722757" w:rsidRDefault="00722757" w:rsidP="00722757">
            <w:pPr>
              <w:pStyle w:val="ListParagraph"/>
              <w:numPr>
                <w:ilvl w:val="0"/>
                <w:numId w:val="36"/>
              </w:numPr>
              <w:rPr>
                <w:rFonts w:ascii="Arial" w:hAnsi="Arial"/>
                <w:sz w:val="20"/>
              </w:rPr>
            </w:pPr>
            <w:r>
              <w:rPr>
                <w:rFonts w:ascii="Arial" w:hAnsi="Arial"/>
                <w:sz w:val="20"/>
              </w:rPr>
              <w:t>A</w:t>
            </w:r>
            <w:r w:rsidRPr="00722757">
              <w:rPr>
                <w:rFonts w:ascii="Arial" w:hAnsi="Arial"/>
                <w:sz w:val="20"/>
              </w:rPr>
              <w:t>luminium foil</w:t>
            </w:r>
          </w:p>
          <w:p w14:paraId="5C10DF59" w14:textId="62C212D3" w:rsidR="00722757" w:rsidRPr="00722757" w:rsidRDefault="00722757" w:rsidP="00722757">
            <w:pPr>
              <w:pStyle w:val="ListParagraph"/>
              <w:numPr>
                <w:ilvl w:val="0"/>
                <w:numId w:val="36"/>
              </w:numPr>
              <w:rPr>
                <w:rFonts w:ascii="Arial" w:hAnsi="Arial"/>
                <w:sz w:val="20"/>
              </w:rPr>
            </w:pPr>
            <w:r>
              <w:rPr>
                <w:rFonts w:ascii="Arial" w:hAnsi="Arial"/>
                <w:sz w:val="20"/>
              </w:rPr>
              <w:t>P</w:t>
            </w:r>
            <w:r w:rsidRPr="00722757">
              <w:rPr>
                <w:rFonts w:ascii="Arial" w:hAnsi="Arial"/>
                <w:sz w:val="20"/>
              </w:rPr>
              <w:t>lastic wrap</w:t>
            </w:r>
          </w:p>
          <w:p w14:paraId="0E55363F" w14:textId="71790EBF" w:rsidR="00722757" w:rsidRPr="00722757" w:rsidRDefault="00722757" w:rsidP="00722757">
            <w:pPr>
              <w:pStyle w:val="ListParagraph"/>
              <w:numPr>
                <w:ilvl w:val="0"/>
                <w:numId w:val="36"/>
              </w:numPr>
              <w:rPr>
                <w:rFonts w:ascii="Arial" w:hAnsi="Arial"/>
                <w:sz w:val="20"/>
              </w:rPr>
            </w:pPr>
            <w:r>
              <w:rPr>
                <w:rFonts w:ascii="Arial" w:hAnsi="Arial"/>
                <w:sz w:val="20"/>
              </w:rPr>
              <w:t>R</w:t>
            </w:r>
            <w:r w:rsidRPr="00722757">
              <w:rPr>
                <w:rFonts w:ascii="Arial" w:hAnsi="Arial"/>
                <w:sz w:val="20"/>
              </w:rPr>
              <w:t>ecyclable storage containers</w:t>
            </w:r>
          </w:p>
          <w:p w14:paraId="760ECB5A" w14:textId="5D8C910E" w:rsidR="00722757" w:rsidRPr="00722757" w:rsidRDefault="00722757" w:rsidP="00722757">
            <w:pPr>
              <w:pStyle w:val="ListParagraph"/>
              <w:numPr>
                <w:ilvl w:val="0"/>
                <w:numId w:val="36"/>
              </w:numPr>
              <w:rPr>
                <w:rFonts w:ascii="Arial" w:hAnsi="Arial"/>
                <w:sz w:val="20"/>
              </w:rPr>
            </w:pPr>
            <w:r>
              <w:rPr>
                <w:rFonts w:ascii="Arial" w:hAnsi="Arial"/>
                <w:sz w:val="20"/>
              </w:rPr>
              <w:t>P</w:t>
            </w:r>
            <w:r w:rsidRPr="00722757">
              <w:rPr>
                <w:rFonts w:ascii="Arial" w:hAnsi="Arial"/>
                <w:sz w:val="20"/>
              </w:rPr>
              <w:t>lastic shopping bags</w:t>
            </w:r>
          </w:p>
          <w:p w14:paraId="724E73EC" w14:textId="1001495C" w:rsidR="00722757" w:rsidRPr="00722757" w:rsidRDefault="00722757" w:rsidP="00722757">
            <w:pPr>
              <w:pStyle w:val="ListParagraph"/>
              <w:numPr>
                <w:ilvl w:val="0"/>
                <w:numId w:val="36"/>
              </w:numPr>
              <w:rPr>
                <w:rFonts w:ascii="Arial" w:hAnsi="Arial"/>
                <w:sz w:val="20"/>
              </w:rPr>
            </w:pPr>
            <w:r w:rsidRPr="00722757">
              <w:rPr>
                <w:rFonts w:ascii="Arial" w:hAnsi="Arial"/>
                <w:sz w:val="20"/>
              </w:rPr>
              <w:t>Masking tape</w:t>
            </w:r>
          </w:p>
          <w:p w14:paraId="46C2077D" w14:textId="5A515995" w:rsidR="00722757" w:rsidRPr="00722757" w:rsidRDefault="00722757" w:rsidP="00722757">
            <w:pPr>
              <w:pStyle w:val="ListParagraph"/>
              <w:numPr>
                <w:ilvl w:val="0"/>
                <w:numId w:val="36"/>
              </w:numPr>
              <w:rPr>
                <w:rFonts w:ascii="Arial" w:hAnsi="Arial"/>
                <w:sz w:val="20"/>
              </w:rPr>
            </w:pPr>
            <w:r>
              <w:rPr>
                <w:rFonts w:ascii="Arial" w:hAnsi="Arial"/>
                <w:sz w:val="20"/>
              </w:rPr>
              <w:t>M</w:t>
            </w:r>
            <w:r w:rsidRPr="00722757">
              <w:rPr>
                <w:rFonts w:ascii="Arial" w:hAnsi="Arial"/>
                <w:sz w:val="20"/>
              </w:rPr>
              <w:t>arkers</w:t>
            </w:r>
          </w:p>
          <w:p w14:paraId="5D8331FF" w14:textId="7CAA6E7C" w:rsidR="00174AA5" w:rsidRPr="00AE6E8B" w:rsidRDefault="00722757" w:rsidP="00722757">
            <w:pPr>
              <w:pStyle w:val="ListParagraph"/>
              <w:numPr>
                <w:ilvl w:val="0"/>
                <w:numId w:val="36"/>
              </w:numPr>
              <w:rPr>
                <w:rFonts w:ascii="Arial" w:hAnsi="Arial"/>
                <w:sz w:val="20"/>
              </w:rPr>
            </w:pPr>
            <w:r w:rsidRPr="00722757">
              <w:rPr>
                <w:rFonts w:ascii="Arial" w:hAnsi="Arial"/>
                <w:sz w:val="20"/>
              </w:rPr>
              <w:t>Portion size</w:t>
            </w:r>
            <w:r w:rsidR="002F7309">
              <w:rPr>
                <w:rFonts w:ascii="Arial" w:hAnsi="Arial"/>
                <w:sz w:val="20"/>
              </w:rPr>
              <w:t>s</w:t>
            </w:r>
            <w:r w:rsidRPr="00722757">
              <w:rPr>
                <w:rFonts w:ascii="Arial" w:hAnsi="Arial"/>
                <w:sz w:val="20"/>
              </w:rPr>
              <w:t xml:space="preserve"> of food for tasting</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85A895D" w14:textId="0AD885D7" w:rsidR="00174AA5" w:rsidRDefault="00956838" w:rsidP="00174AA5">
            <w:pPr>
              <w:rPr>
                <w:rFonts w:ascii="Arial" w:hAnsi="Arial"/>
                <w:sz w:val="20"/>
                <w:szCs w:val="20"/>
              </w:rPr>
            </w:pPr>
            <w:r>
              <w:rPr>
                <w:rFonts w:ascii="Arial" w:hAnsi="Arial" w:cs="Arial"/>
                <w:noProof/>
                <w:sz w:val="18"/>
                <w:szCs w:val="18"/>
                <w:lang w:eastAsia="en-GB"/>
              </w:rPr>
              <w:drawing>
                <wp:inline distT="0" distB="0" distL="0" distR="0" wp14:anchorId="1AF36C13" wp14:editId="0785D652">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AE6E8B">
              <w:rPr>
                <w:rFonts w:ascii="Arial" w:hAnsi="Arial"/>
                <w:sz w:val="20"/>
                <w:szCs w:val="20"/>
              </w:rPr>
              <w:t>P</w:t>
            </w:r>
            <w:r>
              <w:rPr>
                <w:rFonts w:ascii="Arial" w:hAnsi="Arial"/>
                <w:sz w:val="20"/>
                <w:szCs w:val="20"/>
              </w:rPr>
              <w:t xml:space="preserve">resentation – </w:t>
            </w:r>
            <w:r w:rsidR="00E71362">
              <w:rPr>
                <w:rFonts w:ascii="Arial" w:hAnsi="Arial"/>
                <w:sz w:val="20"/>
                <w:szCs w:val="20"/>
              </w:rPr>
              <w:t>Design an astronauts’ menu</w:t>
            </w:r>
          </w:p>
          <w:p w14:paraId="27D7057E" w14:textId="77777777" w:rsidR="00956838" w:rsidRDefault="00956838" w:rsidP="00174AA5">
            <w:pPr>
              <w:rPr>
                <w:rFonts w:ascii="Arial" w:hAnsi="Arial"/>
                <w:sz w:val="20"/>
                <w:szCs w:val="20"/>
              </w:rPr>
            </w:pPr>
          </w:p>
          <w:p w14:paraId="6928CCBF" w14:textId="1D69B7A8" w:rsidR="00956838" w:rsidRPr="00D17227" w:rsidRDefault="00956838"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2E433BCC" wp14:editId="6459C6CA">
                  <wp:extent cx="298450" cy="318135"/>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E71362">
              <w:rPr>
                <w:rFonts w:ascii="Arial" w:hAnsi="Arial" w:cs="Arial"/>
                <w:iCs/>
                <w:color w:val="000000"/>
                <w:sz w:val="20"/>
                <w:szCs w:val="20"/>
              </w:rPr>
              <w:t xml:space="preserve">Activity sheet - </w:t>
            </w:r>
            <w:r w:rsidR="00E71362">
              <w:rPr>
                <w:rFonts w:ascii="Arial" w:hAnsi="Arial"/>
                <w:sz w:val="20"/>
                <w:szCs w:val="20"/>
              </w:rPr>
              <w:t>Design an astronauts’ menu</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2D7DD9" w14:paraId="71B1BCEE" w14:textId="77777777" w:rsidTr="00776EB1">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6982D31" w14:textId="69979B64" w:rsidR="002D7DD9" w:rsidRPr="006200D8" w:rsidRDefault="005E3C06" w:rsidP="002D7DD9">
            <w:pPr>
              <w:rPr>
                <w:rFonts w:ascii="Arial" w:hAnsi="Arial"/>
                <w:b/>
              </w:rPr>
            </w:pPr>
            <w:r>
              <w:rPr>
                <w:rFonts w:ascii="Arial" w:hAnsi="Arial"/>
                <w:b/>
                <w:color w:val="FFFFFF"/>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670A6360" w14:textId="77777777" w:rsidR="002D7DD9" w:rsidRPr="006200D8" w:rsidRDefault="002D7DD9" w:rsidP="002D7DD9">
            <w:pPr>
              <w:rPr>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14934B05" w14:textId="77777777" w:rsidR="002D7DD9" w:rsidRPr="006200D8" w:rsidRDefault="002D7DD9" w:rsidP="002D7DD9">
            <w:pPr>
              <w:rPr>
                <w:rFonts w:ascii="Arial" w:hAnsi="Arial"/>
                <w:sz w:val="20"/>
              </w:rPr>
            </w:pPr>
          </w:p>
        </w:tc>
      </w:tr>
      <w:tr w:rsidR="002D7DD9"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7781228" w14:textId="77777777" w:rsidR="00E01940" w:rsidRPr="00E01940" w:rsidRDefault="00E01940" w:rsidP="00E01940">
            <w:pPr>
              <w:pStyle w:val="ListParagraph"/>
              <w:numPr>
                <w:ilvl w:val="0"/>
                <w:numId w:val="48"/>
              </w:numPr>
              <w:rPr>
                <w:rFonts w:ascii="Arial" w:hAnsi="Arial" w:cs="Arial"/>
                <w:b/>
                <w:sz w:val="20"/>
                <w:szCs w:val="20"/>
              </w:rPr>
            </w:pPr>
            <w:r w:rsidRPr="00E01940">
              <w:rPr>
                <w:rFonts w:ascii="Arial" w:hAnsi="Arial" w:cs="Arial"/>
                <w:b/>
                <w:sz w:val="20"/>
                <w:szCs w:val="20"/>
              </w:rPr>
              <w:t xml:space="preserve">Eating in space : </w:t>
            </w:r>
            <w:r w:rsidRPr="00E01940">
              <w:rPr>
                <w:rFonts w:ascii="Arial" w:hAnsi="Arial" w:cs="Arial"/>
                <w:bCs/>
                <w:sz w:val="20"/>
                <w:szCs w:val="20"/>
              </w:rPr>
              <w:t>https://spacecenter.org/solving-space-cooking-in-space/</w:t>
            </w:r>
            <w:r w:rsidRPr="00E01940">
              <w:rPr>
                <w:rFonts w:ascii="Arial" w:hAnsi="Arial" w:cs="Arial"/>
                <w:b/>
                <w:sz w:val="20"/>
                <w:szCs w:val="20"/>
              </w:rPr>
              <w:t xml:space="preserve"> </w:t>
            </w:r>
          </w:p>
          <w:p w14:paraId="045D6C1D" w14:textId="77777777" w:rsidR="00E01940" w:rsidRPr="00E01940" w:rsidRDefault="00E01940" w:rsidP="00E01940">
            <w:pPr>
              <w:pStyle w:val="ListParagraph"/>
              <w:numPr>
                <w:ilvl w:val="0"/>
                <w:numId w:val="48"/>
              </w:numPr>
              <w:rPr>
                <w:rFonts w:ascii="Arial" w:hAnsi="Arial" w:cs="Arial"/>
                <w:bCs/>
                <w:sz w:val="20"/>
                <w:szCs w:val="20"/>
              </w:rPr>
            </w:pPr>
            <w:r w:rsidRPr="00E01940">
              <w:rPr>
                <w:rFonts w:ascii="Arial" w:hAnsi="Arial" w:cs="Arial"/>
                <w:b/>
                <w:sz w:val="20"/>
                <w:szCs w:val="20"/>
              </w:rPr>
              <w:t xml:space="preserve">Chris Hadfield’s space kitchen: </w:t>
            </w:r>
            <w:r w:rsidRPr="00E01940">
              <w:rPr>
                <w:rFonts w:ascii="Arial" w:hAnsi="Arial" w:cs="Arial"/>
                <w:bCs/>
                <w:sz w:val="20"/>
                <w:szCs w:val="20"/>
              </w:rPr>
              <w:t xml:space="preserve">https://www.youtube.com/watch?v=AZx0RIV0wss </w:t>
            </w:r>
          </w:p>
          <w:p w14:paraId="0F095760" w14:textId="23330EC2" w:rsidR="00E01940" w:rsidRPr="00E01940" w:rsidRDefault="00E01940" w:rsidP="00E01940">
            <w:pPr>
              <w:pStyle w:val="ListParagraph"/>
              <w:numPr>
                <w:ilvl w:val="0"/>
                <w:numId w:val="48"/>
              </w:numPr>
              <w:rPr>
                <w:rFonts w:ascii="Arial" w:hAnsi="Arial" w:cs="Arial"/>
                <w:bCs/>
                <w:sz w:val="20"/>
                <w:szCs w:val="20"/>
              </w:rPr>
            </w:pPr>
            <w:r>
              <w:rPr>
                <w:rFonts w:ascii="Arial" w:hAnsi="Arial" w:cs="Arial"/>
                <w:b/>
                <w:sz w:val="20"/>
                <w:szCs w:val="20"/>
              </w:rPr>
              <w:t xml:space="preserve">YouTube - </w:t>
            </w:r>
            <w:r w:rsidRPr="00E01940">
              <w:rPr>
                <w:rFonts w:ascii="Arial" w:hAnsi="Arial" w:cs="Arial"/>
                <w:b/>
                <w:sz w:val="20"/>
                <w:szCs w:val="20"/>
              </w:rPr>
              <w:t xml:space="preserve">How do astronauts eat and drink in space?: </w:t>
            </w:r>
            <w:r w:rsidRPr="00E01940">
              <w:rPr>
                <w:rFonts w:ascii="Arial" w:hAnsi="Arial" w:cs="Arial"/>
                <w:bCs/>
                <w:sz w:val="20"/>
                <w:szCs w:val="20"/>
              </w:rPr>
              <w:t xml:space="preserve">https://www.youtube.com/watch?v=8R7cOlSkay0 </w:t>
            </w:r>
          </w:p>
          <w:p w14:paraId="44F36256" w14:textId="77777777" w:rsidR="00E01940" w:rsidRDefault="00E01940" w:rsidP="00E01940">
            <w:pPr>
              <w:pStyle w:val="ListParagraph"/>
              <w:numPr>
                <w:ilvl w:val="0"/>
                <w:numId w:val="48"/>
              </w:numPr>
              <w:rPr>
                <w:rFonts w:ascii="Arial" w:hAnsi="Arial" w:cs="Arial"/>
                <w:bCs/>
                <w:sz w:val="20"/>
                <w:szCs w:val="20"/>
              </w:rPr>
            </w:pPr>
            <w:r w:rsidRPr="00E01940">
              <w:rPr>
                <w:rFonts w:ascii="Arial" w:hAnsi="Arial" w:cs="Arial"/>
                <w:b/>
                <w:sz w:val="20"/>
                <w:szCs w:val="20"/>
              </w:rPr>
              <w:t xml:space="preserve">Moving water in space: </w:t>
            </w:r>
            <w:hyperlink r:id="rId12" w:history="1">
              <w:r w:rsidRPr="00E75A15">
                <w:rPr>
                  <w:rStyle w:val="Hyperlink"/>
                  <w:rFonts w:ascii="Arial" w:hAnsi="Arial" w:cs="Arial"/>
                  <w:bCs/>
                  <w:sz w:val="20"/>
                  <w:szCs w:val="20"/>
                </w:rPr>
                <w:t>https://www.youtube.com/watch?v=H_qPWZbxFl8</w:t>
              </w:r>
            </w:hyperlink>
          </w:p>
          <w:p w14:paraId="4AA9E68E" w14:textId="4FAB996E" w:rsidR="00E01940" w:rsidRPr="00E01940" w:rsidRDefault="00E01940" w:rsidP="00E01940">
            <w:pPr>
              <w:pStyle w:val="ListParagraph"/>
              <w:numPr>
                <w:ilvl w:val="0"/>
                <w:numId w:val="48"/>
              </w:numPr>
              <w:rPr>
                <w:rFonts w:ascii="Arial" w:hAnsi="Arial" w:cs="Arial"/>
                <w:bCs/>
                <w:sz w:val="20"/>
                <w:szCs w:val="20"/>
              </w:rPr>
            </w:pPr>
            <w:r w:rsidRPr="00E01940">
              <w:rPr>
                <w:rFonts w:ascii="Arial" w:hAnsi="Arial" w:cs="Arial"/>
                <w:b/>
                <w:bCs/>
                <w:sz w:val="20"/>
                <w:szCs w:val="20"/>
              </w:rPr>
              <w:t>YouTube - Why do astronauts eat tortillas instead of bread?</w:t>
            </w:r>
            <w:r w:rsidRPr="00E01940">
              <w:rPr>
                <w:rFonts w:ascii="Arial" w:hAnsi="Arial" w:cs="Arial"/>
                <w:sz w:val="20"/>
                <w:szCs w:val="20"/>
              </w:rPr>
              <w:t xml:space="preserve"> </w:t>
            </w:r>
            <w:hyperlink r:id="rId13" w:history="1">
              <w:r w:rsidRPr="00E01940">
                <w:rPr>
                  <w:rStyle w:val="Hyperlink"/>
                  <w:rFonts w:ascii="Arial" w:hAnsi="Arial" w:cs="Arial"/>
                  <w:sz w:val="20"/>
                  <w:szCs w:val="20"/>
                </w:rPr>
                <w:t>https://www.youtube.com/watch?v=AZx0RIV0wss</w:t>
              </w:r>
            </w:hyperlink>
            <w:r w:rsidRPr="00E01940">
              <w:rPr>
                <w:rFonts w:ascii="Arial" w:hAnsi="Arial" w:cs="Arial"/>
                <w:sz w:val="20"/>
                <w:szCs w:val="20"/>
              </w:rPr>
              <w:t xml:space="preserve">  </w:t>
            </w:r>
          </w:p>
        </w:tc>
      </w:tr>
      <w:tr w:rsidR="002D7DD9" w14:paraId="2E10CB49" w14:textId="77777777" w:rsidTr="00E01940">
        <w:trPr>
          <w:trHeight w:val="2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2D7DD9" w:rsidRPr="006200D8" w:rsidRDefault="002D7DD9"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2D7DD9" w:rsidRPr="006200D8" w:rsidRDefault="002D7DD9" w:rsidP="002D7DD9">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2D7DD9" w:rsidRPr="006200D8" w:rsidRDefault="002D7DD9" w:rsidP="002D7DD9">
            <w:pPr>
              <w:rPr>
                <w:rFonts w:ascii="Arial" w:hAnsi="Arial"/>
                <w:sz w:val="20"/>
              </w:rPr>
            </w:pPr>
          </w:p>
        </w:tc>
      </w:tr>
      <w:tr w:rsidR="002D7DD9" w14:paraId="78296A14" w14:textId="77777777" w:rsidTr="0040029F">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2D7DD9" w:rsidRPr="001F4CAC" w:rsidRDefault="002D7DD9" w:rsidP="002D7DD9">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2D7DD9" w:rsidRPr="001F4CAC" w:rsidRDefault="002D7DD9" w:rsidP="002D7DD9">
            <w:pPr>
              <w:rPr>
                <w:color w:val="FFFFFF"/>
                <w:sz w:val="20"/>
              </w:rPr>
            </w:pPr>
          </w:p>
        </w:tc>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2D7DD9" w:rsidRPr="001F4CAC" w:rsidRDefault="002D7DD9" w:rsidP="002D7DD9">
            <w:pPr>
              <w:rPr>
                <w:rFonts w:ascii="Arial" w:hAnsi="Arial"/>
                <w:color w:val="FFFFFF"/>
                <w:sz w:val="20"/>
              </w:rPr>
            </w:pPr>
          </w:p>
        </w:tc>
      </w:tr>
      <w:tr w:rsidR="002D7DD9"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8B1DD59" w14:textId="77777777" w:rsidR="002D7DD9" w:rsidRPr="0055289C" w:rsidRDefault="002D7DD9" w:rsidP="002D7DD9">
            <w:pPr>
              <w:rPr>
                <w:rFonts w:ascii="Arial" w:hAnsi="Arial"/>
                <w:sz w:val="20"/>
                <w:szCs w:val="20"/>
              </w:rPr>
            </w:pPr>
            <w:r w:rsidRPr="0055289C">
              <w:rPr>
                <w:rFonts w:ascii="Arial" w:hAnsi="Arial"/>
                <w:b/>
                <w:sz w:val="20"/>
                <w:szCs w:val="20"/>
              </w:rPr>
              <w:t xml:space="preserve">Starters </w:t>
            </w:r>
            <w:r w:rsidRPr="0055289C">
              <w:rPr>
                <w:rFonts w:ascii="Arial" w:hAnsi="Arial"/>
                <w:sz w:val="20"/>
                <w:szCs w:val="20"/>
              </w:rPr>
              <w:t xml:space="preserve">(Options) </w:t>
            </w:r>
          </w:p>
          <w:p w14:paraId="5A8D26C6" w14:textId="77777777" w:rsidR="002D7DD9" w:rsidRDefault="008961E2" w:rsidP="008961E2">
            <w:pPr>
              <w:numPr>
                <w:ilvl w:val="0"/>
                <w:numId w:val="11"/>
              </w:numPr>
              <w:rPr>
                <w:rFonts w:ascii="Arial" w:hAnsi="Arial"/>
                <w:bCs/>
                <w:sz w:val="20"/>
                <w:szCs w:val="20"/>
              </w:rPr>
            </w:pPr>
            <w:r w:rsidRPr="008961E2">
              <w:rPr>
                <w:rFonts w:ascii="Arial" w:hAnsi="Arial"/>
                <w:bCs/>
                <w:sz w:val="20"/>
                <w:szCs w:val="20"/>
              </w:rPr>
              <w:t xml:space="preserve">Watch the video </w:t>
            </w:r>
            <w:hyperlink r:id="rId14" w:history="1">
              <w:r w:rsidRPr="008961E2">
                <w:rPr>
                  <w:rStyle w:val="Hyperlink"/>
                  <w:rFonts w:ascii="Arial" w:hAnsi="Arial"/>
                  <w:bCs/>
                  <w:sz w:val="20"/>
                  <w:szCs w:val="20"/>
                </w:rPr>
                <w:t>https://www.youtube.com/watch?v=AZx0RIV0wss</w:t>
              </w:r>
            </w:hyperlink>
            <w:r>
              <w:rPr>
                <w:rFonts w:ascii="Arial" w:hAnsi="Arial"/>
                <w:bCs/>
                <w:sz w:val="20"/>
                <w:szCs w:val="20"/>
              </w:rPr>
              <w:t xml:space="preserve"> . </w:t>
            </w:r>
            <w:r w:rsidRPr="008961E2">
              <w:rPr>
                <w:rFonts w:ascii="Arial" w:hAnsi="Arial"/>
                <w:bCs/>
                <w:sz w:val="20"/>
                <w:szCs w:val="20"/>
              </w:rPr>
              <w:t>Why do astronauts eat tortillas instead of bread?</w:t>
            </w:r>
          </w:p>
          <w:p w14:paraId="506C577A" w14:textId="74154D79" w:rsidR="008961E2" w:rsidRPr="008961E2" w:rsidRDefault="008961E2" w:rsidP="008961E2">
            <w:pPr>
              <w:numPr>
                <w:ilvl w:val="0"/>
                <w:numId w:val="11"/>
              </w:numPr>
              <w:rPr>
                <w:rFonts w:ascii="Arial" w:hAnsi="Arial"/>
                <w:bCs/>
                <w:sz w:val="20"/>
                <w:szCs w:val="20"/>
              </w:rPr>
            </w:pPr>
            <w:r w:rsidRPr="009D7954">
              <w:rPr>
                <w:rFonts w:ascii="Arial" w:hAnsi="Arial"/>
                <w:sz w:val="20"/>
                <w:szCs w:val="20"/>
              </w:rPr>
              <w:t>Discuss the requirements for a healthy balanced diet.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20473D6" w14:textId="77777777" w:rsidR="002D7DD9" w:rsidRPr="0055289C" w:rsidRDefault="002D7DD9" w:rsidP="002D7DD9">
            <w:pPr>
              <w:rPr>
                <w:rFonts w:ascii="Arial" w:hAnsi="Arial"/>
                <w:b/>
                <w:sz w:val="20"/>
                <w:szCs w:val="20"/>
              </w:rPr>
            </w:pPr>
            <w:r w:rsidRPr="0055289C">
              <w:rPr>
                <w:rFonts w:ascii="Arial" w:hAnsi="Arial"/>
                <w:b/>
                <w:sz w:val="20"/>
                <w:szCs w:val="20"/>
              </w:rPr>
              <w:t>Plenary</w:t>
            </w:r>
          </w:p>
          <w:p w14:paraId="19F2BFA6" w14:textId="77777777" w:rsidR="008961E2" w:rsidRPr="008961E2" w:rsidRDefault="008961E2" w:rsidP="008961E2">
            <w:pPr>
              <w:numPr>
                <w:ilvl w:val="0"/>
                <w:numId w:val="11"/>
              </w:numPr>
              <w:rPr>
                <w:rFonts w:ascii="Arial" w:hAnsi="Arial"/>
                <w:bCs/>
                <w:sz w:val="20"/>
                <w:szCs w:val="20"/>
              </w:rPr>
            </w:pPr>
            <w:r w:rsidRPr="008961E2">
              <w:rPr>
                <w:rFonts w:ascii="Arial" w:hAnsi="Arial"/>
                <w:bCs/>
                <w:sz w:val="20"/>
                <w:szCs w:val="20"/>
              </w:rPr>
              <w:t>Share their ideas peers and produce a class menu.</w:t>
            </w:r>
          </w:p>
          <w:p w14:paraId="4E04E32D" w14:textId="5892A5ED" w:rsidR="002D7DD9" w:rsidRPr="0055289C" w:rsidRDefault="008961E2" w:rsidP="008961E2">
            <w:pPr>
              <w:numPr>
                <w:ilvl w:val="0"/>
                <w:numId w:val="11"/>
              </w:numPr>
              <w:rPr>
                <w:rFonts w:ascii="Arial" w:hAnsi="Arial"/>
                <w:sz w:val="20"/>
                <w:szCs w:val="20"/>
              </w:rPr>
            </w:pPr>
            <w:r w:rsidRPr="008961E2">
              <w:rPr>
                <w:rFonts w:ascii="Arial" w:hAnsi="Arial"/>
                <w:bCs/>
                <w:sz w:val="20"/>
                <w:szCs w:val="20"/>
              </w:rPr>
              <w:t xml:space="preserve">Class vote for favourite from each menu </w:t>
            </w:r>
            <w:r w:rsidR="00CB33DA">
              <w:rPr>
                <w:rFonts w:ascii="Arial" w:hAnsi="Arial"/>
                <w:bCs/>
                <w:sz w:val="20"/>
                <w:szCs w:val="20"/>
              </w:rPr>
              <w:t>created</w:t>
            </w:r>
            <w:r>
              <w:rPr>
                <w:rFonts w:ascii="Arial" w:hAnsi="Arial"/>
                <w:bCs/>
                <w:sz w:val="20"/>
                <w:szCs w:val="20"/>
              </w:rPr>
              <w:t>.</w:t>
            </w:r>
          </w:p>
        </w:tc>
      </w:tr>
      <w:tr w:rsidR="002D7DD9"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A59EDC" w14:textId="77777777" w:rsidR="002D7DD9" w:rsidRDefault="002D7DD9" w:rsidP="002D7DD9">
            <w:pPr>
              <w:rPr>
                <w:rFonts w:ascii="Arial" w:hAnsi="Arial"/>
                <w:sz w:val="18"/>
                <w:szCs w:val="18"/>
              </w:rPr>
            </w:pPr>
          </w:p>
          <w:p w14:paraId="2DCD5669" w14:textId="77777777" w:rsidR="002D7DD9" w:rsidRDefault="002D7DD9" w:rsidP="002D7DD9">
            <w:pPr>
              <w:rPr>
                <w:rFonts w:ascii="Arial" w:hAnsi="Arial"/>
                <w:sz w:val="18"/>
                <w:szCs w:val="18"/>
              </w:rPr>
            </w:pPr>
          </w:p>
          <w:p w14:paraId="6A86266F" w14:textId="77777777" w:rsidR="008961E2" w:rsidRDefault="008961E2" w:rsidP="002D7DD9">
            <w:pPr>
              <w:rPr>
                <w:rFonts w:ascii="Arial" w:hAnsi="Arial"/>
                <w:sz w:val="18"/>
                <w:szCs w:val="18"/>
              </w:rPr>
            </w:pPr>
          </w:p>
          <w:p w14:paraId="23C003CF" w14:textId="77777777" w:rsidR="00CB33DA" w:rsidRDefault="00CB33DA" w:rsidP="002D7DD9">
            <w:pPr>
              <w:rPr>
                <w:rFonts w:ascii="Arial" w:hAnsi="Arial"/>
                <w:sz w:val="18"/>
                <w:szCs w:val="18"/>
              </w:rPr>
            </w:pPr>
          </w:p>
          <w:p w14:paraId="5F4D7F80" w14:textId="77777777" w:rsidR="008961E2" w:rsidRDefault="008961E2" w:rsidP="002D7DD9">
            <w:pPr>
              <w:rPr>
                <w:rFonts w:ascii="Arial" w:hAnsi="Arial"/>
                <w:sz w:val="18"/>
                <w:szCs w:val="18"/>
              </w:rPr>
            </w:pPr>
          </w:p>
          <w:p w14:paraId="079E9FB2" w14:textId="77777777" w:rsidR="008961E2" w:rsidRDefault="008961E2" w:rsidP="002D7DD9">
            <w:pPr>
              <w:rPr>
                <w:rFonts w:ascii="Arial" w:hAnsi="Arial"/>
                <w:sz w:val="18"/>
                <w:szCs w:val="18"/>
              </w:rPr>
            </w:pPr>
          </w:p>
          <w:p w14:paraId="16012129" w14:textId="2A92BE92" w:rsidR="008961E2" w:rsidRPr="006200D8" w:rsidRDefault="008961E2" w:rsidP="002D7DD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2D7DD9" w:rsidRPr="006200D8" w:rsidRDefault="002D7DD9" w:rsidP="002D7DD9">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2D7DD9" w:rsidRPr="006200D8" w:rsidRDefault="002D7DD9" w:rsidP="002D7DD9">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40029F">
        <w:tc>
          <w:tcPr>
            <w:tcW w:w="11056" w:type="dxa"/>
            <w:shd w:val="clear" w:color="auto" w:fill="00AED3"/>
            <w:tcMar>
              <w:top w:w="57" w:type="dxa"/>
              <w:left w:w="113" w:type="dxa"/>
              <w:bottom w:w="57" w:type="dxa"/>
              <w:right w:w="57" w:type="dxa"/>
            </w:tcMar>
            <w:vAlign w:val="bottom"/>
          </w:tcPr>
          <w:p w14:paraId="58EBFCD3" w14:textId="3D101EC5" w:rsidR="00174AA5" w:rsidRPr="00494AD6" w:rsidRDefault="00174AA5" w:rsidP="00174AA5">
            <w:pPr>
              <w:rPr>
                <w:rFonts w:ascii="Arial" w:hAnsi="Arial"/>
                <w:color w:val="FFFFFF"/>
              </w:rPr>
            </w:pPr>
            <w:r w:rsidRPr="00494AD6">
              <w:rPr>
                <w:rFonts w:ascii="Arial" w:hAnsi="Arial"/>
                <w:b/>
                <w:color w:val="FFFFFF"/>
              </w:rPr>
              <w:t xml:space="preserve">The Engineering Context    </w:t>
            </w:r>
          </w:p>
        </w:tc>
      </w:tr>
      <w:tr w:rsidR="00940310" w:rsidRPr="005A68EB" w14:paraId="0A4E7BA7" w14:textId="77777777">
        <w:tc>
          <w:tcPr>
            <w:tcW w:w="11056" w:type="dxa"/>
            <w:shd w:val="clear" w:color="auto" w:fill="FFFFFF"/>
            <w:tcMar>
              <w:top w:w="57" w:type="dxa"/>
              <w:left w:w="113" w:type="dxa"/>
              <w:bottom w:w="57" w:type="dxa"/>
              <w:right w:w="57" w:type="dxa"/>
            </w:tcMar>
            <w:vAlign w:val="center"/>
          </w:tcPr>
          <w:p w14:paraId="3865FC2A" w14:textId="65AB7A95" w:rsidR="00940310" w:rsidRPr="008961E2" w:rsidRDefault="00940310" w:rsidP="00940310">
            <w:pPr>
              <w:pStyle w:val="ListParagraph"/>
              <w:numPr>
                <w:ilvl w:val="0"/>
                <w:numId w:val="12"/>
              </w:numPr>
              <w:rPr>
                <w:rFonts w:ascii="Arial" w:hAnsi="Arial" w:cs="Arial"/>
                <w:color w:val="202124"/>
                <w:sz w:val="20"/>
                <w:szCs w:val="20"/>
                <w:shd w:val="clear" w:color="auto" w:fill="FFFFFF"/>
              </w:rPr>
            </w:pPr>
            <w:r>
              <w:rPr>
                <w:rFonts w:ascii="Arial" w:hAnsi="Arial"/>
                <w:sz w:val="20"/>
                <w:szCs w:val="20"/>
              </w:rPr>
              <w:t>Travelling and potentially living on the moon presents all sorts of challenges for engineers to overcome. For example, how will we breathe, how will we cope with much lower gravity</w:t>
            </w:r>
            <w:r w:rsidR="008961E2">
              <w:rPr>
                <w:rFonts w:ascii="Arial" w:hAnsi="Arial"/>
                <w:sz w:val="20"/>
                <w:szCs w:val="20"/>
              </w:rPr>
              <w:t>, how will we eat and prepare food</w:t>
            </w:r>
            <w:r>
              <w:rPr>
                <w:rFonts w:ascii="Arial" w:hAnsi="Arial"/>
                <w:sz w:val="20"/>
                <w:szCs w:val="20"/>
              </w:rPr>
              <w:t>,</w:t>
            </w:r>
            <w:r w:rsidR="008961E2">
              <w:rPr>
                <w:rFonts w:ascii="Arial" w:hAnsi="Arial"/>
                <w:sz w:val="20"/>
                <w:szCs w:val="20"/>
              </w:rPr>
              <w:t xml:space="preserve"> </w:t>
            </w:r>
            <w:r>
              <w:rPr>
                <w:rFonts w:ascii="Arial" w:hAnsi="Arial"/>
                <w:sz w:val="20"/>
                <w:szCs w:val="20"/>
              </w:rPr>
              <w:t>how will we develop the facilities to live happy, healthy and fulfilling lives?</w:t>
            </w:r>
          </w:p>
          <w:p w14:paraId="24B68D11" w14:textId="591B199E" w:rsidR="008961E2" w:rsidRPr="002D7DD9" w:rsidRDefault="008961E2" w:rsidP="008961E2">
            <w:pPr>
              <w:pStyle w:val="ListParagraph"/>
              <w:ind w:left="284"/>
              <w:rPr>
                <w:rFonts w:ascii="Arial" w:hAnsi="Arial" w:cs="Arial"/>
                <w:color w:val="202124"/>
                <w:sz w:val="20"/>
                <w:szCs w:val="20"/>
                <w:shd w:val="clear" w:color="auto" w:fill="FFFFFF"/>
              </w:rPr>
            </w:pPr>
          </w:p>
        </w:tc>
      </w:tr>
    </w:tbl>
    <w:p w14:paraId="7FEA6B2A" w14:textId="77777777" w:rsidR="00174AA5" w:rsidRPr="006200D8" w:rsidRDefault="00174AA5" w:rsidP="00174AA5">
      <w:pPr>
        <w:rPr>
          <w:vanish/>
        </w:rPr>
      </w:pPr>
    </w:p>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17E42381" w:rsidR="00174AA5" w:rsidRPr="001F4CAC" w:rsidRDefault="00174AA5" w:rsidP="00174AA5">
            <w:pPr>
              <w:rPr>
                <w:rFonts w:ascii="Arial" w:hAnsi="Arial"/>
                <w:color w:val="FFFFFF"/>
              </w:rPr>
            </w:pPr>
            <w:r w:rsidRPr="001F4CAC">
              <w:rPr>
                <w:rFonts w:ascii="Arial" w:hAnsi="Arial"/>
                <w:b/>
                <w:color w:val="FFFFFF"/>
              </w:rPr>
              <w:t>Curriculum links</w:t>
            </w:r>
          </w:p>
        </w:tc>
      </w:tr>
      <w:tr w:rsidR="00D90E88" w:rsidRPr="0026339D" w14:paraId="1E68401B" w14:textId="77777777">
        <w:tc>
          <w:tcPr>
            <w:tcW w:w="4366" w:type="dxa"/>
            <w:shd w:val="clear" w:color="auto" w:fill="FFFFFF"/>
            <w:tcMar>
              <w:top w:w="57" w:type="dxa"/>
              <w:left w:w="113" w:type="dxa"/>
              <w:bottom w:w="57" w:type="dxa"/>
              <w:right w:w="57" w:type="dxa"/>
            </w:tcMar>
          </w:tcPr>
          <w:p w14:paraId="6289E03F" w14:textId="77777777" w:rsidR="00D90E88" w:rsidRDefault="00D90E88" w:rsidP="00D90E88">
            <w:pPr>
              <w:rPr>
                <w:rFonts w:ascii="Arial" w:hAnsi="Arial"/>
                <w:b/>
                <w:bCs/>
                <w:sz w:val="20"/>
                <w:szCs w:val="20"/>
              </w:rPr>
            </w:pPr>
            <w:r>
              <w:rPr>
                <w:rFonts w:ascii="Arial" w:hAnsi="Arial"/>
                <w:b/>
                <w:sz w:val="20"/>
                <w:szCs w:val="20"/>
              </w:rPr>
              <w:t xml:space="preserve">England: </w:t>
            </w:r>
            <w:r>
              <w:rPr>
                <w:rFonts w:ascii="Arial" w:hAnsi="Arial"/>
                <w:b/>
                <w:bCs/>
                <w:sz w:val="20"/>
                <w:szCs w:val="20"/>
              </w:rPr>
              <w:t>National Curriculum</w:t>
            </w:r>
          </w:p>
          <w:p w14:paraId="5E6CB2E4" w14:textId="419DDEEE" w:rsidR="00D90E88" w:rsidRDefault="00D90E88" w:rsidP="00D90E88">
            <w:pPr>
              <w:rPr>
                <w:rFonts w:ascii="Arial" w:hAnsi="Arial" w:cs="Arial"/>
                <w:sz w:val="20"/>
                <w:szCs w:val="20"/>
              </w:rPr>
            </w:pPr>
            <w:r>
              <w:rPr>
                <w:rFonts w:ascii="Arial" w:hAnsi="Arial" w:cs="Arial"/>
                <w:sz w:val="20"/>
                <w:szCs w:val="20"/>
              </w:rPr>
              <w:t>D</w:t>
            </w:r>
            <w:r w:rsidR="001F4501">
              <w:rPr>
                <w:rFonts w:ascii="Arial" w:hAnsi="Arial" w:cs="Arial"/>
                <w:sz w:val="20"/>
                <w:szCs w:val="20"/>
              </w:rPr>
              <w:t>esign and technology</w:t>
            </w:r>
            <w:r>
              <w:rPr>
                <w:rFonts w:ascii="Arial" w:hAnsi="Arial" w:cs="Arial"/>
                <w:sz w:val="20"/>
                <w:szCs w:val="20"/>
              </w:rPr>
              <w:t xml:space="preserve"> </w:t>
            </w:r>
            <w:r w:rsidR="000823B6">
              <w:rPr>
                <w:rFonts w:ascii="Arial" w:hAnsi="Arial" w:cs="Arial"/>
                <w:sz w:val="20"/>
                <w:szCs w:val="20"/>
              </w:rPr>
              <w:t>- Food</w:t>
            </w:r>
          </w:p>
          <w:p w14:paraId="74A2232D" w14:textId="35B96D11" w:rsidR="00D90E88" w:rsidRPr="001F4501" w:rsidRDefault="000823B6" w:rsidP="001F4501">
            <w:pPr>
              <w:numPr>
                <w:ilvl w:val="0"/>
                <w:numId w:val="49"/>
              </w:numPr>
              <w:shd w:val="clear" w:color="auto" w:fill="FFFFFF"/>
              <w:spacing w:after="75"/>
              <w:rPr>
                <w:rFonts w:ascii="Arial" w:hAnsi="Arial" w:cs="Arial"/>
                <w:color w:val="0B0C0C"/>
                <w:sz w:val="20"/>
                <w:szCs w:val="20"/>
              </w:rPr>
            </w:pPr>
            <w:r w:rsidRPr="00DB295B">
              <w:rPr>
                <w:rFonts w:ascii="Arial" w:hAnsi="Arial" w:cs="Arial"/>
                <w:sz w:val="20"/>
                <w:szCs w:val="20"/>
              </w:rPr>
              <w:t>Taste, evaluate and refine their ideas and dishes against specified needs, taking into account the views and requirements of the intended consumer (including sensory and dietary analysis).</w:t>
            </w:r>
          </w:p>
        </w:tc>
        <w:tc>
          <w:tcPr>
            <w:tcW w:w="6690" w:type="dxa"/>
            <w:shd w:val="clear" w:color="auto" w:fill="FFFFFF"/>
          </w:tcPr>
          <w:p w14:paraId="5B0FA859" w14:textId="77777777" w:rsidR="00D90E88" w:rsidRDefault="00D90E88" w:rsidP="00D90E88">
            <w:pPr>
              <w:rPr>
                <w:rFonts w:ascii="Arial" w:hAnsi="Arial"/>
                <w:b/>
                <w:bCs/>
                <w:sz w:val="20"/>
                <w:szCs w:val="20"/>
              </w:rPr>
            </w:pPr>
            <w:r>
              <w:rPr>
                <w:rFonts w:ascii="Arial" w:hAnsi="Arial"/>
                <w:b/>
                <w:bCs/>
                <w:sz w:val="20"/>
                <w:szCs w:val="20"/>
              </w:rPr>
              <w:t>Northern Ireland Curriculum</w:t>
            </w:r>
          </w:p>
          <w:p w14:paraId="018C7541" w14:textId="77777777" w:rsidR="00905752" w:rsidRPr="00905752" w:rsidRDefault="00905752" w:rsidP="00905752">
            <w:pPr>
              <w:rPr>
                <w:rFonts w:ascii="Arial" w:hAnsi="Arial" w:cs="Arial"/>
                <w:bCs/>
                <w:sz w:val="20"/>
                <w:szCs w:val="20"/>
              </w:rPr>
            </w:pPr>
            <w:r w:rsidRPr="00905752">
              <w:rPr>
                <w:rFonts w:ascii="Arial" w:hAnsi="Arial" w:cs="Arial"/>
                <w:bCs/>
                <w:sz w:val="20"/>
                <w:szCs w:val="20"/>
              </w:rPr>
              <w:t>The World Around Us – Science and Technology</w:t>
            </w:r>
          </w:p>
          <w:p w14:paraId="79A08702" w14:textId="047B0247" w:rsidR="00D90E88" w:rsidRPr="00D90E88" w:rsidRDefault="00905752" w:rsidP="00905752">
            <w:pPr>
              <w:pStyle w:val="ListParagraph"/>
              <w:numPr>
                <w:ilvl w:val="0"/>
                <w:numId w:val="50"/>
              </w:numPr>
              <w:rPr>
                <w:rFonts w:ascii="Arial" w:hAnsi="Arial" w:cs="Arial"/>
                <w:sz w:val="20"/>
                <w:szCs w:val="20"/>
              </w:rPr>
            </w:pPr>
            <w:r w:rsidRPr="00905752">
              <w:rPr>
                <w:rFonts w:ascii="Arial" w:hAnsi="Arial" w:cs="Arial"/>
                <w:sz w:val="20"/>
                <w:szCs w:val="20"/>
              </w:rPr>
              <w:t>Technology challenges of living in Space, for example, how to survive in Space.</w:t>
            </w:r>
          </w:p>
        </w:tc>
      </w:tr>
      <w:tr w:rsidR="00D90E88" w:rsidRPr="00D109A3" w14:paraId="5E40A87B" w14:textId="77777777">
        <w:tc>
          <w:tcPr>
            <w:tcW w:w="4366" w:type="dxa"/>
            <w:shd w:val="clear" w:color="auto" w:fill="FFFFFF"/>
            <w:tcMar>
              <w:top w:w="57" w:type="dxa"/>
              <w:left w:w="113" w:type="dxa"/>
              <w:bottom w:w="57" w:type="dxa"/>
              <w:right w:w="57" w:type="dxa"/>
            </w:tcMar>
          </w:tcPr>
          <w:p w14:paraId="73860233" w14:textId="77777777" w:rsidR="001F4501" w:rsidRDefault="001F4501" w:rsidP="00D90E88">
            <w:pPr>
              <w:rPr>
                <w:rFonts w:ascii="Arial" w:hAnsi="Arial"/>
                <w:b/>
                <w:sz w:val="20"/>
                <w:szCs w:val="20"/>
              </w:rPr>
            </w:pPr>
          </w:p>
          <w:p w14:paraId="667839C5" w14:textId="5217BBA1" w:rsidR="00D90E88" w:rsidRDefault="00D90E88" w:rsidP="00D90E88">
            <w:pPr>
              <w:rPr>
                <w:rFonts w:ascii="Arial" w:hAnsi="Arial"/>
                <w:b/>
                <w:sz w:val="20"/>
                <w:szCs w:val="20"/>
              </w:rPr>
            </w:pPr>
            <w:r>
              <w:rPr>
                <w:rFonts w:ascii="Arial" w:hAnsi="Arial"/>
                <w:b/>
                <w:sz w:val="20"/>
                <w:szCs w:val="20"/>
              </w:rPr>
              <w:t>Scotland: Curriculum for Excellence</w:t>
            </w:r>
          </w:p>
          <w:p w14:paraId="429CE347" w14:textId="77777777" w:rsidR="00905752" w:rsidRPr="00C96A67" w:rsidRDefault="00905752" w:rsidP="00905752">
            <w:pPr>
              <w:rPr>
                <w:rFonts w:ascii="Arial" w:hAnsi="Arial"/>
                <w:bCs/>
                <w:sz w:val="20"/>
                <w:szCs w:val="20"/>
              </w:rPr>
            </w:pPr>
            <w:r>
              <w:rPr>
                <w:rFonts w:ascii="Arial" w:hAnsi="Arial"/>
                <w:bCs/>
                <w:sz w:val="20"/>
                <w:szCs w:val="20"/>
              </w:rPr>
              <w:t>Physical activity and health</w:t>
            </w:r>
          </w:p>
          <w:p w14:paraId="6EFC08A2" w14:textId="77777777" w:rsidR="00905752" w:rsidRPr="00905752" w:rsidRDefault="00905752" w:rsidP="00905752">
            <w:pPr>
              <w:pStyle w:val="ListParagraph"/>
              <w:numPr>
                <w:ilvl w:val="0"/>
                <w:numId w:val="49"/>
              </w:numPr>
              <w:rPr>
                <w:rFonts w:ascii="Arial" w:hAnsi="Arial"/>
                <w:sz w:val="18"/>
                <w:szCs w:val="18"/>
              </w:rPr>
            </w:pPr>
            <w:r w:rsidRPr="00905752">
              <w:rPr>
                <w:rFonts w:ascii="Arial" w:hAnsi="Arial" w:cs="Arial"/>
                <w:sz w:val="20"/>
                <w:szCs w:val="20"/>
              </w:rPr>
              <w:t xml:space="preserve">I can explain the links between the energy I use while being physically active, the food I eat, and my health and wellbeing. </w:t>
            </w:r>
          </w:p>
          <w:p w14:paraId="55FD4FEF" w14:textId="75DE5F54" w:rsidR="00D90E88" w:rsidRPr="00905752" w:rsidRDefault="00905752" w:rsidP="00905752">
            <w:pPr>
              <w:pStyle w:val="ListParagraph"/>
              <w:numPr>
                <w:ilvl w:val="0"/>
                <w:numId w:val="49"/>
              </w:numPr>
              <w:rPr>
                <w:rFonts w:ascii="Arial" w:hAnsi="Arial"/>
                <w:sz w:val="18"/>
                <w:szCs w:val="18"/>
              </w:rPr>
            </w:pPr>
            <w:r w:rsidRPr="00905752">
              <w:rPr>
                <w:rFonts w:ascii="Arial" w:hAnsi="Arial" w:cs="Arial"/>
                <w:sz w:val="20"/>
                <w:szCs w:val="20"/>
              </w:rPr>
              <w:t>HWB 2-28a / HWB 3-28a</w:t>
            </w:r>
          </w:p>
          <w:p w14:paraId="698DACA8" w14:textId="13343C63" w:rsidR="00D90E88" w:rsidRPr="00DE23AC" w:rsidRDefault="00D90E88" w:rsidP="00D90E88">
            <w:pPr>
              <w:ind w:left="284"/>
              <w:rPr>
                <w:rFonts w:ascii="Arial" w:hAnsi="Arial"/>
                <w:sz w:val="18"/>
                <w:szCs w:val="18"/>
              </w:rPr>
            </w:pPr>
          </w:p>
        </w:tc>
        <w:tc>
          <w:tcPr>
            <w:tcW w:w="6690" w:type="dxa"/>
            <w:shd w:val="clear" w:color="auto" w:fill="FFFFFF"/>
          </w:tcPr>
          <w:p w14:paraId="243917AE" w14:textId="77777777" w:rsidR="001F4501" w:rsidRDefault="001F4501" w:rsidP="00D90E88">
            <w:pPr>
              <w:rPr>
                <w:rFonts w:ascii="Arial" w:hAnsi="Arial"/>
                <w:b/>
                <w:bCs/>
                <w:sz w:val="20"/>
                <w:szCs w:val="20"/>
              </w:rPr>
            </w:pPr>
          </w:p>
          <w:p w14:paraId="4A3D436D" w14:textId="770F6240" w:rsidR="00D90E88" w:rsidRDefault="00D90E88" w:rsidP="00D90E88">
            <w:pPr>
              <w:rPr>
                <w:rFonts w:ascii="Arial" w:hAnsi="Arial"/>
                <w:b/>
                <w:bCs/>
                <w:sz w:val="20"/>
                <w:szCs w:val="20"/>
              </w:rPr>
            </w:pPr>
            <w:r>
              <w:rPr>
                <w:rFonts w:ascii="Arial" w:hAnsi="Arial"/>
                <w:b/>
                <w:bCs/>
                <w:sz w:val="20"/>
                <w:szCs w:val="20"/>
              </w:rPr>
              <w:t xml:space="preserve">Wales: National Curriculum </w:t>
            </w:r>
          </w:p>
          <w:p w14:paraId="79926AFE" w14:textId="193B7CFE" w:rsidR="00D90E88" w:rsidRDefault="00D90E88" w:rsidP="00D90E88">
            <w:pPr>
              <w:rPr>
                <w:rFonts w:ascii="Arial" w:hAnsi="Arial" w:cs="Arial"/>
                <w:bCs/>
                <w:sz w:val="20"/>
                <w:szCs w:val="20"/>
              </w:rPr>
            </w:pPr>
            <w:r>
              <w:rPr>
                <w:rFonts w:ascii="Arial" w:hAnsi="Arial" w:cs="Arial"/>
                <w:bCs/>
                <w:sz w:val="20"/>
                <w:szCs w:val="20"/>
              </w:rPr>
              <w:t xml:space="preserve">Design and </w:t>
            </w:r>
            <w:r w:rsidR="001F4501">
              <w:rPr>
                <w:rFonts w:ascii="Arial" w:hAnsi="Arial" w:cs="Arial"/>
                <w:bCs/>
                <w:sz w:val="20"/>
                <w:szCs w:val="20"/>
              </w:rPr>
              <w:t>t</w:t>
            </w:r>
            <w:r>
              <w:rPr>
                <w:rFonts w:ascii="Arial" w:hAnsi="Arial" w:cs="Arial"/>
                <w:bCs/>
                <w:sz w:val="20"/>
                <w:szCs w:val="20"/>
              </w:rPr>
              <w:t>echnology</w:t>
            </w:r>
          </w:p>
          <w:p w14:paraId="26BA905B" w14:textId="3885D552" w:rsidR="00D90E88" w:rsidRPr="00D90E88" w:rsidRDefault="00905752" w:rsidP="00D90E88">
            <w:pPr>
              <w:pStyle w:val="ListParagraph"/>
              <w:numPr>
                <w:ilvl w:val="0"/>
                <w:numId w:val="50"/>
              </w:numPr>
              <w:rPr>
                <w:rFonts w:ascii="Arial" w:hAnsi="Arial" w:cs="Arial"/>
                <w:bCs/>
                <w:sz w:val="20"/>
                <w:szCs w:val="20"/>
              </w:rPr>
            </w:pPr>
            <w:r>
              <w:rPr>
                <w:rFonts w:ascii="Arial" w:hAnsi="Arial" w:cs="Arial"/>
                <w:bCs/>
                <w:sz w:val="20"/>
                <w:szCs w:val="20"/>
              </w:rPr>
              <w:t>W</w:t>
            </w:r>
            <w:r w:rsidRPr="00905752">
              <w:rPr>
                <w:rFonts w:ascii="Arial" w:hAnsi="Arial" w:cs="Arial"/>
                <w:bCs/>
                <w:sz w:val="20"/>
                <w:szCs w:val="20"/>
              </w:rPr>
              <w:t>hen carrying out a fair test, the key variables that need to be controlled and how to change the independent variable whilst keeping other key variables the same</w:t>
            </w:r>
            <w:r>
              <w:rPr>
                <w:rFonts w:ascii="Arial" w:hAnsi="Arial" w:cs="Arial"/>
                <w:bCs/>
                <w:sz w:val="20"/>
                <w:szCs w:val="20"/>
              </w:rPr>
              <w:t>.</w:t>
            </w: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2CC7437C" w14:textId="4481CBE9" w:rsidR="00FA72C6" w:rsidRPr="001F4501" w:rsidRDefault="00FA72C6" w:rsidP="001F4501">
            <w:pPr>
              <w:pStyle w:val="ListParagraph"/>
              <w:numPr>
                <w:ilvl w:val="0"/>
                <w:numId w:val="50"/>
              </w:numPr>
              <w:rPr>
                <w:rFonts w:ascii="Arial" w:hAnsi="Arial"/>
                <w:sz w:val="20"/>
                <w:szCs w:val="20"/>
              </w:rPr>
            </w:pPr>
            <w:r w:rsidRPr="001F4501">
              <w:rPr>
                <w:rFonts w:ascii="Arial" w:hAnsi="Arial"/>
                <w:sz w:val="20"/>
                <w:szCs w:val="20"/>
              </w:rPr>
              <w:t xml:space="preserve">Formal teacher assessment of </w:t>
            </w:r>
            <w:r w:rsidR="001F4501">
              <w:rPr>
                <w:rFonts w:ascii="Arial" w:hAnsi="Arial"/>
                <w:sz w:val="20"/>
                <w:szCs w:val="20"/>
              </w:rPr>
              <w:t xml:space="preserve">completed activity sheets and </w:t>
            </w:r>
            <w:r w:rsidR="003E3C12">
              <w:rPr>
                <w:rFonts w:ascii="Arial" w:hAnsi="Arial"/>
                <w:sz w:val="20"/>
                <w:szCs w:val="20"/>
              </w:rPr>
              <w:t>menu designs.</w:t>
            </w:r>
          </w:p>
          <w:p w14:paraId="79DA5B2F" w14:textId="65C47E78" w:rsidR="00174AA5" w:rsidRPr="000C298A" w:rsidRDefault="00FA72C6" w:rsidP="00FA72C6">
            <w:pPr>
              <w:numPr>
                <w:ilvl w:val="0"/>
                <w:numId w:val="23"/>
              </w:numPr>
              <w:ind w:left="284" w:hanging="284"/>
              <w:rPr>
                <w:rFonts w:ascii="Arial" w:hAnsi="Arial"/>
                <w:sz w:val="18"/>
              </w:rPr>
            </w:pPr>
            <w:r>
              <w:rPr>
                <w:rFonts w:ascii="Arial" w:hAnsi="Arial"/>
                <w:sz w:val="20"/>
                <w:szCs w:val="20"/>
              </w:rPr>
              <w:t xml:space="preserve"> </w:t>
            </w:r>
            <w:r w:rsidRPr="00771A15">
              <w:rPr>
                <w:rFonts w:ascii="Arial" w:hAnsi="Arial"/>
                <w:sz w:val="20"/>
                <w:szCs w:val="20"/>
              </w:rPr>
              <w:t xml:space="preserve">Peer and/or self-assessment of </w:t>
            </w:r>
            <w:r w:rsidR="001F4501">
              <w:rPr>
                <w:rFonts w:ascii="Arial" w:hAnsi="Arial"/>
                <w:sz w:val="20"/>
                <w:szCs w:val="20"/>
              </w:rPr>
              <w:t xml:space="preserve">completed activity sheets and </w:t>
            </w:r>
            <w:r w:rsidR="003E3C12">
              <w:rPr>
                <w:rFonts w:ascii="Arial" w:hAnsi="Arial"/>
                <w:sz w:val="20"/>
                <w:szCs w:val="20"/>
              </w:rPr>
              <w:t xml:space="preserve">menu </w:t>
            </w:r>
            <w:r w:rsidR="001F4501">
              <w:rPr>
                <w:rFonts w:ascii="Arial" w:hAnsi="Arial"/>
                <w:sz w:val="20"/>
                <w:szCs w:val="20"/>
              </w:rPr>
              <w:t>designs.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D924A4">
      <w:headerReference w:type="even" r:id="rId15"/>
      <w:headerReference w:type="default" r:id="rId16"/>
      <w:footerReference w:type="default" r:id="rId17"/>
      <w:headerReference w:type="first" r:id="rId18"/>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959A" w14:textId="77777777" w:rsidR="000925FD" w:rsidRDefault="000925FD">
      <w:r>
        <w:separator/>
      </w:r>
    </w:p>
  </w:endnote>
  <w:endnote w:type="continuationSeparator" w:id="0">
    <w:p w14:paraId="443CD814" w14:textId="77777777" w:rsidR="000925FD" w:rsidRDefault="000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892AE5F">
          <wp:simplePos x="0" y="0"/>
          <wp:positionH relativeFrom="page">
            <wp:posOffset>0</wp:posOffset>
          </wp:positionH>
          <wp:positionV relativeFrom="page">
            <wp:align>bottom</wp:align>
          </wp:positionV>
          <wp:extent cx="7560000" cy="1512000"/>
          <wp:effectExtent l="0" t="0" r="0" b="0"/>
          <wp:wrapNone/>
          <wp:docPr id="263349711" name="Picture 26334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BLU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9779" w14:textId="77777777" w:rsidR="000925FD" w:rsidRDefault="000925FD">
      <w:r>
        <w:separator/>
      </w:r>
    </w:p>
  </w:footnote>
  <w:footnote w:type="continuationSeparator" w:id="0">
    <w:p w14:paraId="3653AFB1" w14:textId="77777777" w:rsidR="000925FD" w:rsidRDefault="0009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31E98">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3A784568" w:rsidR="00174AA5" w:rsidRDefault="00631E98">
    <w:pPr>
      <w:pStyle w:val="Header"/>
    </w:pPr>
    <w:r>
      <w:rPr>
        <w:noProof/>
      </w:rPr>
      <w:drawing>
        <wp:anchor distT="0" distB="0" distL="114300" distR="114300" simplePos="0" relativeHeight="251660288" behindDoc="1" locked="0" layoutInCell="1" allowOverlap="1" wp14:anchorId="330B7934" wp14:editId="6F378DC2">
          <wp:simplePos x="0" y="0"/>
          <wp:positionH relativeFrom="page">
            <wp:align>left</wp:align>
          </wp:positionH>
          <wp:positionV relativeFrom="paragraph">
            <wp:posOffset>0</wp:posOffset>
          </wp:positionV>
          <wp:extent cx="7550150" cy="1968500"/>
          <wp:effectExtent l="0" t="0" r="0" b="0"/>
          <wp:wrapTight wrapText="bothSides">
            <wp:wrapPolygon edited="0">
              <wp:start x="0" y="0"/>
              <wp:lineTo x="0" y="21321"/>
              <wp:lineTo x="21527" y="21321"/>
              <wp:lineTo x="21527" y="0"/>
              <wp:lineTo x="0" y="0"/>
            </wp:wrapPolygon>
          </wp:wrapTight>
          <wp:docPr id="4" name="Picture 4" descr="An astronaut in an astronaut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astronaut in an astronaut suit&#10;&#10;Description automatically generated with low confidence"/>
                  <pic:cNvPicPr/>
                </pic:nvPicPr>
                <pic:blipFill rotWithShape="1">
                  <a:blip r:embed="rId1">
                    <a:extLst>
                      <a:ext uri="{28A0092B-C50C-407E-A947-70E740481C1C}">
                        <a14:useLocalDpi xmlns:a14="http://schemas.microsoft.com/office/drawing/2010/main" val="0"/>
                      </a:ext>
                    </a:extLst>
                  </a:blip>
                  <a:srcRect t="11289" b="26411"/>
                  <a:stretch/>
                </pic:blipFill>
                <pic:spPr bwMode="auto">
                  <a:xfrm>
                    <a:off x="0" y="0"/>
                    <a:ext cx="755015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558464068" name="Picture 155846406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31E98">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93"/>
    <w:multiLevelType w:val="hybridMultilevel"/>
    <w:tmpl w:val="E6468AB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1979"/>
    <w:multiLevelType w:val="hybridMultilevel"/>
    <w:tmpl w:val="8B969728"/>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157230"/>
    <w:multiLevelType w:val="hybridMultilevel"/>
    <w:tmpl w:val="DE609D2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6A0C81"/>
    <w:multiLevelType w:val="hybridMultilevel"/>
    <w:tmpl w:val="B5DC68D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A34C8"/>
    <w:multiLevelType w:val="hybridMultilevel"/>
    <w:tmpl w:val="4874F7D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8384D63"/>
    <w:multiLevelType w:val="hybridMultilevel"/>
    <w:tmpl w:val="22C0AB4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2F4CC6"/>
    <w:multiLevelType w:val="hybridMultilevel"/>
    <w:tmpl w:val="0DDE4264"/>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E3A4AE1"/>
    <w:multiLevelType w:val="hybridMultilevel"/>
    <w:tmpl w:val="B45EF8E6"/>
    <w:lvl w:ilvl="0" w:tplc="3A4CE650">
      <w:start w:val="1"/>
      <w:numFmt w:val="bullet"/>
      <w:lvlText w:val="&gt;"/>
      <w:lvlJc w:val="left"/>
      <w:pPr>
        <w:ind w:left="436" w:hanging="360"/>
      </w:pPr>
      <w:rPr>
        <w:rFonts w:ascii="Arial" w:hAnsi="Arial" w:hint="default"/>
        <w:b/>
        <w:i w:val="0"/>
        <w:color w:val="000000"/>
        <w:sz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166024E"/>
    <w:multiLevelType w:val="hybridMultilevel"/>
    <w:tmpl w:val="E94466E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D7D15"/>
    <w:multiLevelType w:val="hybridMultilevel"/>
    <w:tmpl w:val="A4C81A2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6752D2"/>
    <w:multiLevelType w:val="hybridMultilevel"/>
    <w:tmpl w:val="240C514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040137"/>
    <w:multiLevelType w:val="hybridMultilevel"/>
    <w:tmpl w:val="BA2470B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C573F1"/>
    <w:multiLevelType w:val="hybridMultilevel"/>
    <w:tmpl w:val="66E611A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262526"/>
    <w:multiLevelType w:val="hybridMultilevel"/>
    <w:tmpl w:val="C5EEC474"/>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4FC4612D"/>
    <w:multiLevelType w:val="hybridMultilevel"/>
    <w:tmpl w:val="A3AC8A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336B1E"/>
    <w:multiLevelType w:val="hybridMultilevel"/>
    <w:tmpl w:val="4FF27836"/>
    <w:lvl w:ilvl="0" w:tplc="20608C78">
      <w:start w:val="1"/>
      <w:numFmt w:val="bullet"/>
      <w:lvlText w:val="•"/>
      <w:lvlJc w:val="left"/>
      <w:pPr>
        <w:tabs>
          <w:tab w:val="num" w:pos="720"/>
        </w:tabs>
        <w:ind w:left="720" w:hanging="360"/>
      </w:pPr>
      <w:rPr>
        <w:rFonts w:ascii="Arial" w:hAnsi="Arial" w:hint="default"/>
      </w:rPr>
    </w:lvl>
    <w:lvl w:ilvl="1" w:tplc="61103AC2" w:tentative="1">
      <w:start w:val="1"/>
      <w:numFmt w:val="bullet"/>
      <w:lvlText w:val="•"/>
      <w:lvlJc w:val="left"/>
      <w:pPr>
        <w:tabs>
          <w:tab w:val="num" w:pos="1440"/>
        </w:tabs>
        <w:ind w:left="1440" w:hanging="360"/>
      </w:pPr>
      <w:rPr>
        <w:rFonts w:ascii="Arial" w:hAnsi="Arial" w:hint="default"/>
      </w:rPr>
    </w:lvl>
    <w:lvl w:ilvl="2" w:tplc="B5ECB054" w:tentative="1">
      <w:start w:val="1"/>
      <w:numFmt w:val="bullet"/>
      <w:lvlText w:val="•"/>
      <w:lvlJc w:val="left"/>
      <w:pPr>
        <w:tabs>
          <w:tab w:val="num" w:pos="2160"/>
        </w:tabs>
        <w:ind w:left="2160" w:hanging="360"/>
      </w:pPr>
      <w:rPr>
        <w:rFonts w:ascii="Arial" w:hAnsi="Arial" w:hint="default"/>
      </w:rPr>
    </w:lvl>
    <w:lvl w:ilvl="3" w:tplc="FD3CA54C" w:tentative="1">
      <w:start w:val="1"/>
      <w:numFmt w:val="bullet"/>
      <w:lvlText w:val="•"/>
      <w:lvlJc w:val="left"/>
      <w:pPr>
        <w:tabs>
          <w:tab w:val="num" w:pos="2880"/>
        </w:tabs>
        <w:ind w:left="2880" w:hanging="360"/>
      </w:pPr>
      <w:rPr>
        <w:rFonts w:ascii="Arial" w:hAnsi="Arial" w:hint="default"/>
      </w:rPr>
    </w:lvl>
    <w:lvl w:ilvl="4" w:tplc="E7B25D28" w:tentative="1">
      <w:start w:val="1"/>
      <w:numFmt w:val="bullet"/>
      <w:lvlText w:val="•"/>
      <w:lvlJc w:val="left"/>
      <w:pPr>
        <w:tabs>
          <w:tab w:val="num" w:pos="3600"/>
        </w:tabs>
        <w:ind w:left="3600" w:hanging="360"/>
      </w:pPr>
      <w:rPr>
        <w:rFonts w:ascii="Arial" w:hAnsi="Arial" w:hint="default"/>
      </w:rPr>
    </w:lvl>
    <w:lvl w:ilvl="5" w:tplc="2AF8B93E" w:tentative="1">
      <w:start w:val="1"/>
      <w:numFmt w:val="bullet"/>
      <w:lvlText w:val="•"/>
      <w:lvlJc w:val="left"/>
      <w:pPr>
        <w:tabs>
          <w:tab w:val="num" w:pos="4320"/>
        </w:tabs>
        <w:ind w:left="4320" w:hanging="360"/>
      </w:pPr>
      <w:rPr>
        <w:rFonts w:ascii="Arial" w:hAnsi="Arial" w:hint="default"/>
      </w:rPr>
    </w:lvl>
    <w:lvl w:ilvl="6" w:tplc="33B613BC" w:tentative="1">
      <w:start w:val="1"/>
      <w:numFmt w:val="bullet"/>
      <w:lvlText w:val="•"/>
      <w:lvlJc w:val="left"/>
      <w:pPr>
        <w:tabs>
          <w:tab w:val="num" w:pos="5040"/>
        </w:tabs>
        <w:ind w:left="5040" w:hanging="360"/>
      </w:pPr>
      <w:rPr>
        <w:rFonts w:ascii="Arial" w:hAnsi="Arial" w:hint="default"/>
      </w:rPr>
    </w:lvl>
    <w:lvl w:ilvl="7" w:tplc="7B7CA8B6" w:tentative="1">
      <w:start w:val="1"/>
      <w:numFmt w:val="bullet"/>
      <w:lvlText w:val="•"/>
      <w:lvlJc w:val="left"/>
      <w:pPr>
        <w:tabs>
          <w:tab w:val="num" w:pos="5760"/>
        </w:tabs>
        <w:ind w:left="5760" w:hanging="360"/>
      </w:pPr>
      <w:rPr>
        <w:rFonts w:ascii="Arial" w:hAnsi="Arial" w:hint="default"/>
      </w:rPr>
    </w:lvl>
    <w:lvl w:ilvl="8" w:tplc="E0FE03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1EF0413"/>
    <w:multiLevelType w:val="hybridMultilevel"/>
    <w:tmpl w:val="D9D4550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0C0C31"/>
    <w:multiLevelType w:val="hybridMultilevel"/>
    <w:tmpl w:val="B5B6A83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202BD2"/>
    <w:multiLevelType w:val="hybridMultilevel"/>
    <w:tmpl w:val="88384BE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85EF4"/>
    <w:multiLevelType w:val="hybridMultilevel"/>
    <w:tmpl w:val="DD4A17C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65AB4"/>
    <w:multiLevelType w:val="hybridMultilevel"/>
    <w:tmpl w:val="0688063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5A6BD4"/>
    <w:multiLevelType w:val="hybridMultilevel"/>
    <w:tmpl w:val="0B60D38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166152"/>
    <w:multiLevelType w:val="hybridMultilevel"/>
    <w:tmpl w:val="0A5228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09305744">
    <w:abstractNumId w:val="8"/>
  </w:num>
  <w:num w:numId="2" w16cid:durableId="930620374">
    <w:abstractNumId w:val="19"/>
  </w:num>
  <w:num w:numId="3" w16cid:durableId="2053185672">
    <w:abstractNumId w:val="1"/>
  </w:num>
  <w:num w:numId="4" w16cid:durableId="1607733820">
    <w:abstractNumId w:val="41"/>
  </w:num>
  <w:num w:numId="5" w16cid:durableId="704597676">
    <w:abstractNumId w:val="11"/>
  </w:num>
  <w:num w:numId="6" w16cid:durableId="918439802">
    <w:abstractNumId w:val="3"/>
  </w:num>
  <w:num w:numId="7" w16cid:durableId="1462306155">
    <w:abstractNumId w:val="44"/>
  </w:num>
  <w:num w:numId="8" w16cid:durableId="105275271">
    <w:abstractNumId w:val="42"/>
  </w:num>
  <w:num w:numId="9" w16cid:durableId="2030987283">
    <w:abstractNumId w:val="21"/>
  </w:num>
  <w:num w:numId="10" w16cid:durableId="1898593100">
    <w:abstractNumId w:val="9"/>
  </w:num>
  <w:num w:numId="11" w16cid:durableId="1977027486">
    <w:abstractNumId w:val="50"/>
  </w:num>
  <w:num w:numId="12" w16cid:durableId="1410884034">
    <w:abstractNumId w:val="17"/>
  </w:num>
  <w:num w:numId="13" w16cid:durableId="2108767208">
    <w:abstractNumId w:val="22"/>
  </w:num>
  <w:num w:numId="14" w16cid:durableId="165631195">
    <w:abstractNumId w:val="27"/>
  </w:num>
  <w:num w:numId="15" w16cid:durableId="1915583931">
    <w:abstractNumId w:val="31"/>
  </w:num>
  <w:num w:numId="16" w16cid:durableId="562835536">
    <w:abstractNumId w:val="36"/>
  </w:num>
  <w:num w:numId="17" w16cid:durableId="590242052">
    <w:abstractNumId w:val="26"/>
  </w:num>
  <w:num w:numId="18" w16cid:durableId="721828506">
    <w:abstractNumId w:val="20"/>
  </w:num>
  <w:num w:numId="19" w16cid:durableId="317733527">
    <w:abstractNumId w:val="2"/>
  </w:num>
  <w:num w:numId="20" w16cid:durableId="101728501">
    <w:abstractNumId w:val="49"/>
  </w:num>
  <w:num w:numId="21" w16cid:durableId="1276865364">
    <w:abstractNumId w:val="40"/>
  </w:num>
  <w:num w:numId="22" w16cid:durableId="1907567686">
    <w:abstractNumId w:val="23"/>
  </w:num>
  <w:num w:numId="23" w16cid:durableId="1558278706">
    <w:abstractNumId w:val="12"/>
  </w:num>
  <w:num w:numId="24" w16cid:durableId="717095155">
    <w:abstractNumId w:val="10"/>
  </w:num>
  <w:num w:numId="25" w16cid:durableId="188494449">
    <w:abstractNumId w:val="32"/>
  </w:num>
  <w:num w:numId="26" w16cid:durableId="1321812107">
    <w:abstractNumId w:val="33"/>
  </w:num>
  <w:num w:numId="27" w16cid:durableId="781071947">
    <w:abstractNumId w:val="29"/>
  </w:num>
  <w:num w:numId="28" w16cid:durableId="1176531001">
    <w:abstractNumId w:val="46"/>
  </w:num>
  <w:num w:numId="29" w16cid:durableId="34358257">
    <w:abstractNumId w:val="29"/>
  </w:num>
  <w:num w:numId="30" w16cid:durableId="1939630103">
    <w:abstractNumId w:val="48"/>
  </w:num>
  <w:num w:numId="31" w16cid:durableId="133763571">
    <w:abstractNumId w:val="24"/>
  </w:num>
  <w:num w:numId="32" w16cid:durableId="1368488020">
    <w:abstractNumId w:val="18"/>
  </w:num>
  <w:num w:numId="33" w16cid:durableId="1537546648">
    <w:abstractNumId w:val="7"/>
  </w:num>
  <w:num w:numId="34" w16cid:durableId="510146711">
    <w:abstractNumId w:val="6"/>
  </w:num>
  <w:num w:numId="35" w16cid:durableId="42414042">
    <w:abstractNumId w:val="30"/>
  </w:num>
  <w:num w:numId="36" w16cid:durableId="2077165179">
    <w:abstractNumId w:val="0"/>
  </w:num>
  <w:num w:numId="37" w16cid:durableId="1572039881">
    <w:abstractNumId w:val="45"/>
  </w:num>
  <w:num w:numId="38" w16cid:durableId="1543443556">
    <w:abstractNumId w:val="35"/>
  </w:num>
  <w:num w:numId="39" w16cid:durableId="1720200437">
    <w:abstractNumId w:val="25"/>
  </w:num>
  <w:num w:numId="40" w16cid:durableId="247008386">
    <w:abstractNumId w:val="5"/>
  </w:num>
  <w:num w:numId="41" w16cid:durableId="335961207">
    <w:abstractNumId w:val="47"/>
  </w:num>
  <w:num w:numId="42" w16cid:durableId="141121066">
    <w:abstractNumId w:val="14"/>
  </w:num>
  <w:num w:numId="43" w16cid:durableId="1453863510">
    <w:abstractNumId w:val="4"/>
  </w:num>
  <w:num w:numId="44" w16cid:durableId="1671369312">
    <w:abstractNumId w:val="34"/>
  </w:num>
  <w:num w:numId="45" w16cid:durableId="216357380">
    <w:abstractNumId w:val="4"/>
  </w:num>
  <w:num w:numId="46" w16cid:durableId="1313095941">
    <w:abstractNumId w:val="15"/>
  </w:num>
  <w:num w:numId="47" w16cid:durableId="1870530153">
    <w:abstractNumId w:val="13"/>
  </w:num>
  <w:num w:numId="48" w16cid:durableId="1178426916">
    <w:abstractNumId w:val="39"/>
  </w:num>
  <w:num w:numId="49" w16cid:durableId="968245081">
    <w:abstractNumId w:val="50"/>
  </w:num>
  <w:num w:numId="50" w16cid:durableId="1929338980">
    <w:abstractNumId w:val="28"/>
  </w:num>
  <w:num w:numId="51" w16cid:durableId="195970436">
    <w:abstractNumId w:val="16"/>
  </w:num>
  <w:num w:numId="52" w16cid:durableId="342902379">
    <w:abstractNumId w:val="37"/>
  </w:num>
  <w:num w:numId="53" w16cid:durableId="875581895">
    <w:abstractNumId w:val="38"/>
  </w:num>
  <w:num w:numId="54" w16cid:durableId="21174063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388E"/>
    <w:rsid w:val="00020292"/>
    <w:rsid w:val="000823B6"/>
    <w:rsid w:val="000925FD"/>
    <w:rsid w:val="000A4111"/>
    <w:rsid w:val="000B5A63"/>
    <w:rsid w:val="000C46B1"/>
    <w:rsid w:val="00174AA5"/>
    <w:rsid w:val="001D7A35"/>
    <w:rsid w:val="001E0B17"/>
    <w:rsid w:val="001E5574"/>
    <w:rsid w:val="001F4501"/>
    <w:rsid w:val="00213087"/>
    <w:rsid w:val="002530C4"/>
    <w:rsid w:val="002D7DD9"/>
    <w:rsid w:val="002E5737"/>
    <w:rsid w:val="002F7309"/>
    <w:rsid w:val="0030498D"/>
    <w:rsid w:val="003411A5"/>
    <w:rsid w:val="00377677"/>
    <w:rsid w:val="003867E9"/>
    <w:rsid w:val="003A448E"/>
    <w:rsid w:val="003B1360"/>
    <w:rsid w:val="003B4CFA"/>
    <w:rsid w:val="003B5465"/>
    <w:rsid w:val="003E3C12"/>
    <w:rsid w:val="003E71EE"/>
    <w:rsid w:val="0040029F"/>
    <w:rsid w:val="0042198A"/>
    <w:rsid w:val="00421D05"/>
    <w:rsid w:val="00422FAB"/>
    <w:rsid w:val="004E3B8C"/>
    <w:rsid w:val="0051231B"/>
    <w:rsid w:val="0051408A"/>
    <w:rsid w:val="005229A6"/>
    <w:rsid w:val="005368ED"/>
    <w:rsid w:val="0055289C"/>
    <w:rsid w:val="0055752B"/>
    <w:rsid w:val="00565ECC"/>
    <w:rsid w:val="00597F5A"/>
    <w:rsid w:val="005E3C06"/>
    <w:rsid w:val="005E762A"/>
    <w:rsid w:val="00601C99"/>
    <w:rsid w:val="00631E98"/>
    <w:rsid w:val="00665A7E"/>
    <w:rsid w:val="006A37D6"/>
    <w:rsid w:val="006F1CC2"/>
    <w:rsid w:val="0071703B"/>
    <w:rsid w:val="00722757"/>
    <w:rsid w:val="00747C7B"/>
    <w:rsid w:val="00756259"/>
    <w:rsid w:val="00765D68"/>
    <w:rsid w:val="00771248"/>
    <w:rsid w:val="00775C1B"/>
    <w:rsid w:val="00782548"/>
    <w:rsid w:val="00782FD4"/>
    <w:rsid w:val="00796C5A"/>
    <w:rsid w:val="007D14A4"/>
    <w:rsid w:val="00802EEF"/>
    <w:rsid w:val="00805CE0"/>
    <w:rsid w:val="00814910"/>
    <w:rsid w:val="00857B84"/>
    <w:rsid w:val="00881824"/>
    <w:rsid w:val="008821AB"/>
    <w:rsid w:val="008961E2"/>
    <w:rsid w:val="008972EA"/>
    <w:rsid w:val="008F5644"/>
    <w:rsid w:val="00905752"/>
    <w:rsid w:val="00930F95"/>
    <w:rsid w:val="00940310"/>
    <w:rsid w:val="00956838"/>
    <w:rsid w:val="0098427E"/>
    <w:rsid w:val="009933CF"/>
    <w:rsid w:val="009D5042"/>
    <w:rsid w:val="009D7298"/>
    <w:rsid w:val="00A02370"/>
    <w:rsid w:val="00A2715F"/>
    <w:rsid w:val="00AE6E8B"/>
    <w:rsid w:val="00B71660"/>
    <w:rsid w:val="00B90ABA"/>
    <w:rsid w:val="00BD1B18"/>
    <w:rsid w:val="00C07AF3"/>
    <w:rsid w:val="00C138A4"/>
    <w:rsid w:val="00C153EC"/>
    <w:rsid w:val="00C876C8"/>
    <w:rsid w:val="00C936A7"/>
    <w:rsid w:val="00CB33DA"/>
    <w:rsid w:val="00D4461D"/>
    <w:rsid w:val="00D770D5"/>
    <w:rsid w:val="00D90E88"/>
    <w:rsid w:val="00D924A4"/>
    <w:rsid w:val="00DB394F"/>
    <w:rsid w:val="00DB57B9"/>
    <w:rsid w:val="00E01940"/>
    <w:rsid w:val="00E06E8D"/>
    <w:rsid w:val="00E12ED8"/>
    <w:rsid w:val="00E336CD"/>
    <w:rsid w:val="00E70294"/>
    <w:rsid w:val="00E71362"/>
    <w:rsid w:val="00E97B9F"/>
    <w:rsid w:val="00EB6FC7"/>
    <w:rsid w:val="00EC7E62"/>
    <w:rsid w:val="00ED46D0"/>
    <w:rsid w:val="00F11F16"/>
    <w:rsid w:val="00F66C11"/>
    <w:rsid w:val="00FA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link w:val="FooterChar"/>
    <w:uiPriority w:val="99"/>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782548"/>
    <w:pPr>
      <w:ind w:left="720"/>
      <w:contextualSpacing/>
    </w:pPr>
  </w:style>
  <w:style w:type="character" w:styleId="UnresolvedMention">
    <w:name w:val="Unresolved Mention"/>
    <w:basedOn w:val="DefaultParagraphFont"/>
    <w:uiPriority w:val="99"/>
    <w:semiHidden/>
    <w:unhideWhenUsed/>
    <w:rsid w:val="005E3C06"/>
    <w:rPr>
      <w:color w:val="605E5C"/>
      <w:shd w:val="clear" w:color="auto" w:fill="E1DFDD"/>
    </w:rPr>
  </w:style>
  <w:style w:type="paragraph" w:customStyle="1" w:styleId="Table">
    <w:name w:val="Table"/>
    <w:basedOn w:val="Normal"/>
    <w:qFormat/>
    <w:rsid w:val="00D90E88"/>
    <w:pPr>
      <w:framePr w:hSpace="180" w:wrap="around" w:vAnchor="text" w:hAnchor="text" w:y="1"/>
    </w:pPr>
    <w:rPr>
      <w:rFonts w:ascii="Arial" w:hAnsi="Arial" w:cs="Arial"/>
      <w:sz w:val="20"/>
      <w:szCs w:val="20"/>
      <w:lang w:eastAsia="en-GB"/>
    </w:rPr>
  </w:style>
  <w:style w:type="character" w:customStyle="1" w:styleId="FooterChar">
    <w:name w:val="Footer Char"/>
    <w:basedOn w:val="DefaultParagraphFont"/>
    <w:link w:val="Footer"/>
    <w:uiPriority w:val="99"/>
    <w:rsid w:val="00782FD4"/>
    <w:rPr>
      <w:sz w:val="24"/>
      <w:szCs w:val="24"/>
    </w:rPr>
  </w:style>
  <w:style w:type="paragraph" w:styleId="NormalWeb">
    <w:name w:val="Normal (Web)"/>
    <w:basedOn w:val="Normal"/>
    <w:uiPriority w:val="99"/>
    <w:semiHidden/>
    <w:unhideWhenUsed/>
    <w:rsid w:val="0094031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683">
      <w:bodyDiv w:val="1"/>
      <w:marLeft w:val="0"/>
      <w:marRight w:val="0"/>
      <w:marTop w:val="0"/>
      <w:marBottom w:val="0"/>
      <w:divBdr>
        <w:top w:val="none" w:sz="0" w:space="0" w:color="auto"/>
        <w:left w:val="none" w:sz="0" w:space="0" w:color="auto"/>
        <w:bottom w:val="none" w:sz="0" w:space="0" w:color="auto"/>
        <w:right w:val="none" w:sz="0" w:space="0" w:color="auto"/>
      </w:divBdr>
    </w:div>
    <w:div w:id="431827187">
      <w:bodyDiv w:val="1"/>
      <w:marLeft w:val="0"/>
      <w:marRight w:val="0"/>
      <w:marTop w:val="0"/>
      <w:marBottom w:val="0"/>
      <w:divBdr>
        <w:top w:val="none" w:sz="0" w:space="0" w:color="auto"/>
        <w:left w:val="none" w:sz="0" w:space="0" w:color="auto"/>
        <w:bottom w:val="none" w:sz="0" w:space="0" w:color="auto"/>
        <w:right w:val="none" w:sz="0" w:space="0" w:color="auto"/>
      </w:divBdr>
    </w:div>
    <w:div w:id="755634701">
      <w:bodyDiv w:val="1"/>
      <w:marLeft w:val="0"/>
      <w:marRight w:val="0"/>
      <w:marTop w:val="0"/>
      <w:marBottom w:val="0"/>
      <w:divBdr>
        <w:top w:val="none" w:sz="0" w:space="0" w:color="auto"/>
        <w:left w:val="none" w:sz="0" w:space="0" w:color="auto"/>
        <w:bottom w:val="none" w:sz="0" w:space="0" w:color="auto"/>
        <w:right w:val="none" w:sz="0" w:space="0" w:color="auto"/>
      </w:divBdr>
    </w:div>
    <w:div w:id="1149054372">
      <w:bodyDiv w:val="1"/>
      <w:marLeft w:val="0"/>
      <w:marRight w:val="0"/>
      <w:marTop w:val="0"/>
      <w:marBottom w:val="0"/>
      <w:divBdr>
        <w:top w:val="none" w:sz="0" w:space="0" w:color="auto"/>
        <w:left w:val="none" w:sz="0" w:space="0" w:color="auto"/>
        <w:bottom w:val="none" w:sz="0" w:space="0" w:color="auto"/>
        <w:right w:val="none" w:sz="0" w:space="0" w:color="auto"/>
      </w:divBdr>
    </w:div>
    <w:div w:id="1149786098">
      <w:bodyDiv w:val="1"/>
      <w:marLeft w:val="0"/>
      <w:marRight w:val="0"/>
      <w:marTop w:val="0"/>
      <w:marBottom w:val="0"/>
      <w:divBdr>
        <w:top w:val="none" w:sz="0" w:space="0" w:color="auto"/>
        <w:left w:val="none" w:sz="0" w:space="0" w:color="auto"/>
        <w:bottom w:val="none" w:sz="0" w:space="0" w:color="auto"/>
        <w:right w:val="none" w:sz="0" w:space="0" w:color="auto"/>
      </w:divBdr>
    </w:div>
    <w:div w:id="1221015031">
      <w:bodyDiv w:val="1"/>
      <w:marLeft w:val="0"/>
      <w:marRight w:val="0"/>
      <w:marTop w:val="0"/>
      <w:marBottom w:val="0"/>
      <w:divBdr>
        <w:top w:val="none" w:sz="0" w:space="0" w:color="auto"/>
        <w:left w:val="none" w:sz="0" w:space="0" w:color="auto"/>
        <w:bottom w:val="none" w:sz="0" w:space="0" w:color="auto"/>
        <w:right w:val="none" w:sz="0" w:space="0" w:color="auto"/>
      </w:divBdr>
    </w:div>
    <w:div w:id="1401051097">
      <w:bodyDiv w:val="1"/>
      <w:marLeft w:val="0"/>
      <w:marRight w:val="0"/>
      <w:marTop w:val="0"/>
      <w:marBottom w:val="0"/>
      <w:divBdr>
        <w:top w:val="none" w:sz="0" w:space="0" w:color="auto"/>
        <w:left w:val="none" w:sz="0" w:space="0" w:color="auto"/>
        <w:bottom w:val="none" w:sz="0" w:space="0" w:color="auto"/>
        <w:right w:val="none" w:sz="0" w:space="0" w:color="auto"/>
      </w:divBdr>
    </w:div>
    <w:div w:id="1471895746">
      <w:bodyDiv w:val="1"/>
      <w:marLeft w:val="0"/>
      <w:marRight w:val="0"/>
      <w:marTop w:val="0"/>
      <w:marBottom w:val="0"/>
      <w:divBdr>
        <w:top w:val="none" w:sz="0" w:space="0" w:color="auto"/>
        <w:left w:val="none" w:sz="0" w:space="0" w:color="auto"/>
        <w:bottom w:val="none" w:sz="0" w:space="0" w:color="auto"/>
        <w:right w:val="none" w:sz="0" w:space="0" w:color="auto"/>
      </w:divBdr>
    </w:div>
    <w:div w:id="1489976261">
      <w:bodyDiv w:val="1"/>
      <w:marLeft w:val="0"/>
      <w:marRight w:val="0"/>
      <w:marTop w:val="0"/>
      <w:marBottom w:val="0"/>
      <w:divBdr>
        <w:top w:val="none" w:sz="0" w:space="0" w:color="auto"/>
        <w:left w:val="none" w:sz="0" w:space="0" w:color="auto"/>
        <w:bottom w:val="none" w:sz="0" w:space="0" w:color="auto"/>
        <w:right w:val="none" w:sz="0" w:space="0" w:color="auto"/>
      </w:divBdr>
      <w:divsChild>
        <w:div w:id="760033255">
          <w:marLeft w:val="547"/>
          <w:marRight w:val="0"/>
          <w:marTop w:val="0"/>
          <w:marBottom w:val="0"/>
          <w:divBdr>
            <w:top w:val="none" w:sz="0" w:space="0" w:color="auto"/>
            <w:left w:val="none" w:sz="0" w:space="0" w:color="auto"/>
            <w:bottom w:val="none" w:sz="0" w:space="0" w:color="auto"/>
            <w:right w:val="none" w:sz="0" w:space="0" w:color="auto"/>
          </w:divBdr>
        </w:div>
      </w:divsChild>
    </w:div>
    <w:div w:id="1524201153">
      <w:bodyDiv w:val="1"/>
      <w:marLeft w:val="0"/>
      <w:marRight w:val="0"/>
      <w:marTop w:val="0"/>
      <w:marBottom w:val="0"/>
      <w:divBdr>
        <w:top w:val="none" w:sz="0" w:space="0" w:color="auto"/>
        <w:left w:val="none" w:sz="0" w:space="0" w:color="auto"/>
        <w:bottom w:val="none" w:sz="0" w:space="0" w:color="auto"/>
        <w:right w:val="none" w:sz="0" w:space="0" w:color="auto"/>
      </w:divBdr>
    </w:div>
    <w:div w:id="1838107796">
      <w:bodyDiv w:val="1"/>
      <w:marLeft w:val="0"/>
      <w:marRight w:val="0"/>
      <w:marTop w:val="0"/>
      <w:marBottom w:val="0"/>
      <w:divBdr>
        <w:top w:val="none" w:sz="0" w:space="0" w:color="auto"/>
        <w:left w:val="none" w:sz="0" w:space="0" w:color="auto"/>
        <w:bottom w:val="none" w:sz="0" w:space="0" w:color="auto"/>
        <w:right w:val="none" w:sz="0" w:space="0" w:color="auto"/>
      </w:divBdr>
    </w:div>
    <w:div w:id="1980456038">
      <w:bodyDiv w:val="1"/>
      <w:marLeft w:val="0"/>
      <w:marRight w:val="0"/>
      <w:marTop w:val="0"/>
      <w:marBottom w:val="0"/>
      <w:divBdr>
        <w:top w:val="none" w:sz="0" w:space="0" w:color="auto"/>
        <w:left w:val="none" w:sz="0" w:space="0" w:color="auto"/>
        <w:bottom w:val="none" w:sz="0" w:space="0" w:color="auto"/>
        <w:right w:val="none" w:sz="0" w:space="0" w:color="auto"/>
      </w:divBdr>
    </w:div>
    <w:div w:id="2037610405">
      <w:bodyDiv w:val="1"/>
      <w:marLeft w:val="0"/>
      <w:marRight w:val="0"/>
      <w:marTop w:val="0"/>
      <w:marBottom w:val="0"/>
      <w:divBdr>
        <w:top w:val="none" w:sz="0" w:space="0" w:color="auto"/>
        <w:left w:val="none" w:sz="0" w:space="0" w:color="auto"/>
        <w:bottom w:val="none" w:sz="0" w:space="0" w:color="auto"/>
        <w:right w:val="none" w:sz="0" w:space="0" w:color="auto"/>
      </w:divBdr>
    </w:div>
    <w:div w:id="2073114833">
      <w:bodyDiv w:val="1"/>
      <w:marLeft w:val="0"/>
      <w:marRight w:val="0"/>
      <w:marTop w:val="0"/>
      <w:marBottom w:val="0"/>
      <w:divBdr>
        <w:top w:val="none" w:sz="0" w:space="0" w:color="auto"/>
        <w:left w:val="none" w:sz="0" w:space="0" w:color="auto"/>
        <w:bottom w:val="none" w:sz="0" w:space="0" w:color="auto"/>
        <w:right w:val="none" w:sz="0" w:space="0" w:color="auto"/>
      </w:divBdr>
    </w:div>
    <w:div w:id="2085487266">
      <w:bodyDiv w:val="1"/>
      <w:marLeft w:val="0"/>
      <w:marRight w:val="0"/>
      <w:marTop w:val="0"/>
      <w:marBottom w:val="0"/>
      <w:divBdr>
        <w:top w:val="none" w:sz="0" w:space="0" w:color="auto"/>
        <w:left w:val="none" w:sz="0" w:space="0" w:color="auto"/>
        <w:bottom w:val="none" w:sz="0" w:space="0" w:color="auto"/>
        <w:right w:val="none" w:sz="0" w:space="0" w:color="auto"/>
      </w:divBdr>
    </w:div>
    <w:div w:id="2121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Zx0RIV0ws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AZx0RIV0wss" TargetMode="External"/><Relationship Id="rId12" Type="http://schemas.openxmlformats.org/officeDocument/2006/relationships/hyperlink" Target="https://www.youtube.com/watch?v=H_qPWZbxFl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AZx0RIV0w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Pop-up airport resource</vt:lpstr>
    </vt:vector>
  </TitlesOfParts>
  <Company>Hewlett-Packard</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get it there resource</dc:title>
  <dc:subject/>
  <dc:creator>Attainment in Education</dc:creator>
  <cp:keywords/>
  <cp:lastModifiedBy>Holly Margerison-Smith</cp:lastModifiedBy>
  <cp:revision>18</cp:revision>
  <cp:lastPrinted>2010-09-03T11:23:00Z</cp:lastPrinted>
  <dcterms:created xsi:type="dcterms:W3CDTF">2023-06-02T15:43:00Z</dcterms:created>
  <dcterms:modified xsi:type="dcterms:W3CDTF">2023-06-05T19:26:00Z</dcterms:modified>
</cp:coreProperties>
</file>