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5216"/>
      </w:tblGrid>
      <w:tr w:rsidR="001A76E6" w14:paraId="42911F9B"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2D41C54E" w14:textId="3C2D0FC6" w:rsidR="001C4F55" w:rsidRDefault="00514F25" w:rsidP="001C4F55">
            <w:pPr>
              <w:rPr>
                <w:rFonts w:ascii="Arial" w:hAnsi="Arial"/>
                <w:b/>
                <w:sz w:val="44"/>
              </w:rPr>
            </w:pPr>
            <w:r>
              <w:rPr>
                <w:rFonts w:ascii="Arial" w:hAnsi="Arial"/>
                <w:b/>
                <w:sz w:val="44"/>
              </w:rPr>
              <w:t xml:space="preserve">Practical </w:t>
            </w:r>
            <w:r w:rsidR="003C329E">
              <w:rPr>
                <w:rFonts w:ascii="Arial" w:hAnsi="Arial"/>
                <w:b/>
                <w:sz w:val="44"/>
              </w:rPr>
              <w:t>Probabilit</w:t>
            </w:r>
            <w:r w:rsidR="00D03AEC">
              <w:rPr>
                <w:rFonts w:ascii="Arial" w:hAnsi="Arial"/>
                <w:b/>
                <w:sz w:val="44"/>
              </w:rPr>
              <w:t>y</w:t>
            </w:r>
          </w:p>
          <w:p w14:paraId="37C2ADC5" w14:textId="2E34ED2F" w:rsidR="001A76E6" w:rsidRPr="004F69B7" w:rsidRDefault="001A76E6" w:rsidP="001A76E6">
            <w:pPr>
              <w:rPr>
                <w:sz w:val="18"/>
                <w:szCs w:val="18"/>
              </w:rPr>
            </w:pPr>
          </w:p>
        </w:tc>
      </w:tr>
      <w:tr w:rsidR="001A76E6" w14:paraId="559EBC77" w14:textId="77777777">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4764A42" w14:textId="77777777" w:rsidR="001A76E6" w:rsidRPr="006200D8" w:rsidRDefault="001A76E6" w:rsidP="001A76E6">
            <w:pPr>
              <w:rPr>
                <w:sz w:val="16"/>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90BB4B8" w14:textId="77777777" w:rsidR="001A76E6" w:rsidRPr="006200D8" w:rsidRDefault="001A76E6" w:rsidP="001A76E6">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120E284" w14:textId="77777777" w:rsidR="001A76E6" w:rsidRPr="006200D8" w:rsidRDefault="001A76E6" w:rsidP="001A76E6">
            <w:pPr>
              <w:rPr>
                <w:sz w:val="16"/>
              </w:rPr>
            </w:pPr>
          </w:p>
        </w:tc>
      </w:tr>
      <w:tr w:rsidR="001C4F55" w14:paraId="34099747" w14:textId="77777777">
        <w:trPr>
          <w:trHeight w:val="113"/>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45B10B41" w14:textId="4B0268A3" w:rsidR="001C4F55" w:rsidRPr="00514F25" w:rsidRDefault="00514F25" w:rsidP="001C4F55">
            <w:pPr>
              <w:rPr>
                <w:rFonts w:ascii="Arial" w:hAnsi="Arial"/>
                <w:sz w:val="32"/>
                <w:szCs w:val="20"/>
              </w:rPr>
            </w:pPr>
            <w:r w:rsidRPr="00514F25">
              <w:rPr>
                <w:rFonts w:ascii="Arial" w:hAnsi="Arial"/>
                <w:sz w:val="32"/>
                <w:szCs w:val="20"/>
              </w:rPr>
              <w:t xml:space="preserve">Working out the probabilities of </w:t>
            </w:r>
            <w:r w:rsidR="003C329E">
              <w:rPr>
                <w:rFonts w:ascii="Arial" w:hAnsi="Arial"/>
                <w:sz w:val="32"/>
                <w:szCs w:val="20"/>
              </w:rPr>
              <w:t xml:space="preserve">picking fruit </w:t>
            </w:r>
            <w:r w:rsidRPr="00514F25">
              <w:rPr>
                <w:rFonts w:ascii="Arial" w:hAnsi="Arial"/>
                <w:sz w:val="32"/>
                <w:szCs w:val="20"/>
              </w:rPr>
              <w:t>from a bag</w:t>
            </w:r>
          </w:p>
        </w:tc>
      </w:tr>
      <w:tr w:rsidR="001C4F55" w14:paraId="01D4033C"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6EFD5063" w14:textId="5F9DFB06" w:rsidR="001C4F55" w:rsidRPr="006F5C66" w:rsidRDefault="001C4F55" w:rsidP="001C4F55">
            <w:pPr>
              <w:spacing w:before="120"/>
              <w:rPr>
                <w:rFonts w:ascii="Arial" w:hAnsi="Arial" w:cs="Arial"/>
                <w:b/>
                <w:sz w:val="20"/>
                <w:szCs w:val="20"/>
              </w:rPr>
            </w:pPr>
            <w:r w:rsidRPr="006F5C66">
              <w:rPr>
                <w:rFonts w:ascii="Arial" w:hAnsi="Arial" w:cs="Arial"/>
                <w:b/>
                <w:sz w:val="20"/>
                <w:szCs w:val="20"/>
              </w:rPr>
              <w:t xml:space="preserve">Subject(s): </w:t>
            </w:r>
            <w:r w:rsidR="00514F25">
              <w:rPr>
                <w:rFonts w:ascii="Arial" w:hAnsi="Arial" w:cs="Arial"/>
                <w:sz w:val="20"/>
                <w:szCs w:val="20"/>
              </w:rPr>
              <w:t>Maths</w:t>
            </w:r>
          </w:p>
          <w:p w14:paraId="0701DEC1" w14:textId="77777777" w:rsidR="001C4F55" w:rsidRPr="006F5C66" w:rsidRDefault="001C4F55" w:rsidP="001C4F55">
            <w:pPr>
              <w:rPr>
                <w:rFonts w:ascii="Arial" w:hAnsi="Arial" w:cs="Arial"/>
                <w:b/>
                <w:sz w:val="20"/>
                <w:szCs w:val="20"/>
              </w:rPr>
            </w:pPr>
          </w:p>
          <w:p w14:paraId="6DCB3E18" w14:textId="78EBC562" w:rsidR="001C4F55" w:rsidRPr="00FB7BA4" w:rsidRDefault="000A3193" w:rsidP="001C4F55">
            <w:pPr>
              <w:pStyle w:val="Default"/>
              <w:rPr>
                <w:rFonts w:ascii="Arial" w:hAnsi="Arial" w:cs="Arial"/>
                <w:sz w:val="20"/>
                <w:szCs w:val="20"/>
              </w:rPr>
            </w:pPr>
            <w:r w:rsidRPr="006F5C66">
              <w:rPr>
                <w:rFonts w:ascii="Arial" w:hAnsi="Arial" w:cs="Arial"/>
                <w:b/>
                <w:sz w:val="20"/>
                <w:szCs w:val="20"/>
              </w:rPr>
              <w:t>Approx.</w:t>
            </w:r>
            <w:r w:rsidR="001C4F55" w:rsidRPr="006F5C66">
              <w:rPr>
                <w:rFonts w:ascii="Arial" w:hAnsi="Arial" w:cs="Arial"/>
                <w:b/>
                <w:sz w:val="20"/>
                <w:szCs w:val="20"/>
              </w:rPr>
              <w:t xml:space="preserve"> time: </w:t>
            </w:r>
            <w:r w:rsidR="00D15548">
              <w:rPr>
                <w:rFonts w:ascii="Arial" w:hAnsi="Arial" w:cs="Arial"/>
                <w:bCs/>
                <w:sz w:val="20"/>
                <w:szCs w:val="20"/>
              </w:rPr>
              <w:t>3</w:t>
            </w:r>
            <w:r w:rsidR="001C4F55" w:rsidRPr="006F5C66">
              <w:rPr>
                <w:rFonts w:ascii="Arial" w:hAnsi="Arial" w:cs="Arial"/>
                <w:bCs/>
                <w:sz w:val="20"/>
                <w:szCs w:val="20"/>
              </w:rPr>
              <w:t xml:space="preserve">0 – </w:t>
            </w:r>
            <w:r w:rsidR="00C64117">
              <w:rPr>
                <w:rFonts w:ascii="Arial" w:hAnsi="Arial" w:cs="Arial"/>
                <w:bCs/>
                <w:sz w:val="20"/>
                <w:szCs w:val="20"/>
              </w:rPr>
              <w:t>4</w:t>
            </w:r>
            <w:r w:rsidR="001C4F55" w:rsidRPr="006F5C66">
              <w:rPr>
                <w:rFonts w:ascii="Arial" w:hAnsi="Arial" w:cs="Arial"/>
                <w:bCs/>
                <w:sz w:val="20"/>
                <w:szCs w:val="20"/>
              </w:rPr>
              <w:t>0 minutes</w:t>
            </w:r>
          </w:p>
        </w:tc>
        <w:tc>
          <w:tcPr>
            <w:tcW w:w="624" w:type="dxa"/>
            <w:gridSpan w:val="2"/>
            <w:tcBorders>
              <w:top w:val="nil"/>
              <w:left w:val="nil"/>
              <w:bottom w:val="nil"/>
              <w:right w:val="nil"/>
            </w:tcBorders>
            <w:shd w:val="clear" w:color="auto" w:fill="auto"/>
            <w:tcMar>
              <w:top w:w="57" w:type="dxa"/>
              <w:left w:w="113" w:type="dxa"/>
              <w:bottom w:w="57" w:type="dxa"/>
              <w:right w:w="57" w:type="dxa"/>
            </w:tcMar>
          </w:tcPr>
          <w:p w14:paraId="291A1076" w14:textId="77777777" w:rsidR="001C4F55" w:rsidRPr="0052506A" w:rsidRDefault="001C4F55" w:rsidP="001C4F55">
            <w:pPr>
              <w:rPr>
                <w:rFonts w:ascii="Arial" w:hAnsi="Arial" w:cs="Arial"/>
                <w:sz w:val="18"/>
                <w:szCs w:val="18"/>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0F732485" w14:textId="2D349E18" w:rsidR="001C4F55" w:rsidRPr="0057137C" w:rsidRDefault="001C4F55" w:rsidP="001C4F55">
            <w:pPr>
              <w:spacing w:before="120"/>
              <w:rPr>
                <w:rFonts w:ascii="Arial" w:hAnsi="Arial" w:cs="Arial"/>
                <w:b/>
                <w:sz w:val="20"/>
                <w:szCs w:val="20"/>
              </w:rPr>
            </w:pPr>
            <w:r w:rsidRPr="0057137C">
              <w:rPr>
                <w:rFonts w:ascii="Arial" w:hAnsi="Arial" w:cs="Arial"/>
                <w:b/>
                <w:sz w:val="20"/>
                <w:szCs w:val="20"/>
              </w:rPr>
              <w:t xml:space="preserve">Key words / Topics: </w:t>
            </w:r>
          </w:p>
          <w:p w14:paraId="5BCA8231" w14:textId="103F0763" w:rsidR="001C4F55" w:rsidRDefault="00B36865" w:rsidP="001C4F55">
            <w:pPr>
              <w:pStyle w:val="Default"/>
              <w:numPr>
                <w:ilvl w:val="0"/>
                <w:numId w:val="1"/>
              </w:numPr>
              <w:rPr>
                <w:rFonts w:ascii="Arial" w:hAnsi="Arial" w:cs="Arial"/>
                <w:sz w:val="18"/>
                <w:szCs w:val="18"/>
              </w:rPr>
            </w:pPr>
            <w:r>
              <w:rPr>
                <w:rFonts w:ascii="Arial" w:hAnsi="Arial" w:cs="Arial"/>
                <w:sz w:val="18"/>
                <w:szCs w:val="18"/>
              </w:rPr>
              <w:t>Probability</w:t>
            </w:r>
          </w:p>
          <w:p w14:paraId="5D0B1F27" w14:textId="22A13727" w:rsidR="00B36865" w:rsidRDefault="00B36865" w:rsidP="001C4F55">
            <w:pPr>
              <w:pStyle w:val="Default"/>
              <w:numPr>
                <w:ilvl w:val="0"/>
                <w:numId w:val="1"/>
              </w:numPr>
              <w:rPr>
                <w:rFonts w:ascii="Arial" w:hAnsi="Arial" w:cs="Arial"/>
                <w:sz w:val="18"/>
                <w:szCs w:val="18"/>
              </w:rPr>
            </w:pPr>
            <w:r>
              <w:rPr>
                <w:rFonts w:ascii="Arial" w:hAnsi="Arial" w:cs="Arial"/>
                <w:sz w:val="18"/>
                <w:szCs w:val="18"/>
              </w:rPr>
              <w:t>Fraction</w:t>
            </w:r>
          </w:p>
          <w:p w14:paraId="1DCD9D59" w14:textId="7DBC3754" w:rsidR="006872A4" w:rsidRDefault="006872A4" w:rsidP="001C4F55">
            <w:pPr>
              <w:pStyle w:val="Default"/>
              <w:numPr>
                <w:ilvl w:val="0"/>
                <w:numId w:val="1"/>
              </w:numPr>
              <w:rPr>
                <w:rFonts w:ascii="Arial" w:hAnsi="Arial" w:cs="Arial"/>
                <w:sz w:val="18"/>
                <w:szCs w:val="18"/>
              </w:rPr>
            </w:pPr>
            <w:r>
              <w:rPr>
                <w:rFonts w:ascii="Arial" w:hAnsi="Arial" w:cs="Arial"/>
                <w:sz w:val="18"/>
                <w:szCs w:val="18"/>
              </w:rPr>
              <w:t>Fruit</w:t>
            </w:r>
          </w:p>
          <w:p w14:paraId="1FFE0157" w14:textId="77777777" w:rsidR="00D32071" w:rsidRDefault="00B36865" w:rsidP="00B36865">
            <w:pPr>
              <w:pStyle w:val="Default"/>
              <w:numPr>
                <w:ilvl w:val="0"/>
                <w:numId w:val="1"/>
              </w:numPr>
              <w:rPr>
                <w:rFonts w:ascii="Arial" w:hAnsi="Arial" w:cs="Arial"/>
                <w:sz w:val="18"/>
                <w:szCs w:val="18"/>
              </w:rPr>
            </w:pPr>
            <w:r>
              <w:rPr>
                <w:rFonts w:ascii="Arial" w:hAnsi="Arial" w:cs="Arial"/>
                <w:sz w:val="18"/>
                <w:szCs w:val="18"/>
              </w:rPr>
              <w:t>Simplify</w:t>
            </w:r>
          </w:p>
          <w:p w14:paraId="2BEEC3A3" w14:textId="764D58E9" w:rsidR="00CF7671" w:rsidRPr="00B36865" w:rsidRDefault="00CF7671" w:rsidP="00B36865">
            <w:pPr>
              <w:pStyle w:val="Default"/>
              <w:numPr>
                <w:ilvl w:val="0"/>
                <w:numId w:val="1"/>
              </w:numPr>
              <w:rPr>
                <w:rFonts w:ascii="Arial" w:hAnsi="Arial" w:cs="Arial"/>
                <w:sz w:val="18"/>
                <w:szCs w:val="18"/>
              </w:rPr>
            </w:pPr>
            <w:r>
              <w:rPr>
                <w:rFonts w:ascii="Arial" w:hAnsi="Arial" w:cs="Arial"/>
                <w:sz w:val="18"/>
                <w:szCs w:val="18"/>
              </w:rPr>
              <w:t>Random</w:t>
            </w:r>
          </w:p>
        </w:tc>
      </w:tr>
      <w:tr w:rsidR="001C4F55" w14:paraId="4DDDC453" w14:textId="77777777">
        <w:trPr>
          <w:trHeigh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D8CBF0F" w14:textId="77777777" w:rsidR="001C4F55" w:rsidRPr="00FB7BA4" w:rsidRDefault="001C4F55" w:rsidP="001C4F55">
            <w:pPr>
              <w:rPr>
                <w:rFonts w:ascii="Arial" w:hAnsi="Arial"/>
                <w:b/>
                <w:sz w:val="20"/>
                <w:szCs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B8A6702" w14:textId="77777777" w:rsidR="001C4F55" w:rsidRPr="006200D8" w:rsidRDefault="001C4F55" w:rsidP="001C4F5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79EB049" w14:textId="77777777" w:rsidR="001C4F55" w:rsidRPr="006200D8" w:rsidRDefault="001C4F55" w:rsidP="001C4F55">
            <w:pPr>
              <w:rPr>
                <w:sz w:val="16"/>
              </w:rPr>
            </w:pPr>
          </w:p>
        </w:tc>
      </w:tr>
      <w:tr w:rsidR="001C4F55" w14:paraId="73645BE1"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FC17BE5" w14:textId="77777777" w:rsidR="001C4F55" w:rsidRPr="00FB7BA4" w:rsidRDefault="001C4F55" w:rsidP="001C4F55">
            <w:pPr>
              <w:rPr>
                <w:rFonts w:ascii="Arial" w:hAnsi="Arial"/>
                <w:b/>
                <w:sz w:val="20"/>
                <w:szCs w:val="20"/>
              </w:rPr>
            </w:pPr>
            <w:r w:rsidRPr="00FB7BA4">
              <w:rPr>
                <w:rFonts w:ascii="Arial" w:hAnsi="Arial"/>
                <w:b/>
                <w:sz w:val="20"/>
                <w:szCs w:val="20"/>
              </w:rPr>
              <w:t xml:space="preserve">Suggested Learning Outcomes </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CBACE91" w14:textId="77777777" w:rsidR="001C4F55" w:rsidRPr="006200D8" w:rsidRDefault="001C4F55" w:rsidP="001C4F5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5936A5E" w14:textId="77777777" w:rsidR="001C4F55" w:rsidRPr="006200D8" w:rsidRDefault="001C4F55" w:rsidP="001C4F55">
            <w:pPr>
              <w:rPr>
                <w:sz w:val="20"/>
              </w:rPr>
            </w:pPr>
          </w:p>
        </w:tc>
      </w:tr>
      <w:tr w:rsidR="001C4F55" w14:paraId="0178CFDA" w14:textId="77777777">
        <w:trPr>
          <w:trHeight w:val="170"/>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5FF4B26" w14:textId="367519B2" w:rsidR="00D802DA" w:rsidRDefault="00D802DA" w:rsidP="00E83704">
            <w:pPr>
              <w:pStyle w:val="Default"/>
              <w:numPr>
                <w:ilvl w:val="0"/>
                <w:numId w:val="1"/>
              </w:numPr>
              <w:rPr>
                <w:rFonts w:ascii="Arial" w:hAnsi="Arial" w:cs="Arial"/>
                <w:sz w:val="20"/>
                <w:szCs w:val="20"/>
              </w:rPr>
            </w:pPr>
            <w:r>
              <w:rPr>
                <w:rFonts w:ascii="Arial" w:hAnsi="Arial" w:cs="Arial"/>
                <w:sz w:val="20"/>
                <w:szCs w:val="20"/>
              </w:rPr>
              <w:t>To know how to calculate probability.</w:t>
            </w:r>
          </w:p>
          <w:p w14:paraId="02BFB5B8" w14:textId="77777777" w:rsidR="001C4F55" w:rsidRDefault="001C4F55" w:rsidP="005E30F9">
            <w:pPr>
              <w:pStyle w:val="Default"/>
              <w:numPr>
                <w:ilvl w:val="0"/>
                <w:numId w:val="1"/>
              </w:numPr>
              <w:rPr>
                <w:rFonts w:ascii="Arial" w:hAnsi="Arial" w:cs="Arial"/>
                <w:sz w:val="20"/>
                <w:szCs w:val="20"/>
              </w:rPr>
            </w:pPr>
            <w:r w:rsidRPr="007514B3">
              <w:rPr>
                <w:rFonts w:ascii="Arial" w:hAnsi="Arial" w:cs="Arial"/>
                <w:sz w:val="20"/>
                <w:szCs w:val="20"/>
              </w:rPr>
              <w:t xml:space="preserve">To </w:t>
            </w:r>
            <w:r>
              <w:rPr>
                <w:rFonts w:ascii="Arial" w:hAnsi="Arial" w:cs="Arial"/>
                <w:sz w:val="20"/>
                <w:szCs w:val="20"/>
              </w:rPr>
              <w:t xml:space="preserve">be able to </w:t>
            </w:r>
            <w:r w:rsidR="00CF7671">
              <w:rPr>
                <w:rFonts w:ascii="Arial" w:hAnsi="Arial" w:cs="Arial"/>
                <w:sz w:val="20"/>
                <w:szCs w:val="20"/>
              </w:rPr>
              <w:t>c</w:t>
            </w:r>
            <w:r w:rsidR="00CF7671" w:rsidRPr="00284FFF">
              <w:rPr>
                <w:rFonts w:ascii="Arial" w:hAnsi="Arial" w:cs="Arial"/>
                <w:sz w:val="20"/>
                <w:szCs w:val="20"/>
              </w:rPr>
              <w:t xml:space="preserve">alculate the probability </w:t>
            </w:r>
            <w:r w:rsidR="00CF7671">
              <w:rPr>
                <w:rFonts w:ascii="Arial" w:hAnsi="Arial" w:cs="Arial"/>
                <w:sz w:val="20"/>
                <w:szCs w:val="20"/>
              </w:rPr>
              <w:t xml:space="preserve">of picking </w:t>
            </w:r>
            <w:r w:rsidR="009A0C7F">
              <w:rPr>
                <w:rFonts w:ascii="Arial" w:hAnsi="Arial" w:cs="Arial"/>
                <w:sz w:val="20"/>
                <w:szCs w:val="20"/>
              </w:rPr>
              <w:t>an item of fruit</w:t>
            </w:r>
            <w:r w:rsidR="00CF7671">
              <w:rPr>
                <w:rFonts w:ascii="Arial" w:hAnsi="Arial" w:cs="Arial"/>
                <w:sz w:val="20"/>
                <w:szCs w:val="20"/>
              </w:rPr>
              <w:t xml:space="preserve"> from a bag.</w:t>
            </w:r>
          </w:p>
          <w:p w14:paraId="6C25CEBB" w14:textId="356870E4" w:rsidR="009A0C7F" w:rsidRPr="005E30F9" w:rsidRDefault="009A0C7F" w:rsidP="009A0C7F">
            <w:pPr>
              <w:pStyle w:val="Default"/>
              <w:ind w:left="284"/>
              <w:rPr>
                <w:rFonts w:ascii="Arial" w:hAnsi="Arial" w:cs="Arial"/>
                <w:sz w:val="20"/>
                <w:szCs w:val="20"/>
              </w:rPr>
            </w:pPr>
          </w:p>
        </w:tc>
      </w:tr>
      <w:tr w:rsidR="001C4F55" w14:paraId="186DB01D"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2CA91AD" w14:textId="77777777" w:rsidR="001C4F55" w:rsidRPr="00FB7BA4" w:rsidRDefault="001C4F55" w:rsidP="001C4F55">
            <w:pPr>
              <w:rPr>
                <w:sz w:val="20"/>
                <w:szCs w:val="20"/>
              </w:rPr>
            </w:pPr>
            <w:r w:rsidRPr="00FB7BA4">
              <w:rPr>
                <w:rFonts w:ascii="Arial" w:hAnsi="Arial"/>
                <w:b/>
                <w:sz w:val="20"/>
                <w:szCs w:val="20"/>
              </w:rPr>
              <w:t>Introduction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0434529" w14:textId="77777777" w:rsidR="001C4F55" w:rsidRPr="006200D8" w:rsidRDefault="001C4F55" w:rsidP="001C4F5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FC0F46C" w14:textId="77777777" w:rsidR="001C4F55" w:rsidRPr="006200D8" w:rsidRDefault="001C4F55" w:rsidP="001C4F55">
            <w:pPr>
              <w:rPr>
                <w:sz w:val="20"/>
              </w:rPr>
            </w:pPr>
          </w:p>
        </w:tc>
      </w:tr>
      <w:tr w:rsidR="001C4F55" w14:paraId="71311F88"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3E626A04" w14:textId="77777777" w:rsidR="001C4F55" w:rsidRDefault="001C4F55" w:rsidP="00B36865">
            <w:pPr>
              <w:spacing w:after="100"/>
              <w:rPr>
                <w:rFonts w:ascii="Arial" w:hAnsi="Arial"/>
                <w:sz w:val="20"/>
                <w:szCs w:val="20"/>
              </w:rPr>
            </w:pPr>
            <w:r w:rsidRPr="00A80FC2">
              <w:rPr>
                <w:rFonts w:ascii="Arial" w:hAnsi="Arial"/>
                <w:sz w:val="20"/>
                <w:szCs w:val="20"/>
              </w:rPr>
              <w:t xml:space="preserve">This is one of a set of resources developed to support the teaching of the primary national curriculum. They are designed to support the delivery of key topics within maths and science. This resource focusses on </w:t>
            </w:r>
            <w:r w:rsidR="00316BA8">
              <w:rPr>
                <w:rFonts w:ascii="Arial" w:hAnsi="Arial"/>
                <w:sz w:val="20"/>
                <w:szCs w:val="20"/>
              </w:rPr>
              <w:t>probability</w:t>
            </w:r>
            <w:r w:rsidR="006872A4">
              <w:rPr>
                <w:rFonts w:ascii="Arial" w:hAnsi="Arial"/>
                <w:sz w:val="20"/>
                <w:szCs w:val="20"/>
              </w:rPr>
              <w:t xml:space="preserve">, using </w:t>
            </w:r>
            <w:r w:rsidR="00316BA8">
              <w:rPr>
                <w:rFonts w:ascii="Arial" w:hAnsi="Arial"/>
                <w:sz w:val="20"/>
                <w:szCs w:val="20"/>
              </w:rPr>
              <w:t xml:space="preserve">the act of </w:t>
            </w:r>
            <w:r w:rsidR="006872A4">
              <w:rPr>
                <w:rFonts w:ascii="Arial" w:hAnsi="Arial"/>
                <w:sz w:val="20"/>
                <w:szCs w:val="20"/>
              </w:rPr>
              <w:t>taking an item of fruit at random from a</w:t>
            </w:r>
            <w:r w:rsidR="00316BA8">
              <w:rPr>
                <w:rFonts w:ascii="Arial" w:hAnsi="Arial"/>
                <w:sz w:val="20"/>
                <w:szCs w:val="20"/>
              </w:rPr>
              <w:t xml:space="preserve"> bag</w:t>
            </w:r>
            <w:r w:rsidR="00D71A74">
              <w:rPr>
                <w:rFonts w:ascii="Arial" w:hAnsi="Arial"/>
                <w:sz w:val="20"/>
                <w:szCs w:val="20"/>
              </w:rPr>
              <w:t>.</w:t>
            </w:r>
          </w:p>
          <w:p w14:paraId="4309FCB9" w14:textId="60C9F254" w:rsidR="006872A4" w:rsidRPr="00FB7BA4" w:rsidRDefault="006872A4" w:rsidP="00B36865">
            <w:pPr>
              <w:spacing w:after="100"/>
              <w:rPr>
                <w:rFonts w:ascii="Arial" w:hAnsi="Arial"/>
                <w:sz w:val="20"/>
                <w:szCs w:val="20"/>
              </w:rPr>
            </w:pPr>
          </w:p>
        </w:tc>
      </w:tr>
      <w:tr w:rsidR="001C4F55" w14:paraId="319ACAF3"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4939028" w14:textId="77777777" w:rsidR="001C4F55" w:rsidRPr="00FB7BA4" w:rsidRDefault="001C4F55" w:rsidP="006872A4">
            <w:pPr>
              <w:pStyle w:val="Default"/>
              <w:spacing w:after="120"/>
              <w:rPr>
                <w:rFonts w:ascii="Arial" w:hAnsi="Arial" w:cs="Arial"/>
                <w:b/>
                <w:sz w:val="20"/>
                <w:szCs w:val="20"/>
              </w:rPr>
            </w:pPr>
            <w:r w:rsidRPr="00FB7BA4">
              <w:rPr>
                <w:rFonts w:ascii="Arial" w:hAnsi="Arial" w:cs="Arial"/>
                <w:b/>
                <w:sz w:val="20"/>
                <w:szCs w:val="20"/>
              </w:rPr>
              <w:t>Purpose of this activity</w:t>
            </w:r>
          </w:p>
          <w:p w14:paraId="7EBD15AB" w14:textId="129E4D7F" w:rsidR="006872A4" w:rsidRDefault="001C4F55" w:rsidP="001C4F55">
            <w:pPr>
              <w:pStyle w:val="Default"/>
              <w:spacing w:after="100"/>
              <w:rPr>
                <w:rFonts w:ascii="Arial" w:hAnsi="Arial" w:cs="Arial"/>
                <w:sz w:val="20"/>
                <w:szCs w:val="20"/>
              </w:rPr>
            </w:pPr>
            <w:r>
              <w:rPr>
                <w:rFonts w:ascii="Arial" w:hAnsi="Arial"/>
                <w:sz w:val="20"/>
                <w:szCs w:val="20"/>
              </w:rPr>
              <w:t xml:space="preserve">In this activity learners will </w:t>
            </w:r>
            <w:r w:rsidR="005055A3">
              <w:rPr>
                <w:rFonts w:ascii="Arial" w:hAnsi="Arial"/>
                <w:sz w:val="20"/>
                <w:szCs w:val="20"/>
              </w:rPr>
              <w:t xml:space="preserve">develop understanding of </w:t>
            </w:r>
            <w:r w:rsidR="006872A4">
              <w:rPr>
                <w:rFonts w:ascii="Arial" w:hAnsi="Arial" w:cs="Arial"/>
                <w:sz w:val="20"/>
                <w:szCs w:val="20"/>
              </w:rPr>
              <w:t xml:space="preserve">the </w:t>
            </w:r>
            <w:r w:rsidR="00316BA8" w:rsidRPr="002A3FC3">
              <w:rPr>
                <w:rFonts w:ascii="Arial" w:hAnsi="Arial" w:cs="Arial"/>
                <w:sz w:val="20"/>
                <w:szCs w:val="20"/>
              </w:rPr>
              <w:t>possible outcomes of simple random events</w:t>
            </w:r>
            <w:r w:rsidR="006872A4">
              <w:rPr>
                <w:rFonts w:ascii="Arial" w:hAnsi="Arial" w:cs="Arial"/>
                <w:sz w:val="20"/>
                <w:szCs w:val="20"/>
              </w:rPr>
              <w:t>. They will also understand</w:t>
            </w:r>
            <w:r w:rsidR="005F45B7">
              <w:rPr>
                <w:rFonts w:ascii="Arial" w:hAnsi="Arial" w:cs="Arial"/>
                <w:sz w:val="20"/>
                <w:szCs w:val="20"/>
              </w:rPr>
              <w:t xml:space="preserve"> </w:t>
            </w:r>
            <w:r w:rsidR="00316BA8" w:rsidRPr="002A3FC3">
              <w:rPr>
                <w:rFonts w:ascii="Arial" w:hAnsi="Arial" w:cs="Arial"/>
                <w:sz w:val="20"/>
                <w:szCs w:val="20"/>
              </w:rPr>
              <w:t>that there is a degree of uncertainty about the outcome of some event</w:t>
            </w:r>
            <w:r w:rsidR="00DE2257">
              <w:rPr>
                <w:rFonts w:ascii="Arial" w:hAnsi="Arial" w:cs="Arial"/>
                <w:sz w:val="20"/>
                <w:szCs w:val="20"/>
              </w:rPr>
              <w:t>s</w:t>
            </w:r>
            <w:r w:rsidR="00D71A74">
              <w:rPr>
                <w:rFonts w:ascii="Arial" w:hAnsi="Arial" w:cs="Arial"/>
                <w:sz w:val="20"/>
                <w:szCs w:val="20"/>
              </w:rPr>
              <w:t xml:space="preserve">. </w:t>
            </w:r>
          </w:p>
          <w:p w14:paraId="74AE4683" w14:textId="4221C048" w:rsidR="00DE2257" w:rsidRDefault="00483C27" w:rsidP="001C4F55">
            <w:pPr>
              <w:pStyle w:val="Default"/>
              <w:spacing w:after="100"/>
              <w:rPr>
                <w:rFonts w:ascii="Arial" w:hAnsi="Arial"/>
                <w:sz w:val="20"/>
                <w:szCs w:val="20"/>
              </w:rPr>
            </w:pPr>
            <w:r>
              <w:rPr>
                <w:rFonts w:ascii="Arial" w:hAnsi="Arial"/>
                <w:sz w:val="20"/>
                <w:szCs w:val="20"/>
              </w:rPr>
              <w:t xml:space="preserve">The teacher presentation </w:t>
            </w:r>
            <w:r w:rsidR="00DE2257">
              <w:rPr>
                <w:rFonts w:ascii="Arial" w:hAnsi="Arial"/>
                <w:sz w:val="20"/>
                <w:szCs w:val="20"/>
              </w:rPr>
              <w:t>shows a bag with a range of fruit inside</w:t>
            </w:r>
            <w:r w:rsidR="006872A4">
              <w:rPr>
                <w:rFonts w:ascii="Arial" w:hAnsi="Arial"/>
                <w:sz w:val="20"/>
                <w:szCs w:val="20"/>
              </w:rPr>
              <w:t xml:space="preserve">. Learners </w:t>
            </w:r>
            <w:r>
              <w:rPr>
                <w:rFonts w:ascii="Arial" w:hAnsi="Arial" w:cs="Arial"/>
                <w:sz w:val="20"/>
                <w:szCs w:val="20"/>
              </w:rPr>
              <w:t xml:space="preserve">will work </w:t>
            </w:r>
            <w:r w:rsidR="00EF46A4">
              <w:rPr>
                <w:rFonts w:ascii="Arial" w:hAnsi="Arial"/>
                <w:sz w:val="20"/>
                <w:szCs w:val="20"/>
              </w:rPr>
              <w:t>on d</w:t>
            </w:r>
            <w:r w:rsidR="002163E6">
              <w:rPr>
                <w:rFonts w:ascii="Arial" w:hAnsi="Arial"/>
                <w:sz w:val="20"/>
                <w:szCs w:val="20"/>
              </w:rPr>
              <w:t>ifferentiated worksheets</w:t>
            </w:r>
            <w:r w:rsidR="005055A3">
              <w:rPr>
                <w:rFonts w:ascii="Arial" w:hAnsi="Arial"/>
                <w:sz w:val="20"/>
                <w:szCs w:val="20"/>
              </w:rPr>
              <w:t xml:space="preserve">, which </w:t>
            </w:r>
            <w:r w:rsidR="00EF46A4">
              <w:rPr>
                <w:rFonts w:ascii="Arial" w:hAnsi="Arial"/>
                <w:sz w:val="20"/>
                <w:szCs w:val="20"/>
              </w:rPr>
              <w:t xml:space="preserve">will </w:t>
            </w:r>
            <w:r w:rsidR="002163E6">
              <w:rPr>
                <w:rFonts w:ascii="Arial" w:hAnsi="Arial"/>
                <w:sz w:val="20"/>
                <w:szCs w:val="20"/>
              </w:rPr>
              <w:t xml:space="preserve">allow </w:t>
            </w:r>
            <w:r w:rsidR="00EF46A4">
              <w:rPr>
                <w:rFonts w:ascii="Arial" w:hAnsi="Arial"/>
                <w:sz w:val="20"/>
                <w:szCs w:val="20"/>
              </w:rPr>
              <w:t xml:space="preserve">them </w:t>
            </w:r>
            <w:r w:rsidR="002163E6">
              <w:rPr>
                <w:rFonts w:ascii="Arial" w:hAnsi="Arial"/>
                <w:sz w:val="20"/>
                <w:szCs w:val="20"/>
              </w:rPr>
              <w:t>to progress from</w:t>
            </w:r>
            <w:r w:rsidR="00EF46A4">
              <w:rPr>
                <w:rFonts w:ascii="Arial" w:hAnsi="Arial"/>
                <w:sz w:val="20"/>
                <w:szCs w:val="20"/>
              </w:rPr>
              <w:t xml:space="preserve"> calculating the probability of individual fruits </w:t>
            </w:r>
            <w:r w:rsidR="00641993">
              <w:rPr>
                <w:rFonts w:ascii="Arial" w:hAnsi="Arial"/>
                <w:sz w:val="20"/>
                <w:szCs w:val="20"/>
              </w:rPr>
              <w:t xml:space="preserve">picked </w:t>
            </w:r>
            <w:r w:rsidR="006872A4">
              <w:rPr>
                <w:rFonts w:ascii="Arial" w:hAnsi="Arial"/>
                <w:sz w:val="20"/>
                <w:szCs w:val="20"/>
              </w:rPr>
              <w:t xml:space="preserve">at </w:t>
            </w:r>
            <w:r w:rsidR="00641993">
              <w:rPr>
                <w:rFonts w:ascii="Arial" w:hAnsi="Arial"/>
                <w:sz w:val="20"/>
                <w:szCs w:val="20"/>
              </w:rPr>
              <w:t>random from a bag</w:t>
            </w:r>
            <w:r w:rsidR="006872A4">
              <w:rPr>
                <w:rFonts w:ascii="Arial" w:hAnsi="Arial"/>
                <w:sz w:val="20"/>
                <w:szCs w:val="20"/>
              </w:rPr>
              <w:t>,</w:t>
            </w:r>
            <w:r w:rsidR="00641993">
              <w:rPr>
                <w:rFonts w:ascii="Arial" w:hAnsi="Arial"/>
                <w:sz w:val="20"/>
                <w:szCs w:val="20"/>
              </w:rPr>
              <w:t xml:space="preserve"> </w:t>
            </w:r>
            <w:r w:rsidR="00EF46A4">
              <w:rPr>
                <w:rFonts w:ascii="Arial" w:hAnsi="Arial"/>
                <w:sz w:val="20"/>
                <w:szCs w:val="20"/>
              </w:rPr>
              <w:t>to the</w:t>
            </w:r>
            <w:r w:rsidR="006872A4">
              <w:rPr>
                <w:rFonts w:ascii="Arial" w:hAnsi="Arial"/>
                <w:sz w:val="20"/>
                <w:szCs w:val="20"/>
              </w:rPr>
              <w:t xml:space="preserve"> probability of picking a </w:t>
            </w:r>
            <w:r w:rsidR="00EF46A4">
              <w:rPr>
                <w:rFonts w:ascii="Arial" w:hAnsi="Arial"/>
                <w:sz w:val="20"/>
                <w:szCs w:val="20"/>
              </w:rPr>
              <w:t xml:space="preserve">fruit </w:t>
            </w:r>
            <w:r w:rsidR="006872A4">
              <w:rPr>
                <w:rFonts w:ascii="Arial" w:hAnsi="Arial"/>
                <w:sz w:val="20"/>
                <w:szCs w:val="20"/>
              </w:rPr>
              <w:t>of a certain colour at random</w:t>
            </w:r>
            <w:r w:rsidR="00641993">
              <w:rPr>
                <w:rFonts w:ascii="Arial" w:hAnsi="Arial"/>
                <w:sz w:val="20"/>
                <w:szCs w:val="20"/>
              </w:rPr>
              <w:t>.</w:t>
            </w:r>
          </w:p>
          <w:p w14:paraId="6EC499EC" w14:textId="6CC4CB63" w:rsidR="002163E6" w:rsidRDefault="001C4F55" w:rsidP="002163E6">
            <w:pPr>
              <w:pStyle w:val="Default"/>
              <w:spacing w:after="100"/>
              <w:rPr>
                <w:rFonts w:ascii="Arial" w:hAnsi="Arial"/>
                <w:sz w:val="20"/>
                <w:szCs w:val="20"/>
              </w:rPr>
            </w:pPr>
            <w:r>
              <w:rPr>
                <w:rFonts w:ascii="Arial" w:hAnsi="Arial"/>
                <w:sz w:val="20"/>
                <w:szCs w:val="20"/>
              </w:rPr>
              <w:t xml:space="preserve">This activity could be used as a main lesson activity, to teach learners how to </w:t>
            </w:r>
            <w:r w:rsidR="00E731E7">
              <w:rPr>
                <w:rFonts w:ascii="Arial" w:hAnsi="Arial"/>
                <w:sz w:val="20"/>
                <w:szCs w:val="20"/>
              </w:rPr>
              <w:t>work out and understand probability</w:t>
            </w:r>
            <w:r w:rsidR="00641993">
              <w:rPr>
                <w:rFonts w:ascii="Arial" w:hAnsi="Arial"/>
                <w:sz w:val="20"/>
                <w:szCs w:val="20"/>
              </w:rPr>
              <w:t xml:space="preserve">. </w:t>
            </w:r>
            <w:r w:rsidR="002163E6">
              <w:rPr>
                <w:rFonts w:ascii="Arial" w:hAnsi="Arial"/>
                <w:sz w:val="20"/>
                <w:szCs w:val="20"/>
              </w:rPr>
              <w:t xml:space="preserve">Further number skills may be used to work out </w:t>
            </w:r>
            <w:r w:rsidR="00641993">
              <w:rPr>
                <w:rFonts w:ascii="Arial" w:hAnsi="Arial"/>
                <w:sz w:val="20"/>
                <w:szCs w:val="20"/>
              </w:rPr>
              <w:t>ratio and proportion.</w:t>
            </w:r>
          </w:p>
          <w:p w14:paraId="057BD98C" w14:textId="77777777" w:rsidR="001C4F55" w:rsidRDefault="001C4F55" w:rsidP="001C4F55">
            <w:pPr>
              <w:pStyle w:val="Default"/>
              <w:spacing w:after="100"/>
              <w:rPr>
                <w:rFonts w:ascii="Arial" w:hAnsi="Arial"/>
                <w:sz w:val="20"/>
                <w:szCs w:val="20"/>
              </w:rPr>
            </w:pPr>
          </w:p>
          <w:p w14:paraId="2C0E09CD" w14:textId="616547AE" w:rsidR="005055A3" w:rsidRPr="00FB7BA4" w:rsidRDefault="005055A3" w:rsidP="001C4F55">
            <w:pPr>
              <w:pStyle w:val="Default"/>
              <w:spacing w:after="100"/>
              <w:rPr>
                <w:rFonts w:ascii="Arial" w:hAnsi="Arial"/>
                <w:b/>
                <w:sz w:val="20"/>
                <w:szCs w:val="20"/>
              </w:rPr>
            </w:pPr>
          </w:p>
        </w:tc>
      </w:tr>
      <w:tr w:rsidR="001C4F55" w14:paraId="38B47720" w14:textId="77777777">
        <w:trPr>
          <w:trHeight w:val="22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E4FFCED" w14:textId="77777777" w:rsidR="001C4F55" w:rsidRDefault="001C4F55" w:rsidP="001C4F55">
            <w:pPr>
              <w:rPr>
                <w:sz w:val="20"/>
              </w:rPr>
            </w:pPr>
          </w:p>
          <w:p w14:paraId="155885A9" w14:textId="77777777" w:rsidR="001C4F55" w:rsidRDefault="001C4F55" w:rsidP="001C4F55">
            <w:pPr>
              <w:rPr>
                <w:sz w:val="20"/>
              </w:rPr>
            </w:pPr>
          </w:p>
          <w:p w14:paraId="7329A7FA" w14:textId="77777777" w:rsidR="001C4F55" w:rsidRDefault="001C4F55" w:rsidP="001C4F55">
            <w:pPr>
              <w:rPr>
                <w:sz w:val="20"/>
              </w:rPr>
            </w:pPr>
          </w:p>
          <w:p w14:paraId="3C4EBF1F" w14:textId="77777777" w:rsidR="001C4F55" w:rsidRDefault="001C4F55" w:rsidP="001C4F55">
            <w:pPr>
              <w:rPr>
                <w:sz w:val="20"/>
              </w:rPr>
            </w:pPr>
          </w:p>
          <w:p w14:paraId="03E3D63D" w14:textId="26C57DB8" w:rsidR="001C4F55" w:rsidRDefault="001C4F55" w:rsidP="001C4F55">
            <w:pPr>
              <w:rPr>
                <w:sz w:val="20"/>
              </w:rPr>
            </w:pPr>
          </w:p>
          <w:p w14:paraId="0174BEC2" w14:textId="76C6D3D1" w:rsidR="001C4F55" w:rsidRDefault="001C4F55" w:rsidP="001C4F55">
            <w:pPr>
              <w:rPr>
                <w:sz w:val="20"/>
              </w:rPr>
            </w:pPr>
          </w:p>
          <w:p w14:paraId="44B8F3BC" w14:textId="77777777" w:rsidR="001C4F55" w:rsidRDefault="001C4F55" w:rsidP="001C4F55">
            <w:pPr>
              <w:rPr>
                <w:sz w:val="20"/>
              </w:rPr>
            </w:pPr>
          </w:p>
          <w:p w14:paraId="1BD40BEB" w14:textId="77777777" w:rsidR="001C4F55" w:rsidRDefault="001C4F55" w:rsidP="001C4F55">
            <w:pPr>
              <w:rPr>
                <w:sz w:val="20"/>
              </w:rPr>
            </w:pPr>
          </w:p>
          <w:p w14:paraId="32CD5CED" w14:textId="77777777" w:rsidR="001C4F55" w:rsidRDefault="001C4F55" w:rsidP="001C4F55">
            <w:pPr>
              <w:rPr>
                <w:sz w:val="20"/>
              </w:rPr>
            </w:pPr>
          </w:p>
          <w:p w14:paraId="1A689F13" w14:textId="0626D143" w:rsidR="001C4F55" w:rsidRPr="006200D8" w:rsidRDefault="001C4F55" w:rsidP="001C4F55">
            <w:pPr>
              <w:rPr>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AAB6ABA" w14:textId="77777777" w:rsidR="001C4F55" w:rsidRPr="006200D8" w:rsidRDefault="001C4F55" w:rsidP="001C4F5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D2A3EB4" w14:textId="77777777" w:rsidR="001C4F55" w:rsidRPr="006200D8" w:rsidRDefault="001C4F55" w:rsidP="001C4F55">
            <w:pPr>
              <w:rPr>
                <w:sz w:val="20"/>
              </w:rPr>
            </w:pPr>
          </w:p>
        </w:tc>
      </w:tr>
      <w:tr w:rsidR="001C4F55" w14:paraId="1D079119" w14:textId="77777777" w:rsidTr="00F5581B">
        <w:trPr>
          <w:trHeight w:val="300"/>
        </w:trPr>
        <w:tc>
          <w:tcPr>
            <w:tcW w:w="5216" w:type="dxa"/>
            <w:tcBorders>
              <w:top w:val="nil"/>
              <w:left w:val="nil"/>
              <w:bottom w:val="nil"/>
              <w:right w:val="nil"/>
            </w:tcBorders>
            <w:shd w:val="clear" w:color="auto" w:fill="975693"/>
            <w:tcMar>
              <w:top w:w="57" w:type="dxa"/>
              <w:left w:w="113" w:type="dxa"/>
              <w:bottom w:w="57" w:type="dxa"/>
              <w:right w:w="57" w:type="dxa"/>
            </w:tcMar>
            <w:vAlign w:val="center"/>
          </w:tcPr>
          <w:p w14:paraId="7E4AEA80" w14:textId="77777777" w:rsidR="001C4F55" w:rsidRPr="00FC7A35" w:rsidRDefault="001C4F55" w:rsidP="001C4F55">
            <w:pPr>
              <w:rPr>
                <w:color w:val="FFFFFF"/>
              </w:rPr>
            </w:pPr>
            <w:r w:rsidRPr="00FC7A35">
              <w:rPr>
                <w:rFonts w:ascii="Arial" w:hAnsi="Arial"/>
                <w:b/>
                <w:color w:val="FFFFFF"/>
                <w:szCs w:val="20"/>
              </w:rPr>
              <w:lastRenderedPageBreak/>
              <w:t>Activity</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B133593" w14:textId="77777777" w:rsidR="001C4F55" w:rsidRPr="006200D8" w:rsidRDefault="001C4F55" w:rsidP="001C4F55">
            <w:pPr>
              <w:rPr>
                <w:sz w:val="20"/>
              </w:rPr>
            </w:pPr>
          </w:p>
        </w:tc>
        <w:tc>
          <w:tcPr>
            <w:tcW w:w="5216" w:type="dxa"/>
            <w:tcBorders>
              <w:top w:val="nil"/>
              <w:left w:val="nil"/>
              <w:bottom w:val="nil"/>
              <w:right w:val="nil"/>
            </w:tcBorders>
            <w:shd w:val="clear" w:color="auto" w:fill="975693"/>
            <w:tcMar>
              <w:top w:w="57" w:type="dxa"/>
              <w:left w:w="113" w:type="dxa"/>
              <w:bottom w:w="57" w:type="dxa"/>
              <w:right w:w="57" w:type="dxa"/>
            </w:tcMar>
            <w:vAlign w:val="center"/>
          </w:tcPr>
          <w:p w14:paraId="4AFB12A8" w14:textId="77777777" w:rsidR="001C4F55" w:rsidRPr="00FC7A35" w:rsidRDefault="001C4F55" w:rsidP="001C4F55">
            <w:pPr>
              <w:rPr>
                <w:color w:val="FFFFFF"/>
              </w:rPr>
            </w:pPr>
            <w:r w:rsidRPr="00FC7A35">
              <w:rPr>
                <w:rFonts w:ascii="Arial" w:hAnsi="Arial"/>
                <w:b/>
                <w:color w:val="FFFFFF"/>
                <w:szCs w:val="20"/>
              </w:rPr>
              <w:t>Teacher notes</w:t>
            </w:r>
          </w:p>
        </w:tc>
      </w:tr>
      <w:tr w:rsidR="001C4F55" w14:paraId="3B88800B" w14:textId="77777777">
        <w:tc>
          <w:tcPr>
            <w:tcW w:w="5216" w:type="dxa"/>
            <w:tcBorders>
              <w:top w:val="nil"/>
              <w:left w:val="nil"/>
              <w:bottom w:val="nil"/>
              <w:right w:val="nil"/>
            </w:tcBorders>
            <w:shd w:val="clear" w:color="auto" w:fill="FFFFFF"/>
            <w:tcMar>
              <w:top w:w="57" w:type="dxa"/>
              <w:left w:w="113" w:type="dxa"/>
              <w:bottom w:w="57" w:type="dxa"/>
              <w:right w:w="57" w:type="dxa"/>
            </w:tcMar>
          </w:tcPr>
          <w:p w14:paraId="4FAFB5E9" w14:textId="63147329" w:rsidR="001C4F55" w:rsidRPr="004F7997" w:rsidRDefault="001C4F55" w:rsidP="001C4F55">
            <w:pPr>
              <w:rPr>
                <w:rFonts w:ascii="Arial" w:hAnsi="Arial" w:cs="Arial"/>
                <w:b/>
                <w:bCs/>
                <w:sz w:val="20"/>
                <w:szCs w:val="20"/>
              </w:rPr>
            </w:pPr>
            <w:r>
              <w:rPr>
                <w:rFonts w:ascii="Arial" w:hAnsi="Arial" w:cs="Arial"/>
                <w:b/>
                <w:bCs/>
                <w:sz w:val="20"/>
                <w:szCs w:val="20"/>
              </w:rPr>
              <w:t xml:space="preserve">Introduction </w:t>
            </w:r>
            <w:r w:rsidRPr="004F7997">
              <w:rPr>
                <w:rFonts w:ascii="Arial" w:hAnsi="Arial" w:cs="Arial"/>
                <w:b/>
                <w:bCs/>
                <w:sz w:val="20"/>
                <w:szCs w:val="20"/>
              </w:rPr>
              <w:t>(</w:t>
            </w:r>
            <w:r w:rsidR="00F027A2">
              <w:rPr>
                <w:rFonts w:ascii="Arial" w:hAnsi="Arial" w:cs="Arial"/>
                <w:b/>
                <w:bCs/>
                <w:sz w:val="20"/>
                <w:szCs w:val="20"/>
              </w:rPr>
              <w:t>10</w:t>
            </w:r>
            <w:r w:rsidRPr="004F7997">
              <w:rPr>
                <w:rFonts w:ascii="Arial" w:hAnsi="Arial" w:cs="Arial"/>
                <w:b/>
                <w:bCs/>
                <w:sz w:val="20"/>
                <w:szCs w:val="20"/>
              </w:rPr>
              <w:t xml:space="preserve"> minutes)</w:t>
            </w:r>
          </w:p>
          <w:p w14:paraId="662EA7F1" w14:textId="22679E3C" w:rsidR="0039356F" w:rsidRDefault="001C4F55" w:rsidP="001C4F55">
            <w:pPr>
              <w:rPr>
                <w:rFonts w:ascii="Arial" w:hAnsi="Arial" w:cs="Arial"/>
                <w:sz w:val="20"/>
                <w:szCs w:val="20"/>
              </w:rPr>
            </w:pPr>
            <w:r w:rsidRPr="00676276">
              <w:rPr>
                <w:rFonts w:ascii="Arial" w:hAnsi="Arial" w:cs="Arial"/>
                <w:sz w:val="20"/>
                <w:szCs w:val="20"/>
              </w:rPr>
              <w:t xml:space="preserve">Teacher to explain that learners are going to </w:t>
            </w:r>
            <w:r w:rsidR="00F027A2">
              <w:rPr>
                <w:rFonts w:ascii="Arial" w:hAnsi="Arial" w:cs="Arial"/>
                <w:sz w:val="20"/>
                <w:szCs w:val="20"/>
              </w:rPr>
              <w:t xml:space="preserve">look at probability </w:t>
            </w:r>
            <w:r w:rsidR="005055A3">
              <w:rPr>
                <w:rFonts w:ascii="Arial" w:hAnsi="Arial" w:cs="Arial"/>
                <w:sz w:val="20"/>
                <w:szCs w:val="20"/>
              </w:rPr>
              <w:t>by</w:t>
            </w:r>
            <w:r w:rsidR="00F027A2">
              <w:rPr>
                <w:rFonts w:ascii="Arial" w:hAnsi="Arial" w:cs="Arial"/>
                <w:sz w:val="20"/>
                <w:szCs w:val="20"/>
              </w:rPr>
              <w:t xml:space="preserve"> </w:t>
            </w:r>
            <w:r w:rsidR="005055A3">
              <w:rPr>
                <w:rFonts w:ascii="Arial" w:hAnsi="Arial" w:cs="Arial"/>
                <w:sz w:val="20"/>
                <w:szCs w:val="20"/>
              </w:rPr>
              <w:t>tak</w:t>
            </w:r>
            <w:r w:rsidR="00F027A2">
              <w:rPr>
                <w:rFonts w:ascii="Arial" w:hAnsi="Arial" w:cs="Arial"/>
                <w:sz w:val="20"/>
                <w:szCs w:val="20"/>
              </w:rPr>
              <w:t>ing</w:t>
            </w:r>
            <w:r w:rsidR="005055A3">
              <w:rPr>
                <w:rFonts w:ascii="Arial" w:hAnsi="Arial" w:cs="Arial"/>
                <w:sz w:val="20"/>
                <w:szCs w:val="20"/>
              </w:rPr>
              <w:t xml:space="preserve"> an item of </w:t>
            </w:r>
            <w:r w:rsidR="00F027A2">
              <w:rPr>
                <w:rFonts w:ascii="Arial" w:hAnsi="Arial" w:cs="Arial"/>
                <w:sz w:val="20"/>
                <w:szCs w:val="20"/>
              </w:rPr>
              <w:t>fruit randomly from a bag.</w:t>
            </w:r>
            <w:r w:rsidR="008968B0">
              <w:rPr>
                <w:rFonts w:ascii="Arial" w:hAnsi="Arial" w:cs="Arial"/>
                <w:sz w:val="20"/>
                <w:szCs w:val="20"/>
              </w:rPr>
              <w:t xml:space="preserve"> </w:t>
            </w:r>
            <w:r w:rsidR="002E088C">
              <w:rPr>
                <w:rFonts w:ascii="Arial" w:hAnsi="Arial" w:cs="Arial"/>
                <w:sz w:val="20"/>
                <w:szCs w:val="20"/>
              </w:rPr>
              <w:t>Using the presentation, t</w:t>
            </w:r>
            <w:r w:rsidR="0039356F">
              <w:rPr>
                <w:rFonts w:ascii="Arial" w:hAnsi="Arial" w:cs="Arial"/>
                <w:sz w:val="20"/>
                <w:szCs w:val="20"/>
              </w:rPr>
              <w:t xml:space="preserve">eacher to explain how to calculate probability and the </w:t>
            </w:r>
            <w:r w:rsidR="00710F59">
              <w:rPr>
                <w:rFonts w:ascii="Arial" w:hAnsi="Arial" w:cs="Arial"/>
                <w:sz w:val="20"/>
                <w:szCs w:val="20"/>
              </w:rPr>
              <w:t>step</w:t>
            </w:r>
            <w:r w:rsidR="005055A3">
              <w:rPr>
                <w:rFonts w:ascii="Arial" w:hAnsi="Arial" w:cs="Arial"/>
                <w:sz w:val="20"/>
                <w:szCs w:val="20"/>
              </w:rPr>
              <w:t>-</w:t>
            </w:r>
            <w:r w:rsidR="00710F59">
              <w:rPr>
                <w:rFonts w:ascii="Arial" w:hAnsi="Arial" w:cs="Arial"/>
                <w:sz w:val="20"/>
                <w:szCs w:val="20"/>
              </w:rPr>
              <w:t>by</w:t>
            </w:r>
            <w:r w:rsidR="005055A3">
              <w:rPr>
                <w:rFonts w:ascii="Arial" w:hAnsi="Arial" w:cs="Arial"/>
                <w:sz w:val="20"/>
                <w:szCs w:val="20"/>
              </w:rPr>
              <w:t>-</w:t>
            </w:r>
            <w:r w:rsidR="00710F59">
              <w:rPr>
                <w:rFonts w:ascii="Arial" w:hAnsi="Arial" w:cs="Arial"/>
                <w:sz w:val="20"/>
                <w:szCs w:val="20"/>
              </w:rPr>
              <w:t xml:space="preserve">step </w:t>
            </w:r>
            <w:r w:rsidR="002E088C">
              <w:rPr>
                <w:rFonts w:ascii="Arial" w:hAnsi="Arial" w:cs="Arial"/>
                <w:sz w:val="20"/>
                <w:szCs w:val="20"/>
              </w:rPr>
              <w:t xml:space="preserve">calculation </w:t>
            </w:r>
            <w:r w:rsidR="0039356F">
              <w:rPr>
                <w:rFonts w:ascii="Arial" w:hAnsi="Arial" w:cs="Arial"/>
                <w:sz w:val="20"/>
                <w:szCs w:val="20"/>
              </w:rPr>
              <w:t xml:space="preserve">example </w:t>
            </w:r>
            <w:r w:rsidR="00710F59">
              <w:rPr>
                <w:rFonts w:ascii="Arial" w:hAnsi="Arial" w:cs="Arial"/>
                <w:sz w:val="20"/>
                <w:szCs w:val="20"/>
              </w:rPr>
              <w:t>of the probability of 4 apples</w:t>
            </w:r>
            <w:r w:rsidR="002E088C">
              <w:rPr>
                <w:rFonts w:ascii="Arial" w:hAnsi="Arial" w:cs="Arial"/>
                <w:sz w:val="20"/>
                <w:szCs w:val="20"/>
              </w:rPr>
              <w:t>.</w:t>
            </w:r>
          </w:p>
          <w:p w14:paraId="0E76D512" w14:textId="7FD8BFD1" w:rsidR="00710F59" w:rsidRDefault="00710F59" w:rsidP="001C4F55">
            <w:pPr>
              <w:rPr>
                <w:rFonts w:ascii="Arial" w:hAnsi="Arial" w:cs="Arial"/>
                <w:sz w:val="20"/>
                <w:szCs w:val="20"/>
              </w:rPr>
            </w:pPr>
          </w:p>
          <w:p w14:paraId="3943C28A" w14:textId="7EB4D301" w:rsidR="00710F59" w:rsidRDefault="00710F59" w:rsidP="001C4F55">
            <w:pPr>
              <w:rPr>
                <w:rFonts w:ascii="Arial" w:hAnsi="Arial" w:cs="Arial"/>
                <w:b/>
                <w:bCs/>
                <w:sz w:val="20"/>
                <w:szCs w:val="20"/>
              </w:rPr>
            </w:pPr>
            <w:r w:rsidRPr="00710F59">
              <w:rPr>
                <w:rFonts w:ascii="Arial" w:hAnsi="Arial" w:cs="Arial"/>
                <w:b/>
                <w:bCs/>
                <w:sz w:val="20"/>
                <w:szCs w:val="20"/>
              </w:rPr>
              <w:t xml:space="preserve">Probability Worksheet </w:t>
            </w:r>
            <w:r w:rsidR="006D54E5">
              <w:rPr>
                <w:rFonts w:ascii="Arial" w:hAnsi="Arial" w:cs="Arial"/>
                <w:b/>
                <w:bCs/>
                <w:sz w:val="20"/>
                <w:szCs w:val="20"/>
              </w:rPr>
              <w:t>1 (15-20 minutes)</w:t>
            </w:r>
          </w:p>
          <w:p w14:paraId="10336E0F" w14:textId="27D704D5" w:rsidR="005055A3" w:rsidRDefault="006D54E5" w:rsidP="005055A3">
            <w:pPr>
              <w:rPr>
                <w:rFonts w:ascii="Arial" w:hAnsi="Arial" w:cs="Arial"/>
                <w:sz w:val="20"/>
                <w:szCs w:val="20"/>
              </w:rPr>
            </w:pPr>
            <w:r w:rsidRPr="006D54E5">
              <w:rPr>
                <w:rFonts w:ascii="Arial" w:hAnsi="Arial" w:cs="Arial"/>
                <w:sz w:val="20"/>
                <w:szCs w:val="20"/>
              </w:rPr>
              <w:t xml:space="preserve">Handout </w:t>
            </w:r>
            <w:r>
              <w:rPr>
                <w:rFonts w:ascii="Arial" w:hAnsi="Arial" w:cs="Arial"/>
                <w:sz w:val="20"/>
                <w:szCs w:val="20"/>
              </w:rPr>
              <w:t xml:space="preserve">probability worksheet </w:t>
            </w:r>
            <w:r w:rsidR="00FD1B43">
              <w:rPr>
                <w:rFonts w:ascii="Arial" w:hAnsi="Arial" w:cs="Arial"/>
                <w:sz w:val="20"/>
                <w:szCs w:val="20"/>
              </w:rPr>
              <w:t xml:space="preserve">1. </w:t>
            </w:r>
            <w:r w:rsidR="001E3367">
              <w:rPr>
                <w:rFonts w:ascii="Arial" w:hAnsi="Arial" w:cs="Arial"/>
                <w:sz w:val="20"/>
                <w:szCs w:val="20"/>
              </w:rPr>
              <w:t>L</w:t>
            </w:r>
            <w:r w:rsidR="00FD1B43">
              <w:rPr>
                <w:rFonts w:ascii="Arial" w:hAnsi="Arial" w:cs="Arial"/>
                <w:sz w:val="20"/>
                <w:szCs w:val="20"/>
              </w:rPr>
              <w:t xml:space="preserve">earners to </w:t>
            </w:r>
            <w:r w:rsidR="00A50B7C">
              <w:rPr>
                <w:rFonts w:ascii="Arial" w:hAnsi="Arial" w:cs="Arial"/>
                <w:sz w:val="20"/>
                <w:szCs w:val="20"/>
              </w:rPr>
              <w:t>work out the probability of each type of fruit in the bag.</w:t>
            </w:r>
            <w:r w:rsidR="005055A3">
              <w:rPr>
                <w:rFonts w:ascii="Arial" w:hAnsi="Arial" w:cs="Arial"/>
                <w:sz w:val="20"/>
                <w:szCs w:val="20"/>
              </w:rPr>
              <w:t xml:space="preserve"> </w:t>
            </w:r>
          </w:p>
          <w:p w14:paraId="0F0B270F" w14:textId="39E62EB6" w:rsidR="00D72D67" w:rsidRDefault="00D72D67" w:rsidP="001C4F55">
            <w:pPr>
              <w:rPr>
                <w:rFonts w:ascii="Arial" w:hAnsi="Arial" w:cs="Arial"/>
                <w:sz w:val="20"/>
                <w:szCs w:val="20"/>
              </w:rPr>
            </w:pPr>
          </w:p>
          <w:p w14:paraId="2209AC77" w14:textId="155B09B2" w:rsidR="00D72D67" w:rsidRDefault="00D72D67" w:rsidP="00D72D67">
            <w:pPr>
              <w:rPr>
                <w:rFonts w:ascii="Arial" w:hAnsi="Arial" w:cs="Arial"/>
                <w:sz w:val="20"/>
                <w:szCs w:val="20"/>
              </w:rPr>
            </w:pPr>
            <w:r>
              <w:rPr>
                <w:rFonts w:ascii="Arial" w:hAnsi="Arial" w:cs="Arial"/>
                <w:sz w:val="20"/>
                <w:szCs w:val="20"/>
              </w:rPr>
              <w:t xml:space="preserve">Handout probability worksheet 2 as required </w:t>
            </w:r>
            <w:r w:rsidR="00903E93">
              <w:rPr>
                <w:rFonts w:ascii="Arial" w:hAnsi="Arial" w:cs="Arial"/>
                <w:sz w:val="20"/>
                <w:szCs w:val="20"/>
              </w:rPr>
              <w:t>to work out fruit combinations.</w:t>
            </w:r>
          </w:p>
          <w:p w14:paraId="4E9AC1CD" w14:textId="2E964BD6" w:rsidR="00D72D67" w:rsidRPr="006D54E5" w:rsidRDefault="00D72D67" w:rsidP="00D72D67">
            <w:pPr>
              <w:rPr>
                <w:rFonts w:ascii="Arial" w:hAnsi="Arial" w:cs="Arial"/>
                <w:sz w:val="20"/>
                <w:szCs w:val="20"/>
              </w:rPr>
            </w:pPr>
          </w:p>
          <w:p w14:paraId="09BD7FAC" w14:textId="77777777" w:rsidR="00241F3E" w:rsidRDefault="00241F3E" w:rsidP="00241F3E">
            <w:pPr>
              <w:rPr>
                <w:rFonts w:ascii="Arial" w:hAnsi="Arial" w:cs="Arial"/>
                <w:b/>
                <w:bCs/>
                <w:sz w:val="20"/>
                <w:szCs w:val="20"/>
              </w:rPr>
            </w:pPr>
            <w:r w:rsidRPr="00A70A97">
              <w:rPr>
                <w:rFonts w:ascii="Arial" w:hAnsi="Arial" w:cs="Arial"/>
                <w:b/>
                <w:bCs/>
                <w:sz w:val="20"/>
                <w:szCs w:val="20"/>
              </w:rPr>
              <w:t xml:space="preserve">Discussing the results of the </w:t>
            </w:r>
            <w:r>
              <w:rPr>
                <w:rFonts w:ascii="Arial" w:hAnsi="Arial" w:cs="Arial"/>
                <w:b/>
                <w:bCs/>
                <w:sz w:val="20"/>
                <w:szCs w:val="20"/>
              </w:rPr>
              <w:t>activity</w:t>
            </w:r>
            <w:r w:rsidRPr="00A70A97">
              <w:rPr>
                <w:rFonts w:ascii="Arial" w:hAnsi="Arial" w:cs="Arial"/>
                <w:b/>
                <w:bCs/>
                <w:sz w:val="20"/>
                <w:szCs w:val="20"/>
              </w:rPr>
              <w:t xml:space="preserve"> (</w:t>
            </w:r>
            <w:r>
              <w:rPr>
                <w:rFonts w:ascii="Arial" w:hAnsi="Arial" w:cs="Arial"/>
                <w:b/>
                <w:bCs/>
                <w:sz w:val="20"/>
                <w:szCs w:val="20"/>
              </w:rPr>
              <w:t>5-</w:t>
            </w:r>
            <w:r w:rsidRPr="00A70A97">
              <w:rPr>
                <w:rFonts w:ascii="Arial" w:hAnsi="Arial" w:cs="Arial"/>
                <w:b/>
                <w:bCs/>
                <w:sz w:val="20"/>
                <w:szCs w:val="20"/>
              </w:rPr>
              <w:t>1</w:t>
            </w:r>
            <w:r>
              <w:rPr>
                <w:rFonts w:ascii="Arial" w:hAnsi="Arial" w:cs="Arial"/>
                <w:b/>
                <w:bCs/>
                <w:sz w:val="20"/>
                <w:szCs w:val="20"/>
              </w:rPr>
              <w:t xml:space="preserve">0 </w:t>
            </w:r>
            <w:r w:rsidRPr="00A70A97">
              <w:rPr>
                <w:rFonts w:ascii="Arial" w:hAnsi="Arial" w:cs="Arial"/>
                <w:b/>
                <w:bCs/>
                <w:sz w:val="20"/>
                <w:szCs w:val="20"/>
              </w:rPr>
              <w:t>minutes)</w:t>
            </w:r>
          </w:p>
          <w:p w14:paraId="46562C4C" w14:textId="4BC79CEB" w:rsidR="001C4F55" w:rsidRPr="00F74B4D" w:rsidRDefault="005055A3" w:rsidP="005055A3">
            <w:pPr>
              <w:rPr>
                <w:rFonts w:ascii="Arial" w:hAnsi="Arial" w:cs="Arial"/>
                <w:sz w:val="20"/>
                <w:szCs w:val="20"/>
              </w:rPr>
            </w:pPr>
            <w:r>
              <w:rPr>
                <w:rFonts w:ascii="Arial" w:hAnsi="Arial" w:cs="Arial"/>
                <w:sz w:val="20"/>
                <w:szCs w:val="20"/>
              </w:rPr>
              <w:t>Class to compare their results, with peer review</w:t>
            </w:r>
            <w:r w:rsidR="00241F3E">
              <w:rPr>
                <w:rFonts w:ascii="Arial" w:hAnsi="Arial" w:cs="Arial"/>
                <w:sz w:val="20"/>
                <w:szCs w:val="20"/>
              </w:rPr>
              <w:t xml:space="preserve"> </w:t>
            </w:r>
            <w:r>
              <w:rPr>
                <w:rFonts w:ascii="Arial" w:hAnsi="Arial" w:cs="Arial"/>
                <w:sz w:val="20"/>
                <w:szCs w:val="20"/>
              </w:rPr>
              <w:t>to identify the reasons for any differences in the calculated</w:t>
            </w:r>
            <w:r w:rsidR="00241F3E">
              <w:rPr>
                <w:rFonts w:ascii="Arial" w:hAnsi="Arial" w:cs="Arial"/>
                <w:sz w:val="20"/>
                <w:szCs w:val="20"/>
              </w:rPr>
              <w:t xml:space="preserve"> probabilit</w:t>
            </w:r>
            <w:r>
              <w:rPr>
                <w:rFonts w:ascii="Arial" w:hAnsi="Arial" w:cs="Arial"/>
                <w:sz w:val="20"/>
                <w:szCs w:val="20"/>
              </w:rPr>
              <w:t>ies</w:t>
            </w:r>
            <w:r w:rsidR="00241F3E">
              <w:rPr>
                <w:rFonts w:ascii="Arial" w:hAnsi="Arial" w:cs="Arial"/>
                <w:sz w:val="20"/>
                <w:szCs w:val="20"/>
              </w:rPr>
              <w:t xml:space="preserve">. </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0795A39E" w14:textId="77777777" w:rsidR="001C4F55" w:rsidRDefault="001C4F55" w:rsidP="001C4F55">
            <w:pPr>
              <w:spacing w:after="100"/>
              <w:rPr>
                <w:sz w:val="18"/>
              </w:rPr>
            </w:pPr>
          </w:p>
          <w:p w14:paraId="68C3FAAF" w14:textId="77777777" w:rsidR="001C4F55" w:rsidRDefault="001C4F55" w:rsidP="001C4F55">
            <w:pPr>
              <w:spacing w:after="100"/>
              <w:rPr>
                <w:sz w:val="18"/>
              </w:rPr>
            </w:pPr>
          </w:p>
          <w:p w14:paraId="72EE2CA2" w14:textId="12B299D3" w:rsidR="001C4F55" w:rsidRPr="006200D8" w:rsidRDefault="001C4F55" w:rsidP="001C4F55">
            <w:pPr>
              <w:spacing w:after="100"/>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4EBC2282" w14:textId="72699791" w:rsidR="001C4F55" w:rsidRPr="005105DB" w:rsidRDefault="001C4F55" w:rsidP="001C4F55">
            <w:pPr>
              <w:rPr>
                <w:rFonts w:ascii="Arial" w:hAnsi="Arial" w:cs="Arial"/>
                <w:sz w:val="20"/>
                <w:szCs w:val="20"/>
              </w:rPr>
            </w:pPr>
            <w:r>
              <w:rPr>
                <w:rFonts w:ascii="Arial" w:hAnsi="Arial" w:cs="Arial"/>
                <w:sz w:val="20"/>
                <w:szCs w:val="20"/>
              </w:rPr>
              <w:t xml:space="preserve">This activity could be carried out as individuals or in small groups. </w:t>
            </w:r>
          </w:p>
          <w:p w14:paraId="58E93D94" w14:textId="77777777" w:rsidR="001C4F55" w:rsidRDefault="001C4F55" w:rsidP="001C4F55">
            <w:pPr>
              <w:rPr>
                <w:rFonts w:ascii="Arial" w:hAnsi="Arial" w:cs="Arial"/>
                <w:b/>
                <w:bCs/>
                <w:sz w:val="20"/>
                <w:szCs w:val="20"/>
              </w:rPr>
            </w:pPr>
          </w:p>
          <w:p w14:paraId="725563F0" w14:textId="48447DDE" w:rsidR="00AE740A" w:rsidRPr="00AE740A" w:rsidRDefault="00AE740A" w:rsidP="00AE740A">
            <w:pPr>
              <w:rPr>
                <w:rFonts w:ascii="Arial" w:hAnsi="Arial" w:cs="Arial"/>
                <w:b/>
                <w:bCs/>
                <w:sz w:val="20"/>
                <w:szCs w:val="20"/>
              </w:rPr>
            </w:pPr>
            <w:r w:rsidRPr="00AE740A">
              <w:rPr>
                <w:rFonts w:ascii="Arial" w:hAnsi="Arial" w:cs="Arial"/>
                <w:b/>
                <w:bCs/>
                <w:sz w:val="20"/>
                <w:szCs w:val="20"/>
              </w:rPr>
              <w:t>Probability Worksheets 1 and 2</w:t>
            </w:r>
          </w:p>
          <w:p w14:paraId="50E7E5C6" w14:textId="738F67F7" w:rsidR="00AE740A" w:rsidRDefault="00AE740A" w:rsidP="00AE740A">
            <w:pPr>
              <w:rPr>
                <w:rFonts w:ascii="Arial" w:hAnsi="Arial" w:cs="Arial"/>
                <w:sz w:val="20"/>
                <w:szCs w:val="20"/>
              </w:rPr>
            </w:pPr>
            <w:r>
              <w:rPr>
                <w:rFonts w:ascii="Arial" w:hAnsi="Arial" w:cs="Arial"/>
                <w:sz w:val="20"/>
                <w:szCs w:val="20"/>
              </w:rPr>
              <w:t>Print the worksheets and distribute to the learners as required. The worksheets are progressive:</w:t>
            </w:r>
          </w:p>
          <w:p w14:paraId="6B66B2DF" w14:textId="77777777" w:rsidR="00AE740A" w:rsidRDefault="00AE740A" w:rsidP="00AE740A">
            <w:pPr>
              <w:rPr>
                <w:rFonts w:ascii="Arial" w:hAnsi="Arial" w:cs="Arial"/>
                <w:sz w:val="20"/>
                <w:szCs w:val="20"/>
              </w:rPr>
            </w:pPr>
          </w:p>
          <w:p w14:paraId="5DE8FBF6" w14:textId="4DC60C78" w:rsidR="00AE740A" w:rsidRPr="00C64117" w:rsidRDefault="00AE740A" w:rsidP="00C64117">
            <w:pPr>
              <w:pStyle w:val="ListParagraph"/>
              <w:numPr>
                <w:ilvl w:val="0"/>
                <w:numId w:val="39"/>
              </w:numPr>
              <w:rPr>
                <w:rFonts w:ascii="Arial" w:hAnsi="Arial" w:cs="Arial"/>
                <w:sz w:val="20"/>
                <w:szCs w:val="20"/>
              </w:rPr>
            </w:pPr>
            <w:r w:rsidRPr="00C64117">
              <w:rPr>
                <w:rFonts w:ascii="Arial" w:hAnsi="Arial" w:cs="Arial"/>
                <w:sz w:val="20"/>
                <w:szCs w:val="20"/>
              </w:rPr>
              <w:t>Worksheet 1 works out the probability for the fruit types.</w:t>
            </w:r>
          </w:p>
          <w:p w14:paraId="2FCF5A39" w14:textId="77777777" w:rsidR="00782ED4" w:rsidRPr="00C64117" w:rsidRDefault="00AE740A" w:rsidP="00C64117">
            <w:pPr>
              <w:pStyle w:val="ListParagraph"/>
              <w:numPr>
                <w:ilvl w:val="0"/>
                <w:numId w:val="39"/>
              </w:numPr>
              <w:rPr>
                <w:rFonts w:ascii="Arial" w:hAnsi="Arial" w:cs="Arial"/>
                <w:sz w:val="20"/>
                <w:szCs w:val="20"/>
              </w:rPr>
            </w:pPr>
            <w:r w:rsidRPr="00C64117">
              <w:rPr>
                <w:rFonts w:ascii="Arial" w:hAnsi="Arial" w:cs="Arial"/>
                <w:sz w:val="20"/>
                <w:szCs w:val="20"/>
              </w:rPr>
              <w:t>Worksheet 2 works out the probability for a combination of fruit colours.</w:t>
            </w:r>
            <w:r w:rsidR="008449E4" w:rsidRPr="00C64117">
              <w:rPr>
                <w:rFonts w:ascii="Arial" w:hAnsi="Arial" w:cs="Arial"/>
                <w:sz w:val="20"/>
                <w:szCs w:val="20"/>
              </w:rPr>
              <w:t xml:space="preserve">  </w:t>
            </w:r>
          </w:p>
          <w:p w14:paraId="62B71946" w14:textId="77777777" w:rsidR="00782ED4" w:rsidRDefault="00782ED4" w:rsidP="00AE740A">
            <w:pPr>
              <w:rPr>
                <w:rFonts w:ascii="Arial" w:hAnsi="Arial" w:cs="Arial"/>
                <w:sz w:val="20"/>
                <w:szCs w:val="20"/>
              </w:rPr>
            </w:pPr>
          </w:p>
          <w:p w14:paraId="62DD2AA5" w14:textId="1F193038" w:rsidR="00AE740A" w:rsidRDefault="008449E4" w:rsidP="00AE740A">
            <w:pPr>
              <w:rPr>
                <w:rFonts w:ascii="Arial" w:hAnsi="Arial" w:cs="Arial"/>
                <w:sz w:val="20"/>
                <w:szCs w:val="20"/>
              </w:rPr>
            </w:pPr>
            <w:r>
              <w:rPr>
                <w:rFonts w:ascii="Arial" w:hAnsi="Arial" w:cs="Arial"/>
                <w:sz w:val="20"/>
                <w:szCs w:val="20"/>
              </w:rPr>
              <w:t>The fruits are printed on the worksheet</w:t>
            </w:r>
            <w:r w:rsidR="002F303D">
              <w:rPr>
                <w:rFonts w:ascii="Arial" w:hAnsi="Arial" w:cs="Arial"/>
                <w:sz w:val="20"/>
                <w:szCs w:val="20"/>
              </w:rPr>
              <w:t>s</w:t>
            </w:r>
            <w:r>
              <w:rPr>
                <w:rFonts w:ascii="Arial" w:hAnsi="Arial" w:cs="Arial"/>
                <w:sz w:val="20"/>
                <w:szCs w:val="20"/>
              </w:rPr>
              <w:t xml:space="preserve"> but to allow easy viewing the fruit page in the presentation </w:t>
            </w:r>
            <w:r w:rsidR="00C64117">
              <w:rPr>
                <w:rFonts w:ascii="Arial" w:hAnsi="Arial" w:cs="Arial"/>
                <w:sz w:val="20"/>
                <w:szCs w:val="20"/>
              </w:rPr>
              <w:t xml:space="preserve">could be </w:t>
            </w:r>
            <w:r>
              <w:rPr>
                <w:rFonts w:ascii="Arial" w:hAnsi="Arial" w:cs="Arial"/>
                <w:sz w:val="20"/>
                <w:szCs w:val="20"/>
              </w:rPr>
              <w:t>displayed</w:t>
            </w:r>
            <w:r w:rsidR="00C64117">
              <w:rPr>
                <w:rFonts w:ascii="Arial" w:hAnsi="Arial" w:cs="Arial"/>
                <w:sz w:val="20"/>
                <w:szCs w:val="20"/>
              </w:rPr>
              <w:t xml:space="preserve"> during the activity</w:t>
            </w:r>
            <w:r>
              <w:rPr>
                <w:rFonts w:ascii="Arial" w:hAnsi="Arial" w:cs="Arial"/>
                <w:sz w:val="20"/>
                <w:szCs w:val="20"/>
              </w:rPr>
              <w:t>.</w:t>
            </w:r>
          </w:p>
          <w:p w14:paraId="3DEC01AF" w14:textId="295AD2AE" w:rsidR="002F303D" w:rsidRDefault="002F303D" w:rsidP="00AE740A">
            <w:pPr>
              <w:rPr>
                <w:rFonts w:ascii="Arial" w:hAnsi="Arial" w:cs="Arial"/>
                <w:sz w:val="20"/>
                <w:szCs w:val="20"/>
              </w:rPr>
            </w:pPr>
          </w:p>
          <w:p w14:paraId="660DD3F0" w14:textId="7EE13911" w:rsidR="001C4F55" w:rsidRPr="00FF0212" w:rsidRDefault="005055A3" w:rsidP="00A02CCC">
            <w:pPr>
              <w:rPr>
                <w:rFonts w:ascii="Arial" w:hAnsi="Arial" w:cs="Arial"/>
                <w:sz w:val="20"/>
                <w:szCs w:val="20"/>
              </w:rPr>
            </w:pPr>
            <w:r>
              <w:rPr>
                <w:rFonts w:ascii="Arial" w:hAnsi="Arial" w:cs="Arial"/>
                <w:sz w:val="20"/>
                <w:szCs w:val="20"/>
              </w:rPr>
              <w:t>As an alternative, actual bags containing a variety of fruit could be used.</w:t>
            </w:r>
          </w:p>
        </w:tc>
      </w:tr>
      <w:tr w:rsidR="001C4F55" w14:paraId="14A321E6" w14:textId="77777777">
        <w:trPr>
          <w:trHeight w:val="16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EA50860" w14:textId="76443F1A" w:rsidR="001C4F55" w:rsidRPr="008968B0" w:rsidRDefault="001C4F55" w:rsidP="001C4F55">
            <w:pPr>
              <w:rPr>
                <w:rFonts w:ascii="Arial" w:hAnsi="Arial"/>
                <w:sz w:val="8"/>
                <w:szCs w:val="1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C3F37AC" w14:textId="77777777" w:rsidR="001C4F55" w:rsidRPr="008968B0" w:rsidRDefault="001C4F55" w:rsidP="001C4F55">
            <w:pPr>
              <w:rPr>
                <w:sz w:val="8"/>
                <w:szCs w:val="12"/>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047916F" w14:textId="77777777" w:rsidR="001C4F55" w:rsidRPr="008968B0" w:rsidRDefault="001C4F55" w:rsidP="001C4F55">
            <w:pPr>
              <w:rPr>
                <w:rFonts w:ascii="Arial" w:hAnsi="Arial"/>
                <w:sz w:val="8"/>
                <w:szCs w:val="12"/>
              </w:rPr>
            </w:pPr>
          </w:p>
        </w:tc>
      </w:tr>
      <w:tr w:rsidR="001C4F55" w14:paraId="46673532"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1582E79" w14:textId="77777777" w:rsidR="001C4F55" w:rsidRPr="006200D8" w:rsidRDefault="001C4F55" w:rsidP="001C4F55">
            <w:pPr>
              <w:rPr>
                <w:rFonts w:ascii="Arial" w:hAnsi="Arial"/>
              </w:rPr>
            </w:pPr>
            <w:r w:rsidRPr="006200D8">
              <w:rPr>
                <w:rFonts w:ascii="Arial" w:hAnsi="Arial" w:cs="Century Gothic"/>
                <w:b/>
                <w:color w:val="000000"/>
                <w:szCs w:val="20"/>
              </w:rPr>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EFBC175" w14:textId="77777777" w:rsidR="001C4F55" w:rsidRPr="006200D8" w:rsidRDefault="001C4F55" w:rsidP="001C4F5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B3975C0" w14:textId="77777777" w:rsidR="001C4F55" w:rsidRPr="006200D8" w:rsidRDefault="001C4F55" w:rsidP="001C4F55">
            <w:pPr>
              <w:rPr>
                <w:rFonts w:ascii="Arial" w:hAnsi="Arial"/>
                <w:sz w:val="20"/>
              </w:rPr>
            </w:pPr>
          </w:p>
        </w:tc>
      </w:tr>
      <w:tr w:rsidR="001C4F55" w14:paraId="3DCA1110" w14:textId="77777777" w:rsidTr="00F5581B">
        <w:tc>
          <w:tcPr>
            <w:tcW w:w="5216" w:type="dxa"/>
            <w:tcBorders>
              <w:top w:val="nil"/>
              <w:left w:val="nil"/>
              <w:bottom w:val="nil"/>
              <w:right w:val="nil"/>
            </w:tcBorders>
            <w:shd w:val="clear" w:color="auto" w:fill="975693"/>
            <w:tcMar>
              <w:top w:w="57" w:type="dxa"/>
              <w:left w:w="113" w:type="dxa"/>
              <w:bottom w:w="57" w:type="dxa"/>
              <w:right w:w="57" w:type="dxa"/>
            </w:tcMar>
            <w:vAlign w:val="center"/>
          </w:tcPr>
          <w:p w14:paraId="00708EF8" w14:textId="77777777" w:rsidR="001C4F55" w:rsidRPr="000C298A" w:rsidRDefault="001C4F55" w:rsidP="001C4F55">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79295E5D" w14:textId="77777777" w:rsidR="001C4F55" w:rsidRPr="006200D8" w:rsidRDefault="001C4F55" w:rsidP="001C4F55">
            <w:pPr>
              <w:rPr>
                <w:sz w:val="20"/>
              </w:rPr>
            </w:pPr>
          </w:p>
        </w:tc>
        <w:tc>
          <w:tcPr>
            <w:tcW w:w="5216" w:type="dxa"/>
            <w:tcBorders>
              <w:top w:val="nil"/>
              <w:left w:val="nil"/>
              <w:bottom w:val="nil"/>
              <w:right w:val="nil"/>
            </w:tcBorders>
            <w:shd w:val="clear" w:color="auto" w:fill="975693"/>
            <w:tcMar>
              <w:top w:w="57" w:type="dxa"/>
              <w:left w:w="113" w:type="dxa"/>
              <w:bottom w:w="57" w:type="dxa"/>
              <w:right w:w="57" w:type="dxa"/>
            </w:tcMar>
            <w:vAlign w:val="center"/>
          </w:tcPr>
          <w:p w14:paraId="4315FE50" w14:textId="77777777" w:rsidR="001C4F55" w:rsidRPr="000C298A" w:rsidRDefault="001C4F55" w:rsidP="001C4F55">
            <w:pPr>
              <w:rPr>
                <w:rFonts w:ascii="Arial" w:hAnsi="Arial"/>
                <w:b/>
                <w:color w:val="FFFFFF"/>
              </w:rPr>
            </w:pPr>
            <w:r w:rsidRPr="000C298A">
              <w:rPr>
                <w:rFonts w:ascii="Arial" w:hAnsi="Arial"/>
                <w:b/>
                <w:color w:val="FFFFFF"/>
                <w:szCs w:val="20"/>
              </w:rPr>
              <w:t>Extension</w:t>
            </w:r>
          </w:p>
        </w:tc>
      </w:tr>
      <w:tr w:rsidR="001C4F55" w14:paraId="0511EBFE" w14:textId="77777777" w:rsidTr="00D72A39">
        <w:tc>
          <w:tcPr>
            <w:tcW w:w="5216" w:type="dxa"/>
            <w:tcBorders>
              <w:top w:val="nil"/>
              <w:left w:val="nil"/>
              <w:bottom w:val="nil"/>
              <w:right w:val="nil"/>
            </w:tcBorders>
            <w:shd w:val="clear" w:color="auto" w:fill="FFFFFF"/>
            <w:tcMar>
              <w:top w:w="57" w:type="dxa"/>
              <w:left w:w="113" w:type="dxa"/>
              <w:bottom w:w="57" w:type="dxa"/>
              <w:right w:w="57" w:type="dxa"/>
            </w:tcMar>
          </w:tcPr>
          <w:p w14:paraId="16D1B15D" w14:textId="73CD1691" w:rsidR="001C4F55" w:rsidRDefault="00046BC8" w:rsidP="001C4F55">
            <w:pPr>
              <w:rPr>
                <w:rFonts w:ascii="Arial" w:hAnsi="Arial"/>
                <w:sz w:val="20"/>
              </w:rPr>
            </w:pPr>
            <w:r>
              <w:rPr>
                <w:rFonts w:ascii="Arial" w:hAnsi="Arial"/>
                <w:sz w:val="20"/>
              </w:rPr>
              <w:t>Teacher to demonstrate</w:t>
            </w:r>
            <w:r w:rsidR="00CB4FA5">
              <w:rPr>
                <w:rFonts w:ascii="Arial" w:hAnsi="Arial"/>
                <w:sz w:val="20"/>
              </w:rPr>
              <w:t xml:space="preserve">, </w:t>
            </w:r>
            <w:r>
              <w:rPr>
                <w:rFonts w:ascii="Arial" w:hAnsi="Arial"/>
                <w:sz w:val="20"/>
              </w:rPr>
              <w:t>step by step</w:t>
            </w:r>
            <w:r w:rsidR="00CB4FA5">
              <w:rPr>
                <w:rFonts w:ascii="Arial" w:hAnsi="Arial"/>
                <w:sz w:val="20"/>
              </w:rPr>
              <w:t>,</w:t>
            </w:r>
            <w:r>
              <w:rPr>
                <w:rFonts w:ascii="Arial" w:hAnsi="Arial"/>
                <w:sz w:val="20"/>
              </w:rPr>
              <w:t xml:space="preserve"> how to work out the probability for each fruit type.</w:t>
            </w:r>
          </w:p>
          <w:p w14:paraId="336EF32F" w14:textId="77777777" w:rsidR="00640C0A" w:rsidRDefault="00640C0A" w:rsidP="001C4F55">
            <w:pPr>
              <w:rPr>
                <w:rFonts w:ascii="Arial" w:hAnsi="Arial"/>
                <w:sz w:val="20"/>
              </w:rPr>
            </w:pPr>
          </w:p>
          <w:p w14:paraId="0BFD7007" w14:textId="058DFEA7" w:rsidR="00640C0A" w:rsidRPr="006200D8" w:rsidRDefault="00640C0A" w:rsidP="001C4F55">
            <w:pPr>
              <w:rPr>
                <w:rFonts w:ascii="Arial" w:hAnsi="Arial"/>
                <w:sz w:val="20"/>
              </w:rPr>
            </w:pP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14BF6E86" w14:textId="77777777" w:rsidR="001C4F55" w:rsidRPr="006200D8" w:rsidRDefault="001C4F55" w:rsidP="001C4F55">
            <w:pPr>
              <w:rPr>
                <w:sz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67B842BE" w14:textId="08EEBCC3" w:rsidR="00046BC8" w:rsidRDefault="005055A3" w:rsidP="00046BC8">
            <w:pPr>
              <w:rPr>
                <w:rFonts w:ascii="Arial" w:hAnsi="Arial"/>
                <w:bCs/>
                <w:sz w:val="20"/>
                <w:szCs w:val="20"/>
              </w:rPr>
            </w:pPr>
            <w:r>
              <w:rPr>
                <w:rFonts w:ascii="Arial" w:hAnsi="Arial"/>
                <w:bCs/>
                <w:sz w:val="20"/>
                <w:szCs w:val="20"/>
              </w:rPr>
              <w:t>Learners c</w:t>
            </w:r>
            <w:r w:rsidR="00046BC8" w:rsidRPr="00046BC8">
              <w:rPr>
                <w:rFonts w:ascii="Arial" w:hAnsi="Arial"/>
                <w:bCs/>
                <w:sz w:val="20"/>
                <w:szCs w:val="20"/>
              </w:rPr>
              <w:t xml:space="preserve">reate </w:t>
            </w:r>
            <w:r>
              <w:rPr>
                <w:rFonts w:ascii="Arial" w:hAnsi="Arial"/>
                <w:bCs/>
                <w:sz w:val="20"/>
                <w:szCs w:val="20"/>
              </w:rPr>
              <w:t xml:space="preserve">their </w:t>
            </w:r>
            <w:r w:rsidR="00046BC8" w:rsidRPr="00046BC8">
              <w:rPr>
                <w:rFonts w:ascii="Arial" w:hAnsi="Arial"/>
                <w:bCs/>
                <w:sz w:val="20"/>
                <w:szCs w:val="20"/>
              </w:rPr>
              <w:t>own combinations of fruit and work out the probability.</w:t>
            </w:r>
            <w:r w:rsidR="00C64117">
              <w:rPr>
                <w:rFonts w:ascii="Arial" w:hAnsi="Arial"/>
                <w:bCs/>
                <w:sz w:val="20"/>
                <w:szCs w:val="20"/>
              </w:rPr>
              <w:t xml:space="preserve"> They could also calculate other probabilities (such as the probability that a learner chosen at random from the class is male</w:t>
            </w:r>
            <w:r w:rsidR="000A3193">
              <w:rPr>
                <w:rFonts w:ascii="Arial" w:hAnsi="Arial"/>
                <w:bCs/>
                <w:sz w:val="20"/>
                <w:szCs w:val="20"/>
              </w:rPr>
              <w:t>) and</w:t>
            </w:r>
            <w:r w:rsidR="00C64117">
              <w:rPr>
                <w:rFonts w:ascii="Arial" w:hAnsi="Arial"/>
                <w:bCs/>
                <w:sz w:val="20"/>
                <w:szCs w:val="20"/>
              </w:rPr>
              <w:t xml:space="preserve"> compare these probabilities to others (such as the probability that a learner chosen at random from the school is male).</w:t>
            </w:r>
          </w:p>
          <w:p w14:paraId="26F19A35" w14:textId="77777777" w:rsidR="00C64117" w:rsidRDefault="00C64117" w:rsidP="00C64117">
            <w:pPr>
              <w:rPr>
                <w:rFonts w:ascii="Arial" w:hAnsi="Arial" w:cs="Arial"/>
                <w:sz w:val="20"/>
                <w:szCs w:val="20"/>
              </w:rPr>
            </w:pPr>
          </w:p>
          <w:p w14:paraId="0EFFC414" w14:textId="43DBBCB0" w:rsidR="001C4F55" w:rsidRPr="00C64117" w:rsidRDefault="00C64117" w:rsidP="001C4F55">
            <w:pPr>
              <w:rPr>
                <w:rFonts w:ascii="Arial" w:hAnsi="Arial"/>
                <w:bCs/>
                <w:sz w:val="20"/>
                <w:szCs w:val="20"/>
              </w:rPr>
            </w:pPr>
            <w:r>
              <w:rPr>
                <w:rFonts w:ascii="Arial" w:hAnsi="Arial" w:cs="Arial"/>
                <w:sz w:val="20"/>
                <w:szCs w:val="20"/>
              </w:rPr>
              <w:t>Discuss how probability can be used to make predictions.</w:t>
            </w:r>
          </w:p>
        </w:tc>
      </w:tr>
      <w:tr w:rsidR="001C4F55" w14:paraId="4E8305A5"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B970FA5" w14:textId="77777777" w:rsidR="001C4F55" w:rsidRPr="001E3367" w:rsidRDefault="001C4F55" w:rsidP="001C4F55">
            <w:pPr>
              <w:rPr>
                <w:rFonts w:ascii="Arial" w:hAnsi="Arial"/>
                <w:b/>
                <w:sz w:val="10"/>
                <w:szCs w:val="1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D3FF267" w14:textId="77777777" w:rsidR="001C4F55" w:rsidRPr="001E3367" w:rsidRDefault="001C4F55" w:rsidP="001C4F55">
            <w:pPr>
              <w:rPr>
                <w:sz w:val="10"/>
                <w:szCs w:val="12"/>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9431B81" w14:textId="77777777" w:rsidR="001C4F55" w:rsidRPr="001E3367" w:rsidRDefault="001C4F55" w:rsidP="001C4F55">
            <w:pPr>
              <w:rPr>
                <w:rFonts w:ascii="Arial" w:hAnsi="Arial"/>
                <w:b/>
                <w:sz w:val="10"/>
                <w:szCs w:val="12"/>
              </w:rPr>
            </w:pPr>
          </w:p>
        </w:tc>
      </w:tr>
      <w:tr w:rsidR="001C4F55" w14:paraId="1C7207C4" w14:textId="77777777" w:rsidTr="00F5581B">
        <w:tc>
          <w:tcPr>
            <w:tcW w:w="5216" w:type="dxa"/>
            <w:tcBorders>
              <w:top w:val="nil"/>
              <w:left w:val="nil"/>
              <w:bottom w:val="nil"/>
              <w:right w:val="nil"/>
            </w:tcBorders>
            <w:shd w:val="clear" w:color="auto" w:fill="975693"/>
            <w:tcMar>
              <w:top w:w="57" w:type="dxa"/>
              <w:left w:w="113" w:type="dxa"/>
              <w:bottom w:w="57" w:type="dxa"/>
              <w:right w:w="57" w:type="dxa"/>
            </w:tcMar>
            <w:vAlign w:val="bottom"/>
          </w:tcPr>
          <w:p w14:paraId="137C665B" w14:textId="77777777" w:rsidR="001C4F55" w:rsidRPr="00DA5A81" w:rsidRDefault="001C4F55" w:rsidP="001C4F55">
            <w:pPr>
              <w:rPr>
                <w:rFonts w:ascii="Arial" w:hAnsi="Arial"/>
                <w:b/>
                <w:color w:val="FFFFFF"/>
              </w:rPr>
            </w:pPr>
            <w:r w:rsidRPr="00DA5A81">
              <w:rPr>
                <w:rFonts w:ascii="Arial" w:hAnsi="Arial"/>
                <w:b/>
                <w:color w:val="FFFFFF"/>
              </w:rPr>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66F7B9D" w14:textId="77777777" w:rsidR="001C4F55" w:rsidRPr="00DA5A81" w:rsidRDefault="001C4F55" w:rsidP="001C4F55">
            <w:pPr>
              <w:rPr>
                <w:color w:val="FFFFFF"/>
                <w:sz w:val="20"/>
              </w:rPr>
            </w:pPr>
          </w:p>
        </w:tc>
        <w:tc>
          <w:tcPr>
            <w:tcW w:w="5216" w:type="dxa"/>
            <w:tcBorders>
              <w:top w:val="nil"/>
              <w:left w:val="nil"/>
              <w:bottom w:val="nil"/>
              <w:right w:val="nil"/>
            </w:tcBorders>
            <w:shd w:val="clear" w:color="auto" w:fill="975693"/>
            <w:tcMar>
              <w:top w:w="57" w:type="dxa"/>
              <w:left w:w="113" w:type="dxa"/>
              <w:bottom w:w="57" w:type="dxa"/>
              <w:right w:w="57" w:type="dxa"/>
            </w:tcMar>
            <w:vAlign w:val="center"/>
          </w:tcPr>
          <w:p w14:paraId="1DE6059D" w14:textId="77777777" w:rsidR="001C4F55" w:rsidRPr="00DA5A81" w:rsidRDefault="001C4F55" w:rsidP="001C4F55">
            <w:pPr>
              <w:rPr>
                <w:rFonts w:ascii="Arial" w:hAnsi="Arial"/>
                <w:b/>
                <w:color w:val="FFFFFF"/>
              </w:rPr>
            </w:pPr>
            <w:r w:rsidRPr="00DA5A81">
              <w:rPr>
                <w:rFonts w:ascii="Arial" w:hAnsi="Arial"/>
                <w:b/>
                <w:color w:val="FFFFFF"/>
              </w:rPr>
              <w:t xml:space="preserve">Required files                              </w:t>
            </w:r>
            <w:r w:rsidRPr="00DA5A81">
              <w:rPr>
                <w:rFonts w:ascii="Arial" w:hAnsi="Arial" w:cs="Arial"/>
                <w:noProof/>
                <w:color w:val="FFFFFF"/>
                <w:sz w:val="18"/>
                <w:szCs w:val="18"/>
                <w:lang w:eastAsia="en-GB"/>
              </w:rPr>
              <w:drawing>
                <wp:inline distT="0" distB="0" distL="0" distR="0" wp14:anchorId="13FF1869" wp14:editId="3C582CCA">
                  <wp:extent cx="291465" cy="31178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1DBB2783" wp14:editId="2FE7962C">
                  <wp:extent cx="291465" cy="31178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6278D7B2" wp14:editId="50F7ACF7">
                  <wp:extent cx="291465" cy="31178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p>
        </w:tc>
      </w:tr>
      <w:tr w:rsidR="001C4F55" w14:paraId="6A875958" w14:textId="77777777" w:rsidTr="001E3367">
        <w:trPr>
          <w:trHeight w:val="1344"/>
        </w:trPr>
        <w:tc>
          <w:tcPr>
            <w:tcW w:w="5216" w:type="dxa"/>
            <w:tcBorders>
              <w:top w:val="nil"/>
              <w:left w:val="nil"/>
              <w:bottom w:val="nil"/>
              <w:right w:val="nil"/>
            </w:tcBorders>
            <w:shd w:val="clear" w:color="auto" w:fill="FFFFFF"/>
            <w:tcMar>
              <w:top w:w="57" w:type="dxa"/>
              <w:left w:w="113" w:type="dxa"/>
              <w:bottom w:w="57" w:type="dxa"/>
              <w:right w:w="57" w:type="dxa"/>
            </w:tcMar>
          </w:tcPr>
          <w:p w14:paraId="19D27EAE" w14:textId="77777777" w:rsidR="001C4F55" w:rsidRDefault="008449E4" w:rsidP="008449E4">
            <w:pPr>
              <w:pStyle w:val="ListParagraph"/>
              <w:numPr>
                <w:ilvl w:val="0"/>
                <w:numId w:val="30"/>
              </w:numPr>
              <w:ind w:left="316"/>
              <w:rPr>
                <w:rFonts w:ascii="Arial" w:hAnsi="Arial"/>
                <w:sz w:val="20"/>
                <w:szCs w:val="20"/>
              </w:rPr>
            </w:pPr>
            <w:r>
              <w:rPr>
                <w:rFonts w:ascii="Arial" w:hAnsi="Arial"/>
                <w:sz w:val="20"/>
                <w:szCs w:val="20"/>
              </w:rPr>
              <w:t>Printed worksheets 1 and 2.</w:t>
            </w:r>
          </w:p>
          <w:p w14:paraId="3B52A7A9" w14:textId="67A1B23A" w:rsidR="002A4956" w:rsidRDefault="002A4956" w:rsidP="002A4956">
            <w:pPr>
              <w:pStyle w:val="ListParagraph"/>
              <w:numPr>
                <w:ilvl w:val="0"/>
                <w:numId w:val="30"/>
              </w:numPr>
              <w:ind w:left="316"/>
              <w:rPr>
                <w:rFonts w:ascii="Arial" w:hAnsi="Arial"/>
                <w:sz w:val="20"/>
                <w:szCs w:val="20"/>
              </w:rPr>
            </w:pPr>
            <w:r>
              <w:rPr>
                <w:rFonts w:ascii="Arial" w:hAnsi="Arial"/>
                <w:sz w:val="20"/>
                <w:szCs w:val="20"/>
              </w:rPr>
              <w:t>Pencils</w:t>
            </w:r>
          </w:p>
          <w:p w14:paraId="5DA0B8BA" w14:textId="2C92467D" w:rsidR="002A4956" w:rsidRPr="00E8654E" w:rsidRDefault="00C64117" w:rsidP="002A4956">
            <w:pPr>
              <w:pStyle w:val="ListParagraph"/>
              <w:numPr>
                <w:ilvl w:val="0"/>
                <w:numId w:val="30"/>
              </w:numPr>
              <w:ind w:left="316"/>
              <w:rPr>
                <w:rFonts w:ascii="Arial" w:hAnsi="Arial"/>
                <w:sz w:val="20"/>
                <w:szCs w:val="20"/>
              </w:rPr>
            </w:pPr>
            <w:r>
              <w:rPr>
                <w:rFonts w:ascii="Arial" w:hAnsi="Arial"/>
                <w:sz w:val="20"/>
                <w:szCs w:val="20"/>
              </w:rPr>
              <w:t>(optional) bag(s) of fruit</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79DB9F31" w14:textId="77777777" w:rsidR="001C4F55" w:rsidRPr="00EE0F5E" w:rsidRDefault="001C4F55" w:rsidP="001C4F55">
            <w:pPr>
              <w:rPr>
                <w:sz w:val="20"/>
                <w:szCs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58156811" w14:textId="09A8BCFD" w:rsidR="001C4F55" w:rsidRDefault="001C4F55" w:rsidP="001C4F55">
            <w:pPr>
              <w:rPr>
                <w:rFonts w:ascii="Arial" w:hAnsi="Arial" w:cs="Arial"/>
                <w:iCs/>
                <w:color w:val="000000"/>
                <w:sz w:val="20"/>
                <w:szCs w:val="20"/>
              </w:rPr>
            </w:pPr>
            <w:r w:rsidRPr="00EE0F5E">
              <w:rPr>
                <w:rFonts w:ascii="Arial" w:hAnsi="Arial" w:cs="Arial"/>
                <w:noProof/>
                <w:color w:val="FFFFFF"/>
                <w:sz w:val="20"/>
                <w:szCs w:val="20"/>
                <w:lang w:eastAsia="en-GB"/>
              </w:rPr>
              <w:drawing>
                <wp:inline distT="0" distB="0" distL="0" distR="0" wp14:anchorId="3C18870E" wp14:editId="1401F5FC">
                  <wp:extent cx="291465" cy="311785"/>
                  <wp:effectExtent l="0" t="0" r="0" b="0"/>
                  <wp:docPr id="6"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r w:rsidRPr="00EE0F5E">
              <w:rPr>
                <w:rFonts w:ascii="Arial" w:hAnsi="Arial" w:cs="Arial"/>
                <w:iCs/>
                <w:color w:val="000000"/>
                <w:sz w:val="20"/>
                <w:szCs w:val="20"/>
              </w:rPr>
              <w:t xml:space="preserve"> </w:t>
            </w:r>
            <w:r w:rsidR="00D03AEC">
              <w:rPr>
                <w:rFonts w:ascii="Arial" w:hAnsi="Arial" w:cs="Arial"/>
                <w:iCs/>
                <w:color w:val="000000"/>
                <w:sz w:val="20"/>
                <w:szCs w:val="20"/>
              </w:rPr>
              <w:t>Practical Probability</w:t>
            </w:r>
            <w:r w:rsidR="00D03AEC" w:rsidRPr="00EE0F5E">
              <w:rPr>
                <w:rFonts w:ascii="Arial" w:hAnsi="Arial" w:cs="Arial"/>
                <w:iCs/>
                <w:color w:val="000000"/>
                <w:sz w:val="20"/>
                <w:szCs w:val="20"/>
              </w:rPr>
              <w:t xml:space="preserve"> </w:t>
            </w:r>
            <w:r w:rsidRPr="00EE0F5E">
              <w:rPr>
                <w:rFonts w:ascii="Arial" w:hAnsi="Arial" w:cs="Arial"/>
                <w:iCs/>
                <w:color w:val="000000"/>
                <w:sz w:val="20"/>
                <w:szCs w:val="20"/>
              </w:rPr>
              <w:t>presentation</w:t>
            </w:r>
          </w:p>
          <w:p w14:paraId="488553EF" w14:textId="77777777" w:rsidR="001C4F55" w:rsidRDefault="001C4F55" w:rsidP="001C4F55">
            <w:pPr>
              <w:rPr>
                <w:rFonts w:ascii="Arial" w:hAnsi="Arial" w:cs="Arial"/>
                <w:iCs/>
                <w:color w:val="000000"/>
                <w:sz w:val="20"/>
                <w:szCs w:val="20"/>
              </w:rPr>
            </w:pPr>
          </w:p>
          <w:p w14:paraId="79772304" w14:textId="51D3B2E3" w:rsidR="001C4F55" w:rsidRPr="00EE0F5E" w:rsidRDefault="00B36865" w:rsidP="001C4F55">
            <w:pPr>
              <w:rPr>
                <w:rFonts w:ascii="Arial" w:hAnsi="Arial" w:cs="Arial"/>
                <w:iCs/>
                <w:color w:val="000000"/>
                <w:sz w:val="20"/>
                <w:szCs w:val="20"/>
              </w:rPr>
            </w:pPr>
            <w:r w:rsidRPr="00DA5A81">
              <w:rPr>
                <w:rFonts w:ascii="Arial" w:hAnsi="Arial" w:cs="Arial"/>
                <w:noProof/>
                <w:color w:val="FFFFFF"/>
                <w:sz w:val="18"/>
                <w:szCs w:val="18"/>
                <w:lang w:eastAsia="en-GB"/>
              </w:rPr>
              <w:drawing>
                <wp:inline distT="0" distB="0" distL="0" distR="0" wp14:anchorId="0566408A" wp14:editId="3EC6ADE6">
                  <wp:extent cx="291465" cy="311785"/>
                  <wp:effectExtent l="0" t="0" r="0" b="0"/>
                  <wp:docPr id="5"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r>
              <w:rPr>
                <w:rFonts w:ascii="Arial" w:hAnsi="Arial" w:cs="Arial"/>
                <w:iCs/>
                <w:color w:val="000000"/>
                <w:sz w:val="20"/>
                <w:szCs w:val="20"/>
              </w:rPr>
              <w:t xml:space="preserve">  </w:t>
            </w:r>
            <w:r w:rsidR="00D03AEC">
              <w:rPr>
                <w:rFonts w:ascii="Arial" w:hAnsi="Arial" w:cs="Arial"/>
                <w:iCs/>
                <w:color w:val="000000"/>
                <w:sz w:val="20"/>
                <w:szCs w:val="20"/>
              </w:rPr>
              <w:t>Practical Probability</w:t>
            </w:r>
            <w:r w:rsidR="00D03AEC">
              <w:rPr>
                <w:rFonts w:ascii="Arial" w:hAnsi="Arial" w:cs="Arial"/>
                <w:iCs/>
                <w:color w:val="000000"/>
                <w:sz w:val="20"/>
                <w:szCs w:val="20"/>
              </w:rPr>
              <w:t xml:space="preserve"> w</w:t>
            </w:r>
            <w:r>
              <w:rPr>
                <w:rFonts w:ascii="Arial" w:hAnsi="Arial" w:cs="Arial"/>
                <w:iCs/>
                <w:color w:val="000000"/>
                <w:sz w:val="20"/>
                <w:szCs w:val="20"/>
              </w:rPr>
              <w:t>orksheets 1 and 2</w:t>
            </w:r>
          </w:p>
        </w:tc>
      </w:tr>
      <w:tr w:rsidR="001C4F55" w14:paraId="50C20B8D"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B04290E" w14:textId="77777777" w:rsidR="001C4F55" w:rsidRPr="006200D8" w:rsidRDefault="001C4F55" w:rsidP="001C4F55">
            <w:pPr>
              <w:rPr>
                <w:rFonts w:ascii="Arial" w:hAnsi="Arial"/>
                <w:b/>
              </w:rPr>
            </w:pPr>
            <w:r w:rsidRPr="006200D8">
              <w:rPr>
                <w:rFonts w:ascii="Arial" w:hAnsi="Arial"/>
                <w:b/>
              </w:rPr>
              <w:t>Additional websites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9A7BD79" w14:textId="77777777" w:rsidR="001C4F55" w:rsidRPr="006200D8" w:rsidRDefault="001C4F55" w:rsidP="001C4F5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31CBE6D" w14:textId="77777777" w:rsidR="001C4F55" w:rsidRPr="006200D8" w:rsidRDefault="001C4F55" w:rsidP="001C4F55">
            <w:pPr>
              <w:rPr>
                <w:rFonts w:ascii="Arial" w:hAnsi="Arial"/>
                <w:sz w:val="20"/>
              </w:rPr>
            </w:pPr>
          </w:p>
        </w:tc>
      </w:tr>
      <w:tr w:rsidR="001C4F55" w14:paraId="6292F8EE"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3F4203A7" w14:textId="0E9937F7" w:rsidR="001C4F55" w:rsidRPr="004279B4" w:rsidRDefault="001C4F55" w:rsidP="004279B4">
            <w:pPr>
              <w:pStyle w:val="ListParagraph"/>
              <w:numPr>
                <w:ilvl w:val="0"/>
                <w:numId w:val="6"/>
              </w:numPr>
              <w:rPr>
                <w:rFonts w:ascii="Arial" w:hAnsi="Arial" w:cs="Arial"/>
                <w:sz w:val="20"/>
                <w:szCs w:val="20"/>
              </w:rPr>
            </w:pPr>
            <w:r w:rsidRPr="000812D9">
              <w:rPr>
                <w:rFonts w:ascii="Arial" w:hAnsi="Arial" w:cs="Arial"/>
                <w:b/>
                <w:bCs/>
                <w:sz w:val="20"/>
                <w:szCs w:val="20"/>
              </w:rPr>
              <w:t>BBC Bitesize</w:t>
            </w:r>
            <w:r w:rsidRPr="000812D9">
              <w:rPr>
                <w:rFonts w:ascii="Arial" w:hAnsi="Arial" w:cs="Arial"/>
                <w:sz w:val="20"/>
                <w:szCs w:val="20"/>
              </w:rPr>
              <w:t xml:space="preserve"> – </w:t>
            </w:r>
            <w:r w:rsidR="0075387B">
              <w:rPr>
                <w:rFonts w:ascii="Arial" w:hAnsi="Arial" w:cs="Arial"/>
                <w:sz w:val="20"/>
                <w:szCs w:val="20"/>
              </w:rPr>
              <w:t xml:space="preserve">What is Probability?: </w:t>
            </w:r>
            <w:hyperlink r:id="rId10" w:history="1">
              <w:r w:rsidR="0075387B" w:rsidRPr="003861FD">
                <w:rPr>
                  <w:rStyle w:val="Hyperlink"/>
                  <w:rFonts w:ascii="Arial" w:hAnsi="Arial" w:cs="Arial"/>
                  <w:sz w:val="20"/>
                  <w:szCs w:val="20"/>
                </w:rPr>
                <w:t>https://www.bbc.co.uk/bitesize/topics/z9fv4wx/articles/zjmjjhv</w:t>
              </w:r>
            </w:hyperlink>
          </w:p>
        </w:tc>
      </w:tr>
      <w:tr w:rsidR="001C4F55" w14:paraId="1B15A9D8"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B64A571" w14:textId="3F7B8B93" w:rsidR="001C4F55" w:rsidRPr="006200D8" w:rsidRDefault="001C4F55" w:rsidP="001C4F55">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F2BB7DE" w14:textId="77777777" w:rsidR="001C4F55" w:rsidRPr="006200D8" w:rsidRDefault="001C4F55" w:rsidP="001C4F5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B3994FD" w14:textId="77777777" w:rsidR="001C4F55" w:rsidRPr="006200D8" w:rsidRDefault="001C4F55" w:rsidP="001C4F55">
            <w:pPr>
              <w:rPr>
                <w:rFonts w:ascii="Arial" w:hAnsi="Arial"/>
                <w:sz w:val="20"/>
              </w:rPr>
            </w:pPr>
          </w:p>
        </w:tc>
      </w:tr>
      <w:tr w:rsidR="001C4F55" w14:paraId="0CFDCBC0" w14:textId="77777777" w:rsidTr="00F5581B">
        <w:tc>
          <w:tcPr>
            <w:tcW w:w="5216" w:type="dxa"/>
            <w:tcBorders>
              <w:top w:val="nil"/>
              <w:left w:val="nil"/>
              <w:bottom w:val="nil"/>
              <w:right w:val="nil"/>
            </w:tcBorders>
            <w:shd w:val="clear" w:color="auto" w:fill="975693"/>
            <w:tcMar>
              <w:top w:w="57" w:type="dxa"/>
              <w:left w:w="113" w:type="dxa"/>
              <w:bottom w:w="57" w:type="dxa"/>
              <w:right w:w="57" w:type="dxa"/>
            </w:tcMar>
            <w:vAlign w:val="center"/>
          </w:tcPr>
          <w:p w14:paraId="292187BB" w14:textId="77777777" w:rsidR="001C4F55" w:rsidRPr="001F4CAC" w:rsidRDefault="001C4F55" w:rsidP="001C4F55">
            <w:pPr>
              <w:rPr>
                <w:rFonts w:ascii="Arial" w:hAnsi="Arial"/>
                <w:b/>
                <w:color w:val="FFFFFF"/>
              </w:rPr>
            </w:pPr>
            <w:r w:rsidRPr="001F4CAC">
              <w:rPr>
                <w:rFonts w:ascii="Arial" w:hAnsi="Arial"/>
                <w:b/>
                <w:color w:val="FFFFFF"/>
              </w:rPr>
              <w:lastRenderedPageBreak/>
              <w:t>Related activities (to build a full lesson)</w:t>
            </w:r>
          </w:p>
        </w:tc>
        <w:tc>
          <w:tcPr>
            <w:tcW w:w="624" w:type="dxa"/>
            <w:gridSpan w:val="2"/>
            <w:tcBorders>
              <w:top w:val="nil"/>
              <w:left w:val="nil"/>
              <w:bottom w:val="nil"/>
              <w:right w:val="nil"/>
            </w:tcBorders>
            <w:shd w:val="clear" w:color="auto" w:fill="975693"/>
            <w:tcMar>
              <w:top w:w="57" w:type="dxa"/>
              <w:left w:w="113" w:type="dxa"/>
              <w:bottom w:w="57" w:type="dxa"/>
              <w:right w:w="57" w:type="dxa"/>
            </w:tcMar>
            <w:vAlign w:val="center"/>
          </w:tcPr>
          <w:p w14:paraId="0660D69F" w14:textId="77777777" w:rsidR="001C4F55" w:rsidRPr="001F4CAC" w:rsidRDefault="001C4F55" w:rsidP="001C4F55">
            <w:pPr>
              <w:rPr>
                <w:color w:val="FFFFFF"/>
                <w:sz w:val="20"/>
              </w:rPr>
            </w:pPr>
          </w:p>
        </w:tc>
        <w:tc>
          <w:tcPr>
            <w:tcW w:w="5216" w:type="dxa"/>
            <w:tcBorders>
              <w:top w:val="nil"/>
              <w:left w:val="nil"/>
              <w:bottom w:val="nil"/>
              <w:right w:val="nil"/>
            </w:tcBorders>
            <w:shd w:val="clear" w:color="auto" w:fill="975693"/>
            <w:tcMar>
              <w:top w:w="57" w:type="dxa"/>
              <w:left w:w="113" w:type="dxa"/>
              <w:bottom w:w="57" w:type="dxa"/>
              <w:right w:w="57" w:type="dxa"/>
            </w:tcMar>
            <w:vAlign w:val="center"/>
          </w:tcPr>
          <w:p w14:paraId="4C164264" w14:textId="77777777" w:rsidR="001C4F55" w:rsidRPr="001F4CAC" w:rsidRDefault="001C4F55" w:rsidP="001C4F55">
            <w:pPr>
              <w:rPr>
                <w:rFonts w:ascii="Arial" w:hAnsi="Arial"/>
                <w:color w:val="FFFFFF"/>
                <w:sz w:val="20"/>
              </w:rPr>
            </w:pPr>
          </w:p>
        </w:tc>
      </w:tr>
      <w:tr w:rsidR="001C4F55" w14:paraId="36EBF11A" w14:textId="77777777">
        <w:tc>
          <w:tcPr>
            <w:tcW w:w="5528" w:type="dxa"/>
            <w:gridSpan w:val="2"/>
            <w:tcBorders>
              <w:top w:val="nil"/>
              <w:left w:val="nil"/>
              <w:bottom w:val="nil"/>
              <w:right w:val="nil"/>
            </w:tcBorders>
            <w:shd w:val="clear" w:color="auto" w:fill="auto"/>
            <w:tcMar>
              <w:top w:w="57" w:type="dxa"/>
              <w:left w:w="113" w:type="dxa"/>
              <w:bottom w:w="57" w:type="dxa"/>
              <w:right w:w="57" w:type="dxa"/>
            </w:tcMar>
          </w:tcPr>
          <w:p w14:paraId="7F7E3AEB" w14:textId="77777777" w:rsidR="001C4F55" w:rsidRPr="00E52ED3" w:rsidRDefault="001C4F55" w:rsidP="001C4F55">
            <w:pPr>
              <w:rPr>
                <w:rFonts w:ascii="Arial" w:hAnsi="Arial"/>
                <w:sz w:val="20"/>
                <w:szCs w:val="20"/>
              </w:rPr>
            </w:pPr>
            <w:r w:rsidRPr="00E52ED3">
              <w:rPr>
                <w:rFonts w:ascii="Arial" w:hAnsi="Arial"/>
                <w:b/>
                <w:sz w:val="20"/>
                <w:szCs w:val="20"/>
              </w:rPr>
              <w:t xml:space="preserve">Starters </w:t>
            </w:r>
            <w:r w:rsidRPr="00E52ED3">
              <w:rPr>
                <w:rFonts w:ascii="Arial" w:hAnsi="Arial"/>
                <w:sz w:val="20"/>
                <w:szCs w:val="20"/>
              </w:rPr>
              <w:t xml:space="preserve">(Options) </w:t>
            </w:r>
          </w:p>
          <w:p w14:paraId="492D4D30" w14:textId="77777777" w:rsidR="0075387B" w:rsidRPr="00554E22" w:rsidRDefault="001C4F55" w:rsidP="0075387B">
            <w:pPr>
              <w:pStyle w:val="ListParagraph"/>
              <w:numPr>
                <w:ilvl w:val="0"/>
                <w:numId w:val="6"/>
              </w:numPr>
              <w:rPr>
                <w:rFonts w:ascii="Arial" w:hAnsi="Arial" w:cs="Arial"/>
                <w:sz w:val="20"/>
                <w:szCs w:val="20"/>
              </w:rPr>
            </w:pPr>
            <w:r>
              <w:rPr>
                <w:rFonts w:ascii="Arial" w:hAnsi="Arial"/>
                <w:bCs/>
                <w:sz w:val="20"/>
                <w:szCs w:val="20"/>
              </w:rPr>
              <w:t xml:space="preserve">Show </w:t>
            </w:r>
            <w:r w:rsidR="0075387B">
              <w:rPr>
                <w:rFonts w:ascii="Arial" w:hAnsi="Arial"/>
                <w:bCs/>
                <w:sz w:val="20"/>
                <w:szCs w:val="20"/>
              </w:rPr>
              <w:t xml:space="preserve">the video: </w:t>
            </w:r>
            <w:r w:rsidR="0075387B" w:rsidRPr="000812D9">
              <w:rPr>
                <w:rFonts w:ascii="Arial" w:hAnsi="Arial" w:cs="Arial"/>
                <w:b/>
                <w:bCs/>
                <w:sz w:val="20"/>
                <w:szCs w:val="20"/>
              </w:rPr>
              <w:t>BBC Bitesize</w:t>
            </w:r>
            <w:r w:rsidR="0075387B" w:rsidRPr="000812D9">
              <w:rPr>
                <w:rFonts w:ascii="Arial" w:hAnsi="Arial" w:cs="Arial"/>
                <w:sz w:val="20"/>
                <w:szCs w:val="20"/>
              </w:rPr>
              <w:t xml:space="preserve"> – </w:t>
            </w:r>
            <w:r w:rsidR="0075387B">
              <w:rPr>
                <w:rFonts w:ascii="Arial" w:hAnsi="Arial" w:cs="Arial"/>
                <w:sz w:val="20"/>
                <w:szCs w:val="20"/>
              </w:rPr>
              <w:t xml:space="preserve">What is Probability?: </w:t>
            </w:r>
            <w:hyperlink r:id="rId11" w:history="1">
              <w:r w:rsidR="0075387B" w:rsidRPr="003861FD">
                <w:rPr>
                  <w:rStyle w:val="Hyperlink"/>
                  <w:rFonts w:ascii="Arial" w:hAnsi="Arial" w:cs="Arial"/>
                  <w:sz w:val="20"/>
                  <w:szCs w:val="20"/>
                </w:rPr>
                <w:t>https://www.bbc.co.uk/bitesize/topics/z9fv4wx/articles/zjmjjhv</w:t>
              </w:r>
            </w:hyperlink>
          </w:p>
          <w:p w14:paraId="74723B46" w14:textId="77777777" w:rsidR="001C4F55" w:rsidRDefault="00600948" w:rsidP="001C4F55">
            <w:pPr>
              <w:numPr>
                <w:ilvl w:val="0"/>
                <w:numId w:val="11"/>
              </w:numPr>
              <w:rPr>
                <w:rFonts w:ascii="Arial" w:hAnsi="Arial"/>
                <w:bCs/>
                <w:sz w:val="20"/>
                <w:szCs w:val="20"/>
              </w:rPr>
            </w:pPr>
            <w:r w:rsidRPr="00444458">
              <w:rPr>
                <w:rFonts w:ascii="Arial" w:hAnsi="Arial"/>
                <w:bCs/>
                <w:sz w:val="20"/>
                <w:szCs w:val="20"/>
              </w:rPr>
              <w:t>Discuss</w:t>
            </w:r>
            <w:r w:rsidR="00444458">
              <w:rPr>
                <w:rFonts w:ascii="Arial" w:hAnsi="Arial"/>
                <w:bCs/>
                <w:sz w:val="20"/>
                <w:szCs w:val="20"/>
              </w:rPr>
              <w:t xml:space="preserve"> how probability helps engineers predict what might go wrong with a product.</w:t>
            </w:r>
          </w:p>
          <w:p w14:paraId="28A75617" w14:textId="21271C37" w:rsidR="00444458" w:rsidRPr="00444458" w:rsidRDefault="00444458" w:rsidP="00444458">
            <w:pPr>
              <w:ind w:left="284"/>
              <w:rPr>
                <w:rFonts w:ascii="Arial" w:hAnsi="Arial"/>
                <w:bCs/>
                <w:sz w:val="20"/>
                <w:szCs w:val="20"/>
              </w:rPr>
            </w:pPr>
          </w:p>
        </w:tc>
        <w:tc>
          <w:tcPr>
            <w:tcW w:w="5528" w:type="dxa"/>
            <w:gridSpan w:val="2"/>
            <w:tcBorders>
              <w:top w:val="nil"/>
              <w:left w:val="nil"/>
              <w:bottom w:val="nil"/>
              <w:right w:val="nil"/>
            </w:tcBorders>
            <w:shd w:val="clear" w:color="auto" w:fill="auto"/>
            <w:tcMar>
              <w:top w:w="57" w:type="dxa"/>
              <w:left w:w="113" w:type="dxa"/>
              <w:bottom w:w="57" w:type="dxa"/>
              <w:right w:w="57" w:type="dxa"/>
            </w:tcMar>
          </w:tcPr>
          <w:p w14:paraId="369E68A1" w14:textId="77777777" w:rsidR="001C4F55" w:rsidRPr="00E52ED3" w:rsidRDefault="001C4F55" w:rsidP="001C4F55">
            <w:pPr>
              <w:rPr>
                <w:rFonts w:ascii="Arial" w:hAnsi="Arial"/>
                <w:sz w:val="20"/>
                <w:szCs w:val="20"/>
              </w:rPr>
            </w:pPr>
            <w:r w:rsidRPr="00E52ED3">
              <w:rPr>
                <w:rFonts w:ascii="Arial" w:hAnsi="Arial"/>
                <w:b/>
                <w:sz w:val="20"/>
                <w:szCs w:val="20"/>
              </w:rPr>
              <w:t xml:space="preserve">Extension </w:t>
            </w:r>
            <w:r w:rsidRPr="00E52ED3">
              <w:rPr>
                <w:rFonts w:ascii="Arial" w:hAnsi="Arial"/>
                <w:sz w:val="20"/>
                <w:szCs w:val="20"/>
              </w:rPr>
              <w:t>(Options)</w:t>
            </w:r>
          </w:p>
          <w:p w14:paraId="493EDEEE" w14:textId="0A3988B1" w:rsidR="008968B0" w:rsidRPr="008968B0" w:rsidRDefault="008968B0" w:rsidP="008968B0">
            <w:pPr>
              <w:pStyle w:val="ListParagraph"/>
              <w:numPr>
                <w:ilvl w:val="0"/>
                <w:numId w:val="32"/>
              </w:numPr>
              <w:rPr>
                <w:rFonts w:ascii="Arial" w:hAnsi="Arial"/>
                <w:bCs/>
                <w:sz w:val="20"/>
                <w:szCs w:val="20"/>
              </w:rPr>
            </w:pPr>
            <w:r w:rsidRPr="008968B0">
              <w:rPr>
                <w:rFonts w:ascii="Arial" w:hAnsi="Arial"/>
                <w:bCs/>
                <w:sz w:val="20"/>
                <w:szCs w:val="20"/>
              </w:rPr>
              <w:t xml:space="preserve">Learners create their own combinations of fruit and work out the probability. They could also calculate </w:t>
            </w:r>
            <w:r>
              <w:rPr>
                <w:rFonts w:ascii="Arial" w:hAnsi="Arial"/>
                <w:bCs/>
                <w:sz w:val="20"/>
                <w:szCs w:val="20"/>
              </w:rPr>
              <w:t xml:space="preserve">and compare </w:t>
            </w:r>
            <w:r w:rsidRPr="008968B0">
              <w:rPr>
                <w:rFonts w:ascii="Arial" w:hAnsi="Arial"/>
                <w:bCs/>
                <w:sz w:val="20"/>
                <w:szCs w:val="20"/>
              </w:rPr>
              <w:t>other probabilities.</w:t>
            </w:r>
          </w:p>
          <w:p w14:paraId="31D71B3B" w14:textId="1DA47D11" w:rsidR="00046BC8" w:rsidRDefault="008968B0" w:rsidP="008968B0">
            <w:pPr>
              <w:pStyle w:val="ListParagraph"/>
              <w:numPr>
                <w:ilvl w:val="0"/>
                <w:numId w:val="32"/>
              </w:numPr>
              <w:rPr>
                <w:rFonts w:ascii="Arial" w:hAnsi="Arial"/>
                <w:bCs/>
                <w:sz w:val="20"/>
                <w:szCs w:val="20"/>
              </w:rPr>
            </w:pPr>
            <w:r w:rsidRPr="005055A3">
              <w:rPr>
                <w:rFonts w:ascii="Arial" w:hAnsi="Arial"/>
                <w:bCs/>
                <w:sz w:val="20"/>
                <w:szCs w:val="20"/>
              </w:rPr>
              <w:t>Discuss how probability can be used to make predictions</w:t>
            </w:r>
            <w:r>
              <w:rPr>
                <w:rFonts w:ascii="Arial" w:hAnsi="Arial"/>
                <w:bCs/>
                <w:sz w:val="20"/>
                <w:szCs w:val="20"/>
              </w:rPr>
              <w:t>.</w:t>
            </w:r>
          </w:p>
          <w:p w14:paraId="4A5EC918" w14:textId="77777777" w:rsidR="008968B0" w:rsidRPr="00046BC8" w:rsidRDefault="008968B0" w:rsidP="008968B0">
            <w:pPr>
              <w:pStyle w:val="ListParagraph"/>
              <w:ind w:left="284"/>
              <w:rPr>
                <w:rFonts w:ascii="Arial" w:hAnsi="Arial"/>
                <w:bCs/>
                <w:sz w:val="20"/>
                <w:szCs w:val="20"/>
              </w:rPr>
            </w:pPr>
          </w:p>
          <w:p w14:paraId="3CE6A3D0" w14:textId="77777777" w:rsidR="001C4F55" w:rsidRPr="00E52ED3" w:rsidRDefault="001C4F55" w:rsidP="001C4F55">
            <w:pPr>
              <w:rPr>
                <w:rFonts w:ascii="Arial" w:hAnsi="Arial"/>
                <w:b/>
                <w:sz w:val="20"/>
                <w:szCs w:val="20"/>
              </w:rPr>
            </w:pPr>
            <w:r w:rsidRPr="00E52ED3">
              <w:rPr>
                <w:rFonts w:ascii="Arial" w:hAnsi="Arial"/>
                <w:b/>
                <w:sz w:val="20"/>
                <w:szCs w:val="20"/>
              </w:rPr>
              <w:t>Plenary</w:t>
            </w:r>
          </w:p>
          <w:p w14:paraId="77273A13" w14:textId="33365936" w:rsidR="001C4F55" w:rsidRPr="008968B0" w:rsidRDefault="005055A3" w:rsidP="008968B0">
            <w:pPr>
              <w:numPr>
                <w:ilvl w:val="0"/>
                <w:numId w:val="11"/>
              </w:numPr>
              <w:rPr>
                <w:rFonts w:ascii="Arial" w:hAnsi="Arial"/>
                <w:bCs/>
                <w:sz w:val="20"/>
                <w:szCs w:val="20"/>
              </w:rPr>
            </w:pPr>
            <w:r w:rsidRPr="005055A3">
              <w:rPr>
                <w:rFonts w:ascii="Arial" w:hAnsi="Arial"/>
                <w:bCs/>
                <w:sz w:val="20"/>
                <w:szCs w:val="20"/>
              </w:rPr>
              <w:t xml:space="preserve">Class to compare their results, with peer review to identify the reasons for any differences in the calculated probabilities. </w:t>
            </w:r>
          </w:p>
        </w:tc>
      </w:tr>
      <w:tr w:rsidR="001C4F55" w14:paraId="70F6BA76"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48D3236" w14:textId="77777777" w:rsidR="001C4F55" w:rsidRPr="008968B0" w:rsidRDefault="001C4F55" w:rsidP="001C4F55">
            <w:pPr>
              <w:rPr>
                <w:rFonts w:ascii="Arial" w:hAnsi="Arial"/>
                <w:sz w:val="14"/>
                <w:szCs w:val="14"/>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7CC0B33" w14:textId="77777777" w:rsidR="001C4F55" w:rsidRPr="008968B0" w:rsidRDefault="001C4F55" w:rsidP="001C4F55">
            <w:pPr>
              <w:rPr>
                <w:sz w:val="14"/>
                <w:szCs w:val="14"/>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9D6653D" w14:textId="57BF4C6A" w:rsidR="001C4F55" w:rsidRPr="008968B0" w:rsidRDefault="001C4F55" w:rsidP="001C4F55">
            <w:pPr>
              <w:rPr>
                <w:rFonts w:ascii="Arial" w:hAnsi="Arial"/>
                <w:sz w:val="14"/>
                <w:szCs w:val="14"/>
              </w:rPr>
            </w:pPr>
          </w:p>
        </w:tc>
      </w:tr>
    </w:tbl>
    <w:p w14:paraId="445C30E3" w14:textId="77777777" w:rsidR="001A76E6" w:rsidRPr="006200D8" w:rsidRDefault="001A76E6" w:rsidP="001A76E6">
      <w:pPr>
        <w:rPr>
          <w:vanish/>
        </w:rPr>
      </w:pPr>
    </w:p>
    <w:tbl>
      <w:tblPr>
        <w:tblW w:w="11056" w:type="dxa"/>
        <w:tblLayout w:type="fixed"/>
        <w:tblLook w:val="00A0" w:firstRow="1" w:lastRow="0" w:firstColumn="1" w:lastColumn="0" w:noHBand="0" w:noVBand="0"/>
      </w:tblPr>
      <w:tblGrid>
        <w:gridCol w:w="11056"/>
      </w:tblGrid>
      <w:tr w:rsidR="001A76E6" w:rsidRPr="00494AD6" w14:paraId="7955757E" w14:textId="77777777" w:rsidTr="00F5581B">
        <w:tc>
          <w:tcPr>
            <w:tcW w:w="11056" w:type="dxa"/>
            <w:shd w:val="clear" w:color="auto" w:fill="975693"/>
            <w:tcMar>
              <w:top w:w="57" w:type="dxa"/>
              <w:left w:w="113" w:type="dxa"/>
              <w:bottom w:w="57" w:type="dxa"/>
              <w:right w:w="57" w:type="dxa"/>
            </w:tcMar>
            <w:vAlign w:val="bottom"/>
          </w:tcPr>
          <w:p w14:paraId="1FCC3D39" w14:textId="77777777" w:rsidR="001A76E6" w:rsidRPr="00494AD6" w:rsidRDefault="001A76E6" w:rsidP="001A76E6">
            <w:pPr>
              <w:rPr>
                <w:rFonts w:ascii="Arial" w:hAnsi="Arial"/>
                <w:color w:val="FFFFFF"/>
              </w:rPr>
            </w:pPr>
            <w:r w:rsidRPr="00494AD6">
              <w:rPr>
                <w:rFonts w:ascii="Arial" w:hAnsi="Arial"/>
                <w:b/>
                <w:color w:val="FFFFFF"/>
              </w:rPr>
              <w:t xml:space="preserve">The Engineering Context    </w:t>
            </w:r>
            <w:r w:rsidR="00C15B3F" w:rsidRPr="002772BA">
              <w:rPr>
                <w:rFonts w:ascii="Arial" w:hAnsi="Arial" w:cs="Arial"/>
                <w:noProof/>
                <w:sz w:val="20"/>
                <w:szCs w:val="20"/>
                <w:lang w:eastAsia="en-GB"/>
              </w:rPr>
              <w:drawing>
                <wp:inline distT="0" distB="0" distL="0" distR="0" wp14:anchorId="48B36FC0" wp14:editId="26D2E16F">
                  <wp:extent cx="311785" cy="31178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1785" cy="311785"/>
                          </a:xfrm>
                          <a:prstGeom prst="rect">
                            <a:avLst/>
                          </a:prstGeom>
                          <a:noFill/>
                          <a:ln>
                            <a:noFill/>
                          </a:ln>
                        </pic:spPr>
                      </pic:pic>
                    </a:graphicData>
                  </a:graphic>
                </wp:inline>
              </w:drawing>
            </w:r>
          </w:p>
        </w:tc>
      </w:tr>
      <w:tr w:rsidR="001A76E6" w:rsidRPr="005A68EB" w14:paraId="54AA44F8" w14:textId="77777777" w:rsidTr="001E3367">
        <w:trPr>
          <w:trHeight w:val="507"/>
        </w:trPr>
        <w:tc>
          <w:tcPr>
            <w:tcW w:w="11056" w:type="dxa"/>
            <w:shd w:val="clear" w:color="auto" w:fill="FFFFFF"/>
            <w:tcMar>
              <w:top w:w="57" w:type="dxa"/>
              <w:left w:w="113" w:type="dxa"/>
              <w:bottom w:w="57" w:type="dxa"/>
              <w:right w:w="57" w:type="dxa"/>
            </w:tcMar>
            <w:vAlign w:val="center"/>
          </w:tcPr>
          <w:p w14:paraId="5E894F0B" w14:textId="345763FD" w:rsidR="001A76E6" w:rsidRPr="008968B0" w:rsidRDefault="009F14F9" w:rsidP="00615F27">
            <w:pPr>
              <w:rPr>
                <w:rFonts w:ascii="Arial" w:hAnsi="Arial" w:cs="Arial"/>
                <w:color w:val="222222"/>
                <w:sz w:val="20"/>
                <w:szCs w:val="20"/>
                <w:shd w:val="clear" w:color="auto" w:fill="FFFFFF"/>
              </w:rPr>
            </w:pPr>
            <w:r w:rsidRPr="009F14F9">
              <w:rPr>
                <w:rFonts w:ascii="Arial" w:hAnsi="Arial" w:cs="Arial"/>
                <w:color w:val="222222"/>
                <w:sz w:val="20"/>
                <w:szCs w:val="20"/>
                <w:shd w:val="clear" w:color="auto" w:fill="FFFFFF"/>
              </w:rPr>
              <w:t xml:space="preserve">Probability is important to Engineers as it examines </w:t>
            </w:r>
            <w:r w:rsidR="008968B0">
              <w:rPr>
                <w:rFonts w:ascii="Arial" w:hAnsi="Arial" w:cs="Arial"/>
                <w:color w:val="222222"/>
                <w:sz w:val="20"/>
                <w:szCs w:val="20"/>
                <w:shd w:val="clear" w:color="auto" w:fill="FFFFFF"/>
              </w:rPr>
              <w:t>the likelihood of</w:t>
            </w:r>
            <w:r w:rsidRPr="009F14F9">
              <w:rPr>
                <w:rFonts w:ascii="Arial" w:hAnsi="Arial" w:cs="Arial"/>
                <w:color w:val="222222"/>
                <w:sz w:val="20"/>
                <w:szCs w:val="20"/>
                <w:shd w:val="clear" w:color="auto" w:fill="FFFFFF"/>
              </w:rPr>
              <w:t xml:space="preserve"> </w:t>
            </w:r>
            <w:r w:rsidR="008968B0">
              <w:rPr>
                <w:rFonts w:ascii="Arial" w:hAnsi="Arial" w:cs="Arial"/>
                <w:color w:val="222222"/>
                <w:sz w:val="20"/>
                <w:szCs w:val="20"/>
                <w:shd w:val="clear" w:color="auto" w:fill="FFFFFF"/>
              </w:rPr>
              <w:t xml:space="preserve">an </w:t>
            </w:r>
            <w:r w:rsidRPr="009F14F9">
              <w:rPr>
                <w:rFonts w:ascii="Arial" w:hAnsi="Arial" w:cs="Arial"/>
                <w:color w:val="222222"/>
                <w:sz w:val="20"/>
                <w:szCs w:val="20"/>
                <w:shd w:val="clear" w:color="auto" w:fill="FFFFFF"/>
              </w:rPr>
              <w:t>event</w:t>
            </w:r>
            <w:r w:rsidR="008968B0">
              <w:rPr>
                <w:rFonts w:ascii="Arial" w:hAnsi="Arial" w:cs="Arial"/>
                <w:color w:val="222222"/>
                <w:sz w:val="20"/>
                <w:szCs w:val="20"/>
                <w:shd w:val="clear" w:color="auto" w:fill="FFFFFF"/>
              </w:rPr>
              <w:t xml:space="preserve"> </w:t>
            </w:r>
            <w:r w:rsidRPr="009F14F9">
              <w:rPr>
                <w:rFonts w:ascii="Arial" w:hAnsi="Arial" w:cs="Arial"/>
                <w:color w:val="222222"/>
                <w:sz w:val="20"/>
                <w:szCs w:val="20"/>
                <w:shd w:val="clear" w:color="auto" w:fill="FFFFFF"/>
              </w:rPr>
              <w:t>happen</w:t>
            </w:r>
            <w:r w:rsidR="008968B0">
              <w:rPr>
                <w:rFonts w:ascii="Arial" w:hAnsi="Arial" w:cs="Arial"/>
                <w:color w:val="222222"/>
                <w:sz w:val="20"/>
                <w:szCs w:val="20"/>
                <w:shd w:val="clear" w:color="auto" w:fill="FFFFFF"/>
              </w:rPr>
              <w:t>ing,</w:t>
            </w:r>
            <w:r w:rsidRPr="009F14F9">
              <w:rPr>
                <w:rFonts w:ascii="Arial" w:hAnsi="Arial" w:cs="Arial"/>
                <w:color w:val="222222"/>
                <w:sz w:val="20"/>
                <w:szCs w:val="20"/>
                <w:shd w:val="clear" w:color="auto" w:fill="FFFFFF"/>
              </w:rPr>
              <w:t xml:space="preserve"> so th</w:t>
            </w:r>
            <w:r w:rsidR="008968B0">
              <w:rPr>
                <w:rFonts w:ascii="Arial" w:hAnsi="Arial" w:cs="Arial"/>
                <w:color w:val="222222"/>
                <w:sz w:val="20"/>
                <w:szCs w:val="20"/>
                <w:shd w:val="clear" w:color="auto" w:fill="FFFFFF"/>
              </w:rPr>
              <w:t>at</w:t>
            </w:r>
            <w:r w:rsidRPr="009F14F9">
              <w:rPr>
                <w:rFonts w:ascii="Arial" w:hAnsi="Arial" w:cs="Arial"/>
                <w:color w:val="222222"/>
                <w:sz w:val="20"/>
                <w:szCs w:val="20"/>
                <w:shd w:val="clear" w:color="auto" w:fill="FFFFFF"/>
              </w:rPr>
              <w:t xml:space="preserve"> risks can be </w:t>
            </w:r>
            <w:r w:rsidR="008968B0">
              <w:rPr>
                <w:rFonts w:ascii="Arial" w:hAnsi="Arial" w:cs="Arial"/>
                <w:color w:val="222222"/>
                <w:sz w:val="20"/>
                <w:szCs w:val="20"/>
                <w:shd w:val="clear" w:color="auto" w:fill="FFFFFF"/>
              </w:rPr>
              <w:t>reduc</w:t>
            </w:r>
            <w:r w:rsidRPr="009F14F9">
              <w:rPr>
                <w:rFonts w:ascii="Arial" w:hAnsi="Arial" w:cs="Arial"/>
                <w:color w:val="222222"/>
                <w:sz w:val="20"/>
                <w:szCs w:val="20"/>
                <w:shd w:val="clear" w:color="auto" w:fill="FFFFFF"/>
              </w:rPr>
              <w:t>ed.  For example, a Rail Engineer will test the train tracks for a new high-speed train to reduce the probability of failure.</w:t>
            </w:r>
          </w:p>
        </w:tc>
      </w:tr>
    </w:tbl>
    <w:p w14:paraId="2324AE1F" w14:textId="77777777" w:rsidR="001A76E6" w:rsidRPr="006200D8" w:rsidRDefault="001A76E6" w:rsidP="001A76E6">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1A76E6" w14:paraId="10616C7C"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1388E70" w14:textId="77777777" w:rsidR="001A76E6" w:rsidRPr="001E3367" w:rsidRDefault="001A76E6" w:rsidP="001A76E6">
            <w:pPr>
              <w:rPr>
                <w:rFonts w:ascii="Arial" w:hAnsi="Arial"/>
                <w:sz w:val="10"/>
                <w:szCs w:val="1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1BD3ADA" w14:textId="77777777" w:rsidR="001A76E6" w:rsidRPr="001E3367" w:rsidRDefault="001A76E6" w:rsidP="001A76E6">
            <w:pPr>
              <w:rPr>
                <w:sz w:val="10"/>
                <w:szCs w:val="1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38780B4" w14:textId="77777777" w:rsidR="001A76E6" w:rsidRPr="001E3367" w:rsidRDefault="001A76E6" w:rsidP="001A76E6">
            <w:pPr>
              <w:rPr>
                <w:rFonts w:ascii="Arial" w:hAnsi="Arial"/>
                <w:sz w:val="10"/>
                <w:szCs w:val="10"/>
              </w:rPr>
            </w:pPr>
          </w:p>
        </w:tc>
      </w:tr>
    </w:tbl>
    <w:p w14:paraId="048B9B88" w14:textId="77777777" w:rsidR="001A76E6" w:rsidRPr="006200D8" w:rsidRDefault="001A76E6" w:rsidP="001A76E6">
      <w:pPr>
        <w:rPr>
          <w:vanish/>
        </w:rPr>
      </w:pPr>
    </w:p>
    <w:tbl>
      <w:tblPr>
        <w:tblW w:w="11056" w:type="dxa"/>
        <w:tblLayout w:type="fixed"/>
        <w:tblLook w:val="00A0" w:firstRow="1" w:lastRow="0" w:firstColumn="1" w:lastColumn="0" w:noHBand="0" w:noVBand="0"/>
      </w:tblPr>
      <w:tblGrid>
        <w:gridCol w:w="4366"/>
        <w:gridCol w:w="6690"/>
      </w:tblGrid>
      <w:tr w:rsidR="001A76E6" w:rsidRPr="00494AD6" w14:paraId="24A18485" w14:textId="77777777" w:rsidTr="00F5581B">
        <w:tc>
          <w:tcPr>
            <w:tcW w:w="11056" w:type="dxa"/>
            <w:gridSpan w:val="2"/>
            <w:shd w:val="clear" w:color="auto" w:fill="975693"/>
            <w:tcMar>
              <w:top w:w="57" w:type="dxa"/>
              <w:left w:w="113" w:type="dxa"/>
              <w:bottom w:w="57" w:type="dxa"/>
              <w:right w:w="57" w:type="dxa"/>
            </w:tcMar>
            <w:vAlign w:val="bottom"/>
          </w:tcPr>
          <w:p w14:paraId="7ADA52A5" w14:textId="77134533" w:rsidR="001A76E6" w:rsidRPr="001F4CAC" w:rsidRDefault="001A76E6" w:rsidP="001A76E6">
            <w:pPr>
              <w:rPr>
                <w:rFonts w:ascii="Arial" w:hAnsi="Arial"/>
                <w:color w:val="FFFFFF"/>
              </w:rPr>
            </w:pPr>
            <w:r w:rsidRPr="001F4CAC">
              <w:rPr>
                <w:rFonts w:ascii="Arial" w:hAnsi="Arial"/>
                <w:b/>
                <w:color w:val="FFFFFF"/>
              </w:rPr>
              <w:t>Curriculum links</w:t>
            </w:r>
          </w:p>
        </w:tc>
      </w:tr>
      <w:tr w:rsidR="008509AE" w:rsidRPr="0026339D" w14:paraId="29C5D00F" w14:textId="77777777">
        <w:tc>
          <w:tcPr>
            <w:tcW w:w="4366" w:type="dxa"/>
            <w:shd w:val="clear" w:color="auto" w:fill="FFFFFF"/>
            <w:tcMar>
              <w:top w:w="57" w:type="dxa"/>
              <w:left w:w="113" w:type="dxa"/>
              <w:bottom w:w="57" w:type="dxa"/>
              <w:right w:w="57" w:type="dxa"/>
            </w:tcMar>
          </w:tcPr>
          <w:p w14:paraId="1DDA0CBE" w14:textId="77777777" w:rsidR="008509AE" w:rsidRPr="001200E6" w:rsidRDefault="008509AE" w:rsidP="008509AE">
            <w:pPr>
              <w:rPr>
                <w:rFonts w:ascii="Arial" w:hAnsi="Arial" w:cs="Arial"/>
                <w:b/>
                <w:bCs/>
                <w:sz w:val="20"/>
                <w:szCs w:val="20"/>
              </w:rPr>
            </w:pPr>
            <w:r w:rsidRPr="001200E6">
              <w:rPr>
                <w:rFonts w:ascii="Arial" w:hAnsi="Arial" w:cs="Arial"/>
                <w:b/>
                <w:sz w:val="20"/>
                <w:szCs w:val="20"/>
              </w:rPr>
              <w:t xml:space="preserve">England: </w:t>
            </w:r>
            <w:r w:rsidRPr="001200E6">
              <w:rPr>
                <w:rFonts w:ascii="Arial" w:hAnsi="Arial" w:cs="Arial"/>
                <w:b/>
                <w:bCs/>
                <w:sz w:val="20"/>
                <w:szCs w:val="20"/>
              </w:rPr>
              <w:t>National Curriculum</w:t>
            </w:r>
          </w:p>
          <w:p w14:paraId="51279F80" w14:textId="77777777" w:rsidR="008509AE" w:rsidRPr="001200E6" w:rsidRDefault="008509AE" w:rsidP="008509AE">
            <w:pPr>
              <w:rPr>
                <w:rFonts w:ascii="Arial" w:hAnsi="Arial" w:cs="Arial"/>
                <w:sz w:val="20"/>
                <w:szCs w:val="20"/>
              </w:rPr>
            </w:pPr>
          </w:p>
          <w:p w14:paraId="781EE077" w14:textId="77777777" w:rsidR="008509AE" w:rsidRPr="001200E6" w:rsidRDefault="008509AE" w:rsidP="008509AE">
            <w:pPr>
              <w:rPr>
                <w:rFonts w:ascii="Arial" w:hAnsi="Arial" w:cs="Arial"/>
                <w:sz w:val="20"/>
                <w:szCs w:val="20"/>
              </w:rPr>
            </w:pPr>
            <w:r w:rsidRPr="001200E6">
              <w:rPr>
                <w:rFonts w:ascii="Arial" w:hAnsi="Arial" w:cs="Arial"/>
                <w:sz w:val="20"/>
                <w:szCs w:val="20"/>
              </w:rPr>
              <w:t>Maths</w:t>
            </w:r>
          </w:p>
          <w:p w14:paraId="539635CE" w14:textId="7509C40C" w:rsidR="008509AE" w:rsidRDefault="008509AE" w:rsidP="008509AE">
            <w:pPr>
              <w:rPr>
                <w:rFonts w:ascii="Arial" w:hAnsi="Arial" w:cs="Arial"/>
                <w:sz w:val="20"/>
                <w:szCs w:val="20"/>
              </w:rPr>
            </w:pPr>
            <w:r w:rsidRPr="001200E6">
              <w:rPr>
                <w:rFonts w:ascii="Arial" w:hAnsi="Arial" w:cs="Arial"/>
                <w:sz w:val="20"/>
                <w:szCs w:val="20"/>
              </w:rPr>
              <w:t>KS</w:t>
            </w:r>
            <w:r>
              <w:rPr>
                <w:rFonts w:ascii="Arial" w:hAnsi="Arial" w:cs="Arial"/>
                <w:sz w:val="20"/>
                <w:szCs w:val="20"/>
              </w:rPr>
              <w:t>2</w:t>
            </w:r>
            <w:r w:rsidRPr="001200E6">
              <w:rPr>
                <w:rFonts w:ascii="Arial" w:hAnsi="Arial" w:cs="Arial"/>
                <w:sz w:val="20"/>
                <w:szCs w:val="20"/>
              </w:rPr>
              <w:t xml:space="preserve"> Year </w:t>
            </w:r>
            <w:r>
              <w:rPr>
                <w:rFonts w:ascii="Arial" w:hAnsi="Arial" w:cs="Arial"/>
                <w:sz w:val="20"/>
                <w:szCs w:val="20"/>
              </w:rPr>
              <w:t xml:space="preserve">6 </w:t>
            </w:r>
            <w:r w:rsidR="00284FFF">
              <w:rPr>
                <w:rFonts w:ascii="Arial" w:hAnsi="Arial" w:cs="Arial"/>
                <w:sz w:val="20"/>
                <w:szCs w:val="20"/>
              </w:rPr>
              <w:t>–</w:t>
            </w:r>
            <w:r>
              <w:rPr>
                <w:rFonts w:ascii="Arial" w:hAnsi="Arial" w:cs="Arial"/>
                <w:sz w:val="20"/>
                <w:szCs w:val="20"/>
              </w:rPr>
              <w:t xml:space="preserve"> </w:t>
            </w:r>
            <w:r w:rsidR="00284FFF">
              <w:rPr>
                <w:rFonts w:ascii="Arial" w:hAnsi="Arial" w:cs="Arial"/>
                <w:sz w:val="20"/>
                <w:szCs w:val="20"/>
              </w:rPr>
              <w:t>Information handling</w:t>
            </w:r>
          </w:p>
          <w:p w14:paraId="449B1459" w14:textId="6B10C87C" w:rsidR="008509AE" w:rsidRDefault="00284FFF" w:rsidP="008509AE">
            <w:pPr>
              <w:rPr>
                <w:rFonts w:ascii="Arial" w:hAnsi="Arial" w:cs="Arial"/>
                <w:sz w:val="20"/>
                <w:szCs w:val="20"/>
              </w:rPr>
            </w:pPr>
            <w:r w:rsidRPr="00284FFF">
              <w:rPr>
                <w:rFonts w:ascii="Arial" w:hAnsi="Arial" w:cs="Arial"/>
                <w:sz w:val="20"/>
                <w:szCs w:val="20"/>
              </w:rPr>
              <w:t>Ideas of chance and uncertainty</w:t>
            </w:r>
            <w:r w:rsidR="00DE11D2">
              <w:rPr>
                <w:rFonts w:ascii="Arial" w:hAnsi="Arial" w:cs="Arial"/>
                <w:sz w:val="20"/>
                <w:szCs w:val="20"/>
              </w:rPr>
              <w:t>.</w:t>
            </w:r>
          </w:p>
          <w:p w14:paraId="28AE1EC3" w14:textId="77777777" w:rsidR="00284FFF" w:rsidRPr="00284FFF" w:rsidRDefault="00284FFF" w:rsidP="008509AE">
            <w:pPr>
              <w:rPr>
                <w:rFonts w:ascii="Arial" w:hAnsi="Arial" w:cs="Arial"/>
                <w:sz w:val="16"/>
                <w:szCs w:val="16"/>
              </w:rPr>
            </w:pPr>
          </w:p>
          <w:p w14:paraId="738E4955" w14:textId="6FE4C853" w:rsidR="008509AE" w:rsidRPr="00284FFF" w:rsidRDefault="00284FFF" w:rsidP="00284FFF">
            <w:pPr>
              <w:pStyle w:val="NormalWeb"/>
              <w:numPr>
                <w:ilvl w:val="0"/>
                <w:numId w:val="38"/>
              </w:numPr>
              <w:spacing w:before="0" w:beforeAutospacing="0" w:after="0" w:afterAutospacing="0"/>
              <w:ind w:left="312" w:hanging="357"/>
              <w:rPr>
                <w:rFonts w:ascii="Arial" w:hAnsi="Arial" w:cs="Arial"/>
                <w:sz w:val="16"/>
                <w:szCs w:val="16"/>
              </w:rPr>
            </w:pPr>
            <w:r w:rsidRPr="00284FFF">
              <w:rPr>
                <w:rFonts w:ascii="Arial" w:hAnsi="Arial" w:cs="Arial"/>
                <w:sz w:val="20"/>
                <w:szCs w:val="20"/>
              </w:rPr>
              <w:t>Calculates the probability and determines the expected occurrence of an event</w:t>
            </w:r>
          </w:p>
        </w:tc>
        <w:tc>
          <w:tcPr>
            <w:tcW w:w="6690" w:type="dxa"/>
            <w:shd w:val="clear" w:color="auto" w:fill="FFFFFF"/>
          </w:tcPr>
          <w:p w14:paraId="58340621" w14:textId="77777777" w:rsidR="008509AE" w:rsidRPr="00E53135" w:rsidRDefault="008509AE" w:rsidP="008509AE">
            <w:pPr>
              <w:rPr>
                <w:rFonts w:ascii="Arial" w:hAnsi="Arial"/>
                <w:b/>
                <w:bCs/>
                <w:sz w:val="20"/>
                <w:szCs w:val="20"/>
              </w:rPr>
            </w:pPr>
            <w:r w:rsidRPr="00E53135">
              <w:rPr>
                <w:rFonts w:ascii="Arial" w:hAnsi="Arial"/>
                <w:b/>
                <w:bCs/>
                <w:sz w:val="20"/>
                <w:szCs w:val="20"/>
              </w:rPr>
              <w:t>Northern Ireland Curriculum</w:t>
            </w:r>
          </w:p>
          <w:p w14:paraId="39B48C4E" w14:textId="5DF546D9" w:rsidR="008509AE" w:rsidRPr="00E53135" w:rsidRDefault="008509AE" w:rsidP="008509AE">
            <w:pPr>
              <w:rPr>
                <w:rFonts w:ascii="Arial" w:hAnsi="Arial"/>
                <w:sz w:val="20"/>
                <w:szCs w:val="20"/>
              </w:rPr>
            </w:pPr>
          </w:p>
          <w:p w14:paraId="46159583" w14:textId="77777777" w:rsidR="00062A13" w:rsidRDefault="00062A13" w:rsidP="00062A13">
            <w:pPr>
              <w:rPr>
                <w:rFonts w:ascii="Arial" w:hAnsi="Arial"/>
                <w:sz w:val="20"/>
                <w:szCs w:val="20"/>
              </w:rPr>
            </w:pPr>
            <w:r w:rsidRPr="006D78C6">
              <w:rPr>
                <w:rFonts w:ascii="Arial" w:hAnsi="Arial"/>
                <w:sz w:val="20"/>
                <w:szCs w:val="20"/>
              </w:rPr>
              <w:t>KS</w:t>
            </w:r>
            <w:r>
              <w:rPr>
                <w:rFonts w:ascii="Arial" w:hAnsi="Arial"/>
                <w:sz w:val="20"/>
                <w:szCs w:val="20"/>
              </w:rPr>
              <w:t>2 Number</w:t>
            </w:r>
          </w:p>
          <w:p w14:paraId="451598C2" w14:textId="7DE82CE9" w:rsidR="00062A13" w:rsidRPr="000E37E1" w:rsidRDefault="002A3FC3" w:rsidP="00062A13">
            <w:pPr>
              <w:rPr>
                <w:rFonts w:ascii="Arial" w:hAnsi="Arial" w:cs="Arial"/>
                <w:sz w:val="16"/>
                <w:szCs w:val="16"/>
              </w:rPr>
            </w:pPr>
            <w:r>
              <w:rPr>
                <w:rFonts w:ascii="Arial" w:hAnsi="Arial" w:cs="Arial"/>
                <w:sz w:val="20"/>
                <w:szCs w:val="20"/>
              </w:rPr>
              <w:t>Handling Data – Introduction to Probability</w:t>
            </w:r>
            <w:r w:rsidR="00DE11D2">
              <w:rPr>
                <w:rFonts w:ascii="Arial" w:hAnsi="Arial" w:cs="Arial"/>
                <w:sz w:val="20"/>
                <w:szCs w:val="20"/>
              </w:rPr>
              <w:t>.</w:t>
            </w:r>
          </w:p>
          <w:p w14:paraId="68921FF8" w14:textId="77777777" w:rsidR="00062A13" w:rsidRPr="006D78C6" w:rsidRDefault="00062A13" w:rsidP="00062A13">
            <w:pPr>
              <w:rPr>
                <w:rFonts w:ascii="Arial" w:hAnsi="Arial"/>
                <w:sz w:val="20"/>
                <w:szCs w:val="20"/>
              </w:rPr>
            </w:pPr>
          </w:p>
          <w:p w14:paraId="2B3242D9" w14:textId="485E02AF" w:rsidR="002A3FC3" w:rsidRPr="002A3FC3" w:rsidRDefault="002A3FC3" w:rsidP="00062A13">
            <w:pPr>
              <w:pStyle w:val="ListParagraph"/>
              <w:numPr>
                <w:ilvl w:val="0"/>
                <w:numId w:val="11"/>
              </w:numPr>
              <w:rPr>
                <w:rFonts w:ascii="Arial" w:hAnsi="Arial" w:cs="Arial"/>
                <w:sz w:val="16"/>
                <w:szCs w:val="16"/>
              </w:rPr>
            </w:pPr>
            <w:r w:rsidRPr="002A3FC3">
              <w:rPr>
                <w:rFonts w:ascii="Arial" w:hAnsi="Arial" w:cs="Arial"/>
                <w:sz w:val="20"/>
                <w:szCs w:val="20"/>
              </w:rPr>
              <w:t xml:space="preserve">become familiar with and use the language of probability. </w:t>
            </w:r>
          </w:p>
          <w:p w14:paraId="0597C0A3" w14:textId="7C6FECEB" w:rsidR="008509AE" w:rsidRPr="00062A13" w:rsidRDefault="002A3FC3" w:rsidP="00062A13">
            <w:pPr>
              <w:pStyle w:val="ListParagraph"/>
              <w:numPr>
                <w:ilvl w:val="0"/>
                <w:numId w:val="11"/>
              </w:numPr>
              <w:rPr>
                <w:rFonts w:ascii="Arial" w:hAnsi="Arial"/>
                <w:sz w:val="20"/>
                <w:szCs w:val="20"/>
              </w:rPr>
            </w:pPr>
            <w:r w:rsidRPr="002A3FC3">
              <w:rPr>
                <w:rFonts w:ascii="Arial" w:hAnsi="Arial" w:cs="Arial"/>
                <w:sz w:val="20"/>
                <w:szCs w:val="20"/>
              </w:rPr>
              <w:t>understand possible outcomes of simple random events, understand that there is a degree of uncertainty about the outcome of some events while others are certain or impossible.</w:t>
            </w:r>
          </w:p>
        </w:tc>
      </w:tr>
      <w:tr w:rsidR="008509AE" w:rsidRPr="00D109A3" w14:paraId="716A45FE" w14:textId="77777777">
        <w:tc>
          <w:tcPr>
            <w:tcW w:w="4366" w:type="dxa"/>
            <w:shd w:val="clear" w:color="auto" w:fill="FFFFFF"/>
            <w:tcMar>
              <w:top w:w="57" w:type="dxa"/>
              <w:left w:w="113" w:type="dxa"/>
              <w:bottom w:w="57" w:type="dxa"/>
              <w:right w:w="57" w:type="dxa"/>
            </w:tcMar>
          </w:tcPr>
          <w:p w14:paraId="128CBCC1" w14:textId="04C64A56" w:rsidR="008509AE" w:rsidRDefault="008509AE" w:rsidP="008509AE">
            <w:pPr>
              <w:rPr>
                <w:rFonts w:ascii="Arial" w:hAnsi="Arial"/>
                <w:b/>
                <w:sz w:val="20"/>
                <w:szCs w:val="20"/>
              </w:rPr>
            </w:pPr>
            <w:r w:rsidRPr="00E53135">
              <w:rPr>
                <w:rFonts w:ascii="Arial" w:hAnsi="Arial"/>
                <w:b/>
                <w:sz w:val="20"/>
                <w:szCs w:val="20"/>
              </w:rPr>
              <w:t>Scotland: Curriculum for Excellence</w:t>
            </w:r>
          </w:p>
          <w:p w14:paraId="461E6756" w14:textId="77777777" w:rsidR="00062A13" w:rsidRPr="00E53135" w:rsidRDefault="00062A13" w:rsidP="008509AE">
            <w:pPr>
              <w:rPr>
                <w:rFonts w:ascii="Arial" w:hAnsi="Arial"/>
                <w:b/>
                <w:sz w:val="20"/>
                <w:szCs w:val="20"/>
              </w:rPr>
            </w:pPr>
          </w:p>
          <w:p w14:paraId="0056ED34" w14:textId="77777777" w:rsidR="00062A13" w:rsidRDefault="00062A13" w:rsidP="00062A13">
            <w:pPr>
              <w:rPr>
                <w:rFonts w:ascii="Arial" w:hAnsi="Arial"/>
                <w:sz w:val="20"/>
                <w:szCs w:val="20"/>
              </w:rPr>
            </w:pPr>
            <w:r>
              <w:rPr>
                <w:rFonts w:ascii="Arial" w:hAnsi="Arial"/>
                <w:sz w:val="20"/>
                <w:szCs w:val="20"/>
              </w:rPr>
              <w:t>Numeracy and mathematics</w:t>
            </w:r>
          </w:p>
          <w:p w14:paraId="21D685D6" w14:textId="77777777" w:rsidR="00062A13" w:rsidRPr="00AC0DFD" w:rsidRDefault="00062A13" w:rsidP="00062A13">
            <w:pPr>
              <w:rPr>
                <w:rFonts w:ascii="Arial" w:hAnsi="Arial" w:cs="Arial"/>
                <w:sz w:val="20"/>
                <w:szCs w:val="20"/>
              </w:rPr>
            </w:pPr>
            <w:r w:rsidRPr="00AC0DFD">
              <w:rPr>
                <w:rFonts w:ascii="Arial" w:hAnsi="Arial" w:cs="Arial"/>
                <w:sz w:val="20"/>
                <w:szCs w:val="20"/>
              </w:rPr>
              <w:t>Fractions, decimal fractions and percentages.</w:t>
            </w:r>
          </w:p>
          <w:p w14:paraId="3DD92116" w14:textId="77777777" w:rsidR="00062A13" w:rsidRDefault="00062A13" w:rsidP="00062A13">
            <w:pPr>
              <w:ind w:left="284"/>
              <w:rPr>
                <w:rFonts w:ascii="Arial" w:hAnsi="Arial"/>
                <w:sz w:val="20"/>
                <w:szCs w:val="20"/>
              </w:rPr>
            </w:pPr>
          </w:p>
          <w:p w14:paraId="5BDD08F8" w14:textId="4DD70FA6" w:rsidR="008509AE" w:rsidRPr="00062A13" w:rsidRDefault="00062A13" w:rsidP="00062A13">
            <w:pPr>
              <w:pStyle w:val="ListParagraph"/>
              <w:numPr>
                <w:ilvl w:val="0"/>
                <w:numId w:val="11"/>
              </w:numPr>
              <w:rPr>
                <w:rFonts w:ascii="Arial" w:hAnsi="Arial"/>
                <w:sz w:val="20"/>
                <w:szCs w:val="20"/>
              </w:rPr>
            </w:pPr>
            <w:r w:rsidRPr="00062A13">
              <w:rPr>
                <w:rFonts w:ascii="Arial" w:hAnsi="Arial" w:cs="Arial"/>
                <w:sz w:val="20"/>
                <w:szCs w:val="20"/>
              </w:rPr>
              <w:t>MNU 3-08a</w:t>
            </w:r>
          </w:p>
          <w:p w14:paraId="567D214E" w14:textId="2649AD6D" w:rsidR="008509AE" w:rsidRPr="002222B4" w:rsidRDefault="008509AE" w:rsidP="008509AE">
            <w:pPr>
              <w:rPr>
                <w:rFonts w:ascii="Arial" w:hAnsi="Arial" w:cs="Arial"/>
                <w:sz w:val="16"/>
                <w:szCs w:val="16"/>
              </w:rPr>
            </w:pPr>
          </w:p>
          <w:p w14:paraId="604A5A0B" w14:textId="53F9B70B" w:rsidR="008509AE" w:rsidRPr="00282FE6" w:rsidRDefault="008509AE" w:rsidP="008509AE">
            <w:pPr>
              <w:rPr>
                <w:rFonts w:ascii="Arial" w:hAnsi="Arial"/>
                <w:sz w:val="20"/>
                <w:szCs w:val="20"/>
              </w:rPr>
            </w:pPr>
          </w:p>
        </w:tc>
        <w:tc>
          <w:tcPr>
            <w:tcW w:w="6690" w:type="dxa"/>
            <w:shd w:val="clear" w:color="auto" w:fill="FFFFFF"/>
          </w:tcPr>
          <w:p w14:paraId="57E7F9EF" w14:textId="53CCB2B3" w:rsidR="008509AE" w:rsidRDefault="008509AE" w:rsidP="008509AE">
            <w:pPr>
              <w:rPr>
                <w:rFonts w:ascii="Arial" w:hAnsi="Arial"/>
                <w:b/>
                <w:bCs/>
                <w:sz w:val="20"/>
                <w:szCs w:val="20"/>
              </w:rPr>
            </w:pPr>
            <w:r w:rsidRPr="00E53135">
              <w:rPr>
                <w:rFonts w:ascii="Arial" w:hAnsi="Arial"/>
                <w:b/>
                <w:bCs/>
                <w:sz w:val="20"/>
                <w:szCs w:val="20"/>
              </w:rPr>
              <w:t xml:space="preserve">Wales: National Curriculum </w:t>
            </w:r>
          </w:p>
          <w:p w14:paraId="6EF04F39" w14:textId="77777777" w:rsidR="00201A50" w:rsidRPr="00E53135" w:rsidRDefault="00201A50" w:rsidP="008509AE">
            <w:pPr>
              <w:rPr>
                <w:rFonts w:ascii="Arial" w:hAnsi="Arial"/>
                <w:b/>
                <w:bCs/>
                <w:sz w:val="20"/>
                <w:szCs w:val="20"/>
              </w:rPr>
            </w:pPr>
          </w:p>
          <w:p w14:paraId="0D2B25E3" w14:textId="56F9F671" w:rsidR="00201A50" w:rsidRDefault="00201A50" w:rsidP="00201A50">
            <w:pPr>
              <w:rPr>
                <w:rFonts w:ascii="Arial" w:hAnsi="Arial"/>
                <w:bCs/>
                <w:sz w:val="20"/>
                <w:szCs w:val="20"/>
              </w:rPr>
            </w:pPr>
            <w:r>
              <w:rPr>
                <w:rFonts w:ascii="Arial" w:hAnsi="Arial"/>
                <w:bCs/>
                <w:sz w:val="20"/>
                <w:szCs w:val="20"/>
              </w:rPr>
              <w:t xml:space="preserve">Mathematics – Using </w:t>
            </w:r>
            <w:r w:rsidR="00F92FD5">
              <w:rPr>
                <w:rFonts w:ascii="Arial" w:hAnsi="Arial"/>
                <w:bCs/>
                <w:sz w:val="20"/>
                <w:szCs w:val="20"/>
              </w:rPr>
              <w:t>data</w:t>
            </w:r>
            <w:r>
              <w:rPr>
                <w:rFonts w:ascii="Arial" w:hAnsi="Arial"/>
                <w:bCs/>
                <w:sz w:val="20"/>
                <w:szCs w:val="20"/>
              </w:rPr>
              <w:t xml:space="preserve"> skills</w:t>
            </w:r>
          </w:p>
          <w:p w14:paraId="1FFC9262" w14:textId="4F0FEE30" w:rsidR="00201A50" w:rsidRDefault="00F92FD5" w:rsidP="00201A50">
            <w:pPr>
              <w:rPr>
                <w:rFonts w:ascii="Arial" w:hAnsi="Arial" w:cs="Arial"/>
                <w:sz w:val="20"/>
                <w:szCs w:val="20"/>
              </w:rPr>
            </w:pPr>
            <w:r>
              <w:rPr>
                <w:rFonts w:ascii="Arial" w:hAnsi="Arial" w:cs="Arial"/>
                <w:sz w:val="20"/>
                <w:szCs w:val="20"/>
              </w:rPr>
              <w:t>Probability</w:t>
            </w:r>
            <w:r w:rsidR="00DE11D2">
              <w:rPr>
                <w:rFonts w:ascii="Arial" w:hAnsi="Arial" w:cs="Arial"/>
                <w:sz w:val="20"/>
                <w:szCs w:val="20"/>
              </w:rPr>
              <w:t>.</w:t>
            </w:r>
          </w:p>
          <w:p w14:paraId="06117FF0" w14:textId="77777777" w:rsidR="00246F13" w:rsidRDefault="00246F13" w:rsidP="00201A50">
            <w:pPr>
              <w:rPr>
                <w:rFonts w:ascii="Arial" w:hAnsi="Arial" w:cs="Arial"/>
                <w:sz w:val="20"/>
                <w:szCs w:val="20"/>
              </w:rPr>
            </w:pPr>
          </w:p>
          <w:p w14:paraId="50FDCF3A" w14:textId="65951990" w:rsidR="00F92FD5" w:rsidRPr="00246F13" w:rsidRDefault="00F92FD5" w:rsidP="00201A50">
            <w:pPr>
              <w:pStyle w:val="ListParagraph"/>
              <w:numPr>
                <w:ilvl w:val="0"/>
                <w:numId w:val="11"/>
              </w:numPr>
              <w:rPr>
                <w:rFonts w:ascii="Arial" w:hAnsi="Arial" w:cs="Arial"/>
                <w:bCs/>
                <w:sz w:val="16"/>
                <w:szCs w:val="16"/>
              </w:rPr>
            </w:pPr>
            <w:r w:rsidRPr="00246F13">
              <w:rPr>
                <w:rFonts w:ascii="Arial" w:hAnsi="Arial" w:cs="Arial"/>
                <w:sz w:val="20"/>
                <w:szCs w:val="20"/>
              </w:rPr>
              <w:t>use numbers to describe the likelihood of an event, e.g. a one-in-six chance.</w:t>
            </w:r>
          </w:p>
          <w:p w14:paraId="3C6DE0ED" w14:textId="0CE46A69" w:rsidR="00F92FD5" w:rsidRPr="00246F13" w:rsidRDefault="00F92FD5" w:rsidP="00201A50">
            <w:pPr>
              <w:pStyle w:val="ListParagraph"/>
              <w:numPr>
                <w:ilvl w:val="0"/>
                <w:numId w:val="11"/>
              </w:numPr>
              <w:rPr>
                <w:rFonts w:ascii="Arial" w:hAnsi="Arial" w:cs="Arial"/>
                <w:bCs/>
                <w:sz w:val="16"/>
                <w:szCs w:val="16"/>
              </w:rPr>
            </w:pPr>
            <w:r w:rsidRPr="00246F13">
              <w:rPr>
                <w:rFonts w:ascii="Arial" w:hAnsi="Arial" w:cs="Arial"/>
                <w:sz w:val="20"/>
                <w:szCs w:val="20"/>
              </w:rPr>
              <w:t>recognise that some events are equally likely</w:t>
            </w:r>
            <w:r w:rsidR="00246F13" w:rsidRPr="00246F13">
              <w:rPr>
                <w:rFonts w:ascii="Arial" w:hAnsi="Arial" w:cs="Arial"/>
                <w:sz w:val="20"/>
                <w:szCs w:val="20"/>
              </w:rPr>
              <w:t>.</w:t>
            </w:r>
          </w:p>
          <w:p w14:paraId="12AC273F" w14:textId="5237A97C" w:rsidR="008509AE" w:rsidRPr="00201A50" w:rsidRDefault="00F92FD5" w:rsidP="00201A50">
            <w:pPr>
              <w:pStyle w:val="ListParagraph"/>
              <w:numPr>
                <w:ilvl w:val="0"/>
                <w:numId w:val="11"/>
              </w:numPr>
              <w:rPr>
                <w:rFonts w:ascii="Arial" w:hAnsi="Arial" w:cs="Arial"/>
                <w:bCs/>
                <w:sz w:val="20"/>
                <w:szCs w:val="20"/>
              </w:rPr>
            </w:pPr>
            <w:r w:rsidRPr="00246F13">
              <w:rPr>
                <w:rFonts w:ascii="Arial" w:hAnsi="Arial" w:cs="Arial"/>
                <w:sz w:val="20"/>
                <w:szCs w:val="20"/>
              </w:rPr>
              <w:t>identify the outcomes of simple events, e.g. flipping a coin, rolling a dice.</w:t>
            </w:r>
          </w:p>
        </w:tc>
      </w:tr>
    </w:tbl>
    <w:p w14:paraId="2B654D8F" w14:textId="77777777" w:rsidR="001A76E6" w:rsidRPr="006200D8" w:rsidRDefault="001A76E6" w:rsidP="001A76E6">
      <w:pPr>
        <w:rPr>
          <w:vanish/>
        </w:rPr>
      </w:pPr>
    </w:p>
    <w:tbl>
      <w:tblPr>
        <w:tblW w:w="10904" w:type="dxa"/>
        <w:tblLayout w:type="fixed"/>
        <w:tblLook w:val="00A0" w:firstRow="1" w:lastRow="0" w:firstColumn="1" w:lastColumn="0" w:noHBand="0" w:noVBand="0"/>
      </w:tblPr>
      <w:tblGrid>
        <w:gridCol w:w="5144"/>
        <w:gridCol w:w="614"/>
        <w:gridCol w:w="5146"/>
      </w:tblGrid>
      <w:tr w:rsidR="001A76E6" w14:paraId="59131F04" w14:textId="77777777" w:rsidTr="000A3193">
        <w:trPr>
          <w:trHeight w:val="150"/>
        </w:trPr>
        <w:tc>
          <w:tcPr>
            <w:tcW w:w="10904" w:type="dxa"/>
            <w:gridSpan w:val="3"/>
            <w:shd w:val="clear" w:color="auto" w:fill="975693"/>
            <w:tcMar>
              <w:top w:w="57" w:type="dxa"/>
              <w:left w:w="113" w:type="dxa"/>
              <w:bottom w:w="57" w:type="dxa"/>
              <w:right w:w="57" w:type="dxa"/>
            </w:tcMar>
            <w:vAlign w:val="center"/>
          </w:tcPr>
          <w:p w14:paraId="685D29A2" w14:textId="77777777" w:rsidR="001A76E6" w:rsidRPr="000C298A" w:rsidRDefault="001A76E6" w:rsidP="001A76E6">
            <w:pPr>
              <w:rPr>
                <w:rFonts w:ascii="Arial" w:hAnsi="Arial"/>
                <w:color w:val="FFFFFF"/>
              </w:rPr>
            </w:pPr>
            <w:r w:rsidRPr="000C298A">
              <w:rPr>
                <w:rFonts w:ascii="Arial" w:hAnsi="Arial"/>
                <w:b/>
                <w:color w:val="FFFFFF"/>
              </w:rPr>
              <w:t>Assessment opportunities</w:t>
            </w:r>
          </w:p>
        </w:tc>
      </w:tr>
      <w:tr w:rsidR="001A76E6" w14:paraId="1DFE80E5" w14:textId="77777777" w:rsidTr="000A3193">
        <w:trPr>
          <w:trHeight w:val="251"/>
        </w:trPr>
        <w:tc>
          <w:tcPr>
            <w:tcW w:w="10904" w:type="dxa"/>
            <w:gridSpan w:val="3"/>
            <w:shd w:val="clear" w:color="auto" w:fill="FFFFFF"/>
            <w:tcMar>
              <w:top w:w="57" w:type="dxa"/>
              <w:left w:w="113" w:type="dxa"/>
              <w:bottom w:w="57" w:type="dxa"/>
              <w:right w:w="57" w:type="dxa"/>
            </w:tcMar>
            <w:vAlign w:val="center"/>
          </w:tcPr>
          <w:p w14:paraId="5AC58414" w14:textId="36ACB4AE" w:rsidR="00951F45" w:rsidRPr="00E52ED3" w:rsidRDefault="00760697" w:rsidP="00951F45">
            <w:pPr>
              <w:numPr>
                <w:ilvl w:val="0"/>
                <w:numId w:val="23"/>
              </w:numPr>
              <w:ind w:left="284" w:hanging="284"/>
              <w:rPr>
                <w:rFonts w:ascii="Arial" w:hAnsi="Arial"/>
                <w:sz w:val="20"/>
                <w:szCs w:val="20"/>
              </w:rPr>
            </w:pPr>
            <w:r>
              <w:rPr>
                <w:rFonts w:ascii="Arial" w:hAnsi="Arial"/>
                <w:sz w:val="20"/>
                <w:szCs w:val="20"/>
              </w:rPr>
              <w:t>Formal t</w:t>
            </w:r>
            <w:r w:rsidR="00042C84" w:rsidRPr="00E52ED3">
              <w:rPr>
                <w:rFonts w:ascii="Arial" w:hAnsi="Arial"/>
                <w:sz w:val="20"/>
                <w:szCs w:val="20"/>
              </w:rPr>
              <w:t xml:space="preserve">eacher assessment </w:t>
            </w:r>
            <w:r w:rsidR="008968B0">
              <w:rPr>
                <w:rFonts w:ascii="Arial" w:hAnsi="Arial"/>
                <w:sz w:val="20"/>
                <w:szCs w:val="20"/>
              </w:rPr>
              <w:t>of the worksheets.</w:t>
            </w:r>
          </w:p>
          <w:p w14:paraId="4D99BD43" w14:textId="43AA7125" w:rsidR="00042C84" w:rsidRPr="00E52ED3" w:rsidRDefault="008968B0" w:rsidP="00042C84">
            <w:pPr>
              <w:numPr>
                <w:ilvl w:val="0"/>
                <w:numId w:val="23"/>
              </w:numPr>
              <w:ind w:left="284" w:hanging="284"/>
              <w:rPr>
                <w:rFonts w:ascii="Arial" w:hAnsi="Arial"/>
                <w:sz w:val="20"/>
                <w:szCs w:val="20"/>
              </w:rPr>
            </w:pPr>
            <w:r>
              <w:rPr>
                <w:rFonts w:ascii="Arial" w:hAnsi="Arial"/>
                <w:sz w:val="20"/>
                <w:szCs w:val="28"/>
              </w:rPr>
              <w:t xml:space="preserve">Informal </w:t>
            </w:r>
            <w:r w:rsidR="00951F45" w:rsidRPr="00822FD6">
              <w:rPr>
                <w:rFonts w:ascii="Arial" w:hAnsi="Arial"/>
                <w:sz w:val="20"/>
                <w:szCs w:val="28"/>
              </w:rPr>
              <w:t xml:space="preserve">teacher </w:t>
            </w:r>
            <w:r>
              <w:rPr>
                <w:rFonts w:ascii="Arial" w:hAnsi="Arial"/>
                <w:sz w:val="20"/>
                <w:szCs w:val="28"/>
              </w:rPr>
              <w:t xml:space="preserve">assessment and </w:t>
            </w:r>
            <w:r w:rsidR="00951F45" w:rsidRPr="00822FD6">
              <w:rPr>
                <w:rFonts w:ascii="Arial" w:hAnsi="Arial"/>
                <w:sz w:val="20"/>
                <w:szCs w:val="28"/>
              </w:rPr>
              <w:t>feedback</w:t>
            </w:r>
            <w:r w:rsidR="00951F45">
              <w:rPr>
                <w:rFonts w:ascii="Arial" w:hAnsi="Arial"/>
                <w:sz w:val="20"/>
                <w:szCs w:val="28"/>
              </w:rPr>
              <w:t xml:space="preserve"> during the activities.</w:t>
            </w:r>
          </w:p>
        </w:tc>
      </w:tr>
      <w:tr w:rsidR="001A76E6" w14:paraId="55A91ABC" w14:textId="77777777" w:rsidTr="000A3193">
        <w:trPr>
          <w:trHeight w:val="125"/>
        </w:trPr>
        <w:tc>
          <w:tcPr>
            <w:tcW w:w="5144" w:type="dxa"/>
            <w:shd w:val="clear" w:color="auto" w:fill="auto"/>
            <w:tcMar>
              <w:top w:w="57" w:type="dxa"/>
              <w:left w:w="113" w:type="dxa"/>
              <w:bottom w:w="57" w:type="dxa"/>
              <w:right w:w="57" w:type="dxa"/>
            </w:tcMar>
            <w:vAlign w:val="center"/>
          </w:tcPr>
          <w:p w14:paraId="47A38498" w14:textId="77777777" w:rsidR="001A76E6" w:rsidRPr="006200D8" w:rsidRDefault="001A76E6" w:rsidP="001A76E6">
            <w:pPr>
              <w:rPr>
                <w:rFonts w:ascii="Arial" w:hAnsi="Arial"/>
                <w:sz w:val="18"/>
                <w:szCs w:val="18"/>
              </w:rPr>
            </w:pPr>
          </w:p>
        </w:tc>
        <w:tc>
          <w:tcPr>
            <w:tcW w:w="614" w:type="dxa"/>
            <w:shd w:val="clear" w:color="auto" w:fill="auto"/>
            <w:tcMar>
              <w:top w:w="57" w:type="dxa"/>
              <w:left w:w="113" w:type="dxa"/>
              <w:bottom w:w="57" w:type="dxa"/>
              <w:right w:w="57" w:type="dxa"/>
            </w:tcMar>
            <w:vAlign w:val="center"/>
          </w:tcPr>
          <w:p w14:paraId="672285EC" w14:textId="77777777" w:rsidR="001A76E6" w:rsidRPr="006200D8" w:rsidRDefault="001A76E6" w:rsidP="001A76E6">
            <w:pPr>
              <w:rPr>
                <w:sz w:val="20"/>
              </w:rPr>
            </w:pPr>
          </w:p>
        </w:tc>
        <w:tc>
          <w:tcPr>
            <w:tcW w:w="5145" w:type="dxa"/>
            <w:shd w:val="clear" w:color="auto" w:fill="auto"/>
            <w:tcMar>
              <w:top w:w="57" w:type="dxa"/>
              <w:left w:w="113" w:type="dxa"/>
              <w:bottom w:w="57" w:type="dxa"/>
              <w:right w:w="57" w:type="dxa"/>
            </w:tcMar>
            <w:vAlign w:val="center"/>
          </w:tcPr>
          <w:p w14:paraId="32788C3F" w14:textId="77777777" w:rsidR="001A76E6" w:rsidRPr="006200D8" w:rsidRDefault="001A76E6" w:rsidP="001A76E6">
            <w:pPr>
              <w:rPr>
                <w:rFonts w:ascii="Arial" w:hAnsi="Arial"/>
                <w:sz w:val="20"/>
              </w:rPr>
            </w:pPr>
          </w:p>
        </w:tc>
      </w:tr>
    </w:tbl>
    <w:p w14:paraId="537393EF" w14:textId="77777777" w:rsidR="001A76E6" w:rsidRPr="0088426B" w:rsidRDefault="001A76E6" w:rsidP="001A76E6">
      <w:pPr>
        <w:rPr>
          <w:rFonts w:ascii="Arial" w:hAnsi="Arial" w:cs="Arial"/>
          <w:sz w:val="22"/>
          <w:szCs w:val="22"/>
        </w:rPr>
      </w:pPr>
    </w:p>
    <w:sectPr w:rsidR="001A76E6" w:rsidRPr="0088426B" w:rsidSect="001A76E6">
      <w:headerReference w:type="even" r:id="rId13"/>
      <w:headerReference w:type="default" r:id="rId14"/>
      <w:footerReference w:type="default" r:id="rId15"/>
      <w:headerReference w:type="first" r:id="rId16"/>
      <w:pgSz w:w="11900" w:h="16840"/>
      <w:pgMar w:top="3119" w:right="567" w:bottom="1985"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A4C3A" w14:textId="77777777" w:rsidR="00AF753C" w:rsidRDefault="00AF753C">
      <w:r>
        <w:separator/>
      </w:r>
    </w:p>
  </w:endnote>
  <w:endnote w:type="continuationSeparator" w:id="0">
    <w:p w14:paraId="20F25239" w14:textId="77777777" w:rsidR="00AF753C" w:rsidRDefault="00AF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61E90" w14:textId="1E37471E" w:rsidR="001A76E6" w:rsidRDefault="00F5581B">
    <w:pPr>
      <w:pStyle w:val="Footer"/>
    </w:pPr>
    <w:r>
      <w:rPr>
        <w:noProof/>
      </w:rPr>
      <w:drawing>
        <wp:anchor distT="0" distB="0" distL="114300" distR="114300" simplePos="0" relativeHeight="251659264" behindDoc="1" locked="0" layoutInCell="1" allowOverlap="1" wp14:anchorId="49B01D93" wp14:editId="04E92FF9">
          <wp:simplePos x="0" y="0"/>
          <wp:positionH relativeFrom="page">
            <wp:posOffset>0</wp:posOffset>
          </wp:positionH>
          <wp:positionV relativeFrom="page">
            <wp:align>bottom</wp:align>
          </wp:positionV>
          <wp:extent cx="7560000" cy="1512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D3173 Faraday Primary Resource Doc Footer PURPLE-v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65682" w14:textId="77777777" w:rsidR="00AF753C" w:rsidRDefault="00AF753C">
      <w:r>
        <w:separator/>
      </w:r>
    </w:p>
  </w:footnote>
  <w:footnote w:type="continuationSeparator" w:id="0">
    <w:p w14:paraId="3581D355" w14:textId="77777777" w:rsidR="00AF753C" w:rsidRDefault="00AF7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9B2F" w14:textId="77777777" w:rsidR="001A76E6" w:rsidRDefault="00D03AEC">
    <w:pPr>
      <w:pStyle w:val="Header"/>
    </w:pPr>
    <w:r>
      <w:rPr>
        <w:szCs w:val="20"/>
        <w:lang w:eastAsia="en-GB"/>
      </w:rPr>
      <w:pict w14:anchorId="6AAC4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BCA11" w14:textId="1B1B9B03" w:rsidR="001A76E6" w:rsidRDefault="00442C3D">
    <w:pPr>
      <w:pStyle w:val="Header"/>
    </w:pPr>
    <w:r>
      <w:rPr>
        <w:noProof/>
      </w:rPr>
      <w:drawing>
        <wp:anchor distT="0" distB="0" distL="114300" distR="114300" simplePos="0" relativeHeight="251660288" behindDoc="1" locked="0" layoutInCell="1" allowOverlap="1" wp14:anchorId="0D16896D" wp14:editId="76AFD9E9">
          <wp:simplePos x="0" y="0"/>
          <wp:positionH relativeFrom="page">
            <wp:align>left</wp:align>
          </wp:positionH>
          <wp:positionV relativeFrom="paragraph">
            <wp:posOffset>0</wp:posOffset>
          </wp:positionV>
          <wp:extent cx="7663180" cy="1885950"/>
          <wp:effectExtent l="0" t="0" r="0" b="0"/>
          <wp:wrapTight wrapText="bothSides">
            <wp:wrapPolygon edited="0">
              <wp:start x="0" y="0"/>
              <wp:lineTo x="0" y="21382"/>
              <wp:lineTo x="21532" y="21382"/>
              <wp:lineTo x="21532" y="0"/>
              <wp:lineTo x="0" y="0"/>
            </wp:wrapPolygon>
          </wp:wrapTight>
          <wp:docPr id="8" name="Picture 8" descr="A basket filled with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actical probabilities.jpg"/>
                  <pic:cNvPicPr/>
                </pic:nvPicPr>
                <pic:blipFill rotWithShape="1">
                  <a:blip r:embed="rId1">
                    <a:extLst>
                      <a:ext uri="{28A0092B-C50C-407E-A947-70E740481C1C}">
                        <a14:useLocalDpi xmlns:a14="http://schemas.microsoft.com/office/drawing/2010/main" val="0"/>
                      </a:ext>
                    </a:extLst>
                  </a:blip>
                  <a:srcRect t="13167" b="34925"/>
                  <a:stretch/>
                </pic:blipFill>
                <pic:spPr bwMode="auto">
                  <a:xfrm>
                    <a:off x="0" y="0"/>
                    <a:ext cx="7663180" cy="1885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5B3F">
      <w:rPr>
        <w:noProof/>
      </w:rPr>
      <w:drawing>
        <wp:anchor distT="0" distB="0" distL="114300" distR="114300" simplePos="0" relativeHeight="251658240" behindDoc="1" locked="0" layoutInCell="1" allowOverlap="1" wp14:anchorId="26B6A53B" wp14:editId="47ED8C8B">
          <wp:simplePos x="0" y="0"/>
          <wp:positionH relativeFrom="column">
            <wp:align>center</wp:align>
          </wp:positionH>
          <wp:positionV relativeFrom="page">
            <wp:posOffset>0</wp:posOffset>
          </wp:positionV>
          <wp:extent cx="7562215" cy="1801495"/>
          <wp:effectExtent l="0" t="0" r="0" b="0"/>
          <wp:wrapNone/>
          <wp:docPr id="18" name="Picture 18"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13EC" w14:textId="77777777" w:rsidR="001A76E6" w:rsidRDefault="00D03AEC">
    <w:pPr>
      <w:pStyle w:val="Header"/>
    </w:pPr>
    <w:r>
      <w:rPr>
        <w:szCs w:val="20"/>
        <w:lang w:eastAsia="en-GB"/>
      </w:rPr>
      <w:pict w14:anchorId="2FD73C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1D25593B"/>
    <w:multiLevelType w:val="hybridMultilevel"/>
    <w:tmpl w:val="C6AC5BB8"/>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5B662D"/>
    <w:multiLevelType w:val="hybridMultilevel"/>
    <w:tmpl w:val="3F8A0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09675F"/>
    <w:multiLevelType w:val="hybridMultilevel"/>
    <w:tmpl w:val="E6C805C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802FBD"/>
    <w:multiLevelType w:val="hybridMultilevel"/>
    <w:tmpl w:val="E0407AEA"/>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1D4CE0"/>
    <w:multiLevelType w:val="hybridMultilevel"/>
    <w:tmpl w:val="CAAA56A4"/>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B8142C"/>
    <w:multiLevelType w:val="hybridMultilevel"/>
    <w:tmpl w:val="21368346"/>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5B7488"/>
    <w:multiLevelType w:val="hybridMultilevel"/>
    <w:tmpl w:val="A8FA0ED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166152"/>
    <w:multiLevelType w:val="hybridMultilevel"/>
    <w:tmpl w:val="568C9B4C"/>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1A08AB"/>
    <w:multiLevelType w:val="hybridMultilevel"/>
    <w:tmpl w:val="7B7E1888"/>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C52715"/>
    <w:multiLevelType w:val="hybridMultilevel"/>
    <w:tmpl w:val="1C36A6E4"/>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8388124">
    <w:abstractNumId w:val="3"/>
  </w:num>
  <w:num w:numId="2" w16cid:durableId="461310186">
    <w:abstractNumId w:val="11"/>
  </w:num>
  <w:num w:numId="3" w16cid:durableId="635532606">
    <w:abstractNumId w:val="0"/>
  </w:num>
  <w:num w:numId="4" w16cid:durableId="808401468">
    <w:abstractNumId w:val="24"/>
  </w:num>
  <w:num w:numId="5" w16cid:durableId="2097901179">
    <w:abstractNumId w:val="6"/>
  </w:num>
  <w:num w:numId="6" w16cid:durableId="457191309">
    <w:abstractNumId w:val="2"/>
  </w:num>
  <w:num w:numId="7" w16cid:durableId="694379814">
    <w:abstractNumId w:val="31"/>
  </w:num>
  <w:num w:numId="8" w16cid:durableId="2022509173">
    <w:abstractNumId w:val="25"/>
  </w:num>
  <w:num w:numId="9" w16cid:durableId="2053184863">
    <w:abstractNumId w:val="13"/>
  </w:num>
  <w:num w:numId="10" w16cid:durableId="1711758372">
    <w:abstractNumId w:val="4"/>
  </w:num>
  <w:num w:numId="11" w16cid:durableId="632835109">
    <w:abstractNumId w:val="34"/>
  </w:num>
  <w:num w:numId="12" w16cid:durableId="949043106">
    <w:abstractNumId w:val="9"/>
  </w:num>
  <w:num w:numId="13" w16cid:durableId="992296318">
    <w:abstractNumId w:val="14"/>
  </w:num>
  <w:num w:numId="14" w16cid:durableId="513765298">
    <w:abstractNumId w:val="17"/>
  </w:num>
  <w:num w:numId="15" w16cid:durableId="424426759">
    <w:abstractNumId w:val="19"/>
  </w:num>
  <w:num w:numId="16" w16cid:durableId="1094206361">
    <w:abstractNumId w:val="22"/>
  </w:num>
  <w:num w:numId="17" w16cid:durableId="1067455465">
    <w:abstractNumId w:val="16"/>
  </w:num>
  <w:num w:numId="18" w16cid:durableId="338587221">
    <w:abstractNumId w:val="12"/>
  </w:num>
  <w:num w:numId="19" w16cid:durableId="48458482">
    <w:abstractNumId w:val="1"/>
  </w:num>
  <w:num w:numId="20" w16cid:durableId="1602493619">
    <w:abstractNumId w:val="33"/>
  </w:num>
  <w:num w:numId="21" w16cid:durableId="1091390629">
    <w:abstractNumId w:val="23"/>
  </w:num>
  <w:num w:numId="22" w16cid:durableId="980891101">
    <w:abstractNumId w:val="15"/>
  </w:num>
  <w:num w:numId="23" w16cid:durableId="1472096172">
    <w:abstractNumId w:val="7"/>
  </w:num>
  <w:num w:numId="24" w16cid:durableId="1077629745">
    <w:abstractNumId w:val="5"/>
  </w:num>
  <w:num w:numId="25" w16cid:durableId="1183935016">
    <w:abstractNumId w:val="20"/>
  </w:num>
  <w:num w:numId="26" w16cid:durableId="1192108567">
    <w:abstractNumId w:val="21"/>
  </w:num>
  <w:num w:numId="27" w16cid:durableId="1844124464">
    <w:abstractNumId w:val="18"/>
  </w:num>
  <w:num w:numId="28" w16cid:durableId="813791472">
    <w:abstractNumId w:val="32"/>
  </w:num>
  <w:num w:numId="29" w16cid:durableId="633752185">
    <w:abstractNumId w:val="18"/>
  </w:num>
  <w:num w:numId="30" w16cid:durableId="1816943810">
    <w:abstractNumId w:val="8"/>
  </w:num>
  <w:num w:numId="31" w16cid:durableId="893393288">
    <w:abstractNumId w:val="36"/>
  </w:num>
  <w:num w:numId="32" w16cid:durableId="842479532">
    <w:abstractNumId w:val="34"/>
  </w:num>
  <w:num w:numId="33" w16cid:durableId="1582760385">
    <w:abstractNumId w:val="28"/>
  </w:num>
  <w:num w:numId="34" w16cid:durableId="1259754668">
    <w:abstractNumId w:val="35"/>
  </w:num>
  <w:num w:numId="35" w16cid:durableId="546533699">
    <w:abstractNumId w:val="29"/>
  </w:num>
  <w:num w:numId="36" w16cid:durableId="2013756471">
    <w:abstractNumId w:val="26"/>
  </w:num>
  <w:num w:numId="37" w16cid:durableId="716973904">
    <w:abstractNumId w:val="30"/>
  </w:num>
  <w:num w:numId="38" w16cid:durableId="861478722">
    <w:abstractNumId w:val="27"/>
  </w:num>
  <w:num w:numId="39" w16cid:durableId="10946722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00843"/>
    <w:rsid w:val="00012818"/>
    <w:rsid w:val="000223FA"/>
    <w:rsid w:val="000266DF"/>
    <w:rsid w:val="00042C84"/>
    <w:rsid w:val="00043527"/>
    <w:rsid w:val="00043A8E"/>
    <w:rsid w:val="00046BC8"/>
    <w:rsid w:val="00050856"/>
    <w:rsid w:val="00054D2A"/>
    <w:rsid w:val="00062A13"/>
    <w:rsid w:val="000955DB"/>
    <w:rsid w:val="0009636E"/>
    <w:rsid w:val="000A3193"/>
    <w:rsid w:val="000C1F91"/>
    <w:rsid w:val="000D2098"/>
    <w:rsid w:val="000F207B"/>
    <w:rsid w:val="000F30DA"/>
    <w:rsid w:val="00127CCE"/>
    <w:rsid w:val="00152483"/>
    <w:rsid w:val="00155304"/>
    <w:rsid w:val="001675E8"/>
    <w:rsid w:val="00182334"/>
    <w:rsid w:val="00185A1C"/>
    <w:rsid w:val="001A76E6"/>
    <w:rsid w:val="001B2668"/>
    <w:rsid w:val="001B77DC"/>
    <w:rsid w:val="001C4F55"/>
    <w:rsid w:val="001D26A1"/>
    <w:rsid w:val="001D4986"/>
    <w:rsid w:val="001E3367"/>
    <w:rsid w:val="001E6B67"/>
    <w:rsid w:val="00201A50"/>
    <w:rsid w:val="002163E6"/>
    <w:rsid w:val="00240B30"/>
    <w:rsid w:val="00241F3E"/>
    <w:rsid w:val="00245746"/>
    <w:rsid w:val="00246F13"/>
    <w:rsid w:val="00265BC2"/>
    <w:rsid w:val="00273D21"/>
    <w:rsid w:val="00282FE6"/>
    <w:rsid w:val="00284FFF"/>
    <w:rsid w:val="00295336"/>
    <w:rsid w:val="002A1D9D"/>
    <w:rsid w:val="002A3FC3"/>
    <w:rsid w:val="002A4956"/>
    <w:rsid w:val="002C7CCB"/>
    <w:rsid w:val="002E088C"/>
    <w:rsid w:val="002F303D"/>
    <w:rsid w:val="002F436E"/>
    <w:rsid w:val="00312F78"/>
    <w:rsid w:val="00316BA8"/>
    <w:rsid w:val="003178AF"/>
    <w:rsid w:val="003213DE"/>
    <w:rsid w:val="00330787"/>
    <w:rsid w:val="00334F00"/>
    <w:rsid w:val="00363BB1"/>
    <w:rsid w:val="0036751E"/>
    <w:rsid w:val="00376536"/>
    <w:rsid w:val="003817E1"/>
    <w:rsid w:val="00392F20"/>
    <w:rsid w:val="0039356F"/>
    <w:rsid w:val="003C329E"/>
    <w:rsid w:val="003D662E"/>
    <w:rsid w:val="003F4B20"/>
    <w:rsid w:val="004253EE"/>
    <w:rsid w:val="004279B4"/>
    <w:rsid w:val="00430F36"/>
    <w:rsid w:val="00442C3D"/>
    <w:rsid w:val="00444458"/>
    <w:rsid w:val="00444C69"/>
    <w:rsid w:val="00454ECE"/>
    <w:rsid w:val="00483C27"/>
    <w:rsid w:val="004A5ADF"/>
    <w:rsid w:val="004B0E3F"/>
    <w:rsid w:val="004B19D4"/>
    <w:rsid w:val="004B2018"/>
    <w:rsid w:val="004B630F"/>
    <w:rsid w:val="004D48F0"/>
    <w:rsid w:val="004D63E6"/>
    <w:rsid w:val="004F6929"/>
    <w:rsid w:val="005055A3"/>
    <w:rsid w:val="005105DB"/>
    <w:rsid w:val="005119DC"/>
    <w:rsid w:val="00514F25"/>
    <w:rsid w:val="0052238A"/>
    <w:rsid w:val="005235FE"/>
    <w:rsid w:val="0052365D"/>
    <w:rsid w:val="00565247"/>
    <w:rsid w:val="0057137C"/>
    <w:rsid w:val="00573E69"/>
    <w:rsid w:val="00597F5A"/>
    <w:rsid w:val="005B1092"/>
    <w:rsid w:val="005E30F9"/>
    <w:rsid w:val="005F336B"/>
    <w:rsid w:val="005F45B7"/>
    <w:rsid w:val="00600948"/>
    <w:rsid w:val="00606384"/>
    <w:rsid w:val="00607726"/>
    <w:rsid w:val="00615F27"/>
    <w:rsid w:val="00630C42"/>
    <w:rsid w:val="00636E4C"/>
    <w:rsid w:val="00640C0A"/>
    <w:rsid w:val="00641993"/>
    <w:rsid w:val="00644494"/>
    <w:rsid w:val="0067577E"/>
    <w:rsid w:val="00676276"/>
    <w:rsid w:val="006872A4"/>
    <w:rsid w:val="00690AD0"/>
    <w:rsid w:val="00691443"/>
    <w:rsid w:val="006A3501"/>
    <w:rsid w:val="006B3113"/>
    <w:rsid w:val="006C2B24"/>
    <w:rsid w:val="006D54E5"/>
    <w:rsid w:val="006F1AA8"/>
    <w:rsid w:val="006F5822"/>
    <w:rsid w:val="006F5C66"/>
    <w:rsid w:val="00704EA4"/>
    <w:rsid w:val="00710F59"/>
    <w:rsid w:val="00736A08"/>
    <w:rsid w:val="00745F6F"/>
    <w:rsid w:val="0075387B"/>
    <w:rsid w:val="00760697"/>
    <w:rsid w:val="00763492"/>
    <w:rsid w:val="007679B3"/>
    <w:rsid w:val="00772778"/>
    <w:rsid w:val="00776534"/>
    <w:rsid w:val="0078205E"/>
    <w:rsid w:val="00782ED4"/>
    <w:rsid w:val="00786959"/>
    <w:rsid w:val="00796C25"/>
    <w:rsid w:val="007B5B90"/>
    <w:rsid w:val="007D733C"/>
    <w:rsid w:val="00810017"/>
    <w:rsid w:val="00833446"/>
    <w:rsid w:val="00834DB2"/>
    <w:rsid w:val="00840E17"/>
    <w:rsid w:val="008449E4"/>
    <w:rsid w:val="008509AE"/>
    <w:rsid w:val="008616DD"/>
    <w:rsid w:val="00890B63"/>
    <w:rsid w:val="00891587"/>
    <w:rsid w:val="00892047"/>
    <w:rsid w:val="00893221"/>
    <w:rsid w:val="008968B0"/>
    <w:rsid w:val="008A30EE"/>
    <w:rsid w:val="008A3BEC"/>
    <w:rsid w:val="008B68BF"/>
    <w:rsid w:val="008D2C8B"/>
    <w:rsid w:val="008D5518"/>
    <w:rsid w:val="008E77B7"/>
    <w:rsid w:val="009019DD"/>
    <w:rsid w:val="00903E93"/>
    <w:rsid w:val="0090679F"/>
    <w:rsid w:val="00906D1C"/>
    <w:rsid w:val="009246E5"/>
    <w:rsid w:val="009379A4"/>
    <w:rsid w:val="00941B12"/>
    <w:rsid w:val="00951F45"/>
    <w:rsid w:val="00956AE0"/>
    <w:rsid w:val="00974309"/>
    <w:rsid w:val="0098273B"/>
    <w:rsid w:val="00984732"/>
    <w:rsid w:val="009958D8"/>
    <w:rsid w:val="009A0C7F"/>
    <w:rsid w:val="009A22A7"/>
    <w:rsid w:val="009A3484"/>
    <w:rsid w:val="009B7696"/>
    <w:rsid w:val="009C4E15"/>
    <w:rsid w:val="009C7515"/>
    <w:rsid w:val="009E64EB"/>
    <w:rsid w:val="009F14F9"/>
    <w:rsid w:val="009F5813"/>
    <w:rsid w:val="00A02CCC"/>
    <w:rsid w:val="00A21776"/>
    <w:rsid w:val="00A3202A"/>
    <w:rsid w:val="00A32E38"/>
    <w:rsid w:val="00A46A4F"/>
    <w:rsid w:val="00A50B7C"/>
    <w:rsid w:val="00A6618B"/>
    <w:rsid w:val="00A668FF"/>
    <w:rsid w:val="00A837A0"/>
    <w:rsid w:val="00AA37B9"/>
    <w:rsid w:val="00AA7C4E"/>
    <w:rsid w:val="00AB6EFC"/>
    <w:rsid w:val="00AC1ED2"/>
    <w:rsid w:val="00AE1704"/>
    <w:rsid w:val="00AE740A"/>
    <w:rsid w:val="00AF753C"/>
    <w:rsid w:val="00B2296C"/>
    <w:rsid w:val="00B3465F"/>
    <w:rsid w:val="00B36865"/>
    <w:rsid w:val="00B4153B"/>
    <w:rsid w:val="00B667B9"/>
    <w:rsid w:val="00B7125E"/>
    <w:rsid w:val="00B845B1"/>
    <w:rsid w:val="00B95085"/>
    <w:rsid w:val="00BA1F45"/>
    <w:rsid w:val="00BB4314"/>
    <w:rsid w:val="00BB50C6"/>
    <w:rsid w:val="00BB600B"/>
    <w:rsid w:val="00BB6E1F"/>
    <w:rsid w:val="00BB73DF"/>
    <w:rsid w:val="00BD137D"/>
    <w:rsid w:val="00BE0E77"/>
    <w:rsid w:val="00BF6AFE"/>
    <w:rsid w:val="00C05F5B"/>
    <w:rsid w:val="00C117A2"/>
    <w:rsid w:val="00C133B0"/>
    <w:rsid w:val="00C15B3F"/>
    <w:rsid w:val="00C46504"/>
    <w:rsid w:val="00C55054"/>
    <w:rsid w:val="00C62D34"/>
    <w:rsid w:val="00C64117"/>
    <w:rsid w:val="00C67DA7"/>
    <w:rsid w:val="00C76A3A"/>
    <w:rsid w:val="00CA5D5D"/>
    <w:rsid w:val="00CB4FA5"/>
    <w:rsid w:val="00CB702F"/>
    <w:rsid w:val="00CD5DB0"/>
    <w:rsid w:val="00CF7671"/>
    <w:rsid w:val="00D03AEC"/>
    <w:rsid w:val="00D15548"/>
    <w:rsid w:val="00D24610"/>
    <w:rsid w:val="00D24825"/>
    <w:rsid w:val="00D32071"/>
    <w:rsid w:val="00D34D2E"/>
    <w:rsid w:val="00D4453B"/>
    <w:rsid w:val="00D61C8A"/>
    <w:rsid w:val="00D61CE7"/>
    <w:rsid w:val="00D62411"/>
    <w:rsid w:val="00D67FC7"/>
    <w:rsid w:val="00D71A74"/>
    <w:rsid w:val="00D72A39"/>
    <w:rsid w:val="00D72D67"/>
    <w:rsid w:val="00D772BF"/>
    <w:rsid w:val="00D802DA"/>
    <w:rsid w:val="00D8034E"/>
    <w:rsid w:val="00D9144F"/>
    <w:rsid w:val="00DA277F"/>
    <w:rsid w:val="00DA7963"/>
    <w:rsid w:val="00DC03F0"/>
    <w:rsid w:val="00DE11D2"/>
    <w:rsid w:val="00DE2257"/>
    <w:rsid w:val="00DF264C"/>
    <w:rsid w:val="00E27C84"/>
    <w:rsid w:val="00E41D97"/>
    <w:rsid w:val="00E52ED3"/>
    <w:rsid w:val="00E53135"/>
    <w:rsid w:val="00E54CE2"/>
    <w:rsid w:val="00E731E7"/>
    <w:rsid w:val="00E80DC4"/>
    <w:rsid w:val="00E83704"/>
    <w:rsid w:val="00E8654E"/>
    <w:rsid w:val="00E97ED1"/>
    <w:rsid w:val="00EC0468"/>
    <w:rsid w:val="00EE0F5E"/>
    <w:rsid w:val="00EF46A4"/>
    <w:rsid w:val="00EF5025"/>
    <w:rsid w:val="00EF6650"/>
    <w:rsid w:val="00F01F64"/>
    <w:rsid w:val="00F027A2"/>
    <w:rsid w:val="00F050E2"/>
    <w:rsid w:val="00F11BEA"/>
    <w:rsid w:val="00F15E42"/>
    <w:rsid w:val="00F43B8E"/>
    <w:rsid w:val="00F440D4"/>
    <w:rsid w:val="00F5581B"/>
    <w:rsid w:val="00F74B4D"/>
    <w:rsid w:val="00F7711A"/>
    <w:rsid w:val="00F805E4"/>
    <w:rsid w:val="00F92FD5"/>
    <w:rsid w:val="00FA7EAF"/>
    <w:rsid w:val="00FB30A7"/>
    <w:rsid w:val="00FB7BA4"/>
    <w:rsid w:val="00FD1B43"/>
    <w:rsid w:val="00FD7627"/>
    <w:rsid w:val="00FF1D10"/>
    <w:rsid w:val="00FF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72096490"/>
  <w15:chartTrackingRefBased/>
  <w15:docId w15:val="{459B0BEE-33A8-5543-83A0-9E01677B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uiPriority w:val="99"/>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A6618B"/>
    <w:pPr>
      <w:ind w:left="720"/>
      <w:contextualSpacing/>
    </w:pPr>
  </w:style>
  <w:style w:type="character" w:styleId="UnresolvedMention">
    <w:name w:val="Unresolved Mention"/>
    <w:basedOn w:val="DefaultParagraphFont"/>
    <w:uiPriority w:val="99"/>
    <w:semiHidden/>
    <w:unhideWhenUsed/>
    <w:rsid w:val="00763492"/>
    <w:rPr>
      <w:color w:val="605E5C"/>
      <w:shd w:val="clear" w:color="auto" w:fill="E1DFDD"/>
    </w:rPr>
  </w:style>
  <w:style w:type="paragraph" w:styleId="NormalWeb">
    <w:name w:val="Normal (Web)"/>
    <w:basedOn w:val="Normal"/>
    <w:uiPriority w:val="99"/>
    <w:unhideWhenUsed/>
    <w:rsid w:val="008509AE"/>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5896">
      <w:bodyDiv w:val="1"/>
      <w:marLeft w:val="0"/>
      <w:marRight w:val="0"/>
      <w:marTop w:val="0"/>
      <w:marBottom w:val="0"/>
      <w:divBdr>
        <w:top w:val="none" w:sz="0" w:space="0" w:color="auto"/>
        <w:left w:val="none" w:sz="0" w:space="0" w:color="auto"/>
        <w:bottom w:val="none" w:sz="0" w:space="0" w:color="auto"/>
        <w:right w:val="none" w:sz="0" w:space="0" w:color="auto"/>
      </w:divBdr>
    </w:div>
    <w:div w:id="726682082">
      <w:bodyDiv w:val="1"/>
      <w:marLeft w:val="0"/>
      <w:marRight w:val="0"/>
      <w:marTop w:val="0"/>
      <w:marBottom w:val="0"/>
      <w:divBdr>
        <w:top w:val="none" w:sz="0" w:space="0" w:color="auto"/>
        <w:left w:val="none" w:sz="0" w:space="0" w:color="auto"/>
        <w:bottom w:val="none" w:sz="0" w:space="0" w:color="auto"/>
        <w:right w:val="none" w:sz="0" w:space="0" w:color="auto"/>
      </w:divBdr>
    </w:div>
    <w:div w:id="875659087">
      <w:bodyDiv w:val="1"/>
      <w:marLeft w:val="0"/>
      <w:marRight w:val="0"/>
      <w:marTop w:val="0"/>
      <w:marBottom w:val="0"/>
      <w:divBdr>
        <w:top w:val="none" w:sz="0" w:space="0" w:color="auto"/>
        <w:left w:val="none" w:sz="0" w:space="0" w:color="auto"/>
        <w:bottom w:val="none" w:sz="0" w:space="0" w:color="auto"/>
        <w:right w:val="none" w:sz="0" w:space="0" w:color="auto"/>
      </w:divBdr>
    </w:div>
    <w:div w:id="164091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topics/z9fv4wx/articles/zjmjjh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bc.co.uk/bitesize/topics/z9fv4wx/articles/zjmjjhv"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Pages>
  <Words>829</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Beat it out</vt:lpstr>
    </vt:vector>
  </TitlesOfParts>
  <Company>Hewlett-Packard</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Beat it out</dc:title>
  <dc:subject/>
  <dc:creator>Attainment in Education</dc:creator>
  <cp:keywords/>
  <cp:lastModifiedBy>Marie Neighbour</cp:lastModifiedBy>
  <cp:revision>67</cp:revision>
  <cp:lastPrinted>2010-09-03T11:23:00Z</cp:lastPrinted>
  <dcterms:created xsi:type="dcterms:W3CDTF">2020-04-27T07:43:00Z</dcterms:created>
  <dcterms:modified xsi:type="dcterms:W3CDTF">2023-08-24T09:03:00Z</dcterms:modified>
</cp:coreProperties>
</file>