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DDA24" w14:textId="3156DEB7" w:rsidR="00176581" w:rsidRDefault="00176581">
      <w:r>
        <w:rPr>
          <w:noProof/>
        </w:rPr>
        <w:drawing>
          <wp:anchor distT="0" distB="0" distL="114300" distR="114300" simplePos="0" relativeHeight="251658240" behindDoc="0" locked="0" layoutInCell="1" allowOverlap="1" wp14:anchorId="6CAAE4F9" wp14:editId="1866A3A9">
            <wp:simplePos x="0" y="0"/>
            <wp:positionH relativeFrom="margin">
              <wp:align>right</wp:align>
            </wp:positionH>
            <wp:positionV relativeFrom="paragraph">
              <wp:posOffset>342396</wp:posOffset>
            </wp:positionV>
            <wp:extent cx="9611360" cy="604139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1360" cy="6041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76581" w:rsidSect="00176581">
      <w:pgSz w:w="16838" w:h="11906" w:orient="landscape"/>
      <w:pgMar w:top="851" w:right="851" w:bottom="90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581"/>
    <w:rsid w:val="0017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FEBBE"/>
  <w15:chartTrackingRefBased/>
  <w15:docId w15:val="{D00556F1-252E-49D9-B4EF-5199BE7B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Sustainable lighting design map handout</dc:title>
  <dc:subject>KS3 DT engineering</dc:subject>
  <dc:creator>Paul Anderson</dc:creator>
  <cp:keywords>sustainable lighting design, engineering ks3, ks3 engineering, make a light, sustainable lighting, eco friendly lighting, engineering stem activities, fun engineering projects</cp:keywords>
  <dc:description/>
  <cp:lastModifiedBy>Paul Anderson</cp:lastModifiedBy>
  <cp:revision>1</cp:revision>
  <dcterms:created xsi:type="dcterms:W3CDTF">2021-03-14T11:42:00Z</dcterms:created>
  <dcterms:modified xsi:type="dcterms:W3CDTF">2021-03-14T11:44:00Z</dcterms:modified>
</cp:coreProperties>
</file>