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42A77" w:rsidRDefault="00F42A77" w:rsidP="00F42A77">
      <w:pPr>
        <w:rPr>
          <w:rFonts w:ascii="Arial" w:hAnsi="Arial" w:cs="Arial"/>
          <w:b/>
          <w:color w:val="1F4E79" w:themeColor="accent5" w:themeShade="80"/>
          <w:sz w:val="72"/>
          <w:szCs w:val="72"/>
        </w:rPr>
      </w:pPr>
      <w:r>
        <w:rPr>
          <w:noProof/>
          <w:lang w:eastAsia="en-GB"/>
        </w:rPr>
        <mc:AlternateContent>
          <mc:Choice Requires="wps">
            <w:drawing>
              <wp:anchor distT="0" distB="0" distL="114935" distR="114935" simplePos="0" relativeHeight="251659264" behindDoc="0" locked="0" layoutInCell="1" allowOverlap="1" wp14:anchorId="0F2B761E" wp14:editId="115F2834">
                <wp:simplePos x="0" y="0"/>
                <wp:positionH relativeFrom="margin">
                  <wp:posOffset>0</wp:posOffset>
                </wp:positionH>
                <wp:positionV relativeFrom="paragraph">
                  <wp:posOffset>-635</wp:posOffset>
                </wp:positionV>
                <wp:extent cx="6487885" cy="7680960"/>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680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pPr>
                              <w:jc w:val="center"/>
                              <w:rPr>
                                <w:rFonts w:cs="Arial"/>
                              </w:rPr>
                            </w:pPr>
                            <w:bookmarkStart w:id="0" w:name="_Hlk492025453"/>
                            <w:bookmarkEnd w:id="0"/>
                          </w:p>
                          <w:p w:rsidR="00F42A77" w:rsidRPr="008A5212" w:rsidRDefault="00F42A77" w:rsidP="00F42A77">
                            <w:pPr>
                              <w:jc w:val="center"/>
                              <w:rPr>
                                <w:rFonts w:ascii="Arial" w:hAnsi="Arial" w:cs="Arial"/>
                                <w:b/>
                                <w:color w:val="1F4E79" w:themeColor="accent5" w:themeShade="80"/>
                                <w:sz w:val="72"/>
                                <w:szCs w:val="72"/>
                              </w:rPr>
                            </w:pPr>
                            <w:r w:rsidRPr="008A5212">
                              <w:rPr>
                                <w:rFonts w:ascii="Arial" w:hAnsi="Arial" w:cs="Arial"/>
                                <w:b/>
                                <w:color w:val="1F4E79" w:themeColor="accent5" w:themeShade="80"/>
                                <w:sz w:val="72"/>
                                <w:szCs w:val="72"/>
                              </w:rPr>
                              <w:t xml:space="preserve">The IET </w:t>
                            </w:r>
                          </w:p>
                          <w:p w:rsidR="00F42A77" w:rsidRPr="008A5212" w:rsidRDefault="00F42A77" w:rsidP="00F42A77">
                            <w:pPr>
                              <w:jc w:val="center"/>
                              <w:rPr>
                                <w:rFonts w:ascii="Arial" w:hAnsi="Arial" w:cs="Arial"/>
                                <w:b/>
                                <w:color w:val="1F4E79" w:themeColor="accent5" w:themeShade="80"/>
                                <w:sz w:val="64"/>
                                <w:szCs w:val="64"/>
                              </w:rPr>
                            </w:pPr>
                          </w:p>
                          <w:p w:rsidR="00F42A77" w:rsidRPr="008A5212" w:rsidRDefault="00F42A77" w:rsidP="00F42A77">
                            <w:pPr>
                              <w:ind w:left="426"/>
                              <w:rPr>
                                <w:rFonts w:ascii="Arial" w:hAnsi="Arial" w:cs="Arial"/>
                                <w:b/>
                                <w:color w:val="1F4E79" w:themeColor="accent5" w:themeShade="80"/>
                                <w:sz w:val="64"/>
                                <w:szCs w:val="64"/>
                              </w:rPr>
                            </w:pPr>
                          </w:p>
                          <w:p w:rsidR="00F42A77" w:rsidRPr="008A5212" w:rsidRDefault="00F42A77" w:rsidP="00F42A77">
                            <w:pPr>
                              <w:jc w:val="center"/>
                              <w:rPr>
                                <w:rFonts w:ascii="Arial" w:hAnsi="Arial" w:cs="Arial"/>
                                <w:b/>
                                <w:color w:val="1F4E79" w:themeColor="accent5" w:themeShade="80"/>
                                <w:sz w:val="64"/>
                                <w:szCs w:val="64"/>
                              </w:rPr>
                            </w:pPr>
                            <w:r>
                              <w:rPr>
                                <w:noProof/>
                              </w:rPr>
                              <w:drawing>
                                <wp:inline distT="0" distB="0" distL="0" distR="0" wp14:anchorId="332B543E" wp14:editId="204B9F43">
                                  <wp:extent cx="5650992" cy="2212848"/>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F42A77" w:rsidRPr="008A5212" w:rsidRDefault="00F42A77" w:rsidP="00F42A77">
                            <w:pPr>
                              <w:rPr>
                                <w:rFonts w:ascii="Arial" w:hAnsi="Arial" w:cs="Arial"/>
                                <w:b/>
                                <w:color w:val="1F4E79" w:themeColor="accent5" w:themeShade="80"/>
                                <w:sz w:val="64"/>
                                <w:szCs w:val="64"/>
                              </w:rPr>
                            </w:pPr>
                          </w:p>
                          <w:p w:rsidR="00F42A77" w:rsidRDefault="00F42A77" w:rsidP="00F42A77">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IHEEM</w:t>
                            </w:r>
                          </w:p>
                          <w:p w:rsidR="00F42A77" w:rsidRDefault="00F42A77" w:rsidP="00F42A77">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Teacher Handbook</w:t>
                            </w: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72"/>
                                <w:szCs w:val="72"/>
                              </w:rPr>
                            </w:pPr>
                          </w:p>
                          <w:p w:rsidR="00F42A77" w:rsidRPr="00DF5862" w:rsidRDefault="00F42A77" w:rsidP="00F42A77">
                            <w:pPr>
                              <w:jc w:val="center"/>
                              <w:rPr>
                                <w:rFonts w:ascii="Arial" w:hAnsi="Arial" w:cs="Arial"/>
                                <w:b/>
                                <w:color w:val="1F4E79" w:themeColor="accent5" w:themeShade="80"/>
                                <w:sz w:val="44"/>
                                <w:szCs w:val="44"/>
                              </w:rPr>
                            </w:pPr>
                          </w:p>
                          <w:p w:rsidR="00F42A77" w:rsidRPr="008A5212" w:rsidRDefault="00F42A77" w:rsidP="00F42A77">
                            <w:pPr>
                              <w:rPr>
                                <w:rFonts w:cs="Arial"/>
                                <w:b/>
                                <w:color w:val="1F4E79" w:themeColor="accent5" w:themeShade="80"/>
                                <w:sz w:val="72"/>
                                <w:szCs w:val="72"/>
                              </w:rPr>
                            </w:pPr>
                          </w:p>
                          <w:p w:rsidR="00F42A77" w:rsidRDefault="00F42A77" w:rsidP="00F42A77">
                            <w:pPr>
                              <w:rPr>
                                <w:rFonts w:cs="Arial"/>
                                <w:b/>
                                <w:sz w:val="72"/>
                                <w:szCs w:val="72"/>
                              </w:rPr>
                            </w:pPr>
                          </w:p>
                          <w:p w:rsidR="00F42A77" w:rsidRDefault="00F42A77" w:rsidP="00F42A77">
                            <w:pPr>
                              <w:rPr>
                                <w:rFonts w:cs="Arial"/>
                                <w:b/>
                                <w:sz w:val="72"/>
                                <w:szCs w:val="72"/>
                              </w:rPr>
                            </w:pPr>
                          </w:p>
                          <w:p w:rsidR="00F42A77" w:rsidRDefault="00F42A77" w:rsidP="00F42A77">
                            <w:pPr>
                              <w:rPr>
                                <w:rFonts w:cs="Arial"/>
                                <w:b/>
                                <w:sz w:val="72"/>
                                <w:szCs w:val="72"/>
                              </w:rPr>
                            </w:pPr>
                          </w:p>
                          <w:p w:rsidR="00F42A77" w:rsidRPr="00160101" w:rsidRDefault="00F42A77" w:rsidP="00F42A77">
                            <w:pPr>
                              <w:rPr>
                                <w:rFonts w:cs="Arial"/>
                                <w:b/>
                                <w:sz w:val="72"/>
                                <w:szCs w:val="72"/>
                              </w:rPr>
                            </w:pPr>
                          </w:p>
                          <w:p w:rsidR="00F42A77" w:rsidRDefault="00F42A77" w:rsidP="00F42A77">
                            <w:pPr>
                              <w:jc w:val="center"/>
                              <w:rPr>
                                <w:rFonts w:ascii="Arial" w:hAnsi="Arial" w:cs="Arial"/>
                                <w:b/>
                                <w:sz w:val="52"/>
                                <w:szCs w:val="52"/>
                              </w:rPr>
                            </w:pPr>
                            <w:r w:rsidRPr="000731D5">
                              <w:rPr>
                                <w:rFonts w:ascii="Arial" w:hAnsi="Arial" w:cs="Arial"/>
                                <w:b/>
                                <w:sz w:val="52"/>
                                <w:szCs w:val="52"/>
                              </w:rPr>
                              <w:t>Could you be our engineer….?</w:t>
                            </w:r>
                          </w:p>
                          <w:p w:rsidR="00F42A77" w:rsidRPr="000731D5" w:rsidRDefault="00F42A77" w:rsidP="00F42A77">
                            <w:pPr>
                              <w:jc w:val="center"/>
                              <w:rPr>
                                <w:rFonts w:ascii="Arial" w:hAnsi="Arial" w:cs="Arial"/>
                                <w:b/>
                                <w:sz w:val="52"/>
                                <w:szCs w:val="52"/>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 w:rsidR="00F42A77" w:rsidRDefault="00F42A77" w:rsidP="00F42A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B761E" id="_x0000_t202" coordsize="21600,21600" o:spt="202" path="m,l,21600r21600,l21600,xe">
                <v:stroke joinstyle="miter"/>
                <v:path gradientshapeok="t" o:connecttype="rect"/>
              </v:shapetype>
              <v:shape id="Text Box 6" o:spid="_x0000_s1026" type="#_x0000_t202" style="position:absolute;margin-left:0;margin-top:-.05pt;width:510.85pt;height:604.8pt;z-index:25165926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" stroked="f">
                <v:fill opacity="0"/>
                <v:textbox inset="0,0,0,0">
                  <w:txbxContent>
                    <w:p w:rsidR="00F42A77" w:rsidRDefault="00F42A77" w:rsidP="00F42A77">
                      <w:pPr>
                        <w:jc w:val="center"/>
                        <w:rPr>
                          <w:rFonts w:cs="Arial"/>
                        </w:rPr>
                      </w:pPr>
                      <w:bookmarkStart w:id="1" w:name="_Hlk492025453"/>
                      <w:bookmarkEnd w:id="1"/>
                    </w:p>
                    <w:p w:rsidR="00F42A77" w:rsidRPr="008A5212" w:rsidRDefault="00F42A77" w:rsidP="00F42A77">
                      <w:pPr>
                        <w:jc w:val="center"/>
                        <w:rPr>
                          <w:rFonts w:ascii="Arial" w:hAnsi="Arial" w:cs="Arial"/>
                          <w:b/>
                          <w:color w:val="1F4E79" w:themeColor="accent5" w:themeShade="80"/>
                          <w:sz w:val="72"/>
                          <w:szCs w:val="72"/>
                        </w:rPr>
                      </w:pPr>
                      <w:r w:rsidRPr="008A5212">
                        <w:rPr>
                          <w:rFonts w:ascii="Arial" w:hAnsi="Arial" w:cs="Arial"/>
                          <w:b/>
                          <w:color w:val="1F4E79" w:themeColor="accent5" w:themeShade="80"/>
                          <w:sz w:val="72"/>
                          <w:szCs w:val="72"/>
                        </w:rPr>
                        <w:t xml:space="preserve">The IET </w:t>
                      </w:r>
                    </w:p>
                    <w:p w:rsidR="00F42A77" w:rsidRPr="008A5212" w:rsidRDefault="00F42A77" w:rsidP="00F42A77">
                      <w:pPr>
                        <w:jc w:val="center"/>
                        <w:rPr>
                          <w:rFonts w:ascii="Arial" w:hAnsi="Arial" w:cs="Arial"/>
                          <w:b/>
                          <w:color w:val="1F4E79" w:themeColor="accent5" w:themeShade="80"/>
                          <w:sz w:val="64"/>
                          <w:szCs w:val="64"/>
                        </w:rPr>
                      </w:pPr>
                    </w:p>
                    <w:p w:rsidR="00F42A77" w:rsidRPr="008A5212" w:rsidRDefault="00F42A77" w:rsidP="00F42A77">
                      <w:pPr>
                        <w:ind w:left="426"/>
                        <w:rPr>
                          <w:rFonts w:ascii="Arial" w:hAnsi="Arial" w:cs="Arial"/>
                          <w:b/>
                          <w:color w:val="1F4E79" w:themeColor="accent5" w:themeShade="80"/>
                          <w:sz w:val="64"/>
                          <w:szCs w:val="64"/>
                        </w:rPr>
                      </w:pPr>
                    </w:p>
                    <w:p w:rsidR="00F42A77" w:rsidRPr="008A5212" w:rsidRDefault="00F42A77" w:rsidP="00F42A77">
                      <w:pPr>
                        <w:jc w:val="center"/>
                        <w:rPr>
                          <w:rFonts w:ascii="Arial" w:hAnsi="Arial" w:cs="Arial"/>
                          <w:b/>
                          <w:color w:val="1F4E79" w:themeColor="accent5" w:themeShade="80"/>
                          <w:sz w:val="64"/>
                          <w:szCs w:val="64"/>
                        </w:rPr>
                      </w:pPr>
                      <w:r>
                        <w:rPr>
                          <w:noProof/>
                        </w:rPr>
                        <w:drawing>
                          <wp:inline distT="0" distB="0" distL="0" distR="0" wp14:anchorId="332B543E" wp14:editId="204B9F43">
                            <wp:extent cx="5650992" cy="2212848"/>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F42A77" w:rsidRPr="008A5212" w:rsidRDefault="00F42A77" w:rsidP="00F42A77">
                      <w:pPr>
                        <w:rPr>
                          <w:rFonts w:ascii="Arial" w:hAnsi="Arial" w:cs="Arial"/>
                          <w:b/>
                          <w:color w:val="1F4E79" w:themeColor="accent5" w:themeShade="80"/>
                          <w:sz w:val="64"/>
                          <w:szCs w:val="64"/>
                        </w:rPr>
                      </w:pPr>
                    </w:p>
                    <w:p w:rsidR="00F42A77" w:rsidRDefault="00F42A77" w:rsidP="00F42A77">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IHEEM</w:t>
                      </w:r>
                    </w:p>
                    <w:p w:rsidR="00F42A77" w:rsidRDefault="00F42A77" w:rsidP="00F42A77">
                      <w:pPr>
                        <w:jc w:val="center"/>
                        <w:rPr>
                          <w:rFonts w:ascii="Arial" w:hAnsi="Arial" w:cs="Arial"/>
                          <w:b/>
                          <w:color w:val="1F4E79" w:themeColor="accent5" w:themeShade="80"/>
                          <w:sz w:val="72"/>
                          <w:szCs w:val="72"/>
                        </w:rPr>
                      </w:pPr>
                      <w:r>
                        <w:rPr>
                          <w:rFonts w:ascii="Arial" w:hAnsi="Arial" w:cs="Arial"/>
                          <w:b/>
                          <w:color w:val="1F4E79" w:themeColor="accent5" w:themeShade="80"/>
                          <w:sz w:val="72"/>
                          <w:szCs w:val="72"/>
                        </w:rPr>
                        <w:t>Teacher Handbook</w:t>
                      </w: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52"/>
                          <w:szCs w:val="52"/>
                        </w:rPr>
                      </w:pPr>
                    </w:p>
                    <w:p w:rsidR="00F42A77" w:rsidRDefault="00F42A77" w:rsidP="00F42A77">
                      <w:pPr>
                        <w:jc w:val="center"/>
                        <w:rPr>
                          <w:rFonts w:ascii="Arial" w:hAnsi="Arial" w:cs="Arial"/>
                          <w:b/>
                          <w:color w:val="1F4E79" w:themeColor="accent5" w:themeShade="80"/>
                          <w:sz w:val="72"/>
                          <w:szCs w:val="72"/>
                        </w:rPr>
                      </w:pPr>
                    </w:p>
                    <w:p w:rsidR="00F42A77" w:rsidRPr="00DF5862" w:rsidRDefault="00F42A77" w:rsidP="00F42A77">
                      <w:pPr>
                        <w:jc w:val="center"/>
                        <w:rPr>
                          <w:rFonts w:ascii="Arial" w:hAnsi="Arial" w:cs="Arial"/>
                          <w:b/>
                          <w:color w:val="1F4E79" w:themeColor="accent5" w:themeShade="80"/>
                          <w:sz w:val="44"/>
                          <w:szCs w:val="44"/>
                        </w:rPr>
                      </w:pPr>
                    </w:p>
                    <w:p w:rsidR="00F42A77" w:rsidRPr="008A5212" w:rsidRDefault="00F42A77" w:rsidP="00F42A77">
                      <w:pPr>
                        <w:rPr>
                          <w:rFonts w:cs="Arial"/>
                          <w:b/>
                          <w:color w:val="1F4E79" w:themeColor="accent5" w:themeShade="80"/>
                          <w:sz w:val="72"/>
                          <w:szCs w:val="72"/>
                        </w:rPr>
                      </w:pPr>
                    </w:p>
                    <w:p w:rsidR="00F42A77" w:rsidRDefault="00F42A77" w:rsidP="00F42A77">
                      <w:pPr>
                        <w:rPr>
                          <w:rFonts w:cs="Arial"/>
                          <w:b/>
                          <w:sz w:val="72"/>
                          <w:szCs w:val="72"/>
                        </w:rPr>
                      </w:pPr>
                    </w:p>
                    <w:p w:rsidR="00F42A77" w:rsidRDefault="00F42A77" w:rsidP="00F42A77">
                      <w:pPr>
                        <w:rPr>
                          <w:rFonts w:cs="Arial"/>
                          <w:b/>
                          <w:sz w:val="72"/>
                          <w:szCs w:val="72"/>
                        </w:rPr>
                      </w:pPr>
                    </w:p>
                    <w:p w:rsidR="00F42A77" w:rsidRDefault="00F42A77" w:rsidP="00F42A77">
                      <w:pPr>
                        <w:rPr>
                          <w:rFonts w:cs="Arial"/>
                          <w:b/>
                          <w:sz w:val="72"/>
                          <w:szCs w:val="72"/>
                        </w:rPr>
                      </w:pPr>
                    </w:p>
                    <w:p w:rsidR="00F42A77" w:rsidRPr="00160101" w:rsidRDefault="00F42A77" w:rsidP="00F42A77">
                      <w:pPr>
                        <w:rPr>
                          <w:rFonts w:cs="Arial"/>
                          <w:b/>
                          <w:sz w:val="72"/>
                          <w:szCs w:val="72"/>
                        </w:rPr>
                      </w:pPr>
                    </w:p>
                    <w:p w:rsidR="00F42A77" w:rsidRDefault="00F42A77" w:rsidP="00F42A77">
                      <w:pPr>
                        <w:jc w:val="center"/>
                        <w:rPr>
                          <w:rFonts w:ascii="Arial" w:hAnsi="Arial" w:cs="Arial"/>
                          <w:b/>
                          <w:sz w:val="52"/>
                          <w:szCs w:val="52"/>
                        </w:rPr>
                      </w:pPr>
                      <w:r w:rsidRPr="000731D5">
                        <w:rPr>
                          <w:rFonts w:ascii="Arial" w:hAnsi="Arial" w:cs="Arial"/>
                          <w:b/>
                          <w:sz w:val="52"/>
                          <w:szCs w:val="52"/>
                        </w:rPr>
                        <w:t>Could you be our engineer….?</w:t>
                      </w:r>
                    </w:p>
                    <w:p w:rsidR="00F42A77" w:rsidRPr="000731D5" w:rsidRDefault="00F42A77" w:rsidP="00F42A77">
                      <w:pPr>
                        <w:jc w:val="center"/>
                        <w:rPr>
                          <w:rFonts w:ascii="Arial" w:hAnsi="Arial" w:cs="Arial"/>
                          <w:b/>
                          <w:sz w:val="52"/>
                          <w:szCs w:val="52"/>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Pr>
                        <w:jc w:val="center"/>
                        <w:rPr>
                          <w:rFonts w:cs="Arial"/>
                        </w:rPr>
                      </w:pPr>
                    </w:p>
                    <w:p w:rsidR="00F42A77" w:rsidRDefault="00F42A77" w:rsidP="00F42A77"/>
                    <w:p w:rsidR="00F42A77" w:rsidRDefault="00F42A77" w:rsidP="00F42A77"/>
                  </w:txbxContent>
                </v:textbox>
                <w10:wrap anchorx="margin"/>
              </v:shape>
            </w:pict>
          </mc:Fallback>
        </mc:AlternateContent>
      </w: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pStyle w:val="NoSpacing"/>
        <w:ind w:right="134"/>
        <w:rPr>
          <w:rFonts w:ascii="Arial" w:hAnsi="Arial" w:cs="Arial"/>
          <w:sz w:val="24"/>
          <w:szCs w:val="24"/>
        </w:rPr>
      </w:pPr>
      <w:r w:rsidRPr="00D40834">
        <w:rPr>
          <w:rFonts w:ascii="Arial" w:hAnsi="Arial" w:cs="Arial"/>
          <w:sz w:val="24"/>
          <w:szCs w:val="24"/>
        </w:rPr>
        <w:lastRenderedPageBreak/>
        <w:t xml:space="preserve">The </w:t>
      </w:r>
      <w:r>
        <w:rPr>
          <w:rFonts w:ascii="Arial" w:hAnsi="Arial" w:cs="Arial"/>
          <w:sz w:val="24"/>
          <w:szCs w:val="24"/>
        </w:rPr>
        <w:t>IET DIY Faraday Challenge Day ‘IHEEM’</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rsidR="00F42A77" w:rsidRDefault="00F42A77" w:rsidP="00F42A77">
      <w:pPr>
        <w:pStyle w:val="NoSpacing"/>
        <w:ind w:right="134"/>
        <w:rPr>
          <w:rFonts w:ascii="Arial" w:hAnsi="Arial" w:cs="Arial"/>
          <w:sz w:val="24"/>
          <w:szCs w:val="24"/>
        </w:rPr>
      </w:pP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The IET </w:t>
      </w:r>
      <w:r>
        <w:rPr>
          <w:rFonts w:ascii="Arial" w:hAnsi="Arial" w:cs="Arial"/>
          <w:sz w:val="24"/>
          <w:szCs w:val="24"/>
        </w:rPr>
        <w:t>Education</w:t>
      </w:r>
      <w:r w:rsidRPr="00D40834">
        <w:rPr>
          <w:rFonts w:ascii="Arial" w:hAnsi="Arial" w:cs="Arial"/>
          <w:sz w:val="24"/>
          <w:szCs w:val="24"/>
        </w:rPr>
        <w:t xml:space="preserve"> website hosts a wide range of teaching resources for science, design and technology and maths. These include classroom activities with film clips, online games, posters, careers resources and STEM activity days. </w:t>
      </w:r>
    </w:p>
    <w:p w:rsidR="00F42A77" w:rsidRDefault="00F42A77" w:rsidP="00F42A77">
      <w:pPr>
        <w:pStyle w:val="NoSpacing"/>
        <w:ind w:right="134"/>
        <w:rPr>
          <w:rFonts w:ascii="Arial" w:hAnsi="Arial" w:cs="Arial"/>
          <w:sz w:val="24"/>
          <w:szCs w:val="24"/>
        </w:rPr>
      </w:pP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IET Education 5-19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Michael Faraday House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Six Hills Way Stevenage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Herts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SG1 2AY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United Kingdom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T: +44 (0)01438 767653 </w:t>
      </w:r>
    </w:p>
    <w:p w:rsidR="00F42A77" w:rsidRDefault="00F42A77" w:rsidP="00F42A77">
      <w:pPr>
        <w:pStyle w:val="NoSpacing"/>
        <w:ind w:right="134"/>
        <w:rPr>
          <w:rFonts w:ascii="Arial" w:hAnsi="Arial" w:cs="Arial"/>
          <w:sz w:val="24"/>
          <w:szCs w:val="24"/>
        </w:rPr>
      </w:pPr>
      <w:r w:rsidRPr="00D40834">
        <w:rPr>
          <w:rFonts w:ascii="Arial" w:hAnsi="Arial" w:cs="Arial"/>
          <w:sz w:val="24"/>
          <w:szCs w:val="24"/>
        </w:rPr>
        <w:t xml:space="preserve">F: +44 (0)01438 765526 </w:t>
      </w:r>
    </w:p>
    <w:p w:rsidR="00F42A77" w:rsidRDefault="00F42A77" w:rsidP="00F42A77">
      <w:pPr>
        <w:pStyle w:val="NoSpacing"/>
        <w:ind w:right="134"/>
        <w:rPr>
          <w:rFonts w:ascii="Arial" w:hAnsi="Arial" w:cs="Arial"/>
          <w:sz w:val="24"/>
          <w:szCs w:val="24"/>
        </w:rPr>
      </w:pPr>
    </w:p>
    <w:p w:rsidR="00F42A77" w:rsidRDefault="00F42A77" w:rsidP="00F42A77">
      <w:pPr>
        <w:pStyle w:val="NoSpacing"/>
        <w:ind w:left="284" w:right="333"/>
        <w:rPr>
          <w:rFonts w:ascii="Arial" w:hAnsi="Arial" w:cs="Arial"/>
          <w:b/>
          <w:sz w:val="32"/>
          <w:szCs w:val="32"/>
        </w:rPr>
      </w:pPr>
      <w:r w:rsidRPr="00D40834">
        <w:rPr>
          <w:rFonts w:ascii="Arial" w:hAnsi="Arial" w:cs="Arial"/>
          <w:sz w:val="24"/>
          <w:szCs w:val="24"/>
        </w:rPr>
        <w:t>The Institution of Engineering and Technology is registered as a Charity in England &amp; Wales (no 211014) and Scotland (no SC038698)</w:t>
      </w: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Pr="00EA60A0" w:rsidRDefault="00F42A77" w:rsidP="00F42A77">
      <w:pPr>
        <w:textAlignment w:val="baseline"/>
        <w:rPr>
          <w:rFonts w:ascii="Arial" w:hAnsi="Arial" w:cs="Arial"/>
        </w:rPr>
      </w:pPr>
      <w:r w:rsidRPr="00EA60A0">
        <w:rPr>
          <w:rFonts w:ascii="Arial" w:hAnsi="Arial" w:cs="Arial"/>
          <w:b/>
          <w:bCs/>
          <w:u w:val="single"/>
          <w:bdr w:val="none" w:sz="0" w:space="0" w:color="auto" w:frame="1"/>
        </w:rPr>
        <w:t>Stay safe</w:t>
      </w:r>
      <w:r w:rsidRPr="00EA60A0">
        <w:rPr>
          <w:rFonts w:ascii="Arial" w:hAnsi="Arial" w:cs="Arial"/>
          <w:b/>
          <w:bCs/>
          <w:bdr w:val="none" w:sz="0" w:space="0" w:color="auto" w:frame="1"/>
        </w:rPr>
        <w:t>  </w:t>
      </w:r>
    </w:p>
    <w:p w:rsidR="00F42A77" w:rsidRPr="00EA60A0" w:rsidRDefault="00F42A77" w:rsidP="00F42A77">
      <w:pPr>
        <w:textAlignment w:val="baseline"/>
        <w:rPr>
          <w:rFonts w:ascii="Arial" w:hAnsi="Arial" w:cs="Arial"/>
        </w:rPr>
      </w:pPr>
      <w:r w:rsidRPr="00EA60A0">
        <w:rPr>
          <w:rFonts w:ascii="Arial" w:hAnsi="Arial" w:cs="Arial"/>
          <w:bdr w:val="none" w:sz="0" w:space="0" w:color="auto" w:frame="1"/>
        </w:rPr>
        <w:t>Whether you are a scientist researching a new medicine or an engineer solving climate change, safety always comes first. An adult must always be around and supervising when doing this activity. You are responsible for:</w:t>
      </w:r>
    </w:p>
    <w:p w:rsidR="00F42A77" w:rsidRPr="00EA60A0" w:rsidRDefault="00F42A77" w:rsidP="00F42A77">
      <w:pPr>
        <w:textAlignment w:val="baseline"/>
        <w:rPr>
          <w:rFonts w:ascii="Arial" w:hAnsi="Arial" w:cs="Arial"/>
        </w:rPr>
      </w:pPr>
      <w:r w:rsidRPr="00EA60A0">
        <w:rPr>
          <w:rFonts w:ascii="Arial" w:hAnsi="Arial" w:cs="Arial"/>
          <w:bdr w:val="none" w:sz="0" w:space="0" w:color="auto" w:frame="1"/>
        </w:rPr>
        <w:t> </w:t>
      </w:r>
    </w:p>
    <w:p w:rsidR="00F42A77" w:rsidRPr="00EA60A0" w:rsidRDefault="00F42A77" w:rsidP="00F42A77">
      <w:pPr>
        <w:numPr>
          <w:ilvl w:val="0"/>
          <w:numId w:val="21"/>
        </w:numPr>
        <w:spacing w:after="0" w:line="240" w:lineRule="auto"/>
        <w:rPr>
          <w:rFonts w:ascii="Arial" w:eastAsia="Times New Roman" w:hAnsi="Arial" w:cs="Arial"/>
        </w:rPr>
      </w:pPr>
      <w:r w:rsidRPr="00EA60A0">
        <w:rPr>
          <w:rFonts w:ascii="Arial" w:eastAsia="Times New Roman" w:hAnsi="Arial" w:cs="Arial"/>
        </w:rPr>
        <w:t>ensuring that any equipment used for this activity is in good working condition</w:t>
      </w:r>
    </w:p>
    <w:p w:rsidR="00F42A77" w:rsidRPr="00EA60A0" w:rsidRDefault="00F42A77" w:rsidP="00F42A77">
      <w:pPr>
        <w:numPr>
          <w:ilvl w:val="0"/>
          <w:numId w:val="21"/>
        </w:numPr>
        <w:spacing w:after="0" w:line="240" w:lineRule="auto"/>
        <w:rPr>
          <w:rFonts w:ascii="Arial" w:eastAsia="Times New Roman" w:hAnsi="Arial" w:cs="Arial"/>
        </w:rPr>
      </w:pPr>
      <w:r w:rsidRPr="00EA60A0">
        <w:rPr>
          <w:rFonts w:ascii="Arial" w:eastAsia="Times New Roman" w:hAnsi="Arial" w:cs="Arial"/>
        </w:rPr>
        <w:t xml:space="preserve">behaving sensibly and following any safety instructions so as not to hurt or injure yourself or others </w:t>
      </w:r>
    </w:p>
    <w:p w:rsidR="00F42A77" w:rsidRPr="00EA60A0" w:rsidRDefault="00F42A77" w:rsidP="00F42A77">
      <w:pPr>
        <w:textAlignment w:val="baseline"/>
        <w:rPr>
          <w:rFonts w:ascii="Arial" w:hAnsi="Arial" w:cs="Arial"/>
        </w:rPr>
      </w:pPr>
      <w:r w:rsidRPr="00EA60A0">
        <w:rPr>
          <w:rFonts w:ascii="Arial" w:hAnsi="Arial" w:cs="Arial"/>
          <w:sz w:val="18"/>
          <w:szCs w:val="18"/>
          <w:lang w:eastAsia="en-GB"/>
        </w:rPr>
        <w:t> </w:t>
      </w:r>
    </w:p>
    <w:p w:rsidR="00F42A77" w:rsidRPr="00EA60A0" w:rsidRDefault="00F42A77" w:rsidP="00F42A77">
      <w:pPr>
        <w:textAlignment w:val="baseline"/>
        <w:rPr>
          <w:rFonts w:ascii="Arial" w:hAnsi="Arial" w:cs="Arial"/>
        </w:rPr>
      </w:pPr>
      <w:r w:rsidRPr="00EA60A0">
        <w:rPr>
          <w:rFonts w:ascii="Arial" w:hAnsi="Arial" w:cs="Arial"/>
          <w:bdr w:val="none" w:sz="0" w:space="0" w:color="auto" w:frame="1"/>
        </w:rPr>
        <w:t>Please note that in the absence of any negligence or other breach of duty by us, this activity is carried out at your own risk. It is important to take extra care at the stages marked with this symbol</w:t>
      </w:r>
      <w:r w:rsidRPr="00EA60A0">
        <w:rPr>
          <w:rFonts w:ascii="Arial" w:hAnsi="Arial" w:cs="Arial"/>
          <w:lang w:eastAsia="en-GB"/>
        </w:rPr>
        <w:t>: </w:t>
      </w:r>
      <w:r w:rsidRPr="00EA60A0">
        <w:rPr>
          <w:rFonts w:ascii="Segoe UI Emoji" w:hAnsi="Segoe UI Emoji" w:cs="Segoe UI Emoji"/>
          <w:lang w:eastAsia="en-GB"/>
        </w:rPr>
        <w:t>⚠</w:t>
      </w:r>
      <w:r w:rsidRPr="00EA60A0">
        <w:rPr>
          <w:rFonts w:ascii="Arial" w:hAnsi="Arial" w:cs="Arial"/>
          <w:sz w:val="21"/>
          <w:szCs w:val="21"/>
          <w:lang w:eastAsia="en-GB"/>
        </w:rPr>
        <w:t> </w:t>
      </w: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Pr="00A9446B" w:rsidRDefault="00F42A77" w:rsidP="00F42A77">
      <w:pPr>
        <w:pStyle w:val="Heading1"/>
        <w:numPr>
          <w:ilvl w:val="0"/>
          <w:numId w:val="0"/>
        </w:numPr>
        <w:rPr>
          <w:lang w:val="en-US"/>
        </w:rPr>
      </w:pPr>
      <w:r w:rsidRPr="00A9446B">
        <w:rPr>
          <w:lang w:val="en-US"/>
        </w:rPr>
        <w:t>Contents</w:t>
      </w:r>
    </w:p>
    <w:p w:rsidR="00F42A77" w:rsidRPr="00A9446B" w:rsidRDefault="00F42A77" w:rsidP="00F42A77">
      <w:pPr>
        <w:rPr>
          <w:rFonts w:ascii="Arial" w:hAnsi="Arial" w:cs="Arial"/>
        </w:rPr>
      </w:pPr>
    </w:p>
    <w:p w:rsidR="00F42A77" w:rsidRPr="00684767" w:rsidRDefault="00F42A77" w:rsidP="00F42A77">
      <w:pPr>
        <w:rPr>
          <w:rFonts w:ascii="Arial" w:hAnsi="Arial" w:cs="Arial"/>
        </w:rPr>
      </w:pPr>
    </w:p>
    <w:p w:rsidR="00F42A7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rsidR="00F42A7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rsidR="00F42A7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14</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Pr>
          <w:rFonts w:ascii="Arial" w:hAnsi="Arial" w:cs="Arial"/>
          <w:lang w:bidi="en-US"/>
        </w:rPr>
        <w:t>Marksheet</w:t>
      </w:r>
      <w:r>
        <w:rPr>
          <w:rFonts w:ascii="Arial" w:hAnsi="Arial" w:cs="Arial"/>
          <w:lang w:bidi="en-US"/>
        </w:rPr>
        <w:tab/>
        <w:t>15</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6</w:t>
      </w:r>
    </w:p>
    <w:p w:rsidR="00F42A77" w:rsidRPr="00684767"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7</w:t>
      </w:r>
    </w:p>
    <w:p w:rsidR="00F42A77" w:rsidRPr="00B46C9E" w:rsidRDefault="00F42A77" w:rsidP="00F42A77">
      <w:pPr>
        <w:widowControl w:val="0"/>
        <w:numPr>
          <w:ilvl w:val="0"/>
          <w:numId w:val="41"/>
        </w:numPr>
        <w:tabs>
          <w:tab w:val="left" w:pos="1134"/>
          <w:tab w:val="left" w:pos="7938"/>
        </w:tabs>
        <w:suppressAutoHyphens/>
        <w:autoSpaceDE w:val="0"/>
        <w:spacing w:after="0"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9</w:t>
      </w:r>
    </w:p>
    <w:p w:rsidR="00F42A77" w:rsidRDefault="00F42A77" w:rsidP="00F42A77">
      <w:pPr>
        <w:suppressAutoHyphens/>
        <w:ind w:left="426"/>
        <w:rPr>
          <w:rFonts w:ascii="Arial" w:hAnsi="Arial"/>
          <w:b/>
          <w:sz w:val="32"/>
          <w:szCs w:val="32"/>
          <w:lang w:eastAsia="ar-SA"/>
        </w:rPr>
      </w:pPr>
    </w:p>
    <w:p w:rsidR="00F42A77" w:rsidRDefault="00F42A77" w:rsidP="00F42A77">
      <w:pPr>
        <w:suppressAutoHyphens/>
        <w:ind w:left="426"/>
        <w:rPr>
          <w:rFonts w:ascii="Arial" w:hAnsi="Arial"/>
          <w:b/>
          <w:sz w:val="32"/>
          <w:szCs w:val="32"/>
          <w:lang w:eastAsia="ar-SA"/>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pStyle w:val="Heading1"/>
        <w:numPr>
          <w:ilvl w:val="0"/>
          <w:numId w:val="42"/>
        </w:numPr>
        <w:tabs>
          <w:tab w:val="clear" w:pos="0"/>
          <w:tab w:val="num" w:pos="709"/>
        </w:tabs>
        <w:ind w:left="709" w:hanging="709"/>
      </w:pPr>
      <w:r>
        <w:lastRenderedPageBreak/>
        <w:t>Context</w:t>
      </w:r>
    </w:p>
    <w:p w:rsidR="00F42A77" w:rsidRDefault="00F42A77" w:rsidP="00F42A77">
      <w:pPr>
        <w:jc w:val="both"/>
        <w:rPr>
          <w:rFonts w:ascii="Arial" w:hAnsi="Arial" w:cs="Arial"/>
          <w:bCs/>
          <w:lang w:bidi="en-US"/>
        </w:rPr>
      </w:pPr>
      <w:r>
        <w:rPr>
          <w:rFonts w:ascii="Arial" w:hAnsi="Arial" w:cs="Arial"/>
          <w:bCs/>
          <w:noProof/>
          <w:lang w:bidi="en-US"/>
        </w:rPr>
        <mc:AlternateContent>
          <mc:Choice Requires="wps">
            <w:drawing>
              <wp:anchor distT="0" distB="0" distL="114300" distR="114300" simplePos="0" relativeHeight="251660288" behindDoc="0" locked="0" layoutInCell="1" allowOverlap="1" wp14:anchorId="0A961B6D" wp14:editId="3BA6D17B">
                <wp:simplePos x="0" y="0"/>
                <wp:positionH relativeFrom="column">
                  <wp:posOffset>-95554</wp:posOffset>
                </wp:positionH>
                <wp:positionV relativeFrom="paragraph">
                  <wp:posOffset>163802</wp:posOffset>
                </wp:positionV>
                <wp:extent cx="3792220" cy="2527300"/>
                <wp:effectExtent l="0" t="0" r="0" b="6350"/>
                <wp:wrapSquare wrapText="bothSides"/>
                <wp:docPr id="325" name="Text Box 325"/>
                <wp:cNvGraphicFramePr/>
                <a:graphic xmlns:a="http://schemas.openxmlformats.org/drawingml/2006/main">
                  <a:graphicData uri="http://schemas.microsoft.com/office/word/2010/wordprocessingShape">
                    <wps:wsp>
                      <wps:cNvSpPr txBox="1"/>
                      <wps:spPr>
                        <a:xfrm>
                          <a:off x="0" y="0"/>
                          <a:ext cx="3792220" cy="2527300"/>
                        </a:xfrm>
                        <a:prstGeom prst="rect">
                          <a:avLst/>
                        </a:prstGeom>
                        <a:solidFill>
                          <a:schemeClr val="lt1"/>
                        </a:solidFill>
                        <a:ln w="6350">
                          <a:noFill/>
                        </a:ln>
                      </wps:spPr>
                      <wps:txbx>
                        <w:txbxContent>
                          <w:p w:rsidR="00F42A77" w:rsidRDefault="00F42A77" w:rsidP="00F42A77">
                            <w:r>
                              <w:rPr>
                                <w:noProof/>
                              </w:rPr>
                              <w:drawing>
                                <wp:inline distT="0" distB="0" distL="0" distR="0" wp14:anchorId="631F1CC7" wp14:editId="3B9FF64B">
                                  <wp:extent cx="3601941" cy="2285804"/>
                                  <wp:effectExtent l="0" t="0" r="0" b="635"/>
                                  <wp:docPr id="3" name="Picture 3"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613462" cy="22931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961B6D" id="Text Box 325" o:spid="_x0000_s1027" type="#_x0000_t202" style="position:absolute;left:0;text-align:left;margin-left:-7.5pt;margin-top:12.9pt;width:298.6pt;height:199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" fillcolor="white [3201]" stroked="f" strokeweight=".5pt">
                <v:textbox>
                  <w:txbxContent>
                    <w:p w:rsidR="00F42A77" w:rsidRDefault="00F42A77" w:rsidP="00F42A77">
                      <w:r>
                        <w:rPr>
                          <w:noProof/>
                        </w:rPr>
                        <w:drawing>
                          <wp:inline distT="0" distB="0" distL="0" distR="0" wp14:anchorId="631F1CC7" wp14:editId="3B9FF64B">
                            <wp:extent cx="3601941" cy="2285804"/>
                            <wp:effectExtent l="0" t="0" r="0" b="635"/>
                            <wp:docPr id="3" name="Picture 3"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613462" cy="2293115"/>
                                    </a:xfrm>
                                    <a:prstGeom prst="rect">
                                      <a:avLst/>
                                    </a:prstGeom>
                                  </pic:spPr>
                                </pic:pic>
                              </a:graphicData>
                            </a:graphic>
                          </wp:inline>
                        </w:drawing>
                      </w:r>
                    </w:p>
                  </w:txbxContent>
                </v:textbox>
                <w10:wrap type="square"/>
              </v:shape>
            </w:pict>
          </mc:Fallback>
        </mc:AlternateContent>
      </w:r>
    </w:p>
    <w:p w:rsidR="00F42A77" w:rsidRDefault="00F42A77" w:rsidP="00F42A77">
      <w:pPr>
        <w:ind w:right="-8"/>
        <w:jc w:val="both"/>
        <w:rPr>
          <w:rFonts w:ascii="Arial" w:hAnsi="Arial" w:cs="Arial"/>
          <w:bCs/>
          <w:lang w:bidi="en-US"/>
        </w:rPr>
      </w:pPr>
    </w:p>
    <w:p w:rsidR="00F42A77" w:rsidRDefault="00F42A77" w:rsidP="00F42A77">
      <w:pPr>
        <w:ind w:right="-8"/>
        <w:jc w:val="both"/>
        <w:rPr>
          <w:rFonts w:ascii="Arial" w:hAnsi="Arial" w:cs="Arial"/>
          <w:bCs/>
          <w:lang w:bidi="en-US"/>
        </w:rPr>
      </w:pPr>
      <w:r>
        <w:rPr>
          <w:rFonts w:ascii="Arial" w:hAnsi="Arial" w:cs="Arial"/>
          <w:bCs/>
          <w:lang w:bidi="en-US"/>
        </w:rPr>
        <w:t>W</w:t>
      </w:r>
      <w:r w:rsidRPr="00E068BF">
        <w:rPr>
          <w:rFonts w:ascii="Arial" w:hAnsi="Arial" w:cs="Arial"/>
          <w:bCs/>
          <w:lang w:bidi="en-US"/>
        </w:rPr>
        <w:t>ay back in 1853</w:t>
      </w:r>
      <w:r>
        <w:rPr>
          <w:rFonts w:ascii="Arial" w:hAnsi="Arial" w:cs="Arial"/>
          <w:bCs/>
          <w:lang w:bidi="en-US"/>
        </w:rPr>
        <w:t>,</w:t>
      </w:r>
      <w:r w:rsidRPr="00E068BF">
        <w:rPr>
          <w:rFonts w:ascii="Arial" w:hAnsi="Arial" w:cs="Arial"/>
          <w:bCs/>
          <w:lang w:bidi="en-US"/>
        </w:rPr>
        <w:t xml:space="preserve"> in the Crimean war, Florence Nightingale was convinced that stale air, amongst other things, was contributing to the high death rate amongst soldiers.</w:t>
      </w:r>
      <w:r>
        <w:rPr>
          <w:rFonts w:ascii="Arial" w:hAnsi="Arial" w:cs="Arial"/>
          <w:bCs/>
          <w:lang w:bidi="en-US"/>
        </w:rPr>
        <w:t xml:space="preserve"> She realised that i</w:t>
      </w:r>
      <w:r w:rsidRPr="00E068BF">
        <w:rPr>
          <w:rFonts w:ascii="Arial" w:hAnsi="Arial" w:cs="Arial"/>
          <w:bCs/>
          <w:lang w:bidi="en-US"/>
        </w:rPr>
        <w:t>ncreasing natural ventilation on hospital wards</w:t>
      </w:r>
      <w:r>
        <w:rPr>
          <w:rFonts w:ascii="Arial" w:hAnsi="Arial" w:cs="Arial"/>
          <w:bCs/>
          <w:lang w:bidi="en-US"/>
        </w:rPr>
        <w:t xml:space="preserve"> led to a sharp reduction in death rates. </w:t>
      </w:r>
      <w:r w:rsidRPr="00E068BF">
        <w:rPr>
          <w:rFonts w:ascii="Arial" w:hAnsi="Arial" w:cs="Arial"/>
          <w:bCs/>
          <w:lang w:bidi="en-US"/>
        </w:rPr>
        <w:t xml:space="preserve">Nowadays we understand </w:t>
      </w:r>
      <w:r>
        <w:rPr>
          <w:rFonts w:ascii="Arial" w:hAnsi="Arial" w:cs="Arial"/>
          <w:bCs/>
          <w:lang w:bidi="en-US"/>
        </w:rPr>
        <w:t xml:space="preserve">the importance not only of all the healthcare staff but also healthcare design on both the physical health and </w:t>
      </w:r>
      <w:r w:rsidRPr="00E068BF">
        <w:rPr>
          <w:rFonts w:ascii="Arial" w:hAnsi="Arial" w:cs="Arial"/>
          <w:bCs/>
          <w:lang w:bidi="en-US"/>
        </w:rPr>
        <w:t>mental health and well-being of patients</w:t>
      </w:r>
      <w:r>
        <w:rPr>
          <w:rFonts w:ascii="Arial" w:hAnsi="Arial" w:cs="Arial"/>
          <w:bCs/>
          <w:lang w:bidi="en-US"/>
        </w:rPr>
        <w:t>.</w:t>
      </w:r>
    </w:p>
    <w:p w:rsidR="00F42A77" w:rsidRDefault="00F42A77" w:rsidP="00F42A77">
      <w:pPr>
        <w:ind w:right="-8"/>
        <w:jc w:val="both"/>
        <w:rPr>
          <w:rFonts w:ascii="Arial" w:hAnsi="Arial" w:cs="Arial"/>
          <w:bCs/>
          <w:lang w:bidi="en-US"/>
        </w:rPr>
      </w:pPr>
    </w:p>
    <w:p w:rsidR="00F42A77" w:rsidRPr="00A25DAA" w:rsidRDefault="00F42A77" w:rsidP="00F42A77">
      <w:pPr>
        <w:ind w:right="-8"/>
        <w:jc w:val="both"/>
        <w:rPr>
          <w:rFonts w:ascii="Arial" w:hAnsi="Arial" w:cs="Arial"/>
          <w:bCs/>
          <w:lang w:bidi="en-US"/>
        </w:rPr>
      </w:pPr>
      <w:r w:rsidRPr="00A25DAA">
        <w:rPr>
          <w:rFonts w:ascii="Arial" w:hAnsi="Arial" w:cs="Arial"/>
        </w:rPr>
        <w:t>IHEEM,</w:t>
      </w:r>
      <w:r w:rsidRPr="00A25DAA">
        <w:rPr>
          <w:rFonts w:ascii="Arial" w:hAnsi="Arial" w:cs="Arial"/>
          <w:color w:val="FF0000"/>
        </w:rPr>
        <w:t xml:space="preserve"> </w:t>
      </w:r>
      <w:r w:rsidRPr="00A25DAA">
        <w:rPr>
          <w:rFonts w:ascii="Arial" w:hAnsi="Arial" w:cs="Arial"/>
        </w:rPr>
        <w:t>the Institute of Healthcare Engineering and Estate Management, represent the thousands of people</w:t>
      </w:r>
      <w:r>
        <w:rPr>
          <w:rFonts w:ascii="Arial" w:hAnsi="Arial" w:cs="Arial"/>
        </w:rPr>
        <w:t>,</w:t>
      </w:r>
      <w:r w:rsidRPr="000A3ED8">
        <w:rPr>
          <w:rFonts w:ascii="Arial" w:hAnsi="Arial" w:cs="Arial"/>
        </w:rPr>
        <w:t xml:space="preserve"> </w:t>
      </w:r>
      <w:r>
        <w:rPr>
          <w:rFonts w:ascii="Arial" w:hAnsi="Arial" w:cs="Arial"/>
        </w:rPr>
        <w:t>including engineers,</w:t>
      </w:r>
      <w:r w:rsidRPr="00A25DAA">
        <w:rPr>
          <w:rFonts w:ascii="Arial" w:hAnsi="Arial" w:cs="Arial"/>
        </w:rPr>
        <w:t xml:space="preserve"> who design, build and service our healthcare environment</w:t>
      </w:r>
      <w:r>
        <w:rPr>
          <w:rFonts w:ascii="Arial" w:hAnsi="Arial" w:cs="Arial"/>
        </w:rPr>
        <w:t>s. The work of their members is integral to future NHS policy development and the commitment to develop hospitals which meet the needs of patients well into the 22</w:t>
      </w:r>
      <w:r w:rsidRPr="000A3ED8">
        <w:rPr>
          <w:rFonts w:ascii="Arial" w:hAnsi="Arial" w:cs="Arial"/>
          <w:vertAlign w:val="superscript"/>
        </w:rPr>
        <w:t>nd</w:t>
      </w:r>
      <w:r>
        <w:rPr>
          <w:rFonts w:ascii="Arial" w:hAnsi="Arial" w:cs="Arial"/>
        </w:rPr>
        <w:t xml:space="preserve"> Century.</w:t>
      </w:r>
    </w:p>
    <w:p w:rsidR="00F42A77" w:rsidRDefault="00F42A77" w:rsidP="00F42A77">
      <w:pPr>
        <w:ind w:right="-8"/>
        <w:jc w:val="both"/>
        <w:rPr>
          <w:rFonts w:ascii="Arial" w:hAnsi="Arial" w:cs="Arial"/>
          <w:bCs/>
          <w:lang w:bidi="en-US"/>
        </w:rPr>
      </w:pPr>
      <w:r>
        <w:rPr>
          <w:rFonts w:ascii="Arial" w:hAnsi="Arial" w:cs="Arial"/>
          <w:bCs/>
          <w:noProof/>
          <w:lang w:bidi="en-US"/>
        </w:rPr>
        <mc:AlternateContent>
          <mc:Choice Requires="wps">
            <w:drawing>
              <wp:anchor distT="0" distB="0" distL="114300" distR="114300" simplePos="0" relativeHeight="251661312" behindDoc="0" locked="0" layoutInCell="1" allowOverlap="1" wp14:anchorId="09BF2DF5" wp14:editId="0652D46B">
                <wp:simplePos x="0" y="0"/>
                <wp:positionH relativeFrom="margin">
                  <wp:posOffset>3410889</wp:posOffset>
                </wp:positionH>
                <wp:positionV relativeFrom="paragraph">
                  <wp:posOffset>5411</wp:posOffset>
                </wp:positionV>
                <wp:extent cx="3251200" cy="2178050"/>
                <wp:effectExtent l="0" t="0" r="6350" b="0"/>
                <wp:wrapSquare wrapText="bothSides"/>
                <wp:docPr id="327" name="Text Box 327"/>
                <wp:cNvGraphicFramePr/>
                <a:graphic xmlns:a="http://schemas.openxmlformats.org/drawingml/2006/main">
                  <a:graphicData uri="http://schemas.microsoft.com/office/word/2010/wordprocessingShape">
                    <wps:wsp>
                      <wps:cNvSpPr txBox="1"/>
                      <wps:spPr>
                        <a:xfrm>
                          <a:off x="0" y="0"/>
                          <a:ext cx="3251200" cy="2178050"/>
                        </a:xfrm>
                        <a:prstGeom prst="rect">
                          <a:avLst/>
                        </a:prstGeom>
                        <a:solidFill>
                          <a:schemeClr val="lt1"/>
                        </a:solidFill>
                        <a:ln w="6350">
                          <a:noFill/>
                        </a:ln>
                      </wps:spPr>
                      <wps:txbx>
                        <w:txbxContent>
                          <w:p w:rsidR="00F42A77" w:rsidRDefault="00F42A77" w:rsidP="00F42A77">
                            <w:r>
                              <w:rPr>
                                <w:noProof/>
                              </w:rPr>
                              <w:drawing>
                                <wp:inline distT="0" distB="0" distL="0" distR="0" wp14:anchorId="43CC52D3" wp14:editId="10924D95">
                                  <wp:extent cx="3061970" cy="2043430"/>
                                  <wp:effectExtent l="0" t="0" r="5080" b="0"/>
                                  <wp:docPr id="5" name="Picture 5"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061970" cy="2043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BF2DF5" id="Text Box 327" o:spid="_x0000_s1028" type="#_x0000_t202" style="position:absolute;left:0;text-align:left;margin-left:268.55pt;margin-top:.45pt;width:256pt;height:171.5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" fillcolor="white [3201]" stroked="f" strokeweight=".5pt">
                <v:textbox>
                  <w:txbxContent>
                    <w:p w:rsidR="00F42A77" w:rsidRDefault="00F42A77" w:rsidP="00F42A77">
                      <w:r>
                        <w:rPr>
                          <w:noProof/>
                        </w:rPr>
                        <w:drawing>
                          <wp:inline distT="0" distB="0" distL="0" distR="0" wp14:anchorId="43CC52D3" wp14:editId="10924D95">
                            <wp:extent cx="3061970" cy="2043430"/>
                            <wp:effectExtent l="0" t="0" r="5080" b="0"/>
                            <wp:docPr id="5" name="Picture 5"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061970" cy="2043430"/>
                                    </a:xfrm>
                                    <a:prstGeom prst="rect">
                                      <a:avLst/>
                                    </a:prstGeom>
                                  </pic:spPr>
                                </pic:pic>
                              </a:graphicData>
                            </a:graphic>
                          </wp:inline>
                        </w:drawing>
                      </w:r>
                    </w:p>
                  </w:txbxContent>
                </v:textbox>
                <w10:wrap type="square" anchorx="margin"/>
              </v:shape>
            </w:pict>
          </mc:Fallback>
        </mc:AlternateContent>
      </w:r>
    </w:p>
    <w:p w:rsidR="00F42A77" w:rsidRDefault="00F42A77" w:rsidP="00F42A77">
      <w:pPr>
        <w:ind w:right="-8"/>
        <w:jc w:val="both"/>
        <w:rPr>
          <w:rFonts w:ascii="Arial" w:hAnsi="Arial" w:cs="Arial"/>
          <w:bCs/>
          <w:lang w:bidi="en-US"/>
        </w:rPr>
      </w:pPr>
      <w:r>
        <w:rPr>
          <w:rFonts w:ascii="Arial" w:hAnsi="Arial" w:cs="Arial"/>
          <w:bCs/>
          <w:lang w:bidi="en-US"/>
        </w:rPr>
        <w:t>They are particularly interested in the views of young people and children in developing future hospitals. They recognise that their needs and those of their families, carers and friends may be different to those of adults. Your contributions to this Faraday Challenge really will make a difference to future hospital design and, more importantly, to the physical and mental health and wellbeing of young people who have to spend time in hospital.</w:t>
      </w:r>
    </w:p>
    <w:p w:rsidR="00F42A77" w:rsidRDefault="00F42A77" w:rsidP="00F42A77">
      <w:pPr>
        <w:ind w:right="-8"/>
        <w:jc w:val="both"/>
        <w:rPr>
          <w:rFonts w:ascii="Arial" w:hAnsi="Arial" w:cs="Arial"/>
          <w:bCs/>
          <w:lang w:bidi="en-US"/>
        </w:rPr>
      </w:pPr>
    </w:p>
    <w:p w:rsidR="00F42A77" w:rsidRDefault="00F42A77" w:rsidP="00F42A77">
      <w:pPr>
        <w:ind w:right="-8"/>
        <w:jc w:val="both"/>
        <w:rPr>
          <w:rFonts w:ascii="Arial" w:hAnsi="Arial" w:cs="Arial"/>
          <w:bCs/>
          <w:lang w:bidi="en-US"/>
        </w:rPr>
      </w:pPr>
      <w:r>
        <w:rPr>
          <w:rFonts w:ascii="Arial" w:hAnsi="Arial" w:cs="Arial"/>
          <w:bCs/>
          <w:lang w:bidi="en-US"/>
        </w:rPr>
        <w:t xml:space="preserve">You will need to think carefully about your design. The NHS has a target of working net zero by 2050 and you need to contribute to that so look carefully at the considerations in the brief. </w:t>
      </w:r>
    </w:p>
    <w:p w:rsidR="00F42A77" w:rsidRDefault="00F42A77" w:rsidP="00F42A77">
      <w:pPr>
        <w:ind w:left="284" w:right="275"/>
        <w:jc w:val="center"/>
        <w:rPr>
          <w:rFonts w:ascii="Arial" w:hAnsi="Arial" w:cs="Arial"/>
          <w:b/>
          <w:bCs/>
          <w:lang w:bidi="en-US"/>
        </w:rPr>
      </w:pPr>
    </w:p>
    <w:p w:rsidR="00F42A77" w:rsidRDefault="00F42A77" w:rsidP="00F42A77">
      <w:pPr>
        <w:ind w:left="284" w:right="275"/>
        <w:jc w:val="center"/>
        <w:rPr>
          <w:rFonts w:ascii="Arial" w:hAnsi="Arial" w:cs="Arial"/>
          <w:b/>
          <w:bCs/>
          <w:lang w:bidi="en-US"/>
        </w:rPr>
      </w:pPr>
      <w:r w:rsidRPr="00DA54EF">
        <w:rPr>
          <w:rFonts w:ascii="Arial" w:hAnsi="Arial" w:cs="Arial"/>
          <w:b/>
          <w:bCs/>
          <w:lang w:bidi="en-US"/>
        </w:rPr>
        <w:t>Remember, engineering is about people.</w:t>
      </w:r>
      <w:r>
        <w:rPr>
          <w:rFonts w:ascii="Arial" w:hAnsi="Arial" w:cs="Arial"/>
          <w:bCs/>
          <w:lang w:bidi="en-US"/>
        </w:rPr>
        <w:t xml:space="preserve"> </w:t>
      </w:r>
      <w:r w:rsidRPr="00607FA9">
        <w:rPr>
          <w:rFonts w:ascii="Arial" w:hAnsi="Arial" w:cs="Arial"/>
          <w:b/>
          <w:bCs/>
          <w:lang w:bidi="en-US"/>
        </w:rPr>
        <w:t>Today is your chance to make a difference, could you be our engineer...?</w:t>
      </w:r>
    </w:p>
    <w:p w:rsidR="00F42A77" w:rsidRDefault="00F42A77" w:rsidP="00F42A77">
      <w:pPr>
        <w:ind w:left="284" w:right="275"/>
        <w:jc w:val="center"/>
        <w:rPr>
          <w:rFonts w:ascii="Arial" w:hAnsi="Arial" w:cs="Arial"/>
          <w:b/>
          <w:bCs/>
          <w:lang w:bidi="en-US"/>
        </w:rPr>
      </w:pPr>
    </w:p>
    <w:p w:rsidR="00F42A77" w:rsidRDefault="00F42A77" w:rsidP="00F42A77">
      <w:pPr>
        <w:ind w:left="284" w:right="275"/>
        <w:jc w:val="center"/>
        <w:rPr>
          <w:rFonts w:ascii="Arial" w:hAnsi="Arial" w:cs="Arial"/>
          <w:b/>
          <w:bCs/>
          <w:lang w:bidi="en-US"/>
        </w:rPr>
      </w:pPr>
    </w:p>
    <w:p w:rsidR="00F42A77" w:rsidRDefault="00F42A77" w:rsidP="00F42A77">
      <w:pPr>
        <w:rPr>
          <w:rFonts w:ascii="Arial" w:hAnsi="Arial" w:cs="Arial"/>
          <w:bCs/>
          <w:lang w:bidi="en-US"/>
        </w:rPr>
      </w:pPr>
    </w:p>
    <w:p w:rsidR="00F42A77" w:rsidRDefault="00F42A77" w:rsidP="00F42A77">
      <w:pPr>
        <w:pStyle w:val="Heading1"/>
        <w:numPr>
          <w:ilvl w:val="0"/>
          <w:numId w:val="0"/>
        </w:numPr>
        <w:ind w:left="709" w:hanging="709"/>
      </w:pPr>
      <w:bookmarkStart w:id="1" w:name="_Toc385244902"/>
      <w:r>
        <w:t>2.</w:t>
      </w:r>
      <w:r>
        <w:tab/>
        <w:t>The Brief</w:t>
      </w:r>
      <w:bookmarkEnd w:id="1"/>
    </w:p>
    <w:p w:rsidR="00F42A77" w:rsidRDefault="00F42A77" w:rsidP="00F42A77">
      <w:pPr>
        <w:jc w:val="both"/>
        <w:rPr>
          <w:rFonts w:ascii="Arial" w:hAnsi="Arial" w:cs="Arial"/>
          <w:bCs/>
          <w:lang w:bidi="en-US"/>
        </w:rPr>
      </w:pPr>
    </w:p>
    <w:p w:rsidR="00F42A77" w:rsidRDefault="00F42A77" w:rsidP="00F42A77">
      <w:pPr>
        <w:jc w:val="both"/>
        <w:rPr>
          <w:rFonts w:ascii="Arial" w:hAnsi="Arial" w:cs="Arial"/>
          <w:bCs/>
          <w:lang w:bidi="en-US"/>
        </w:rPr>
      </w:pPr>
      <w:r>
        <w:rPr>
          <w:rFonts w:ascii="Arial" w:hAnsi="Arial" w:cs="Arial"/>
          <w:bCs/>
          <w:lang w:bidi="en-US"/>
        </w:rPr>
        <w:t>The team from IHEEM wants you to:</w:t>
      </w:r>
    </w:p>
    <w:p w:rsidR="00F42A77" w:rsidRPr="00E068BF" w:rsidRDefault="00F42A77" w:rsidP="00F42A77">
      <w:pPr>
        <w:numPr>
          <w:ilvl w:val="0"/>
          <w:numId w:val="44"/>
        </w:numPr>
        <w:spacing w:after="120" w:line="240" w:lineRule="auto"/>
        <w:ind w:left="567" w:hanging="425"/>
        <w:jc w:val="both"/>
        <w:rPr>
          <w:rFonts w:ascii="Arial" w:hAnsi="Arial" w:cs="Arial"/>
        </w:rPr>
      </w:pPr>
      <w:r>
        <w:rPr>
          <w:rFonts w:ascii="Arial" w:hAnsi="Arial" w:cs="Arial"/>
          <w:b/>
        </w:rPr>
        <w:t>Design and e</w:t>
      </w:r>
      <w:r w:rsidRPr="002C59DD">
        <w:rPr>
          <w:rFonts w:ascii="Arial" w:hAnsi="Arial" w:cs="Arial"/>
          <w:b/>
        </w:rPr>
        <w:t xml:space="preserve">ngineer </w:t>
      </w:r>
      <w:r w:rsidRPr="002C59DD">
        <w:rPr>
          <w:rFonts w:ascii="Arial" w:hAnsi="Arial" w:cs="Arial"/>
          <w:b/>
          <w:u w:val="single"/>
        </w:rPr>
        <w:t>ONE</w:t>
      </w:r>
      <w:r w:rsidRPr="002C59DD">
        <w:rPr>
          <w:rFonts w:ascii="Arial" w:hAnsi="Arial" w:cs="Arial"/>
        </w:rPr>
        <w:t xml:space="preserve"> </w:t>
      </w:r>
      <w:r>
        <w:rPr>
          <w:rFonts w:ascii="Arial" w:hAnsi="Arial" w:cs="Arial"/>
        </w:rPr>
        <w:t xml:space="preserve">prototype which could be used in a children’s hospital to make a stay in hospital more comfortable and relaxing for our young patients and their families, carers and friends. </w:t>
      </w:r>
      <w:r w:rsidRPr="00E068BF">
        <w:rPr>
          <w:rFonts w:ascii="Arial" w:hAnsi="Arial" w:cs="Arial"/>
        </w:rPr>
        <w:t xml:space="preserve">Your design </w:t>
      </w:r>
      <w:r>
        <w:rPr>
          <w:rFonts w:ascii="Arial" w:hAnsi="Arial" w:cs="Arial"/>
          <w:b/>
          <w:bCs/>
        </w:rPr>
        <w:t>M</w:t>
      </w:r>
      <w:r w:rsidRPr="00E068BF">
        <w:rPr>
          <w:rFonts w:ascii="Arial" w:hAnsi="Arial" w:cs="Arial"/>
          <w:b/>
          <w:bCs/>
        </w:rPr>
        <w:t>UST</w:t>
      </w:r>
      <w:r w:rsidRPr="00E068BF">
        <w:rPr>
          <w:rFonts w:ascii="Arial" w:hAnsi="Arial" w:cs="Arial"/>
        </w:rPr>
        <w:t xml:space="preserve"> include at least one electronic circuit.</w:t>
      </w:r>
    </w:p>
    <w:p w:rsidR="00F42A77" w:rsidRPr="002C59DD" w:rsidRDefault="00F42A77" w:rsidP="00F42A77">
      <w:pPr>
        <w:numPr>
          <w:ilvl w:val="0"/>
          <w:numId w:val="44"/>
        </w:numPr>
        <w:spacing w:after="120" w:line="240" w:lineRule="auto"/>
        <w:ind w:left="567" w:hanging="425"/>
        <w:jc w:val="both"/>
        <w:rPr>
          <w:rFonts w:ascii="Arial" w:hAnsi="Arial" w:cs="Arial"/>
        </w:rPr>
      </w:pPr>
      <w:r w:rsidRPr="00B429DC">
        <w:rPr>
          <w:rFonts w:ascii="Arial" w:hAnsi="Arial" w:cs="Arial"/>
          <w:b/>
        </w:rPr>
        <w:t>Complete</w:t>
      </w:r>
      <w:r>
        <w:rPr>
          <w:rFonts w:ascii="Arial" w:hAnsi="Arial" w:cs="Arial"/>
        </w:rPr>
        <w:t xml:space="preserve"> the planning and events log to show how you have designed your idea, and solved problems and worked as a team throughout the project.</w:t>
      </w:r>
    </w:p>
    <w:p w:rsidR="00F42A77" w:rsidRPr="008C35C1" w:rsidRDefault="00F42A77" w:rsidP="00F42A77">
      <w:pPr>
        <w:numPr>
          <w:ilvl w:val="0"/>
          <w:numId w:val="44"/>
        </w:numPr>
        <w:spacing w:after="120" w:line="240" w:lineRule="auto"/>
        <w:ind w:left="567" w:hanging="425"/>
        <w:jc w:val="both"/>
        <w:rPr>
          <w:rFonts w:ascii="Arial" w:hAnsi="Arial" w:cs="Arial"/>
        </w:rPr>
      </w:pPr>
      <w:r w:rsidRPr="002C59DD">
        <w:rPr>
          <w:rFonts w:ascii="Arial" w:hAnsi="Arial" w:cs="Arial"/>
          <w:b/>
        </w:rPr>
        <w:t xml:space="preserve">Present </w:t>
      </w:r>
      <w:r w:rsidRPr="00462AB2">
        <w:rPr>
          <w:rFonts w:ascii="Arial" w:hAnsi="Arial" w:cs="Arial"/>
        </w:rPr>
        <w:t>your prototype to the I</w:t>
      </w:r>
      <w:r>
        <w:rPr>
          <w:rFonts w:ascii="Arial" w:hAnsi="Arial" w:cs="Arial"/>
        </w:rPr>
        <w:t>HEEM judge</w:t>
      </w:r>
      <w:r w:rsidRPr="00462AB2">
        <w:rPr>
          <w:rFonts w:ascii="Arial" w:hAnsi="Arial" w:cs="Arial"/>
        </w:rPr>
        <w:t>(s).</w:t>
      </w:r>
    </w:p>
    <w:p w:rsidR="00F42A77" w:rsidRDefault="00F42A77" w:rsidP="00F42A77">
      <w:pPr>
        <w:jc w:val="both"/>
        <w:rPr>
          <w:rFonts w:ascii="Arial" w:hAnsi="Arial" w:cs="Arial"/>
          <w:bCs/>
          <w:lang w:bidi="en-US"/>
        </w:rPr>
      </w:pPr>
    </w:p>
    <w:p w:rsidR="00F42A77" w:rsidRDefault="00F42A77" w:rsidP="00F42A77">
      <w:pPr>
        <w:ind w:left="284" w:right="275"/>
        <w:jc w:val="both"/>
        <w:rPr>
          <w:rFonts w:ascii="Arial" w:hAnsi="Arial" w:cs="Arial"/>
          <w:bCs/>
          <w:lang w:bidi="en-US"/>
        </w:rPr>
      </w:pPr>
      <w:r>
        <w:rPr>
          <w:rFonts w:ascii="Arial" w:hAnsi="Arial" w:cs="Arial"/>
          <w:bCs/>
          <w:lang w:bidi="en-US"/>
        </w:rPr>
        <w:t>You will need to demonstrate the skills and attitudes we are looking for so:</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sidRPr="00F04A88">
        <w:rPr>
          <w:rFonts w:ascii="Arial" w:hAnsi="Arial" w:cs="Arial"/>
          <w:bCs/>
        </w:rPr>
        <w:t>be creative;</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plan carefully;</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work within the resources and the budget available;</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be realistic about what is achievable in the time available;</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be resilient and persevere with problems;</w:t>
      </w:r>
    </w:p>
    <w:p w:rsidR="00F42A77"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record your thinking;</w:t>
      </w:r>
    </w:p>
    <w:p w:rsidR="00F42A77" w:rsidRPr="00F04A88" w:rsidRDefault="00F42A77" w:rsidP="00F42A77">
      <w:pPr>
        <w:pStyle w:val="ListParagraph"/>
        <w:numPr>
          <w:ilvl w:val="0"/>
          <w:numId w:val="43"/>
        </w:numPr>
        <w:spacing w:after="0" w:line="240" w:lineRule="auto"/>
        <w:ind w:left="851" w:right="275" w:hanging="425"/>
        <w:jc w:val="both"/>
        <w:rPr>
          <w:rFonts w:ascii="Arial" w:hAnsi="Arial" w:cs="Arial"/>
          <w:bCs/>
        </w:rPr>
      </w:pPr>
      <w:r>
        <w:rPr>
          <w:rFonts w:ascii="Arial" w:hAnsi="Arial" w:cs="Arial"/>
          <w:bCs/>
        </w:rPr>
        <w:t>keep to strict deadlines.</w:t>
      </w:r>
    </w:p>
    <w:p w:rsidR="00F42A77" w:rsidRPr="00607FA9" w:rsidRDefault="00F42A77" w:rsidP="00F42A77">
      <w:pPr>
        <w:jc w:val="both"/>
        <w:rPr>
          <w:rFonts w:ascii="Arial" w:hAnsi="Arial" w:cs="Arial"/>
          <w:bCs/>
          <w:lang w:bidi="en-US"/>
        </w:rPr>
      </w:pPr>
    </w:p>
    <w:p w:rsidR="00F42A77" w:rsidRPr="00A84D89" w:rsidRDefault="00F42A77" w:rsidP="00F42A77">
      <w:pPr>
        <w:rPr>
          <w:rFonts w:ascii="Arial" w:hAnsi="Arial" w:cs="Arial"/>
          <w:u w:val="single"/>
        </w:rPr>
      </w:pPr>
      <w:r w:rsidRPr="00A84D89">
        <w:rPr>
          <w:rFonts w:ascii="Arial" w:hAnsi="Arial" w:cs="Arial"/>
          <w:b/>
          <w:u w:val="single"/>
        </w:rPr>
        <w:t>Considerations:</w:t>
      </w:r>
    </w:p>
    <w:p w:rsidR="00F42A77" w:rsidRPr="00607FA9" w:rsidRDefault="00F42A77" w:rsidP="00F42A77">
      <w:pPr>
        <w:spacing w:before="120" w:after="120"/>
        <w:rPr>
          <w:rFonts w:ascii="Arial" w:hAnsi="Arial" w:cs="Arial"/>
        </w:rPr>
      </w:pPr>
      <w:r>
        <w:rPr>
          <w:rFonts w:ascii="Arial" w:hAnsi="Arial" w:cs="Arial"/>
          <w:bCs/>
          <w:noProof/>
          <w:lang w:bidi="en-US"/>
        </w:rPr>
        <mc:AlternateContent>
          <mc:Choice Requires="wps">
            <w:drawing>
              <wp:anchor distT="0" distB="0" distL="114300" distR="114300" simplePos="0" relativeHeight="251662336" behindDoc="0" locked="0" layoutInCell="1" allowOverlap="1" wp14:anchorId="32ABBA21" wp14:editId="011052BE">
                <wp:simplePos x="0" y="0"/>
                <wp:positionH relativeFrom="column">
                  <wp:posOffset>3668395</wp:posOffset>
                </wp:positionH>
                <wp:positionV relativeFrom="paragraph">
                  <wp:posOffset>86544</wp:posOffset>
                </wp:positionV>
                <wp:extent cx="3164114" cy="2090057"/>
                <wp:effectExtent l="0" t="0" r="0" b="5715"/>
                <wp:wrapSquare wrapText="bothSides"/>
                <wp:docPr id="27" name="Text Box 27"/>
                <wp:cNvGraphicFramePr/>
                <a:graphic xmlns:a="http://schemas.openxmlformats.org/drawingml/2006/main">
                  <a:graphicData uri="http://schemas.microsoft.com/office/word/2010/wordprocessingShape">
                    <wps:wsp>
                      <wps:cNvSpPr txBox="1"/>
                      <wps:spPr>
                        <a:xfrm>
                          <a:off x="0" y="0"/>
                          <a:ext cx="3164114" cy="2090057"/>
                        </a:xfrm>
                        <a:prstGeom prst="rect">
                          <a:avLst/>
                        </a:prstGeom>
                        <a:solidFill>
                          <a:schemeClr val="lt1"/>
                        </a:solidFill>
                        <a:ln w="6350">
                          <a:noFill/>
                        </a:ln>
                      </wps:spPr>
                      <wps:txbx>
                        <w:txbxContent>
                          <w:p w:rsidR="00F42A77" w:rsidRDefault="00F42A77" w:rsidP="00F42A77">
                            <w:r>
                              <w:rPr>
                                <w:noProof/>
                              </w:rPr>
                              <w:drawing>
                                <wp:inline distT="0" distB="0" distL="0" distR="0" wp14:anchorId="0AF35613" wp14:editId="3439CC2D">
                                  <wp:extent cx="2717272" cy="1811708"/>
                                  <wp:effectExtent l="0" t="0" r="6985" b="0"/>
                                  <wp:docPr id="6" name="Picture 6"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722955" cy="18154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ABBA21" id="Text Box 27" o:spid="_x0000_s1029" type="#_x0000_t202" style="position:absolute;margin-left:288.85pt;margin-top:6.8pt;width:249.15pt;height:164.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" fillcolor="white [3201]" stroked="f" strokeweight=".5pt">
                <v:textbox>
                  <w:txbxContent>
                    <w:p w:rsidR="00F42A77" w:rsidRDefault="00F42A77" w:rsidP="00F42A77">
                      <w:r>
                        <w:rPr>
                          <w:noProof/>
                        </w:rPr>
                        <w:drawing>
                          <wp:inline distT="0" distB="0" distL="0" distR="0" wp14:anchorId="0AF35613" wp14:editId="3439CC2D">
                            <wp:extent cx="2717272" cy="1811708"/>
                            <wp:effectExtent l="0" t="0" r="6985" b="0"/>
                            <wp:docPr id="6" name="Picture 6"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722955" cy="1815497"/>
                                    </a:xfrm>
                                    <a:prstGeom prst="rect">
                                      <a:avLst/>
                                    </a:prstGeom>
                                  </pic:spPr>
                                </pic:pic>
                              </a:graphicData>
                            </a:graphic>
                          </wp:inline>
                        </w:drawing>
                      </w:r>
                    </w:p>
                  </w:txbxContent>
                </v:textbox>
                <w10:wrap type="square"/>
              </v:shape>
            </w:pict>
          </mc:Fallback>
        </mc:AlternateContent>
      </w:r>
    </w:p>
    <w:p w:rsidR="00F42A77" w:rsidRDefault="00F42A77" w:rsidP="00F42A77">
      <w:pPr>
        <w:pStyle w:val="ListParagraph"/>
        <w:numPr>
          <w:ilvl w:val="0"/>
          <w:numId w:val="45"/>
        </w:numPr>
        <w:tabs>
          <w:tab w:val="left" w:pos="851"/>
        </w:tabs>
        <w:spacing w:before="120" w:after="120" w:line="259" w:lineRule="auto"/>
        <w:ind w:left="851" w:hanging="425"/>
        <w:rPr>
          <w:rFonts w:ascii="Arial" w:hAnsi="Arial" w:cs="Arial"/>
        </w:rPr>
      </w:pPr>
      <w:r>
        <w:rPr>
          <w:rFonts w:ascii="Arial" w:hAnsi="Arial" w:cs="Arial"/>
        </w:rPr>
        <w:t xml:space="preserve">Sustainability – what materials can we use to minimize our impact on the environment? </w:t>
      </w:r>
    </w:p>
    <w:p w:rsidR="00F42A77" w:rsidRPr="008C35C1" w:rsidRDefault="00F42A77" w:rsidP="00F42A77">
      <w:pPr>
        <w:pStyle w:val="ListParagraph"/>
        <w:numPr>
          <w:ilvl w:val="0"/>
          <w:numId w:val="45"/>
        </w:numPr>
        <w:tabs>
          <w:tab w:val="left" w:pos="851"/>
        </w:tabs>
        <w:spacing w:before="120" w:after="120" w:line="259" w:lineRule="auto"/>
        <w:ind w:left="851" w:hanging="425"/>
        <w:rPr>
          <w:rFonts w:ascii="Arial" w:hAnsi="Arial" w:cs="Arial"/>
        </w:rPr>
      </w:pPr>
      <w:r>
        <w:rPr>
          <w:rFonts w:ascii="Arial" w:hAnsi="Arial" w:cs="Arial"/>
        </w:rPr>
        <w:t xml:space="preserve">Energy </w:t>
      </w:r>
      <w:r w:rsidRPr="008C35C1">
        <w:rPr>
          <w:rFonts w:ascii="Arial" w:hAnsi="Arial" w:cs="Arial"/>
        </w:rPr>
        <w:t xml:space="preserve">– </w:t>
      </w:r>
      <w:r>
        <w:rPr>
          <w:rFonts w:ascii="Arial" w:hAnsi="Arial" w:cs="Arial"/>
        </w:rPr>
        <w:t>how can we decrease the amount used and what sources do we have available to us?</w:t>
      </w:r>
      <w:r w:rsidRPr="008C35C1">
        <w:rPr>
          <w:rFonts w:ascii="Arial" w:hAnsi="Arial" w:cs="Arial"/>
        </w:rPr>
        <w:t xml:space="preserve"> </w:t>
      </w:r>
    </w:p>
    <w:p w:rsidR="00F42A77" w:rsidRDefault="00F42A77" w:rsidP="00F42A77">
      <w:pPr>
        <w:pStyle w:val="ListParagraph"/>
        <w:numPr>
          <w:ilvl w:val="0"/>
          <w:numId w:val="45"/>
        </w:numPr>
        <w:tabs>
          <w:tab w:val="left" w:pos="851"/>
        </w:tabs>
        <w:spacing w:before="120" w:after="120" w:line="259" w:lineRule="auto"/>
        <w:ind w:left="851" w:hanging="425"/>
        <w:rPr>
          <w:rFonts w:ascii="Arial" w:hAnsi="Arial" w:cs="Arial"/>
        </w:rPr>
      </w:pPr>
      <w:r>
        <w:rPr>
          <w:rFonts w:ascii="Arial" w:hAnsi="Arial" w:cs="Arial"/>
        </w:rPr>
        <w:t xml:space="preserve">Waste management – how can we re-use resources rather than adding to the growing pile of waste? </w:t>
      </w:r>
    </w:p>
    <w:p w:rsidR="00F42A77" w:rsidRDefault="00F42A77" w:rsidP="00F42A77">
      <w:r>
        <w:br w:type="page"/>
      </w:r>
    </w:p>
    <w:p w:rsidR="00F42A77" w:rsidRDefault="00F42A77" w:rsidP="00F42A77">
      <w:pPr>
        <w:pStyle w:val="Heading1"/>
        <w:numPr>
          <w:ilvl w:val="0"/>
          <w:numId w:val="46"/>
        </w:numPr>
        <w:tabs>
          <w:tab w:val="clear" w:pos="0"/>
          <w:tab w:val="num" w:pos="360"/>
        </w:tabs>
        <w:ind w:left="709" w:hanging="709"/>
      </w:pPr>
      <w:r>
        <w:lastRenderedPageBreak/>
        <w:t>Checklist</w:t>
      </w:r>
    </w:p>
    <w:p w:rsidR="00F42A77" w:rsidRPr="00AE0B90" w:rsidRDefault="00F42A77" w:rsidP="00F42A77">
      <w:pPr>
        <w:rPr>
          <w:lang w:eastAsia="ar-SA"/>
        </w:rPr>
      </w:pPr>
    </w:p>
    <w:tbl>
      <w:tblPr>
        <w:tblW w:w="0" w:type="auto"/>
        <w:tblInd w:w="108" w:type="dxa"/>
        <w:tblLayout w:type="fixed"/>
        <w:tblLook w:val="0000" w:firstRow="0" w:lastRow="0" w:firstColumn="0" w:lastColumn="0" w:noHBand="0" w:noVBand="0"/>
      </w:tblPr>
      <w:tblGrid>
        <w:gridCol w:w="4282"/>
        <w:gridCol w:w="5528"/>
      </w:tblGrid>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rsidR="00F42A77" w:rsidRPr="00C92BA9" w:rsidRDefault="00F42A77" w:rsidP="00F42A77">
            <w:pPr>
              <w:snapToGrid w:val="0"/>
              <w:spacing w:after="120" w:line="240" w:lineRule="auto"/>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F42A77" w:rsidRPr="00C92BA9" w:rsidRDefault="00F42A77" w:rsidP="00F42A77">
            <w:pPr>
              <w:snapToGrid w:val="0"/>
              <w:spacing w:after="120" w:line="240" w:lineRule="auto"/>
              <w:jc w:val="center"/>
              <w:rPr>
                <w:rFonts w:eastAsia="Times New Roman" w:cstheme="minorHAnsi"/>
                <w:b/>
                <w:bCs/>
                <w:color w:val="000000"/>
              </w:rPr>
            </w:pPr>
            <w:r w:rsidRPr="00C92BA9">
              <w:rPr>
                <w:rFonts w:eastAsia="Times New Roman" w:cstheme="minorHAnsi"/>
                <w:b/>
                <w:bCs/>
                <w:color w:val="000000"/>
              </w:rPr>
              <w:t>Notes</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1 per 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1 per 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w:t>
            </w:r>
            <w:r>
              <w:rPr>
                <w:rFonts w:eastAsia="Times New Roman" w:cstheme="minorHAnsi"/>
                <w:color w:val="000000"/>
              </w:rPr>
              <w:t>Events Log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1 per 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cstheme="minorHAnsi"/>
                <w:color w:val="000000"/>
              </w:rPr>
            </w:pPr>
            <w:r w:rsidRPr="00C92BA9">
              <w:rPr>
                <w:rFonts w:cstheme="minorHAnsi"/>
                <w:color w:val="000000"/>
              </w:rPr>
              <w:t xml:space="preserve">Faraday </w:t>
            </w:r>
            <w:r>
              <w:rPr>
                <w:rFonts w:cstheme="minorHAnsi"/>
                <w:color w:val="000000"/>
              </w:rPr>
              <w:t>credit card or Faraday money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1 card or 120 Faradays per table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tcPr>
          <w:p w:rsidR="00F42A77" w:rsidRPr="00C92BA9" w:rsidRDefault="00F42A77" w:rsidP="00F42A77">
            <w:pPr>
              <w:snapToGrid w:val="0"/>
              <w:spacing w:after="120" w:line="240" w:lineRule="auto"/>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7305AE" w:rsidRDefault="00F42A77" w:rsidP="00F42A77">
            <w:pPr>
              <w:snapToGrid w:val="0"/>
              <w:spacing w:after="120" w:line="240" w:lineRule="auto"/>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light dependent resistor.</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rsidR="00F42A77" w:rsidRPr="00C92BA9" w:rsidRDefault="00F42A77" w:rsidP="00F42A77">
            <w:pPr>
              <w:snapToGrid w:val="0"/>
              <w:spacing w:after="120" w:line="240" w:lineRule="auto"/>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F42A77" w:rsidRPr="00C92BA9" w:rsidRDefault="00F42A77" w:rsidP="00F42A77">
            <w:pPr>
              <w:snapToGrid w:val="0"/>
              <w:spacing w:after="120" w:line="240" w:lineRule="auto"/>
              <w:jc w:val="center"/>
              <w:rPr>
                <w:rFonts w:eastAsia="Times New Roman" w:cstheme="minorHAnsi"/>
                <w:b/>
                <w:bCs/>
                <w:color w:val="000000"/>
              </w:rPr>
            </w:pPr>
            <w:r w:rsidRPr="00C92BA9">
              <w:rPr>
                <w:rFonts w:eastAsia="Times New Roman" w:cstheme="minorHAnsi"/>
                <w:b/>
                <w:bCs/>
                <w:color w:val="000000"/>
              </w:rPr>
              <w:t>Notes</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Carry spare batteries</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 xml:space="preserve">1 per event </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tcPr>
          <w:p w:rsidR="00F42A77" w:rsidRPr="00C92BA9" w:rsidRDefault="00F42A77" w:rsidP="00F42A77">
            <w:pPr>
              <w:snapToGrid w:val="0"/>
              <w:spacing w:after="120" w:line="240" w:lineRule="auto"/>
              <w:rPr>
                <w:rFonts w:cstheme="minorHAnsi"/>
                <w:color w:val="000000"/>
              </w:rPr>
            </w:pPr>
            <w:r>
              <w:rPr>
                <w:rFonts w:cstheme="minorHAnsi"/>
                <w:color w:val="000000"/>
              </w:rPr>
              <w:t>Stickers – red and yellow (if using)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1 of each colour for each team. Red sticker for project manager, yellow sticker for accountant.</w:t>
            </w:r>
          </w:p>
        </w:tc>
      </w:tr>
      <w:tr w:rsidR="00F42A77" w:rsidTr="00831BE0">
        <w:trPr>
          <w:trHeight w:val="300"/>
        </w:trPr>
        <w:tc>
          <w:tcPr>
            <w:tcW w:w="4282" w:type="dxa"/>
            <w:tcBorders>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For hard copy of presentation, assessment matrix, etc.</w:t>
            </w:r>
          </w:p>
        </w:tc>
      </w:tr>
      <w:tr w:rsidR="00F42A77" w:rsidTr="00831BE0">
        <w:trPr>
          <w:trHeight w:val="300"/>
        </w:trPr>
        <w:tc>
          <w:tcPr>
            <w:tcW w:w="4282" w:type="dxa"/>
            <w:tcBorders>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Up to 3 sheets free per team for presentation notes</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center"/>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Pr>
                <w:rFonts w:eastAsia="Times New Roman" w:cstheme="minorHAnsi"/>
                <w:color w:val="000000"/>
              </w:rPr>
              <w:t>Schools to provide</w:t>
            </w:r>
          </w:p>
        </w:tc>
      </w:tr>
      <w:tr w:rsidR="00F42A77"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C92BA9" w:rsidRDefault="00F42A77" w:rsidP="00F42A77">
            <w:pPr>
              <w:snapToGrid w:val="0"/>
              <w:spacing w:after="120" w:line="240" w:lineRule="auto"/>
              <w:rPr>
                <w:rFonts w:eastAsia="Times New Roman" w:cstheme="minorHAnsi"/>
                <w:color w:val="000000"/>
              </w:rPr>
            </w:pPr>
            <w:r w:rsidRPr="00C92BA9">
              <w:rPr>
                <w:rFonts w:eastAsia="Times New Roman" w:cstheme="minorHAnsi"/>
                <w:color w:val="000000"/>
              </w:rPr>
              <w:t xml:space="preserve">1 per student </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rsidR="00F42A77" w:rsidRPr="003B71EF" w:rsidRDefault="00F42A77" w:rsidP="00F42A77">
            <w:pPr>
              <w:snapToGrid w:val="0"/>
              <w:spacing w:after="120" w:line="240" w:lineRule="auto"/>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rsidR="00F42A77" w:rsidRPr="003B71EF" w:rsidRDefault="00F42A77" w:rsidP="00F42A77">
            <w:pPr>
              <w:snapToGrid w:val="0"/>
              <w:spacing w:after="120" w:line="240" w:lineRule="auto"/>
              <w:jc w:val="center"/>
              <w:rPr>
                <w:rFonts w:eastAsia="Times New Roman" w:cstheme="minorHAnsi"/>
                <w:color w:val="000000"/>
              </w:rPr>
            </w:pPr>
            <w:r w:rsidRPr="003B71EF">
              <w:rPr>
                <w:rFonts w:eastAsia="Times New Roman" w:cstheme="minorHAnsi"/>
                <w:color w:val="000000"/>
              </w:rPr>
              <w:t>Notes</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 xml:space="preserve">1 per event - Put on a clipboard </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Laminated sheets on clipboard</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 xml:space="preserve">Shop </w:t>
            </w:r>
            <w:r>
              <w:rPr>
                <w:rFonts w:eastAsia="Times New Roman" w:cstheme="minorHAnsi"/>
                <w:color w:val="000000"/>
              </w:rPr>
              <w:t>manager guidance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rsidR="00F42A77" w:rsidRPr="003B71EF" w:rsidRDefault="00F42A77" w:rsidP="00F42A77">
            <w:pPr>
              <w:snapToGrid w:val="0"/>
              <w:spacing w:after="120" w:line="240" w:lineRule="auto"/>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rsidR="00F42A77" w:rsidRPr="003B71EF" w:rsidRDefault="00F42A77" w:rsidP="00F42A77">
            <w:pPr>
              <w:snapToGrid w:val="0"/>
              <w:spacing w:after="120" w:line="240" w:lineRule="auto"/>
              <w:jc w:val="center"/>
              <w:rPr>
                <w:rFonts w:eastAsia="Times New Roman" w:cstheme="minorHAnsi"/>
                <w:color w:val="000000"/>
              </w:rPr>
            </w:pPr>
            <w:r w:rsidRPr="003B71EF">
              <w:rPr>
                <w:rFonts w:eastAsia="Times New Roman" w:cstheme="minorHAnsi"/>
                <w:color w:val="000000"/>
              </w:rPr>
              <w:t>Notes</w:t>
            </w: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p>
        </w:tc>
      </w:tr>
      <w:tr w:rsidR="00F42A77" w:rsidRPr="00C92BA9" w:rsidTr="00831BE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F42A77" w:rsidRPr="003B71EF" w:rsidRDefault="00F42A77" w:rsidP="00F42A77">
            <w:pPr>
              <w:snapToGrid w:val="0"/>
              <w:spacing w:after="120" w:line="240" w:lineRule="auto"/>
              <w:rPr>
                <w:rFonts w:eastAsia="Times New Roman" w:cstheme="minorHAnsi"/>
                <w:color w:val="000000"/>
              </w:rPr>
            </w:pPr>
          </w:p>
        </w:tc>
      </w:tr>
    </w:tbl>
    <w:p w:rsidR="00F42A77" w:rsidRDefault="00F42A77" w:rsidP="00F42A77">
      <w:pPr>
        <w:sectPr w:rsidR="00F42A77" w:rsidSect="002224B9">
          <w:headerReference w:type="even" r:id="rId15"/>
          <w:headerReference w:type="default" r:id="rId16"/>
          <w:pgSz w:w="11900" w:h="16840"/>
          <w:pgMar w:top="2268" w:right="851" w:bottom="851" w:left="851" w:header="709" w:footer="709" w:gutter="0"/>
          <w:cols w:space="708"/>
          <w:docGrid w:linePitch="360"/>
        </w:sectPr>
      </w:pPr>
    </w:p>
    <w:p w:rsidR="00F42A77" w:rsidRPr="00A615EA" w:rsidRDefault="00F42A77" w:rsidP="00F42A77">
      <w:pPr>
        <w:pStyle w:val="ListParagraph"/>
        <w:numPr>
          <w:ilvl w:val="0"/>
          <w:numId w:val="46"/>
        </w:numPr>
        <w:spacing w:after="0" w:line="240" w:lineRule="auto"/>
        <w:rPr>
          <w:rFonts w:ascii="Arial" w:hAnsi="Arial" w:cs="Arial"/>
          <w:b/>
          <w:bCs/>
          <w:kern w:val="1"/>
          <w:sz w:val="32"/>
          <w:szCs w:val="32"/>
          <w:lang w:eastAsia="ar-SA"/>
        </w:rPr>
      </w:pPr>
      <w:r w:rsidRPr="00A615EA">
        <w:rPr>
          <w:rFonts w:ascii="Arial" w:hAnsi="Arial" w:cs="Arial"/>
          <w:b/>
          <w:bCs/>
          <w:kern w:val="1"/>
          <w:sz w:val="32"/>
          <w:szCs w:val="32"/>
          <w:lang w:eastAsia="ar-SA"/>
        </w:rPr>
        <w:lastRenderedPageBreak/>
        <w:t xml:space="preserve">Shop manager resource sheet </w:t>
      </w:r>
    </w:p>
    <w:p w:rsidR="00F42A77" w:rsidRDefault="00F42A77" w:rsidP="00F42A77">
      <w:pPr>
        <w:suppressAutoHyphens/>
        <w:spacing w:after="0" w:line="240" w:lineRule="auto"/>
        <w:ind w:left="142"/>
        <w:rPr>
          <w:rFonts w:ascii="Arial" w:hAnsi="Arial"/>
          <w:lang w:eastAsia="ar-SA"/>
        </w:rPr>
      </w:pPr>
    </w:p>
    <w:p w:rsidR="00F42A77" w:rsidRPr="00574BC2" w:rsidRDefault="00F42A77" w:rsidP="00F42A77">
      <w:pPr>
        <w:suppressAutoHyphens/>
        <w:spacing w:after="0" w:line="240" w:lineRule="auto"/>
        <w:ind w:left="142"/>
        <w:rPr>
          <w:rFonts w:ascii="Arial" w:hAnsi="Arial"/>
          <w:b/>
          <w:u w:val="single"/>
          <w:lang w:eastAsia="ar-SA"/>
        </w:rPr>
      </w:pPr>
      <w:r w:rsidRPr="00574BC2">
        <w:rPr>
          <w:rFonts w:ascii="Arial" w:hAnsi="Arial"/>
          <w:b/>
          <w:u w:val="single"/>
          <w:lang w:eastAsia="ar-SA"/>
        </w:rPr>
        <w:t>Items to buy</w:t>
      </w:r>
    </w:p>
    <w:p w:rsidR="00F42A77" w:rsidRPr="008C0F9C" w:rsidRDefault="00F42A77" w:rsidP="00F42A77">
      <w:pPr>
        <w:suppressAutoHyphens/>
        <w:spacing w:after="0" w:line="240" w:lineRule="auto"/>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F42A77" w:rsidRPr="00704781" w:rsidTr="00831BE0">
        <w:trPr>
          <w:jc w:val="center"/>
        </w:trPr>
        <w:tc>
          <w:tcPr>
            <w:tcW w:w="9781" w:type="dxa"/>
            <w:gridSpan w:val="5"/>
            <w:shd w:val="clear" w:color="auto" w:fill="BFBFBF" w:themeFill="background1" w:themeFillShade="BF"/>
          </w:tcPr>
          <w:p w:rsidR="00F42A77" w:rsidRPr="0028238A" w:rsidRDefault="00F42A77" w:rsidP="00F42A77">
            <w:pPr>
              <w:suppressAutoHyphens/>
              <w:spacing w:before="120" w:after="0" w:line="240" w:lineRule="auto"/>
              <w:ind w:left="357"/>
              <w:rPr>
                <w:rFonts w:ascii="Arial" w:hAnsi="Arial" w:cs="Arial"/>
                <w:b/>
                <w:lang w:eastAsia="ar-SA"/>
              </w:rPr>
            </w:pPr>
            <w:r w:rsidRPr="0028238A">
              <w:rPr>
                <w:rFonts w:ascii="Arial" w:hAnsi="Arial" w:cs="Arial"/>
                <w:b/>
                <w:lang w:eastAsia="ar-SA"/>
              </w:rPr>
              <w:t>Electrical components</w:t>
            </w:r>
          </w:p>
        </w:tc>
      </w:tr>
      <w:tr w:rsidR="00F42A77" w:rsidRPr="00704781" w:rsidTr="00831BE0">
        <w:trPr>
          <w:jc w:val="center"/>
        </w:trPr>
        <w:tc>
          <w:tcPr>
            <w:tcW w:w="1902" w:type="dxa"/>
            <w:shd w:val="clear" w:color="auto" w:fill="auto"/>
          </w:tcPr>
          <w:p w:rsidR="00F42A77" w:rsidRPr="00704781" w:rsidRDefault="00F42A77" w:rsidP="00F42A77">
            <w:pPr>
              <w:suppressAutoHyphens/>
              <w:spacing w:after="0" w:line="240" w:lineRule="auto"/>
              <w:ind w:left="18"/>
              <w:jc w:val="center"/>
              <w:rPr>
                <w:rFonts w:ascii="Arial" w:hAnsi="Arial" w:cs="Arial"/>
                <w:b/>
                <w:lang w:eastAsia="ar-SA"/>
              </w:rPr>
            </w:pPr>
            <w:r w:rsidRPr="00704781">
              <w:rPr>
                <w:rFonts w:ascii="Arial" w:hAnsi="Arial" w:cs="Arial"/>
                <w:b/>
                <w:lang w:eastAsia="ar-SA"/>
              </w:rPr>
              <w:t>Item</w:t>
            </w:r>
          </w:p>
        </w:tc>
        <w:tc>
          <w:tcPr>
            <w:tcW w:w="4978" w:type="dxa"/>
            <w:gridSpan w:val="2"/>
            <w:shd w:val="clear" w:color="auto" w:fill="auto"/>
          </w:tcPr>
          <w:p w:rsidR="00F42A77" w:rsidRPr="00704781" w:rsidRDefault="00F42A77" w:rsidP="00F42A77">
            <w:pPr>
              <w:suppressAutoHyphens/>
              <w:spacing w:after="0" w:line="240" w:lineRule="auto"/>
              <w:ind w:left="360"/>
              <w:jc w:val="center"/>
              <w:rPr>
                <w:rFonts w:ascii="Arial" w:hAnsi="Arial" w:cs="Arial"/>
                <w:b/>
                <w:lang w:eastAsia="ar-SA"/>
              </w:rPr>
            </w:pPr>
            <w:r w:rsidRPr="00704781">
              <w:rPr>
                <w:rFonts w:ascii="Arial" w:hAnsi="Arial" w:cs="Arial"/>
                <w:b/>
                <w:lang w:eastAsia="ar-SA"/>
              </w:rPr>
              <w:t>Description</w:t>
            </w:r>
          </w:p>
        </w:tc>
        <w:tc>
          <w:tcPr>
            <w:tcW w:w="1506" w:type="dxa"/>
            <w:shd w:val="clear" w:color="auto" w:fill="auto"/>
            <w:vAlign w:val="center"/>
          </w:tcPr>
          <w:p w:rsidR="00F42A77" w:rsidRPr="00704781" w:rsidRDefault="00F42A77" w:rsidP="00F42A77">
            <w:pPr>
              <w:suppressAutoHyphens/>
              <w:spacing w:after="0" w:line="240" w:lineRule="auto"/>
              <w:ind w:left="360"/>
              <w:jc w:val="center"/>
              <w:rPr>
                <w:rFonts w:ascii="Arial" w:hAnsi="Arial" w:cs="Arial"/>
                <w:b/>
                <w:lang w:eastAsia="ar-SA"/>
              </w:rPr>
            </w:pPr>
            <w:r w:rsidRPr="00704781">
              <w:rPr>
                <w:rFonts w:ascii="Arial" w:hAnsi="Arial" w:cs="Arial"/>
                <w:b/>
                <w:lang w:eastAsia="ar-SA"/>
              </w:rPr>
              <w:t>Unit</w:t>
            </w:r>
          </w:p>
        </w:tc>
        <w:tc>
          <w:tcPr>
            <w:tcW w:w="1395" w:type="dxa"/>
            <w:shd w:val="clear" w:color="auto" w:fill="auto"/>
            <w:vAlign w:val="center"/>
          </w:tcPr>
          <w:p w:rsidR="00F42A77" w:rsidRPr="00704781" w:rsidRDefault="00F42A77" w:rsidP="00F42A77">
            <w:pPr>
              <w:suppressAutoHyphens/>
              <w:spacing w:after="0" w:line="240" w:lineRule="auto"/>
              <w:ind w:left="360"/>
              <w:jc w:val="center"/>
              <w:rPr>
                <w:rFonts w:ascii="Arial" w:hAnsi="Arial" w:cs="Arial"/>
                <w:b/>
                <w:lang w:eastAsia="ar-SA"/>
              </w:rPr>
            </w:pPr>
            <w:r w:rsidRPr="00704781">
              <w:rPr>
                <w:rFonts w:ascii="Arial" w:hAnsi="Arial" w:cs="Arial"/>
                <w:b/>
                <w:lang w:eastAsia="ar-SA"/>
              </w:rPr>
              <w:t>Cost</w:t>
            </w:r>
          </w:p>
        </w:tc>
      </w:tr>
      <w:tr w:rsidR="00F42A77" w:rsidRPr="00704781" w:rsidTr="00831BE0">
        <w:trPr>
          <w:jc w:val="center"/>
        </w:trPr>
        <w:tc>
          <w:tcPr>
            <w:tcW w:w="1902"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Crocodile leads</w:t>
            </w:r>
          </w:p>
        </w:tc>
        <w:tc>
          <w:tcPr>
            <w:tcW w:w="1767" w:type="dxa"/>
            <w:shd w:val="clear" w:color="auto" w:fill="auto"/>
            <w:vAlign w:val="center"/>
          </w:tcPr>
          <w:p w:rsidR="00F42A77" w:rsidRPr="00704781" w:rsidRDefault="00F42A77" w:rsidP="00F42A77">
            <w:pPr>
              <w:suppressAutoHyphens/>
              <w:spacing w:before="60" w:after="0" w:line="240" w:lineRule="auto"/>
              <w:ind w:left="33"/>
              <w:jc w:val="center"/>
              <w:rPr>
                <w:rFonts w:ascii="Arial" w:hAnsi="Arial" w:cs="Arial"/>
                <w:lang w:eastAsia="ar-SA"/>
              </w:rPr>
            </w:pPr>
            <w:r w:rsidRPr="00704781">
              <w:rPr>
                <w:rFonts w:ascii="Arial" w:hAnsi="Arial" w:cs="Arial"/>
                <w:noProof/>
                <w:lang w:eastAsia="en-GB"/>
              </w:rPr>
              <w:drawing>
                <wp:inline distT="0" distB="0" distL="0" distR="0" wp14:anchorId="6A42F2D3" wp14:editId="256A8483">
                  <wp:extent cx="630555" cy="473075"/>
                  <wp:effectExtent l="0" t="0" r="0" b="3175"/>
                  <wp:docPr id="352" name="Picture 35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picture containing graphical user interfac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rsidR="00F42A77" w:rsidRPr="00704781" w:rsidRDefault="00F42A77" w:rsidP="00F42A77">
            <w:pPr>
              <w:suppressAutoHyphens/>
              <w:spacing w:after="0" w:line="240" w:lineRule="auto"/>
              <w:ind w:left="34"/>
              <w:jc w:val="center"/>
              <w:rPr>
                <w:rFonts w:ascii="Arial" w:hAnsi="Arial" w:cs="Arial"/>
                <w:lang w:eastAsia="ar-SA"/>
              </w:rPr>
            </w:pPr>
            <w:r w:rsidRPr="00704781">
              <w:rPr>
                <w:rFonts w:ascii="Arial" w:hAnsi="Arial" w:cs="Arial"/>
                <w:lang w:eastAsia="ar-SA"/>
              </w:rPr>
              <w:t>Lead with crocodile clips at each end</w:t>
            </w:r>
          </w:p>
        </w:tc>
        <w:tc>
          <w:tcPr>
            <w:tcW w:w="1506"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Each</w:t>
            </w:r>
          </w:p>
        </w:tc>
        <w:tc>
          <w:tcPr>
            <w:tcW w:w="1395"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Pr>
                <w:rFonts w:ascii="Arial" w:hAnsi="Arial" w:cs="Arial"/>
                <w:lang w:eastAsia="ar-SA"/>
              </w:rPr>
              <w:t>4</w:t>
            </w:r>
            <w:r w:rsidRPr="00704781">
              <w:rPr>
                <w:rFonts w:ascii="Arial" w:hAnsi="Arial" w:cs="Arial"/>
                <w:lang w:eastAsia="ar-SA"/>
              </w:rPr>
              <w:t xml:space="preserve"> Faradays</w:t>
            </w:r>
          </w:p>
        </w:tc>
      </w:tr>
      <w:tr w:rsidR="00F42A77" w:rsidRPr="00704781" w:rsidTr="00831BE0">
        <w:trPr>
          <w:jc w:val="center"/>
        </w:trPr>
        <w:tc>
          <w:tcPr>
            <w:tcW w:w="1902" w:type="dxa"/>
            <w:shd w:val="clear" w:color="auto" w:fill="auto"/>
            <w:vAlign w:val="center"/>
          </w:tcPr>
          <w:p w:rsidR="00F42A77" w:rsidRPr="00510E38" w:rsidRDefault="00F42A77" w:rsidP="00F42A77">
            <w:pPr>
              <w:suppressAutoHyphens/>
              <w:spacing w:after="0" w:line="240" w:lineRule="auto"/>
              <w:ind w:left="18"/>
              <w:jc w:val="center"/>
              <w:rPr>
                <w:rFonts w:ascii="Arial" w:hAnsi="Arial" w:cs="Arial"/>
                <w:lang w:eastAsia="ar-SA"/>
              </w:rPr>
            </w:pPr>
            <w:r w:rsidRPr="00510E38">
              <w:rPr>
                <w:rFonts w:ascii="Arial" w:hAnsi="Arial" w:cs="Arial"/>
                <w:lang w:eastAsia="ar-SA"/>
              </w:rPr>
              <w:t>Piezo buzzer</w:t>
            </w:r>
          </w:p>
          <w:p w:rsidR="00F42A77" w:rsidRPr="00704781" w:rsidRDefault="00F42A77" w:rsidP="00F42A77">
            <w:pPr>
              <w:suppressAutoHyphens/>
              <w:spacing w:after="0" w:line="240" w:lineRule="auto"/>
              <w:ind w:left="18"/>
              <w:jc w:val="center"/>
              <w:rPr>
                <w:rFonts w:ascii="Arial" w:hAnsi="Arial" w:cs="Arial"/>
                <w:lang w:eastAsia="ar-SA"/>
              </w:rPr>
            </w:pPr>
          </w:p>
        </w:tc>
        <w:tc>
          <w:tcPr>
            <w:tcW w:w="1767" w:type="dxa"/>
            <w:shd w:val="clear" w:color="auto" w:fill="auto"/>
            <w:vAlign w:val="center"/>
          </w:tcPr>
          <w:p w:rsidR="00F42A77" w:rsidRPr="00704781" w:rsidRDefault="00F42A77" w:rsidP="00F42A77">
            <w:pPr>
              <w:suppressAutoHyphens/>
              <w:spacing w:before="60" w:after="0" w:line="240" w:lineRule="auto"/>
              <w:jc w:val="center"/>
              <w:rPr>
                <w:rFonts w:ascii="Arial" w:hAnsi="Arial" w:cs="Arial"/>
                <w:lang w:eastAsia="ar-SA"/>
              </w:rPr>
            </w:pPr>
            <w:r w:rsidRPr="00704781">
              <w:rPr>
                <w:rFonts w:ascii="Arial" w:hAnsi="Arial" w:cs="Arial"/>
                <w:noProof/>
                <w:lang w:eastAsia="en-GB"/>
              </w:rPr>
              <w:drawing>
                <wp:inline distT="0" distB="0" distL="0" distR="0" wp14:anchorId="026A5E33" wp14:editId="45AC7E61">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rsidR="00F42A77" w:rsidRPr="00704781" w:rsidRDefault="00F42A77" w:rsidP="00F42A77">
            <w:pPr>
              <w:suppressAutoHyphens/>
              <w:spacing w:after="0" w:line="240" w:lineRule="auto"/>
              <w:ind w:left="34"/>
              <w:jc w:val="center"/>
              <w:rPr>
                <w:rFonts w:ascii="Arial" w:hAnsi="Arial" w:cs="Arial"/>
                <w:lang w:eastAsia="ar-SA"/>
              </w:rPr>
            </w:pPr>
            <w:r>
              <w:rPr>
                <w:rFonts w:ascii="Arial" w:hAnsi="Arial" w:cs="Arial"/>
                <w:lang w:eastAsia="ar-SA"/>
              </w:rPr>
              <w:t>Connect</w:t>
            </w:r>
            <w:r w:rsidRPr="00704781">
              <w:rPr>
                <w:rFonts w:ascii="Arial" w:hAnsi="Arial" w:cs="Arial"/>
                <w:lang w:eastAsia="ar-SA"/>
              </w:rPr>
              <w:t xml:space="preserve"> in a circuit to give a sound output</w:t>
            </w:r>
          </w:p>
        </w:tc>
        <w:tc>
          <w:tcPr>
            <w:tcW w:w="1506"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Each</w:t>
            </w:r>
          </w:p>
        </w:tc>
        <w:tc>
          <w:tcPr>
            <w:tcW w:w="1395"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Pr>
                <w:rFonts w:ascii="Arial" w:hAnsi="Arial" w:cs="Arial"/>
                <w:lang w:eastAsia="ar-SA"/>
              </w:rPr>
              <w:t>6</w:t>
            </w:r>
            <w:r w:rsidRPr="00704781">
              <w:rPr>
                <w:rFonts w:ascii="Arial" w:hAnsi="Arial" w:cs="Arial"/>
                <w:lang w:eastAsia="ar-SA"/>
              </w:rPr>
              <w:t xml:space="preserve"> Faradays</w:t>
            </w:r>
          </w:p>
        </w:tc>
      </w:tr>
      <w:tr w:rsidR="00F42A77" w:rsidRPr="00704781" w:rsidTr="00831BE0">
        <w:trPr>
          <w:jc w:val="center"/>
        </w:trPr>
        <w:tc>
          <w:tcPr>
            <w:tcW w:w="1902" w:type="dxa"/>
            <w:shd w:val="clear" w:color="auto" w:fill="auto"/>
            <w:vAlign w:val="center"/>
          </w:tcPr>
          <w:p w:rsidR="00F42A77" w:rsidRPr="00704781"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LED</w:t>
            </w:r>
            <w:r w:rsidRPr="00704781">
              <w:rPr>
                <w:rFonts w:ascii="Arial" w:hAnsi="Arial" w:cs="Arial"/>
                <w:lang w:eastAsia="ar-SA"/>
              </w:rPr>
              <w:t xml:space="preserve"> – </w:t>
            </w:r>
            <w:r>
              <w:rPr>
                <w:rFonts w:ascii="Arial" w:hAnsi="Arial" w:cs="Arial"/>
                <w:lang w:eastAsia="ar-SA"/>
              </w:rPr>
              <w:t>various colours</w:t>
            </w:r>
          </w:p>
        </w:tc>
        <w:tc>
          <w:tcPr>
            <w:tcW w:w="1767" w:type="dxa"/>
            <w:shd w:val="clear" w:color="auto" w:fill="auto"/>
            <w:vAlign w:val="center"/>
          </w:tcPr>
          <w:p w:rsidR="00F42A77" w:rsidRPr="00704781" w:rsidRDefault="00F42A77" w:rsidP="00F42A77">
            <w:pPr>
              <w:suppressAutoHyphens/>
              <w:spacing w:before="60" w:after="0" w:line="240" w:lineRule="auto"/>
              <w:ind w:left="33"/>
              <w:jc w:val="center"/>
              <w:rPr>
                <w:rFonts w:ascii="Arial" w:hAnsi="Arial" w:cs="Arial"/>
                <w:lang w:eastAsia="ar-SA"/>
              </w:rPr>
            </w:pPr>
            <w:r w:rsidRPr="00704781">
              <w:rPr>
                <w:rFonts w:ascii="Arial" w:hAnsi="Arial" w:cs="Arial"/>
                <w:noProof/>
                <w:lang w:eastAsia="en-GB"/>
              </w:rPr>
              <w:drawing>
                <wp:inline distT="0" distB="0" distL="0" distR="0" wp14:anchorId="05791D65" wp14:editId="1269611E">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rsidR="00F42A77" w:rsidRPr="00704781"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Light Emitting Diode which lights up when connected</w:t>
            </w:r>
            <w:r w:rsidRPr="00704781">
              <w:rPr>
                <w:rFonts w:ascii="Arial" w:hAnsi="Arial" w:cs="Arial"/>
                <w:lang w:eastAsia="ar-SA"/>
              </w:rPr>
              <w:t xml:space="preserve"> in </w:t>
            </w:r>
            <w:r>
              <w:rPr>
                <w:rFonts w:ascii="Arial" w:hAnsi="Arial" w:cs="Arial"/>
                <w:lang w:eastAsia="ar-SA"/>
              </w:rPr>
              <w:t>a circuit. Choose from red, orange, green or blue.</w:t>
            </w:r>
          </w:p>
        </w:tc>
        <w:tc>
          <w:tcPr>
            <w:tcW w:w="1506"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Each</w:t>
            </w:r>
          </w:p>
        </w:tc>
        <w:tc>
          <w:tcPr>
            <w:tcW w:w="1395"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 xml:space="preserve"> </w:t>
            </w:r>
            <w:r>
              <w:rPr>
                <w:rFonts w:ascii="Arial" w:hAnsi="Arial" w:cs="Arial"/>
                <w:lang w:eastAsia="ar-SA"/>
              </w:rPr>
              <w:t xml:space="preserve">6 </w:t>
            </w:r>
            <w:r w:rsidRPr="00704781">
              <w:rPr>
                <w:rFonts w:ascii="Arial" w:hAnsi="Arial" w:cs="Arial"/>
                <w:lang w:eastAsia="ar-SA"/>
              </w:rPr>
              <w:t>Faradays</w:t>
            </w:r>
          </w:p>
        </w:tc>
      </w:tr>
      <w:tr w:rsidR="00F42A77" w:rsidRPr="00704781" w:rsidTr="00831BE0">
        <w:trPr>
          <w:jc w:val="center"/>
        </w:trPr>
        <w:tc>
          <w:tcPr>
            <w:tcW w:w="1902" w:type="dxa"/>
            <w:shd w:val="clear" w:color="auto" w:fill="auto"/>
            <w:vAlign w:val="center"/>
          </w:tcPr>
          <w:p w:rsidR="00F42A77" w:rsidRPr="00704781"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Motor</w:t>
            </w:r>
          </w:p>
        </w:tc>
        <w:tc>
          <w:tcPr>
            <w:tcW w:w="1767" w:type="dxa"/>
            <w:shd w:val="clear" w:color="auto" w:fill="auto"/>
            <w:vAlign w:val="center"/>
          </w:tcPr>
          <w:p w:rsidR="00F42A77" w:rsidRDefault="00F42A77" w:rsidP="00F42A77">
            <w:pPr>
              <w:suppressAutoHyphens/>
              <w:spacing w:before="60" w:after="0" w:line="240" w:lineRule="auto"/>
              <w:ind w:left="33"/>
              <w:jc w:val="center"/>
              <w:rPr>
                <w:rFonts w:ascii="Arial" w:hAnsi="Arial" w:cs="Arial"/>
                <w:lang w:eastAsia="ar-SA"/>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6FBF82EE" wp14:editId="210EC5CC">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r>
                                    <w:rPr>
                                      <w:noProof/>
                                      <w:lang w:eastAsia="en-GB"/>
                                    </w:rPr>
                                    <w:drawing>
                                      <wp:inline distT="0" distB="0" distL="0" distR="0" wp14:anchorId="2A847C5D" wp14:editId="37A3BFBF">
                                        <wp:extent cx="610870" cy="587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0">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82EE" id="Text Box 10" o:spid="_x0000_s1030" type="#_x0000_t202" style="position:absolute;left:0;text-align:left;margin-left:3.05pt;margin-top:4.7pt;width:66.7pt;height:5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" stroked="f">
                      <v:textbox>
                        <w:txbxContent>
                          <w:p w:rsidR="00F42A77" w:rsidRDefault="00F42A77" w:rsidP="00F42A77">
                            <w:r>
                              <w:rPr>
                                <w:noProof/>
                                <w:lang w:eastAsia="en-GB"/>
                              </w:rPr>
                              <w:drawing>
                                <wp:inline distT="0" distB="0" distL="0" distR="0" wp14:anchorId="2A847C5D" wp14:editId="37A3BFBF">
                                  <wp:extent cx="610870" cy="587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2">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line="240" w:lineRule="auto"/>
              <w:ind w:left="33"/>
              <w:jc w:val="center"/>
              <w:rPr>
                <w:rFonts w:ascii="Arial" w:hAnsi="Arial" w:cs="Arial"/>
                <w:lang w:eastAsia="ar-SA"/>
              </w:rPr>
            </w:pPr>
          </w:p>
          <w:p w:rsidR="00F42A77" w:rsidRDefault="00F42A77" w:rsidP="00F42A77">
            <w:pPr>
              <w:suppressAutoHyphens/>
              <w:spacing w:before="60" w:after="0" w:line="240" w:lineRule="auto"/>
              <w:ind w:left="33"/>
              <w:jc w:val="center"/>
              <w:rPr>
                <w:rFonts w:ascii="Arial" w:hAnsi="Arial" w:cs="Arial"/>
                <w:lang w:eastAsia="ar-SA"/>
              </w:rPr>
            </w:pPr>
          </w:p>
          <w:p w:rsidR="00F42A77" w:rsidRPr="00704781" w:rsidRDefault="00F42A77" w:rsidP="00F42A77">
            <w:pPr>
              <w:suppressAutoHyphens/>
              <w:spacing w:before="60" w:after="0" w:line="240" w:lineRule="auto"/>
              <w:ind w:left="33"/>
              <w:jc w:val="center"/>
              <w:rPr>
                <w:rFonts w:ascii="Arial" w:hAnsi="Arial" w:cs="Arial"/>
                <w:lang w:eastAsia="ar-SA"/>
              </w:rPr>
            </w:pPr>
          </w:p>
        </w:tc>
        <w:tc>
          <w:tcPr>
            <w:tcW w:w="3211" w:type="dxa"/>
            <w:shd w:val="clear" w:color="auto" w:fill="auto"/>
            <w:vAlign w:val="center"/>
          </w:tcPr>
          <w:p w:rsidR="00F42A77" w:rsidRPr="00704781"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 xml:space="preserve">Connect in a circuit to create clockwise or anti-clockwise movement. Will </w:t>
            </w:r>
            <w:r w:rsidRPr="00567AD9">
              <w:rPr>
                <w:rFonts w:ascii="Arial" w:hAnsi="Arial" w:cs="Arial"/>
                <w:b/>
                <w:lang w:eastAsia="ar-SA"/>
              </w:rPr>
              <w:t>not work</w:t>
            </w:r>
            <w:r>
              <w:rPr>
                <w:rFonts w:ascii="Arial" w:hAnsi="Arial" w:cs="Arial"/>
                <w:lang w:eastAsia="ar-SA"/>
              </w:rPr>
              <w:t xml:space="preserve"> with a solar panel or an LDR.</w:t>
            </w:r>
          </w:p>
        </w:tc>
        <w:tc>
          <w:tcPr>
            <w:tcW w:w="1506"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Pr>
                <w:rFonts w:ascii="Arial" w:hAnsi="Arial" w:cs="Arial"/>
                <w:lang w:eastAsia="ar-SA"/>
              </w:rPr>
              <w:t xml:space="preserve">6 </w:t>
            </w:r>
            <w:r w:rsidRPr="00704781">
              <w:rPr>
                <w:rFonts w:ascii="Arial" w:hAnsi="Arial" w:cs="Arial"/>
                <w:lang w:eastAsia="ar-SA"/>
              </w:rPr>
              <w:t>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Solar motor</w:t>
            </w:r>
          </w:p>
          <w:p w:rsidR="00F42A77" w:rsidRDefault="00F42A77" w:rsidP="00F42A77">
            <w:pPr>
              <w:suppressAutoHyphens/>
              <w:spacing w:after="0" w:line="240" w:lineRule="auto"/>
              <w:rPr>
                <w:rFonts w:ascii="Arial" w:hAnsi="Arial" w:cs="Arial"/>
                <w:lang w:eastAsia="ar-SA"/>
              </w:rPr>
            </w:pPr>
          </w:p>
        </w:tc>
        <w:tc>
          <w:tcPr>
            <w:tcW w:w="1767" w:type="dxa"/>
            <w:shd w:val="clear" w:color="auto" w:fill="auto"/>
            <w:vAlign w:val="center"/>
          </w:tcPr>
          <w:p w:rsidR="00F42A77" w:rsidRDefault="00F42A77" w:rsidP="00F42A77">
            <w:pPr>
              <w:suppressAutoHyphens/>
              <w:spacing w:before="60" w:after="0" w:line="240" w:lineRule="auto"/>
              <w:ind w:left="33"/>
              <w:jc w:val="center"/>
              <w:rPr>
                <w:rFonts w:ascii="Arial" w:hAnsi="Arial" w:cs="Arial"/>
                <w:noProof/>
                <w:lang w:eastAsia="ar-SA"/>
              </w:rPr>
            </w:pPr>
            <w:r>
              <w:rPr>
                <w:rFonts w:ascii="Arial" w:hAnsi="Arial" w:cs="Arial"/>
                <w:noProof/>
                <w:lang w:eastAsia="en-GB"/>
              </w:rPr>
              <mc:AlternateContent>
                <mc:Choice Requires="wps">
                  <w:drawing>
                    <wp:anchor distT="0" distB="0" distL="114300" distR="114300" simplePos="0" relativeHeight="251668480" behindDoc="0" locked="0" layoutInCell="1" allowOverlap="1" wp14:anchorId="4EC6D4C9" wp14:editId="3CDE0D45">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rsidR="00F42A77" w:rsidRDefault="00F42A77" w:rsidP="00F42A77">
                                  <w:r>
                                    <w:rPr>
                                      <w:noProof/>
                                      <w:lang w:eastAsia="en-GB"/>
                                    </w:rPr>
                                    <w:drawing>
                                      <wp:inline distT="0" distB="0" distL="0" distR="0" wp14:anchorId="3B19EC85" wp14:editId="6C936E93">
                                        <wp:extent cx="929031" cy="702184"/>
                                        <wp:effectExtent l="0" t="0" r="4445" b="3175"/>
                                        <wp:docPr id="8" name="Picture 8"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3">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6D4C9" id="Text Box 334" o:spid="_x0000_s1031" type="#_x0000_t202" style="position:absolute;left:0;text-align:left;margin-left:-4.35pt;margin-top:1.45pt;width:85.2pt;height:6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" fillcolor="white [3201]" stroked="f" strokeweight=".5pt">
                      <v:textbox>
                        <w:txbxContent>
                          <w:p w:rsidR="00F42A77" w:rsidRDefault="00F42A77" w:rsidP="00F42A77">
                            <w:r>
                              <w:rPr>
                                <w:noProof/>
                                <w:lang w:eastAsia="en-GB"/>
                              </w:rPr>
                              <w:drawing>
                                <wp:inline distT="0" distB="0" distL="0" distR="0" wp14:anchorId="3B19EC85" wp14:editId="6C936E93">
                                  <wp:extent cx="929031" cy="702184"/>
                                  <wp:effectExtent l="0" t="0" r="4445" b="3175"/>
                                  <wp:docPr id="8" name="Picture 8"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4">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line="240" w:lineRule="auto"/>
              <w:ind w:left="33"/>
              <w:jc w:val="center"/>
              <w:rPr>
                <w:rFonts w:ascii="Arial" w:hAnsi="Arial" w:cs="Arial"/>
                <w:noProof/>
                <w:lang w:eastAsia="ar-SA"/>
              </w:rPr>
            </w:pPr>
          </w:p>
          <w:p w:rsidR="00F42A77" w:rsidRDefault="00F42A77" w:rsidP="00F42A77">
            <w:pPr>
              <w:suppressAutoHyphens/>
              <w:spacing w:before="60" w:after="0" w:line="240" w:lineRule="auto"/>
              <w:ind w:left="33"/>
              <w:jc w:val="center"/>
              <w:rPr>
                <w:rFonts w:ascii="Arial" w:hAnsi="Arial" w:cs="Arial"/>
                <w:noProof/>
                <w:lang w:eastAsia="ar-SA"/>
              </w:rPr>
            </w:pPr>
          </w:p>
          <w:p w:rsidR="00F42A77" w:rsidRDefault="00F42A77" w:rsidP="00F42A77">
            <w:pPr>
              <w:suppressAutoHyphens/>
              <w:spacing w:before="60" w:after="0" w:line="240" w:lineRule="auto"/>
              <w:rPr>
                <w:rFonts w:ascii="Arial" w:hAnsi="Arial" w:cs="Arial"/>
                <w:noProof/>
                <w:lang w:eastAsia="ar-SA"/>
              </w:rPr>
            </w:pPr>
          </w:p>
        </w:tc>
        <w:tc>
          <w:tcPr>
            <w:tcW w:w="3211" w:type="dxa"/>
            <w:shd w:val="clear" w:color="auto" w:fill="auto"/>
            <w:vAlign w:val="center"/>
          </w:tcPr>
          <w:p w:rsidR="00F42A77"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Connect to a solar panel to create clockwise or anti-clockwise movement.</w:t>
            </w:r>
          </w:p>
        </w:tc>
        <w:tc>
          <w:tcPr>
            <w:tcW w:w="1506"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 xml:space="preserve">Servo motor </w:t>
            </w:r>
          </w:p>
          <w:p w:rsidR="00F42A77"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(0 to 90 degrees)</w:t>
            </w:r>
          </w:p>
        </w:tc>
        <w:tc>
          <w:tcPr>
            <w:tcW w:w="1767" w:type="dxa"/>
            <w:shd w:val="clear" w:color="auto" w:fill="auto"/>
            <w:vAlign w:val="center"/>
          </w:tcPr>
          <w:p w:rsidR="00F42A77" w:rsidRDefault="00F42A77" w:rsidP="00F42A77">
            <w:pPr>
              <w:suppressAutoHyphens/>
              <w:spacing w:before="60" w:after="0" w:line="240" w:lineRule="auto"/>
              <w:ind w:left="34"/>
              <w:jc w:val="center"/>
              <w:rPr>
                <w:rFonts w:ascii="Arial" w:hAnsi="Arial" w:cs="Arial"/>
                <w:noProof/>
                <w:lang w:eastAsia="en-GB"/>
              </w:rPr>
            </w:pPr>
            <w:r>
              <w:rPr>
                <w:rFonts w:ascii="Arial" w:hAnsi="Arial" w:cs="Arial"/>
                <w:noProof/>
                <w:lang w:eastAsia="en-GB"/>
              </w:rPr>
              <mc:AlternateContent>
                <mc:Choice Requires="wps">
                  <w:drawing>
                    <wp:anchor distT="0" distB="0" distL="114300" distR="114300" simplePos="0" relativeHeight="251672576" behindDoc="0" locked="0" layoutInCell="1" allowOverlap="1" wp14:anchorId="2DAFD946" wp14:editId="4E2F17AA">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F42A77" w:rsidRDefault="00F42A77" w:rsidP="00F42A77">
                                  <w:r>
                                    <w:rPr>
                                      <w:noProof/>
                                      <w:lang w:eastAsia="en-GB"/>
                                    </w:rPr>
                                    <w:drawing>
                                      <wp:inline distT="0" distB="0" distL="0" distR="0" wp14:anchorId="4B6BD60F" wp14:editId="02FFE0F5">
                                        <wp:extent cx="558915" cy="761075"/>
                                        <wp:effectExtent l="0" t="0" r="0" b="1270"/>
                                        <wp:docPr id="10" name="Picture 10"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5">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FD946" id="Text Box 335" o:spid="_x0000_s1032" type="#_x0000_t202" style="position:absolute;left:0;text-align:left;margin-left:10.6pt;margin-top:.55pt;width:66.3pt;height:6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" filled="f" stroked="f" strokeweight=".5pt">
                      <v:textbox>
                        <w:txbxContent>
                          <w:p w:rsidR="00F42A77" w:rsidRDefault="00F42A77" w:rsidP="00F42A77">
                            <w:r>
                              <w:rPr>
                                <w:noProof/>
                                <w:lang w:eastAsia="en-GB"/>
                              </w:rPr>
                              <w:drawing>
                                <wp:inline distT="0" distB="0" distL="0" distR="0" wp14:anchorId="4B6BD60F" wp14:editId="02FFE0F5">
                                  <wp:extent cx="558915" cy="761075"/>
                                  <wp:effectExtent l="0" t="0" r="0" b="1270"/>
                                  <wp:docPr id="10" name="Picture 10"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6">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line="240" w:lineRule="auto"/>
              <w:ind w:left="34"/>
              <w:jc w:val="center"/>
              <w:rPr>
                <w:rFonts w:ascii="Arial" w:hAnsi="Arial" w:cs="Arial"/>
                <w:noProof/>
                <w:lang w:eastAsia="en-GB"/>
              </w:rPr>
            </w:pPr>
          </w:p>
          <w:p w:rsidR="00F42A77" w:rsidRDefault="00F42A77" w:rsidP="00F42A77">
            <w:pPr>
              <w:suppressAutoHyphens/>
              <w:spacing w:before="60" w:after="0" w:line="240" w:lineRule="auto"/>
              <w:rPr>
                <w:rFonts w:ascii="Arial" w:hAnsi="Arial" w:cs="Arial"/>
                <w:noProof/>
                <w:lang w:eastAsia="en-GB"/>
              </w:rPr>
            </w:pPr>
          </w:p>
          <w:p w:rsidR="00F42A77" w:rsidRPr="00704781" w:rsidRDefault="00F42A77" w:rsidP="00F42A77">
            <w:pPr>
              <w:suppressAutoHyphens/>
              <w:spacing w:before="60" w:after="0" w:line="240" w:lineRule="auto"/>
              <w:rPr>
                <w:rFonts w:ascii="Arial" w:hAnsi="Arial" w:cs="Arial"/>
                <w:noProof/>
                <w:lang w:eastAsia="en-GB"/>
              </w:rPr>
            </w:pPr>
          </w:p>
        </w:tc>
        <w:tc>
          <w:tcPr>
            <w:tcW w:w="3211" w:type="dxa"/>
            <w:shd w:val="clear" w:color="auto" w:fill="auto"/>
            <w:vAlign w:val="center"/>
          </w:tcPr>
          <w:p w:rsidR="00F42A77" w:rsidRPr="00704781"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Use with a servo motor control unit to control movement from 0</w:t>
            </w:r>
            <w:r w:rsidRPr="007B2DF4">
              <w:rPr>
                <w:rFonts w:ascii="Arial" w:hAnsi="Arial" w:cs="Arial"/>
                <w:vertAlign w:val="superscript"/>
                <w:lang w:eastAsia="ar-SA"/>
              </w:rPr>
              <w:t>o</w:t>
            </w:r>
            <w:r>
              <w:rPr>
                <w:rFonts w:ascii="Arial" w:hAnsi="Arial" w:cs="Arial"/>
                <w:lang w:eastAsia="ar-SA"/>
              </w:rPr>
              <w:t xml:space="preserve"> to 90</w:t>
            </w:r>
            <w:r w:rsidRPr="007B2DF4">
              <w:rPr>
                <w:rFonts w:ascii="Arial" w:hAnsi="Arial" w:cs="Arial"/>
                <w:vertAlign w:val="superscript"/>
                <w:lang w:eastAsia="ar-SA"/>
              </w:rPr>
              <w:t>o</w:t>
            </w:r>
          </w:p>
        </w:tc>
        <w:tc>
          <w:tcPr>
            <w:tcW w:w="1506" w:type="dxa"/>
            <w:shd w:val="clear" w:color="auto" w:fill="auto"/>
            <w:vAlign w:val="center"/>
          </w:tcPr>
          <w:p w:rsidR="00F42A77" w:rsidRPr="00704781" w:rsidRDefault="00F42A77" w:rsidP="00F42A77">
            <w:pPr>
              <w:suppressAutoHyphens/>
              <w:spacing w:after="0" w:line="240" w:lineRule="auto"/>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line="240" w:lineRule="auto"/>
              <w:ind w:left="18"/>
              <w:jc w:val="center"/>
              <w:rPr>
                <w:rFonts w:ascii="Arial" w:hAnsi="Arial" w:cs="Arial"/>
                <w:lang w:eastAsia="ar-SA"/>
              </w:rPr>
            </w:pPr>
          </w:p>
          <w:p w:rsidR="00F42A77"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Servo motor (continuous)</w:t>
            </w:r>
          </w:p>
          <w:p w:rsidR="00F42A77" w:rsidRDefault="00F42A77" w:rsidP="00F42A77">
            <w:pPr>
              <w:suppressAutoHyphens/>
              <w:spacing w:after="0" w:line="240" w:lineRule="auto"/>
              <w:ind w:left="18"/>
              <w:jc w:val="center"/>
              <w:rPr>
                <w:rFonts w:ascii="Arial" w:hAnsi="Arial" w:cs="Arial"/>
                <w:lang w:eastAsia="ar-SA"/>
              </w:rPr>
            </w:pPr>
          </w:p>
        </w:tc>
        <w:tc>
          <w:tcPr>
            <w:tcW w:w="1767" w:type="dxa"/>
            <w:shd w:val="clear" w:color="auto" w:fill="auto"/>
            <w:vAlign w:val="center"/>
          </w:tcPr>
          <w:p w:rsidR="00F42A77" w:rsidRDefault="00F42A77" w:rsidP="00F42A77">
            <w:pPr>
              <w:suppressAutoHyphens/>
              <w:spacing w:before="60" w:after="0" w:line="240" w:lineRule="auto"/>
              <w:ind w:left="34"/>
              <w:jc w:val="center"/>
              <w:rPr>
                <w:rFonts w:ascii="Arial" w:hAnsi="Arial" w:cs="Arial"/>
                <w:noProof/>
                <w:lang w:eastAsia="en-GB"/>
              </w:rPr>
            </w:pPr>
            <w:r>
              <w:rPr>
                <w:rFonts w:ascii="Arial" w:hAnsi="Arial" w:cs="Arial"/>
                <w:noProof/>
                <w:lang w:eastAsia="en-GB"/>
              </w:rPr>
              <mc:AlternateContent>
                <mc:Choice Requires="wps">
                  <w:drawing>
                    <wp:anchor distT="0" distB="0" distL="114300" distR="114300" simplePos="0" relativeHeight="251673600" behindDoc="0" locked="0" layoutInCell="1" allowOverlap="1" wp14:anchorId="7FABA84D" wp14:editId="7764801D">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F42A77" w:rsidRDefault="00F42A77" w:rsidP="00F42A77">
                                  <w:r>
                                    <w:rPr>
                                      <w:noProof/>
                                      <w:lang w:eastAsia="en-GB"/>
                                    </w:rPr>
                                    <w:drawing>
                                      <wp:inline distT="0" distB="0" distL="0" distR="0" wp14:anchorId="58D0C134" wp14:editId="5B90D702">
                                        <wp:extent cx="558915" cy="761075"/>
                                        <wp:effectExtent l="0" t="0" r="0" b="1270"/>
                                        <wp:docPr id="11" name="Picture 11"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5">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BA84D" id="Text Box 24" o:spid="_x0000_s1033" type="#_x0000_t202" style="position:absolute;left:0;text-align:left;margin-left:7.4pt;margin-top:2.5pt;width:66.3pt;height:6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" filled="f" stroked="f" strokeweight=".5pt">
                      <v:textbox>
                        <w:txbxContent>
                          <w:p w:rsidR="00F42A77" w:rsidRDefault="00F42A77" w:rsidP="00F42A77">
                            <w:r>
                              <w:rPr>
                                <w:noProof/>
                                <w:lang w:eastAsia="en-GB"/>
                              </w:rPr>
                              <w:drawing>
                                <wp:inline distT="0" distB="0" distL="0" distR="0" wp14:anchorId="58D0C134" wp14:editId="5B90D702">
                                  <wp:extent cx="558915" cy="761075"/>
                                  <wp:effectExtent l="0" t="0" r="0" b="1270"/>
                                  <wp:docPr id="11" name="Picture 11"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6">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line="240" w:lineRule="auto"/>
              <w:ind w:left="34"/>
              <w:jc w:val="center"/>
              <w:rPr>
                <w:rFonts w:ascii="Arial" w:hAnsi="Arial" w:cs="Arial"/>
                <w:noProof/>
                <w:lang w:eastAsia="en-GB"/>
              </w:rPr>
            </w:pPr>
          </w:p>
          <w:p w:rsidR="00F42A77" w:rsidRDefault="00F42A77" w:rsidP="00F42A77">
            <w:pPr>
              <w:suppressAutoHyphens/>
              <w:spacing w:before="60" w:after="0" w:line="240" w:lineRule="auto"/>
              <w:ind w:left="34"/>
              <w:jc w:val="center"/>
              <w:rPr>
                <w:rFonts w:ascii="Arial" w:hAnsi="Arial" w:cs="Arial"/>
                <w:noProof/>
                <w:lang w:eastAsia="en-GB"/>
              </w:rPr>
            </w:pPr>
          </w:p>
          <w:p w:rsidR="00F42A77" w:rsidRDefault="00F42A77" w:rsidP="00F42A77">
            <w:pPr>
              <w:suppressAutoHyphens/>
              <w:spacing w:before="60" w:after="0" w:line="240" w:lineRule="auto"/>
              <w:ind w:left="34"/>
              <w:jc w:val="center"/>
              <w:rPr>
                <w:rFonts w:ascii="Arial" w:hAnsi="Arial" w:cs="Arial"/>
                <w:noProof/>
                <w:lang w:eastAsia="en-GB"/>
              </w:rPr>
            </w:pPr>
          </w:p>
        </w:tc>
        <w:tc>
          <w:tcPr>
            <w:tcW w:w="3211" w:type="dxa"/>
            <w:shd w:val="clear" w:color="auto" w:fill="auto"/>
            <w:vAlign w:val="center"/>
          </w:tcPr>
          <w:p w:rsidR="00F42A77"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Use with a servo motor control unit to control continuous movement through 360</w:t>
            </w:r>
            <w:r w:rsidRPr="007B44E2">
              <w:rPr>
                <w:rFonts w:ascii="Arial" w:hAnsi="Arial" w:cs="Arial"/>
                <w:vertAlign w:val="superscript"/>
                <w:lang w:eastAsia="ar-SA"/>
              </w:rPr>
              <w:t>o</w:t>
            </w:r>
          </w:p>
        </w:tc>
        <w:tc>
          <w:tcPr>
            <w:tcW w:w="1506"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line="240" w:lineRule="auto"/>
              <w:ind w:left="18"/>
              <w:jc w:val="center"/>
              <w:rPr>
                <w:rFonts w:ascii="Arial" w:hAnsi="Arial" w:cs="Arial"/>
                <w:lang w:eastAsia="ar-SA"/>
              </w:rPr>
            </w:pPr>
          </w:p>
          <w:p w:rsidR="00F42A77" w:rsidRDefault="00F42A77" w:rsidP="00F42A77">
            <w:pPr>
              <w:suppressAutoHyphens/>
              <w:spacing w:after="0" w:line="240" w:lineRule="auto"/>
              <w:ind w:left="18"/>
              <w:jc w:val="center"/>
              <w:rPr>
                <w:rFonts w:ascii="Arial" w:hAnsi="Arial" w:cs="Arial"/>
                <w:lang w:eastAsia="ar-SA"/>
              </w:rPr>
            </w:pPr>
            <w:r w:rsidRPr="00704781">
              <w:rPr>
                <w:rFonts w:ascii="Arial" w:hAnsi="Arial" w:cs="Arial"/>
                <w:lang w:eastAsia="ar-SA"/>
              </w:rPr>
              <w:t xml:space="preserve">Light Dependent Resistor </w:t>
            </w:r>
            <w:r>
              <w:rPr>
                <w:rFonts w:ascii="Arial" w:hAnsi="Arial" w:cs="Arial"/>
                <w:lang w:eastAsia="ar-SA"/>
              </w:rPr>
              <w:t>(LDR)</w:t>
            </w:r>
          </w:p>
          <w:p w:rsidR="00F42A77" w:rsidRDefault="00F42A77" w:rsidP="00F42A77">
            <w:pPr>
              <w:suppressAutoHyphens/>
              <w:spacing w:after="0" w:line="240" w:lineRule="auto"/>
              <w:ind w:left="18"/>
              <w:jc w:val="center"/>
              <w:rPr>
                <w:rFonts w:ascii="Arial" w:hAnsi="Arial" w:cs="Arial"/>
                <w:lang w:eastAsia="ar-SA"/>
              </w:rPr>
            </w:pPr>
          </w:p>
        </w:tc>
        <w:tc>
          <w:tcPr>
            <w:tcW w:w="1767" w:type="dxa"/>
            <w:shd w:val="clear" w:color="auto" w:fill="auto"/>
            <w:vAlign w:val="center"/>
          </w:tcPr>
          <w:p w:rsidR="00F42A77" w:rsidRDefault="00F42A77" w:rsidP="00F42A77">
            <w:pPr>
              <w:suppressAutoHyphens/>
              <w:spacing w:before="60" w:after="0" w:line="240" w:lineRule="auto"/>
              <w:ind w:left="34"/>
              <w:jc w:val="center"/>
              <w:rPr>
                <w:rFonts w:ascii="Arial" w:hAnsi="Arial" w:cs="Arial"/>
                <w:noProof/>
                <w:lang w:eastAsia="en-GB"/>
              </w:rPr>
            </w:pPr>
            <w:r w:rsidRPr="00704781">
              <w:rPr>
                <w:rFonts w:ascii="Arial" w:hAnsi="Arial" w:cs="Arial"/>
                <w:noProof/>
                <w:lang w:eastAsia="en-GB"/>
              </w:rPr>
              <w:drawing>
                <wp:inline distT="0" distB="0" distL="0" distR="0" wp14:anchorId="6593D92F" wp14:editId="73FFDBA1">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rsidR="00F42A77" w:rsidRDefault="00F42A77" w:rsidP="00F42A77">
            <w:pPr>
              <w:suppressAutoHyphens/>
              <w:spacing w:after="0" w:line="240" w:lineRule="auto"/>
              <w:ind w:left="33"/>
              <w:jc w:val="center"/>
              <w:rPr>
                <w:rFonts w:ascii="Arial" w:hAnsi="Arial" w:cs="Arial"/>
                <w:lang w:eastAsia="ar-SA"/>
              </w:rPr>
            </w:pPr>
            <w:r w:rsidRPr="00704781">
              <w:rPr>
                <w:rFonts w:ascii="Arial" w:hAnsi="Arial" w:cs="Arial"/>
                <w:lang w:eastAsia="ar-SA"/>
              </w:rPr>
              <w:t xml:space="preserve">Component that detects the light level and changes resistance </w:t>
            </w:r>
            <w:r>
              <w:rPr>
                <w:rFonts w:ascii="Arial" w:hAnsi="Arial" w:cs="Arial"/>
                <w:lang w:eastAsia="ar-SA"/>
              </w:rPr>
              <w:t>in a circuit.</w:t>
            </w:r>
          </w:p>
        </w:tc>
        <w:tc>
          <w:tcPr>
            <w:tcW w:w="1506"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sidRPr="00704781">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8</w:t>
            </w:r>
            <w:r w:rsidRPr="00704781">
              <w:rPr>
                <w:rFonts w:ascii="Arial" w:hAnsi="Arial" w:cs="Arial"/>
                <w:lang w:eastAsia="ar-SA"/>
              </w:rPr>
              <w:t xml:space="preserve">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line="240" w:lineRule="auto"/>
              <w:ind w:left="18"/>
              <w:jc w:val="center"/>
              <w:rPr>
                <w:rFonts w:ascii="Arial" w:hAnsi="Arial" w:cs="Arial"/>
                <w:lang w:eastAsia="ar-SA"/>
              </w:rPr>
            </w:pPr>
            <w:r>
              <w:rPr>
                <w:rFonts w:ascii="Arial" w:hAnsi="Arial" w:cs="Arial"/>
                <w:lang w:eastAsia="ar-SA"/>
              </w:rPr>
              <w:t>Push to make switch</w:t>
            </w:r>
          </w:p>
        </w:tc>
        <w:tc>
          <w:tcPr>
            <w:tcW w:w="1767" w:type="dxa"/>
            <w:shd w:val="clear" w:color="auto" w:fill="auto"/>
            <w:vAlign w:val="center"/>
          </w:tcPr>
          <w:p w:rsidR="00F42A77" w:rsidRDefault="00F42A77" w:rsidP="00F42A77">
            <w:pPr>
              <w:suppressAutoHyphens/>
              <w:spacing w:before="60" w:after="0" w:line="240" w:lineRule="auto"/>
              <w:jc w:val="center"/>
              <w:rPr>
                <w:rFonts w:ascii="Arial" w:hAnsi="Arial" w:cs="Arial"/>
                <w:lang w:eastAsia="ar-SA"/>
              </w:rPr>
            </w:pPr>
            <w:r>
              <w:rPr>
                <w:rFonts w:ascii="Arial" w:hAnsi="Arial" w:cs="Arial"/>
                <w:noProof/>
                <w:lang w:eastAsia="en-GB"/>
              </w:rPr>
              <mc:AlternateContent>
                <mc:Choice Requires="wps">
                  <w:drawing>
                    <wp:anchor distT="0" distB="0" distL="114300" distR="114300" simplePos="0" relativeHeight="251669504" behindDoc="0" locked="0" layoutInCell="1" allowOverlap="1" wp14:anchorId="39999D7C" wp14:editId="553B6A66">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r>
                                    <w:rPr>
                                      <w:noProof/>
                                      <w:lang w:eastAsia="en-GB"/>
                                    </w:rPr>
                                    <w:drawing>
                                      <wp:inline distT="0" distB="0" distL="0" distR="0" wp14:anchorId="512515D6" wp14:editId="16C3A22A">
                                        <wp:extent cx="548928" cy="4744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99D7C" id="Text Box 20" o:spid="_x0000_s1034" type="#_x0000_t202" style="position:absolute;left:0;text-align:left;margin-left:2.2pt;margin-top:3.15pt;width:71.75pt;height:4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" filled="f" stroked="f">
                      <v:textbox>
                        <w:txbxContent>
                          <w:p w:rsidR="00F42A77" w:rsidRDefault="00F42A77" w:rsidP="00F42A77">
                            <w:r>
                              <w:rPr>
                                <w:noProof/>
                                <w:lang w:eastAsia="en-GB"/>
                              </w:rPr>
                              <w:drawing>
                                <wp:inline distT="0" distB="0" distL="0" distR="0" wp14:anchorId="512515D6" wp14:editId="16C3A22A">
                                  <wp:extent cx="548928" cy="4744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rsidR="00F42A77" w:rsidRDefault="00F42A77" w:rsidP="00F42A77">
            <w:pPr>
              <w:suppressAutoHyphens/>
              <w:spacing w:before="60" w:after="0" w:line="240" w:lineRule="auto"/>
              <w:jc w:val="center"/>
              <w:rPr>
                <w:rFonts w:ascii="Arial" w:hAnsi="Arial" w:cs="Arial"/>
                <w:lang w:eastAsia="ar-SA"/>
              </w:rPr>
            </w:pPr>
          </w:p>
          <w:p w:rsidR="00F42A77" w:rsidRDefault="00F42A77" w:rsidP="00F42A77">
            <w:pPr>
              <w:suppressAutoHyphens/>
              <w:spacing w:before="60" w:after="0" w:line="240" w:lineRule="auto"/>
              <w:ind w:left="34"/>
              <w:jc w:val="center"/>
              <w:rPr>
                <w:rFonts w:ascii="Arial" w:hAnsi="Arial" w:cs="Arial"/>
                <w:noProof/>
                <w:lang w:eastAsia="en-GB"/>
              </w:rPr>
            </w:pPr>
          </w:p>
        </w:tc>
        <w:tc>
          <w:tcPr>
            <w:tcW w:w="3211" w:type="dxa"/>
            <w:shd w:val="clear" w:color="auto" w:fill="auto"/>
            <w:vAlign w:val="center"/>
          </w:tcPr>
          <w:p w:rsidR="00F42A77" w:rsidRDefault="00F42A77" w:rsidP="00F42A77">
            <w:pPr>
              <w:suppressAutoHyphens/>
              <w:spacing w:after="0" w:line="240" w:lineRule="auto"/>
              <w:ind w:left="33"/>
              <w:jc w:val="center"/>
              <w:rPr>
                <w:rFonts w:ascii="Arial" w:hAnsi="Arial" w:cs="Arial"/>
                <w:lang w:eastAsia="ar-SA"/>
              </w:rPr>
            </w:pPr>
            <w:r>
              <w:rPr>
                <w:rFonts w:ascii="Arial" w:hAnsi="Arial" w:cs="Arial"/>
                <w:lang w:eastAsia="ar-SA"/>
              </w:rPr>
              <w:t>Connects a circuit when pushed down and breaks the circuit when released.</w:t>
            </w:r>
          </w:p>
        </w:tc>
        <w:tc>
          <w:tcPr>
            <w:tcW w:w="1506"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line="240" w:lineRule="auto"/>
              <w:jc w:val="center"/>
              <w:rPr>
                <w:rFonts w:ascii="Arial" w:hAnsi="Arial" w:cs="Arial"/>
                <w:lang w:eastAsia="ar-SA"/>
              </w:rPr>
            </w:pPr>
            <w:r>
              <w:rPr>
                <w:rFonts w:ascii="Arial" w:hAnsi="Arial" w:cs="Arial"/>
                <w:lang w:eastAsia="ar-SA"/>
              </w:rPr>
              <w:t>6 Faradays</w:t>
            </w:r>
          </w:p>
        </w:tc>
      </w:tr>
    </w:tbl>
    <w:p w:rsidR="00F42A77" w:rsidRDefault="00F42A77" w:rsidP="00F42A77"/>
    <w:p w:rsidR="00F42A77" w:rsidRDefault="00F42A77" w:rsidP="00F42A77"/>
    <w:p w:rsidR="00F42A77" w:rsidRDefault="00F42A77" w:rsidP="00F42A77"/>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F42A77" w:rsidRPr="00704781" w:rsidTr="00831BE0">
        <w:trPr>
          <w:jc w:val="center"/>
        </w:trPr>
        <w:tc>
          <w:tcPr>
            <w:tcW w:w="1902" w:type="dxa"/>
            <w:shd w:val="clear" w:color="auto" w:fill="auto"/>
            <w:vAlign w:val="center"/>
          </w:tcPr>
          <w:p w:rsidR="00F42A77" w:rsidRDefault="00F42A77" w:rsidP="00F42A77">
            <w:pPr>
              <w:suppressAutoHyphens/>
              <w:spacing w:after="0"/>
              <w:ind w:left="18"/>
              <w:jc w:val="center"/>
              <w:rPr>
                <w:rFonts w:ascii="Arial" w:hAnsi="Arial" w:cs="Arial"/>
                <w:lang w:eastAsia="ar-SA"/>
              </w:rPr>
            </w:pPr>
            <w:r>
              <w:rPr>
                <w:rFonts w:ascii="Arial" w:hAnsi="Arial" w:cs="Arial"/>
                <w:lang w:eastAsia="ar-SA"/>
              </w:rPr>
              <w:lastRenderedPageBreak/>
              <w:t>Servo motor control unit</w:t>
            </w:r>
          </w:p>
        </w:tc>
        <w:tc>
          <w:tcPr>
            <w:tcW w:w="1767" w:type="dxa"/>
            <w:shd w:val="clear" w:color="auto" w:fill="auto"/>
            <w:vAlign w:val="center"/>
          </w:tcPr>
          <w:p w:rsidR="00F42A77" w:rsidRDefault="00F42A77" w:rsidP="00F42A77">
            <w:pPr>
              <w:suppressAutoHyphens/>
              <w:spacing w:before="60" w:after="0"/>
              <w:ind w:left="34"/>
              <w:jc w:val="center"/>
              <w:rPr>
                <w:rFonts w:ascii="Arial" w:hAnsi="Arial" w:cs="Arial"/>
                <w:noProof/>
                <w:lang w:eastAsia="en-GB"/>
              </w:rPr>
            </w:pPr>
            <w:r>
              <w:rPr>
                <w:rFonts w:ascii="Arial" w:hAnsi="Arial" w:cs="Arial"/>
                <w:noProof/>
                <w:lang w:eastAsia="en-GB"/>
              </w:rPr>
              <mc:AlternateContent>
                <mc:Choice Requires="wps">
                  <w:drawing>
                    <wp:anchor distT="0" distB="0" distL="114300" distR="114300" simplePos="0" relativeHeight="251671552" behindDoc="0" locked="0" layoutInCell="1" allowOverlap="1" wp14:anchorId="636DA86A" wp14:editId="00E2D0CA">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rsidR="00F42A77" w:rsidRDefault="00F42A77" w:rsidP="00F42A77">
                                  <w:r>
                                    <w:rPr>
                                      <w:noProof/>
                                      <w:lang w:eastAsia="en-GB"/>
                                    </w:rPr>
                                    <w:drawing>
                                      <wp:inline distT="0" distB="0" distL="0" distR="0" wp14:anchorId="1E7C9CE9" wp14:editId="2D9C519D">
                                        <wp:extent cx="695262" cy="926164"/>
                                        <wp:effectExtent l="0" t="1270" r="889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6DA86A" id="Text Box 338" o:spid="_x0000_s1035" type="#_x0000_t202" style="position:absolute;left:0;text-align:left;margin-left:-4.55pt;margin-top:2.15pt;width:84.4pt;height:6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" fillcolor="white [3201]" stroked="f" strokeweight=".5pt">
                      <v:textbox>
                        <w:txbxContent>
                          <w:p w:rsidR="00F42A77" w:rsidRDefault="00F42A77" w:rsidP="00F42A77">
                            <w:r>
                              <w:rPr>
                                <w:noProof/>
                                <w:lang w:eastAsia="en-GB"/>
                              </w:rPr>
                              <w:drawing>
                                <wp:inline distT="0" distB="0" distL="0" distR="0" wp14:anchorId="1E7C9CE9" wp14:editId="2D9C519D">
                                  <wp:extent cx="695262" cy="926164"/>
                                  <wp:effectExtent l="0" t="1270" r="889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1">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tc>
        <w:tc>
          <w:tcPr>
            <w:tcW w:w="3211" w:type="dxa"/>
            <w:shd w:val="clear" w:color="auto" w:fill="auto"/>
            <w:vAlign w:val="center"/>
          </w:tcPr>
          <w:p w:rsidR="00F42A77" w:rsidRDefault="00F42A77" w:rsidP="00F42A77">
            <w:pPr>
              <w:suppressAutoHyphens/>
              <w:spacing w:after="0"/>
              <w:ind w:left="33"/>
              <w:jc w:val="center"/>
              <w:rPr>
                <w:rFonts w:ascii="Arial" w:hAnsi="Arial" w:cs="Arial"/>
                <w:lang w:eastAsia="ar-SA"/>
              </w:rPr>
            </w:pPr>
            <w:r>
              <w:rPr>
                <w:rFonts w:ascii="Arial" w:hAnsi="Arial" w:cs="Arial"/>
                <w:lang w:eastAsia="ar-SA"/>
              </w:rPr>
              <w:t xml:space="preserve">Use this to control a servo motor. </w:t>
            </w:r>
            <w:r w:rsidRPr="00A24327">
              <w:rPr>
                <w:rFonts w:ascii="Arial" w:hAnsi="Arial" w:cs="Arial"/>
                <w:b/>
                <w:lang w:eastAsia="ar-SA"/>
              </w:rPr>
              <w:t>You MUST</w:t>
            </w:r>
            <w:r>
              <w:rPr>
                <w:rFonts w:ascii="Arial" w:hAnsi="Arial" w:cs="Arial"/>
                <w:lang w:eastAsia="ar-SA"/>
              </w:rPr>
              <w:t xml:space="preserve"> read the ‘How to …’ sheet before connecting this component.</w:t>
            </w:r>
          </w:p>
        </w:tc>
        <w:tc>
          <w:tcPr>
            <w:tcW w:w="1506"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8 Faradays</w:t>
            </w:r>
          </w:p>
        </w:tc>
      </w:tr>
      <w:tr w:rsidR="00F42A77" w:rsidRPr="00704781" w:rsidTr="00831BE0">
        <w:trPr>
          <w:jc w:val="center"/>
        </w:trPr>
        <w:tc>
          <w:tcPr>
            <w:tcW w:w="1902" w:type="dxa"/>
            <w:shd w:val="clear" w:color="auto" w:fill="auto"/>
            <w:vAlign w:val="center"/>
          </w:tcPr>
          <w:p w:rsidR="00F42A77" w:rsidRPr="00704781" w:rsidRDefault="00F42A77" w:rsidP="00F42A77">
            <w:pPr>
              <w:suppressAutoHyphens/>
              <w:spacing w:after="0"/>
              <w:ind w:left="18"/>
              <w:jc w:val="center"/>
              <w:rPr>
                <w:rFonts w:ascii="Arial" w:hAnsi="Arial" w:cs="Arial"/>
                <w:lang w:eastAsia="ar-SA"/>
              </w:rPr>
            </w:pPr>
            <w:r>
              <w:rPr>
                <w:rFonts w:ascii="Arial" w:hAnsi="Arial" w:cs="Arial"/>
                <w:lang w:eastAsia="ar-SA"/>
              </w:rPr>
              <w:t>Motor holder</w:t>
            </w:r>
          </w:p>
        </w:tc>
        <w:tc>
          <w:tcPr>
            <w:tcW w:w="1767" w:type="dxa"/>
            <w:shd w:val="clear" w:color="auto" w:fill="auto"/>
            <w:vAlign w:val="center"/>
          </w:tcPr>
          <w:p w:rsidR="00F42A77" w:rsidRDefault="00F42A77" w:rsidP="00F42A77">
            <w:pPr>
              <w:suppressAutoHyphens/>
              <w:spacing w:before="60" w:after="0"/>
              <w:ind w:left="34"/>
              <w:jc w:val="center"/>
              <w:rPr>
                <w:rFonts w:ascii="Arial" w:hAnsi="Arial" w:cs="Arial"/>
                <w:noProof/>
                <w:lang w:eastAsia="en-GB"/>
              </w:rPr>
            </w:pPr>
            <w:r>
              <w:rPr>
                <w:rFonts w:ascii="Arial" w:hAnsi="Arial" w:cs="Arial"/>
                <w:noProof/>
                <w:lang w:eastAsia="en-GB"/>
              </w:rPr>
              <mc:AlternateContent>
                <mc:Choice Requires="wps">
                  <w:drawing>
                    <wp:anchor distT="0" distB="0" distL="114300" distR="114300" simplePos="0" relativeHeight="251670528" behindDoc="0" locked="0" layoutInCell="1" allowOverlap="1" wp14:anchorId="1870868A" wp14:editId="2FE6159B">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r>
                                    <w:rPr>
                                      <w:noProof/>
                                      <w:lang w:eastAsia="en-GB"/>
                                    </w:rPr>
                                    <w:drawing>
                                      <wp:inline distT="0" distB="0" distL="0" distR="0" wp14:anchorId="297F3A7C" wp14:editId="10F36BE9">
                                        <wp:extent cx="668655" cy="568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70868A" id="Text Box 13" o:spid="_x0000_s1036" type="#_x0000_t202" style="position:absolute;left:0;text-align:left;margin-left:5.15pt;margin-top:6.85pt;width:67.1pt;height:51.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" stroked="f">
                      <v:textbox style="mso-fit-shape-to-text:t">
                        <w:txbxContent>
                          <w:p w:rsidR="00F42A77" w:rsidRDefault="00F42A77" w:rsidP="00F42A77">
                            <w:r>
                              <w:rPr>
                                <w:noProof/>
                                <w:lang w:eastAsia="en-GB"/>
                              </w:rPr>
                              <w:drawing>
                                <wp:inline distT="0" distB="0" distL="0" distR="0" wp14:anchorId="297F3A7C" wp14:editId="10F36BE9">
                                  <wp:extent cx="668655" cy="568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p w:rsidR="00F42A77" w:rsidRPr="00704781" w:rsidRDefault="00F42A77" w:rsidP="00F42A77">
            <w:pPr>
              <w:suppressAutoHyphens/>
              <w:spacing w:before="60" w:after="0"/>
              <w:ind w:left="34"/>
              <w:jc w:val="center"/>
              <w:rPr>
                <w:rFonts w:ascii="Arial" w:hAnsi="Arial" w:cs="Arial"/>
                <w:noProof/>
                <w:lang w:eastAsia="en-GB"/>
              </w:rPr>
            </w:pPr>
          </w:p>
        </w:tc>
        <w:tc>
          <w:tcPr>
            <w:tcW w:w="3211" w:type="dxa"/>
            <w:shd w:val="clear" w:color="auto" w:fill="auto"/>
            <w:vAlign w:val="center"/>
          </w:tcPr>
          <w:p w:rsidR="00F42A77" w:rsidRPr="00704781" w:rsidRDefault="00F42A77" w:rsidP="00F42A77">
            <w:pPr>
              <w:suppressAutoHyphens/>
              <w:spacing w:after="0"/>
              <w:ind w:left="33"/>
              <w:jc w:val="center"/>
              <w:rPr>
                <w:rFonts w:ascii="Arial" w:hAnsi="Arial" w:cs="Arial"/>
                <w:lang w:eastAsia="ar-SA"/>
              </w:rPr>
            </w:pPr>
            <w:r>
              <w:rPr>
                <w:rFonts w:ascii="Arial" w:hAnsi="Arial" w:cs="Arial"/>
                <w:lang w:eastAsia="ar-SA"/>
              </w:rPr>
              <w:t>Used to fix a motor or a syringe in position. NOTE: you will need the insert to connect a syringe.</w:t>
            </w:r>
          </w:p>
        </w:tc>
        <w:tc>
          <w:tcPr>
            <w:tcW w:w="1506" w:type="dxa"/>
            <w:shd w:val="clear" w:color="auto" w:fill="auto"/>
            <w:vAlign w:val="center"/>
          </w:tcPr>
          <w:p w:rsidR="00F42A77" w:rsidRPr="00704781"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4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ind w:left="18"/>
              <w:jc w:val="center"/>
              <w:rPr>
                <w:rFonts w:ascii="Arial" w:hAnsi="Arial" w:cs="Arial"/>
                <w:lang w:eastAsia="ar-SA"/>
              </w:rPr>
            </w:pPr>
            <w:r>
              <w:rPr>
                <w:rFonts w:ascii="Arial" w:hAnsi="Arial" w:cs="Arial"/>
                <w:lang w:eastAsia="ar-SA"/>
              </w:rPr>
              <w:t>Gear attachment for motor</w:t>
            </w:r>
          </w:p>
        </w:tc>
        <w:tc>
          <w:tcPr>
            <w:tcW w:w="1767" w:type="dxa"/>
            <w:shd w:val="clear" w:color="auto" w:fill="auto"/>
            <w:vAlign w:val="center"/>
          </w:tcPr>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tc>
        <w:tc>
          <w:tcPr>
            <w:tcW w:w="3211" w:type="dxa"/>
            <w:shd w:val="clear" w:color="auto" w:fill="auto"/>
            <w:vAlign w:val="center"/>
          </w:tcPr>
          <w:p w:rsidR="00F42A77" w:rsidRDefault="00F42A77" w:rsidP="00F42A77">
            <w:pPr>
              <w:suppressAutoHyphens/>
              <w:spacing w:after="0"/>
              <w:ind w:left="33"/>
              <w:jc w:val="center"/>
              <w:rPr>
                <w:rFonts w:ascii="Arial" w:hAnsi="Arial" w:cs="Arial"/>
                <w:lang w:eastAsia="ar-SA"/>
              </w:rPr>
            </w:pPr>
            <w:r>
              <w:rPr>
                <w:rFonts w:ascii="Arial" w:hAnsi="Arial" w:cs="Arial"/>
                <w:lang w:eastAsia="ar-SA"/>
              </w:rPr>
              <w:t>Used to connect a motor to a cog.</w:t>
            </w:r>
          </w:p>
        </w:tc>
        <w:tc>
          <w:tcPr>
            <w:tcW w:w="1506"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2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ind w:left="18"/>
              <w:jc w:val="center"/>
              <w:rPr>
                <w:rFonts w:ascii="Arial" w:hAnsi="Arial" w:cs="Arial"/>
                <w:lang w:eastAsia="ar-SA"/>
              </w:rPr>
            </w:pPr>
            <w:r>
              <w:rPr>
                <w:rFonts w:ascii="Arial" w:hAnsi="Arial" w:cs="Arial"/>
                <w:lang w:eastAsia="ar-SA"/>
              </w:rPr>
              <w:t>Pulley attachment for motor</w:t>
            </w:r>
          </w:p>
        </w:tc>
        <w:tc>
          <w:tcPr>
            <w:tcW w:w="1767" w:type="dxa"/>
            <w:shd w:val="clear" w:color="auto" w:fill="auto"/>
            <w:vAlign w:val="center"/>
          </w:tcPr>
          <w:p w:rsidR="00F42A77" w:rsidRDefault="00F42A77" w:rsidP="00F42A77">
            <w:pPr>
              <w:suppressAutoHyphens/>
              <w:spacing w:before="60" w:after="0"/>
              <w:ind w:left="34"/>
              <w:jc w:val="center"/>
              <w:rPr>
                <w:rFonts w:ascii="Arial" w:hAnsi="Arial" w:cs="Arial"/>
                <w:noProof/>
                <w:lang w:eastAsia="en-GB"/>
              </w:rPr>
            </w:pPr>
            <w:r>
              <w:rPr>
                <w:rFonts w:ascii="Arial" w:hAnsi="Arial" w:cs="Arial"/>
                <w:noProof/>
                <w:lang w:eastAsia="en-GB"/>
              </w:rPr>
              <mc:AlternateContent>
                <mc:Choice Requires="wps">
                  <w:drawing>
                    <wp:anchor distT="0" distB="0" distL="114300" distR="114300" simplePos="0" relativeHeight="251674624" behindDoc="0" locked="0" layoutInCell="1" allowOverlap="1" wp14:anchorId="28D7A680" wp14:editId="741B4DC2">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rsidR="00F42A77" w:rsidRDefault="00F42A77" w:rsidP="00F42A77">
                                  <w:r>
                                    <w:rPr>
                                      <w:noProof/>
                                    </w:rPr>
                                    <w:drawing>
                                      <wp:inline distT="0" distB="0" distL="0" distR="0" wp14:anchorId="2B415F43" wp14:editId="05F04DB5">
                                        <wp:extent cx="550143" cy="653710"/>
                                        <wp:effectExtent l="5397" t="0" r="7938" b="7937"/>
                                        <wp:docPr id="874087863" name="Picture 87408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7A680" id="Text Box 323" o:spid="_x0000_s1037" type="#_x0000_t202" style="position:absolute;left:0;text-align:left;margin-left:1.5pt;margin-top:-49.95pt;width:71.75pt;height:50.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" filled="f" stroked="f" strokeweight=".5pt">
                      <v:textbox>
                        <w:txbxContent>
                          <w:p w:rsidR="00F42A77" w:rsidRDefault="00F42A77" w:rsidP="00F42A77">
                            <w:r>
                              <w:rPr>
                                <w:noProof/>
                              </w:rPr>
                              <w:drawing>
                                <wp:inline distT="0" distB="0" distL="0" distR="0" wp14:anchorId="2B415F43" wp14:editId="05F04DB5">
                                  <wp:extent cx="550143" cy="653710"/>
                                  <wp:effectExtent l="5397" t="0" r="7938" b="7937"/>
                                  <wp:docPr id="874087863" name="Picture 87408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64384" behindDoc="0" locked="0" layoutInCell="1" allowOverlap="1" wp14:anchorId="5682F816" wp14:editId="797435BC">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r>
                                    <w:rPr>
                                      <w:noProof/>
                                      <w:lang w:eastAsia="en-GB"/>
                                    </w:rPr>
                                    <w:drawing>
                                      <wp:inline distT="0" distB="0" distL="0" distR="0" wp14:anchorId="160AAAA3" wp14:editId="3240E3AA">
                                        <wp:extent cx="442128" cy="50528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2F816" id="Text Box 17" o:spid="_x0000_s1038" type="#_x0000_t202" style="position:absolute;left:0;text-align:left;margin-left:10.5pt;margin-top:-.9pt;width:56.6pt;height: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" filled="f" stroked="f">
                      <v:textbox>
                        <w:txbxContent>
                          <w:p w:rsidR="00F42A77" w:rsidRDefault="00F42A77" w:rsidP="00F42A77">
                            <w:r>
                              <w:rPr>
                                <w:noProof/>
                                <w:lang w:eastAsia="en-GB"/>
                              </w:rPr>
                              <w:drawing>
                                <wp:inline distT="0" distB="0" distL="0" distR="0" wp14:anchorId="160AAAA3" wp14:editId="3240E3AA">
                                  <wp:extent cx="442128" cy="50528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rsidR="00F42A77" w:rsidRDefault="00F42A77" w:rsidP="00F42A77">
            <w:pPr>
              <w:suppressAutoHyphens/>
              <w:spacing w:before="60" w:after="0"/>
              <w:ind w:left="34"/>
              <w:jc w:val="center"/>
              <w:rPr>
                <w:rFonts w:ascii="Arial" w:hAnsi="Arial" w:cs="Arial"/>
                <w:noProof/>
                <w:lang w:eastAsia="en-GB"/>
              </w:rPr>
            </w:pPr>
          </w:p>
          <w:p w:rsidR="00F42A77" w:rsidRDefault="00F42A77" w:rsidP="00F42A77">
            <w:pPr>
              <w:suppressAutoHyphens/>
              <w:spacing w:before="60" w:after="0"/>
              <w:ind w:left="34"/>
              <w:jc w:val="center"/>
              <w:rPr>
                <w:rFonts w:ascii="Arial" w:hAnsi="Arial" w:cs="Arial"/>
                <w:noProof/>
                <w:lang w:eastAsia="en-GB"/>
              </w:rPr>
            </w:pPr>
          </w:p>
        </w:tc>
        <w:tc>
          <w:tcPr>
            <w:tcW w:w="3211" w:type="dxa"/>
            <w:shd w:val="clear" w:color="auto" w:fill="auto"/>
            <w:vAlign w:val="center"/>
          </w:tcPr>
          <w:p w:rsidR="00F42A77" w:rsidRDefault="00F42A77" w:rsidP="00F42A77">
            <w:pPr>
              <w:suppressAutoHyphens/>
              <w:spacing w:after="0"/>
              <w:ind w:left="33"/>
              <w:jc w:val="center"/>
              <w:rPr>
                <w:rFonts w:ascii="Arial" w:hAnsi="Arial" w:cs="Arial"/>
                <w:lang w:eastAsia="ar-SA"/>
              </w:rPr>
            </w:pPr>
            <w:r>
              <w:rPr>
                <w:rFonts w:ascii="Arial" w:hAnsi="Arial" w:cs="Arial"/>
                <w:lang w:eastAsia="ar-SA"/>
              </w:rPr>
              <w:t>Used to connect a motor to a pulley wheel – will need connector (</w:t>
            </w:r>
            <w:proofErr w:type="gramStart"/>
            <w:r>
              <w:rPr>
                <w:rFonts w:ascii="Arial" w:hAnsi="Arial" w:cs="Arial"/>
                <w:lang w:eastAsia="ar-SA"/>
              </w:rPr>
              <w:t>e.g.</w:t>
            </w:r>
            <w:proofErr w:type="gramEnd"/>
            <w:r>
              <w:rPr>
                <w:rFonts w:ascii="Arial" w:hAnsi="Arial" w:cs="Arial"/>
                <w:lang w:eastAsia="ar-SA"/>
              </w:rPr>
              <w:t xml:space="preserve"> elastic band)</w:t>
            </w:r>
          </w:p>
        </w:tc>
        <w:tc>
          <w:tcPr>
            <w:tcW w:w="1506"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2 Faradays</w:t>
            </w:r>
          </w:p>
        </w:tc>
      </w:tr>
      <w:tr w:rsidR="00F42A77" w:rsidRPr="00704781" w:rsidTr="00831BE0">
        <w:trPr>
          <w:jc w:val="center"/>
        </w:trPr>
        <w:tc>
          <w:tcPr>
            <w:tcW w:w="1902" w:type="dxa"/>
            <w:shd w:val="clear" w:color="auto" w:fill="auto"/>
            <w:vAlign w:val="center"/>
          </w:tcPr>
          <w:p w:rsidR="00F42A77" w:rsidRPr="00510E38" w:rsidRDefault="00F42A77" w:rsidP="00F42A77">
            <w:pPr>
              <w:suppressAutoHyphens/>
              <w:spacing w:after="0"/>
              <w:ind w:left="18"/>
              <w:jc w:val="center"/>
              <w:rPr>
                <w:rFonts w:ascii="Arial" w:hAnsi="Arial" w:cs="Arial"/>
                <w:lang w:eastAsia="ar-SA"/>
              </w:rPr>
            </w:pPr>
            <w:r>
              <w:rPr>
                <w:rFonts w:ascii="Arial" w:hAnsi="Arial" w:cs="Arial"/>
                <w:lang w:eastAsia="ar-SA"/>
              </w:rPr>
              <w:t>Solar panel</w:t>
            </w:r>
          </w:p>
        </w:tc>
        <w:tc>
          <w:tcPr>
            <w:tcW w:w="1767" w:type="dxa"/>
            <w:shd w:val="clear" w:color="auto" w:fill="auto"/>
            <w:vAlign w:val="center"/>
          </w:tcPr>
          <w:p w:rsidR="00F42A77" w:rsidRDefault="00F42A77" w:rsidP="00F42A77">
            <w:pPr>
              <w:suppressAutoHyphens/>
              <w:spacing w:before="60" w:after="0"/>
              <w:jc w:val="center"/>
              <w:rPr>
                <w:noProof/>
              </w:rPr>
            </w:pPr>
            <w:r>
              <w:rPr>
                <w:noProof/>
                <w:lang w:eastAsia="en-GB"/>
              </w:rPr>
              <mc:AlternateContent>
                <mc:Choice Requires="wps">
                  <w:drawing>
                    <wp:anchor distT="0" distB="0" distL="114300" distR="114300" simplePos="0" relativeHeight="251666432" behindDoc="0" locked="0" layoutInCell="1" allowOverlap="1" wp14:anchorId="7A3E7404" wp14:editId="48F5ADEC">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rsidR="00F42A77" w:rsidRDefault="00F42A77" w:rsidP="00F42A77">
                                  <w:r>
                                    <w:rPr>
                                      <w:noProof/>
                                      <w:lang w:eastAsia="en-GB"/>
                                    </w:rPr>
                                    <w:drawing>
                                      <wp:inline distT="0" distB="0" distL="0" distR="0" wp14:anchorId="514F03B1" wp14:editId="5F4D87FF">
                                        <wp:extent cx="582637" cy="560943"/>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8">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E7404" id="Text Box 342" o:spid="_x0000_s1039" type="#_x0000_t202" style="position:absolute;left:0;text-align:left;margin-left:-.9pt;margin-top:1.75pt;width:66.1pt;height: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" fillcolor="white [3201]" stroked="f" strokeweight=".5pt">
                      <v:textbox>
                        <w:txbxContent>
                          <w:p w:rsidR="00F42A77" w:rsidRDefault="00F42A77" w:rsidP="00F42A77">
                            <w:r>
                              <w:rPr>
                                <w:noProof/>
                                <w:lang w:eastAsia="en-GB"/>
                              </w:rPr>
                              <w:drawing>
                                <wp:inline distT="0" distB="0" distL="0" distR="0" wp14:anchorId="514F03B1" wp14:editId="5F4D87FF">
                                  <wp:extent cx="582637" cy="560943"/>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9">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jc w:val="center"/>
              <w:rPr>
                <w:noProof/>
              </w:rPr>
            </w:pPr>
          </w:p>
          <w:p w:rsidR="00F42A77" w:rsidRDefault="00F42A77" w:rsidP="00F42A77">
            <w:pPr>
              <w:suppressAutoHyphens/>
              <w:spacing w:before="60" w:after="0"/>
              <w:rPr>
                <w:noProof/>
              </w:rPr>
            </w:pPr>
            <w:r>
              <w:rPr>
                <w:rFonts w:ascii="Arial" w:hAnsi="Arial" w:cs="Arial"/>
                <w:noProof/>
                <w:lang w:eastAsia="en-GB"/>
              </w:rPr>
              <mc:AlternateContent>
                <mc:Choice Requires="wps">
                  <w:drawing>
                    <wp:anchor distT="0" distB="0" distL="114300" distR="114300" simplePos="0" relativeHeight="251665408" behindDoc="0" locked="0" layoutInCell="1" allowOverlap="1" wp14:anchorId="141E02F1" wp14:editId="5E63809C">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F42A77">
                                  <w:r>
                                    <w:rPr>
                                      <w:noProof/>
                                      <w:lang w:eastAsia="en-GB"/>
                                    </w:rPr>
                                    <w:drawing>
                                      <wp:inline distT="0" distB="0" distL="0" distR="0" wp14:anchorId="00832CEE" wp14:editId="435F591D">
                                        <wp:extent cx="672951" cy="909442"/>
                                        <wp:effectExtent l="0" t="4127" r="9207" b="920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E02F1" id="Text Box 15" o:spid="_x0000_s1040" type="#_x0000_t202" style="position:absolute;margin-left:-5.1pt;margin-top:17.3pt;width:89.5pt;height:6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" filled="f" stroked="f">
                      <v:textbox>
                        <w:txbxContent>
                          <w:p w:rsidR="00F42A77" w:rsidRDefault="00F42A77" w:rsidP="00F42A77">
                            <w:r>
                              <w:rPr>
                                <w:noProof/>
                                <w:lang w:eastAsia="en-GB"/>
                              </w:rPr>
                              <w:drawing>
                                <wp:inline distT="0" distB="0" distL="0" distR="0" wp14:anchorId="00832CEE" wp14:editId="435F591D">
                                  <wp:extent cx="672951" cy="909442"/>
                                  <wp:effectExtent l="0" t="4127" r="9207" b="920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rsidR="00F42A77" w:rsidRDefault="00F42A77" w:rsidP="00F42A77">
            <w:pPr>
              <w:suppressAutoHyphens/>
              <w:snapToGrid w:val="0"/>
              <w:spacing w:after="0"/>
              <w:jc w:val="center"/>
              <w:rPr>
                <w:rFonts w:ascii="Arial" w:hAnsi="Arial" w:cs="Arial"/>
                <w:lang w:eastAsia="ar-SA"/>
              </w:rPr>
            </w:pPr>
            <w:r>
              <w:rPr>
                <w:rFonts w:ascii="Arial" w:hAnsi="Arial" w:cs="Arial"/>
                <w:lang w:eastAsia="ar-SA"/>
              </w:rPr>
              <w:t xml:space="preserve">Used to power components using the power of the sun. </w:t>
            </w:r>
            <w:r w:rsidRPr="00A24327">
              <w:rPr>
                <w:rFonts w:ascii="Arial" w:hAnsi="Arial" w:cs="Arial"/>
                <w:b/>
                <w:lang w:eastAsia="ar-SA"/>
              </w:rPr>
              <w:t>You MUST</w:t>
            </w:r>
            <w:r>
              <w:rPr>
                <w:rFonts w:ascii="Arial" w:hAnsi="Arial" w:cs="Arial"/>
                <w:lang w:eastAsia="ar-SA"/>
              </w:rPr>
              <w:t xml:space="preserve"> read the ‘How to …’ sheet before using.</w:t>
            </w:r>
          </w:p>
        </w:tc>
        <w:tc>
          <w:tcPr>
            <w:tcW w:w="1506"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902" w:type="dxa"/>
            <w:shd w:val="clear" w:color="auto" w:fill="auto"/>
            <w:vAlign w:val="center"/>
          </w:tcPr>
          <w:p w:rsidR="00F42A77" w:rsidRDefault="00F42A77" w:rsidP="00F42A77">
            <w:pPr>
              <w:suppressAutoHyphens/>
              <w:spacing w:after="0"/>
              <w:ind w:left="18"/>
              <w:jc w:val="center"/>
              <w:rPr>
                <w:rFonts w:ascii="Arial" w:hAnsi="Arial" w:cs="Arial"/>
                <w:lang w:eastAsia="ar-SA"/>
              </w:rPr>
            </w:pPr>
          </w:p>
          <w:p w:rsidR="00F42A77" w:rsidRDefault="00F42A77" w:rsidP="00F42A77">
            <w:pPr>
              <w:suppressAutoHyphens/>
              <w:spacing w:after="0"/>
              <w:ind w:left="18"/>
              <w:jc w:val="center"/>
              <w:rPr>
                <w:rFonts w:ascii="Arial" w:hAnsi="Arial" w:cs="Arial"/>
                <w:lang w:eastAsia="ar-SA"/>
              </w:rPr>
            </w:pPr>
            <w:r>
              <w:rPr>
                <w:rFonts w:ascii="Arial" w:hAnsi="Arial" w:cs="Arial"/>
                <w:lang w:eastAsia="ar-SA"/>
              </w:rPr>
              <w:t>2AA cells in battery holder with battery snap</w:t>
            </w:r>
          </w:p>
          <w:p w:rsidR="00F42A77" w:rsidRPr="00510E38" w:rsidRDefault="00F42A77" w:rsidP="00F42A77">
            <w:pPr>
              <w:suppressAutoHyphens/>
              <w:spacing w:after="0"/>
              <w:rPr>
                <w:rFonts w:ascii="Arial" w:hAnsi="Arial" w:cs="Arial"/>
                <w:lang w:eastAsia="ar-SA"/>
              </w:rPr>
            </w:pPr>
          </w:p>
        </w:tc>
        <w:tc>
          <w:tcPr>
            <w:tcW w:w="1767" w:type="dxa"/>
            <w:shd w:val="clear" w:color="auto" w:fill="auto"/>
            <w:vAlign w:val="center"/>
          </w:tcPr>
          <w:p w:rsidR="00F42A77" w:rsidRDefault="00F42A77" w:rsidP="00F42A77">
            <w:pPr>
              <w:suppressAutoHyphens/>
              <w:spacing w:before="60" w:after="0"/>
              <w:jc w:val="center"/>
              <w:rPr>
                <w:rFonts w:ascii="Arial" w:hAnsi="Arial" w:cs="Arial"/>
                <w:lang w:eastAsia="ar-SA"/>
              </w:rPr>
            </w:pPr>
          </w:p>
          <w:p w:rsidR="00F42A77" w:rsidRDefault="00F42A77" w:rsidP="00F42A77">
            <w:pPr>
              <w:suppressAutoHyphens/>
              <w:spacing w:before="60" w:after="0"/>
              <w:jc w:val="center"/>
              <w:rPr>
                <w:rFonts w:ascii="Arial" w:hAnsi="Arial" w:cs="Arial"/>
                <w:lang w:eastAsia="ar-SA"/>
              </w:rPr>
            </w:pPr>
          </w:p>
          <w:p w:rsidR="00F42A77" w:rsidRPr="00704781" w:rsidRDefault="00F42A77" w:rsidP="00F42A77">
            <w:pPr>
              <w:suppressAutoHyphens/>
              <w:spacing w:before="60" w:after="0"/>
              <w:rPr>
                <w:rFonts w:ascii="Arial" w:hAnsi="Arial" w:cs="Arial"/>
                <w:lang w:eastAsia="ar-SA"/>
              </w:rPr>
            </w:pPr>
          </w:p>
        </w:tc>
        <w:tc>
          <w:tcPr>
            <w:tcW w:w="3211" w:type="dxa"/>
            <w:shd w:val="clear" w:color="auto" w:fill="auto"/>
            <w:vAlign w:val="center"/>
          </w:tcPr>
          <w:p w:rsidR="00F42A77" w:rsidRDefault="00F42A77" w:rsidP="00F42A77">
            <w:pPr>
              <w:suppressAutoHyphens/>
              <w:snapToGrid w:val="0"/>
              <w:spacing w:after="0"/>
              <w:jc w:val="center"/>
              <w:rPr>
                <w:rFonts w:ascii="Arial" w:hAnsi="Arial" w:cs="Arial"/>
                <w:lang w:eastAsia="ar-SA"/>
              </w:rPr>
            </w:pPr>
          </w:p>
          <w:p w:rsidR="00F42A77" w:rsidRDefault="00F42A77" w:rsidP="00F42A77">
            <w:pPr>
              <w:suppressAutoHyphens/>
              <w:snapToGrid w:val="0"/>
              <w:spacing w:after="0"/>
              <w:jc w:val="center"/>
              <w:rPr>
                <w:rFonts w:ascii="Arial" w:hAnsi="Arial" w:cs="Arial"/>
                <w:lang w:eastAsia="ar-SA"/>
              </w:rPr>
            </w:pPr>
            <w:r>
              <w:rPr>
                <w:rFonts w:ascii="Arial" w:hAnsi="Arial" w:cs="Arial"/>
                <w:lang w:eastAsia="ar-SA"/>
              </w:rPr>
              <w:t>Used to provide power for your circuit</w:t>
            </w:r>
          </w:p>
          <w:p w:rsidR="00F42A77" w:rsidRPr="00704781" w:rsidRDefault="00F42A77" w:rsidP="00F42A77">
            <w:pPr>
              <w:suppressAutoHyphens/>
              <w:snapToGrid w:val="0"/>
              <w:spacing w:after="0"/>
              <w:rPr>
                <w:rFonts w:ascii="Arial" w:hAnsi="Arial" w:cs="Arial"/>
                <w:lang w:eastAsia="ar-SA"/>
              </w:rPr>
            </w:pPr>
          </w:p>
        </w:tc>
        <w:tc>
          <w:tcPr>
            <w:tcW w:w="1506" w:type="dxa"/>
            <w:shd w:val="clear" w:color="auto" w:fill="auto"/>
            <w:vAlign w:val="center"/>
          </w:tcPr>
          <w:p w:rsidR="00F42A77" w:rsidRPr="00704781"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Pr="00704781" w:rsidRDefault="00F42A77" w:rsidP="00F42A77">
            <w:pPr>
              <w:suppressAutoHyphens/>
              <w:spacing w:after="0"/>
              <w:jc w:val="center"/>
              <w:rPr>
                <w:rFonts w:ascii="Arial" w:hAnsi="Arial" w:cs="Arial"/>
                <w:lang w:eastAsia="ar-SA"/>
              </w:rPr>
            </w:pPr>
            <w:r>
              <w:rPr>
                <w:rFonts w:ascii="Arial" w:hAnsi="Arial" w:cs="Arial"/>
                <w:lang w:eastAsia="ar-SA"/>
              </w:rPr>
              <w:t>4 Faradays</w:t>
            </w:r>
          </w:p>
        </w:tc>
      </w:tr>
      <w:tr w:rsidR="00F42A77" w:rsidRPr="00704781" w:rsidTr="00831BE0">
        <w:trPr>
          <w:trHeight w:val="974"/>
          <w:jc w:val="center"/>
        </w:trPr>
        <w:tc>
          <w:tcPr>
            <w:tcW w:w="1902" w:type="dxa"/>
            <w:shd w:val="clear" w:color="auto" w:fill="auto"/>
            <w:vAlign w:val="center"/>
          </w:tcPr>
          <w:p w:rsidR="00F42A77" w:rsidRDefault="00F42A77" w:rsidP="00F42A77">
            <w:pPr>
              <w:suppressAutoHyphens/>
              <w:spacing w:after="0"/>
              <w:ind w:left="18"/>
              <w:jc w:val="center"/>
              <w:rPr>
                <w:rFonts w:ascii="Arial" w:hAnsi="Arial" w:cs="Arial"/>
                <w:lang w:eastAsia="ar-SA"/>
              </w:rPr>
            </w:pPr>
            <w:r>
              <w:rPr>
                <w:rFonts w:ascii="Arial" w:hAnsi="Arial" w:cs="Arial"/>
                <w:lang w:eastAsia="ar-SA"/>
              </w:rPr>
              <w:t>4 AA cells in battery holder with jumper leads</w:t>
            </w:r>
          </w:p>
        </w:tc>
        <w:tc>
          <w:tcPr>
            <w:tcW w:w="1767" w:type="dxa"/>
            <w:shd w:val="clear" w:color="auto" w:fill="auto"/>
            <w:vAlign w:val="center"/>
          </w:tcPr>
          <w:p w:rsidR="00F42A77" w:rsidRDefault="00F42A77" w:rsidP="00F42A77">
            <w:pPr>
              <w:suppressAutoHyphens/>
              <w:spacing w:before="60" w:after="0"/>
              <w:jc w:val="center"/>
              <w:rPr>
                <w:rFonts w:ascii="Arial" w:hAnsi="Arial" w:cs="Arial"/>
                <w:lang w:eastAsia="ar-SA"/>
              </w:rPr>
            </w:pPr>
            <w:r>
              <w:rPr>
                <w:rFonts w:ascii="Arial" w:hAnsi="Arial" w:cs="Arial"/>
                <w:noProof/>
                <w:lang w:eastAsia="en-GB"/>
              </w:rPr>
              <mc:AlternateContent>
                <mc:Choice Requires="wps">
                  <w:drawing>
                    <wp:anchor distT="0" distB="0" distL="114300" distR="114300" simplePos="0" relativeHeight="251667456" behindDoc="0" locked="0" layoutInCell="1" allowOverlap="1" wp14:anchorId="2A49CF31" wp14:editId="6C9E6191">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rsidR="00F42A77" w:rsidRDefault="00F42A77" w:rsidP="00F42A77">
                                  <w:r>
                                    <w:rPr>
                                      <w:rFonts w:ascii="Arial" w:hAnsi="Arial" w:cs="Arial"/>
                                      <w:noProof/>
                                      <w:lang w:eastAsia="en-GB"/>
                                    </w:rPr>
                                    <w:drawing>
                                      <wp:inline distT="0" distB="0" distL="0" distR="0" wp14:anchorId="638DD745" wp14:editId="538853D9">
                                        <wp:extent cx="712605" cy="988452"/>
                                        <wp:effectExtent l="0" t="0" r="0" b="2540"/>
                                        <wp:docPr id="23" name="Picture 23"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2">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9CF31" id="Text Box 344" o:spid="_x0000_s1041" type="#_x0000_t202" style="position:absolute;left:0;text-align:left;margin-left:-.8pt;margin-top:-18.8pt;width:68.65pt;height:96.9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" filled="f" stroked="f" strokeweight=".5pt">
                      <v:textbox>
                        <w:txbxContent>
                          <w:p w:rsidR="00F42A77" w:rsidRDefault="00F42A77" w:rsidP="00F42A77">
                            <w:r>
                              <w:rPr>
                                <w:rFonts w:ascii="Arial" w:hAnsi="Arial" w:cs="Arial"/>
                                <w:noProof/>
                                <w:lang w:eastAsia="en-GB"/>
                              </w:rPr>
                              <w:drawing>
                                <wp:inline distT="0" distB="0" distL="0" distR="0" wp14:anchorId="638DD745" wp14:editId="538853D9">
                                  <wp:extent cx="712605" cy="988452"/>
                                  <wp:effectExtent l="0" t="0" r="0" b="2540"/>
                                  <wp:docPr id="23" name="Picture 23"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3">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rsidR="00F42A77" w:rsidRDefault="00F42A77" w:rsidP="00F42A77">
            <w:pPr>
              <w:suppressAutoHyphens/>
              <w:spacing w:before="60" w:after="0"/>
              <w:jc w:val="center"/>
              <w:rPr>
                <w:rFonts w:ascii="Arial" w:hAnsi="Arial" w:cs="Arial"/>
                <w:lang w:eastAsia="ar-SA"/>
              </w:rPr>
            </w:pPr>
          </w:p>
          <w:p w:rsidR="00F42A77" w:rsidRDefault="00F42A77" w:rsidP="00F42A77">
            <w:pPr>
              <w:suppressAutoHyphens/>
              <w:spacing w:before="60" w:after="0"/>
              <w:jc w:val="center"/>
              <w:rPr>
                <w:rFonts w:ascii="Arial" w:hAnsi="Arial" w:cs="Arial"/>
                <w:lang w:eastAsia="ar-SA"/>
              </w:rPr>
            </w:pPr>
          </w:p>
          <w:p w:rsidR="00F42A77" w:rsidRDefault="00F42A77" w:rsidP="00F42A77">
            <w:pPr>
              <w:suppressAutoHyphens/>
              <w:spacing w:before="60" w:after="0"/>
              <w:jc w:val="center"/>
              <w:rPr>
                <w:rFonts w:ascii="Arial" w:hAnsi="Arial" w:cs="Arial"/>
                <w:lang w:eastAsia="ar-SA"/>
              </w:rPr>
            </w:pPr>
          </w:p>
        </w:tc>
        <w:tc>
          <w:tcPr>
            <w:tcW w:w="3211" w:type="dxa"/>
            <w:shd w:val="clear" w:color="auto" w:fill="auto"/>
            <w:vAlign w:val="center"/>
          </w:tcPr>
          <w:p w:rsidR="00F42A77" w:rsidRDefault="00F42A77" w:rsidP="00F42A77">
            <w:pPr>
              <w:suppressAutoHyphens/>
              <w:snapToGrid w:val="0"/>
              <w:spacing w:after="0"/>
              <w:jc w:val="center"/>
              <w:rPr>
                <w:rFonts w:ascii="Arial" w:hAnsi="Arial" w:cs="Arial"/>
                <w:b/>
                <w:lang w:eastAsia="ar-SA"/>
              </w:rPr>
            </w:pPr>
            <w:r w:rsidRPr="00567AD9">
              <w:rPr>
                <w:rFonts w:ascii="Arial" w:hAnsi="Arial" w:cs="Arial"/>
                <w:b/>
                <w:lang w:eastAsia="ar-SA"/>
              </w:rPr>
              <w:t>ONLY</w:t>
            </w:r>
            <w:r>
              <w:rPr>
                <w:rFonts w:ascii="Arial" w:hAnsi="Arial" w:cs="Arial"/>
                <w:lang w:eastAsia="ar-SA"/>
              </w:rPr>
              <w:t xml:space="preserve"> </w:t>
            </w:r>
            <w:r w:rsidRPr="00567AD9">
              <w:rPr>
                <w:rFonts w:ascii="Arial" w:hAnsi="Arial" w:cs="Arial"/>
                <w:b/>
                <w:lang w:eastAsia="ar-SA"/>
              </w:rPr>
              <w:t>to be used</w:t>
            </w:r>
            <w:r>
              <w:rPr>
                <w:rFonts w:ascii="Arial" w:hAnsi="Arial" w:cs="Arial"/>
                <w:lang w:eastAsia="ar-SA"/>
              </w:rPr>
              <w:t xml:space="preserve"> with servo motor control unit. </w:t>
            </w:r>
          </w:p>
          <w:p w:rsidR="00F42A77" w:rsidRDefault="00F42A77" w:rsidP="00F42A77">
            <w:pPr>
              <w:suppressAutoHyphens/>
              <w:snapToGrid w:val="0"/>
              <w:spacing w:after="0"/>
              <w:jc w:val="center"/>
              <w:rPr>
                <w:rFonts w:ascii="Arial" w:hAnsi="Arial" w:cs="Arial"/>
                <w:lang w:eastAsia="ar-SA"/>
              </w:rPr>
            </w:pPr>
          </w:p>
        </w:tc>
        <w:tc>
          <w:tcPr>
            <w:tcW w:w="1506" w:type="dxa"/>
            <w:shd w:val="clear" w:color="auto" w:fill="auto"/>
            <w:vAlign w:val="center"/>
          </w:tcPr>
          <w:p w:rsidR="00F42A77" w:rsidRPr="00704781" w:rsidRDefault="00F42A77" w:rsidP="00F42A77">
            <w:pPr>
              <w:suppressAutoHyphens/>
              <w:spacing w:after="0"/>
              <w:jc w:val="center"/>
              <w:rPr>
                <w:rFonts w:ascii="Arial" w:hAnsi="Arial" w:cs="Arial"/>
                <w:lang w:eastAsia="ar-SA"/>
              </w:rPr>
            </w:pPr>
            <w:r>
              <w:rPr>
                <w:rFonts w:ascii="Arial" w:hAnsi="Arial" w:cs="Arial"/>
                <w:lang w:eastAsia="ar-SA"/>
              </w:rPr>
              <w:t>Each</w:t>
            </w:r>
          </w:p>
        </w:tc>
        <w:tc>
          <w:tcPr>
            <w:tcW w:w="1395" w:type="dxa"/>
            <w:shd w:val="clear" w:color="auto" w:fill="auto"/>
            <w:vAlign w:val="center"/>
          </w:tcPr>
          <w:p w:rsidR="00F42A77" w:rsidRDefault="00F42A77" w:rsidP="00F42A77">
            <w:pPr>
              <w:suppressAutoHyphens/>
              <w:spacing w:after="0"/>
              <w:jc w:val="center"/>
              <w:rPr>
                <w:rFonts w:ascii="Arial" w:hAnsi="Arial" w:cs="Arial"/>
                <w:lang w:eastAsia="ar-SA"/>
              </w:rPr>
            </w:pPr>
            <w:r>
              <w:rPr>
                <w:rFonts w:ascii="Arial" w:hAnsi="Arial" w:cs="Arial"/>
                <w:lang w:eastAsia="ar-SA"/>
              </w:rPr>
              <w:t>6 Faradays</w:t>
            </w:r>
          </w:p>
        </w:tc>
      </w:tr>
    </w:tbl>
    <w:p w:rsidR="00F42A77" w:rsidRDefault="00F42A77" w:rsidP="00F42A77"/>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F42A77" w:rsidRPr="00704781" w:rsidTr="00831BE0">
        <w:trPr>
          <w:jc w:val="center"/>
        </w:trPr>
        <w:tc>
          <w:tcPr>
            <w:tcW w:w="9781" w:type="dxa"/>
            <w:gridSpan w:val="5"/>
            <w:shd w:val="clear" w:color="auto" w:fill="BFBFBF" w:themeFill="background1" w:themeFillShade="BF"/>
          </w:tcPr>
          <w:p w:rsidR="00F42A77" w:rsidRPr="00F47D4A" w:rsidRDefault="00F42A77" w:rsidP="00F42A77">
            <w:pPr>
              <w:suppressAutoHyphens/>
              <w:spacing w:before="60" w:after="60" w:line="240" w:lineRule="auto"/>
              <w:ind w:left="357"/>
              <w:rPr>
                <w:rFonts w:ascii="Arial" w:hAnsi="Arial" w:cs="Arial"/>
                <w:b/>
                <w:lang w:eastAsia="ar-SA"/>
              </w:rPr>
            </w:pPr>
            <w:r w:rsidRPr="00F47D4A">
              <w:rPr>
                <w:rFonts w:ascii="Arial" w:hAnsi="Arial" w:cs="Arial"/>
                <w:b/>
                <w:lang w:eastAsia="ar-SA"/>
              </w:rPr>
              <w:t>Construction materials</w:t>
            </w:r>
          </w:p>
        </w:tc>
      </w:tr>
      <w:tr w:rsidR="00F42A77" w:rsidRPr="00704781" w:rsidTr="00831BE0">
        <w:trPr>
          <w:jc w:val="center"/>
        </w:trPr>
        <w:tc>
          <w:tcPr>
            <w:tcW w:w="1700" w:type="dxa"/>
            <w:shd w:val="clear" w:color="auto" w:fill="auto"/>
          </w:tcPr>
          <w:p w:rsidR="00F42A77" w:rsidRPr="00704781" w:rsidRDefault="00F42A77" w:rsidP="00F42A77">
            <w:pPr>
              <w:suppressAutoHyphens/>
              <w:spacing w:before="60" w:after="60" w:line="240" w:lineRule="auto"/>
              <w:ind w:left="18"/>
              <w:jc w:val="center"/>
              <w:rPr>
                <w:rFonts w:ascii="Arial" w:hAnsi="Arial" w:cs="Arial"/>
                <w:b/>
                <w:lang w:eastAsia="ar-SA"/>
              </w:rPr>
            </w:pPr>
            <w:r w:rsidRPr="00704781">
              <w:rPr>
                <w:rFonts w:ascii="Arial" w:hAnsi="Arial" w:cs="Arial"/>
                <w:b/>
                <w:lang w:eastAsia="ar-SA"/>
              </w:rPr>
              <w:t>Item</w:t>
            </w:r>
          </w:p>
        </w:tc>
        <w:tc>
          <w:tcPr>
            <w:tcW w:w="5124" w:type="dxa"/>
            <w:shd w:val="clear" w:color="auto" w:fill="auto"/>
          </w:tcPr>
          <w:p w:rsidR="00F42A77" w:rsidRPr="00704781" w:rsidRDefault="00F42A77" w:rsidP="00F42A77">
            <w:pPr>
              <w:suppressAutoHyphens/>
              <w:spacing w:before="60" w:after="60" w:line="240" w:lineRule="auto"/>
              <w:ind w:left="360"/>
              <w:jc w:val="center"/>
              <w:rPr>
                <w:rFonts w:ascii="Arial" w:hAnsi="Arial" w:cs="Arial"/>
                <w:b/>
                <w:lang w:eastAsia="ar-SA"/>
              </w:rPr>
            </w:pPr>
            <w:r w:rsidRPr="00704781">
              <w:rPr>
                <w:rFonts w:ascii="Arial" w:hAnsi="Arial" w:cs="Arial"/>
                <w:b/>
                <w:lang w:eastAsia="ar-SA"/>
              </w:rPr>
              <w:t>Description</w:t>
            </w:r>
          </w:p>
        </w:tc>
        <w:tc>
          <w:tcPr>
            <w:tcW w:w="1562" w:type="dxa"/>
            <w:gridSpan w:val="2"/>
            <w:shd w:val="clear" w:color="auto" w:fill="auto"/>
            <w:vAlign w:val="center"/>
          </w:tcPr>
          <w:p w:rsidR="00F42A77" w:rsidRPr="00704781" w:rsidRDefault="00F42A77" w:rsidP="00F42A77">
            <w:pPr>
              <w:suppressAutoHyphens/>
              <w:spacing w:before="60" w:after="60" w:line="240" w:lineRule="auto"/>
              <w:ind w:left="360"/>
              <w:jc w:val="center"/>
              <w:rPr>
                <w:rFonts w:ascii="Arial" w:hAnsi="Arial" w:cs="Arial"/>
                <w:b/>
                <w:lang w:eastAsia="ar-SA"/>
              </w:rPr>
            </w:pPr>
            <w:r w:rsidRPr="00704781">
              <w:rPr>
                <w:rFonts w:ascii="Arial" w:hAnsi="Arial" w:cs="Arial"/>
                <w:b/>
                <w:lang w:eastAsia="ar-SA"/>
              </w:rPr>
              <w:t>Unit</w:t>
            </w:r>
          </w:p>
        </w:tc>
        <w:tc>
          <w:tcPr>
            <w:tcW w:w="1395" w:type="dxa"/>
            <w:shd w:val="clear" w:color="auto" w:fill="auto"/>
            <w:vAlign w:val="center"/>
          </w:tcPr>
          <w:p w:rsidR="00F42A77" w:rsidRPr="00704781" w:rsidRDefault="00F42A77" w:rsidP="00F42A77">
            <w:pPr>
              <w:suppressAutoHyphens/>
              <w:spacing w:before="60" w:after="60" w:line="240" w:lineRule="auto"/>
              <w:ind w:left="360"/>
              <w:jc w:val="center"/>
              <w:rPr>
                <w:rFonts w:ascii="Arial" w:hAnsi="Arial" w:cs="Arial"/>
                <w:b/>
                <w:lang w:eastAsia="ar-SA"/>
              </w:rPr>
            </w:pPr>
            <w:r w:rsidRPr="00704781">
              <w:rPr>
                <w:rFonts w:ascii="Arial" w:hAnsi="Arial" w:cs="Arial"/>
                <w:b/>
                <w:lang w:eastAsia="ar-SA"/>
              </w:rPr>
              <w:t>Cost</w:t>
            </w:r>
          </w:p>
        </w:tc>
      </w:tr>
      <w:tr w:rsidR="00F42A77" w:rsidRPr="00704781" w:rsidTr="00831BE0">
        <w:trPr>
          <w:jc w:val="center"/>
        </w:trPr>
        <w:tc>
          <w:tcPr>
            <w:tcW w:w="1700" w:type="dxa"/>
            <w:shd w:val="clear" w:color="auto" w:fill="auto"/>
            <w:vAlign w:val="center"/>
          </w:tcPr>
          <w:p w:rsidR="00F42A77" w:rsidRPr="008A5212" w:rsidRDefault="00F42A77" w:rsidP="00F42A77">
            <w:pPr>
              <w:suppressAutoHyphens/>
              <w:spacing w:before="60" w:after="60" w:line="240" w:lineRule="auto"/>
              <w:ind w:left="18"/>
              <w:jc w:val="center"/>
              <w:rPr>
                <w:rFonts w:ascii="Arial" w:hAnsi="Arial" w:cs="Arial"/>
                <w:lang w:eastAsia="ar-SA"/>
              </w:rPr>
            </w:pPr>
            <w:proofErr w:type="spellStart"/>
            <w:r w:rsidRPr="008A5212">
              <w:rPr>
                <w:rFonts w:ascii="Arial" w:hAnsi="Arial" w:cs="Arial"/>
                <w:lang w:eastAsia="ar-SA"/>
              </w:rPr>
              <w:t>Correx</w:t>
            </w:r>
            <w:proofErr w:type="spellEnd"/>
          </w:p>
        </w:tc>
        <w:tc>
          <w:tcPr>
            <w:tcW w:w="5124" w:type="dxa"/>
            <w:shd w:val="clear" w:color="auto" w:fill="auto"/>
            <w:vAlign w:val="center"/>
          </w:tcPr>
          <w:p w:rsidR="00F42A77" w:rsidRPr="008A5212" w:rsidRDefault="00F42A77" w:rsidP="00F42A77">
            <w:pPr>
              <w:suppressAutoHyphens/>
              <w:snapToGrid w:val="0"/>
              <w:spacing w:before="60" w:after="60" w:line="240" w:lineRule="auto"/>
              <w:jc w:val="center"/>
              <w:rPr>
                <w:rFonts w:ascii="Arial" w:hAnsi="Arial" w:cs="Arial"/>
                <w:lang w:eastAsia="ar-SA"/>
              </w:rPr>
            </w:pPr>
            <w:r w:rsidRPr="008A5212">
              <w:rPr>
                <w:rFonts w:ascii="Arial" w:hAnsi="Arial" w:cs="Arial"/>
                <w:lang w:eastAsia="ar-SA"/>
              </w:rPr>
              <w:t>Used to create structures</w:t>
            </w:r>
          </w:p>
        </w:tc>
        <w:tc>
          <w:tcPr>
            <w:tcW w:w="1562" w:type="dxa"/>
            <w:gridSpan w:val="2"/>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Piece</w:t>
            </w:r>
          </w:p>
        </w:tc>
        <w:tc>
          <w:tcPr>
            <w:tcW w:w="1395" w:type="dxa"/>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700" w:type="dxa"/>
            <w:shd w:val="clear" w:color="auto" w:fill="auto"/>
            <w:vAlign w:val="center"/>
          </w:tcPr>
          <w:p w:rsidR="00F42A77" w:rsidRPr="004F7EF0" w:rsidRDefault="00F42A77" w:rsidP="00F42A77">
            <w:pPr>
              <w:suppressAutoHyphens/>
              <w:spacing w:before="60" w:after="60" w:line="240" w:lineRule="auto"/>
              <w:ind w:left="18"/>
              <w:jc w:val="center"/>
              <w:rPr>
                <w:rFonts w:ascii="Arial" w:hAnsi="Arial" w:cs="Arial"/>
                <w:lang w:eastAsia="ar-SA"/>
              </w:rPr>
            </w:pPr>
            <w:r>
              <w:rPr>
                <w:rFonts w:ascii="Arial" w:hAnsi="Arial" w:cs="Arial"/>
                <w:lang w:eastAsia="ar-SA"/>
              </w:rPr>
              <w:t>Plastic syringes with tube</w:t>
            </w:r>
          </w:p>
        </w:tc>
        <w:tc>
          <w:tcPr>
            <w:tcW w:w="5124" w:type="dxa"/>
            <w:shd w:val="clear" w:color="auto" w:fill="auto"/>
            <w:vAlign w:val="center"/>
          </w:tcPr>
          <w:p w:rsidR="00F42A77" w:rsidRPr="004F7EF0" w:rsidRDefault="00F42A77" w:rsidP="00F42A77">
            <w:pPr>
              <w:suppressAutoHyphens/>
              <w:snapToGrid w:val="0"/>
              <w:spacing w:before="60" w:after="60" w:line="240" w:lineRule="auto"/>
              <w:jc w:val="center"/>
              <w:rPr>
                <w:rFonts w:ascii="Arial" w:hAnsi="Arial" w:cs="Arial"/>
                <w:lang w:eastAsia="ar-SA"/>
              </w:rPr>
            </w:pPr>
            <w:r>
              <w:rPr>
                <w:rFonts w:ascii="Arial" w:hAnsi="Arial" w:cs="Arial"/>
                <w:lang w:eastAsia="ar-SA"/>
              </w:rPr>
              <w:t>Used to develop pneumatic system</w:t>
            </w:r>
          </w:p>
        </w:tc>
        <w:tc>
          <w:tcPr>
            <w:tcW w:w="1546" w:type="dxa"/>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Pair of syringes with plastic tube</w:t>
            </w:r>
          </w:p>
        </w:tc>
        <w:tc>
          <w:tcPr>
            <w:tcW w:w="1411" w:type="dxa"/>
            <w:gridSpan w:val="2"/>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60" w:after="60" w:line="240" w:lineRule="auto"/>
              <w:ind w:left="18"/>
              <w:jc w:val="center"/>
              <w:rPr>
                <w:rFonts w:ascii="Arial" w:hAnsi="Arial" w:cs="Arial"/>
                <w:lang w:eastAsia="ar-SA"/>
              </w:rPr>
            </w:pPr>
            <w:r>
              <w:rPr>
                <w:rFonts w:ascii="Arial" w:hAnsi="Arial" w:cs="Arial"/>
                <w:lang w:eastAsia="ar-SA"/>
              </w:rPr>
              <w:t>Small cog</w:t>
            </w:r>
          </w:p>
        </w:tc>
        <w:tc>
          <w:tcPr>
            <w:tcW w:w="5124" w:type="dxa"/>
            <w:shd w:val="clear" w:color="auto" w:fill="auto"/>
            <w:vAlign w:val="center"/>
          </w:tcPr>
          <w:p w:rsidR="00F42A77" w:rsidRDefault="00F42A77" w:rsidP="00F42A77">
            <w:pPr>
              <w:suppressAutoHyphens/>
              <w:spacing w:before="60" w:after="60" w:line="240" w:lineRule="auto"/>
              <w:ind w:left="34"/>
              <w:jc w:val="center"/>
              <w:rPr>
                <w:rFonts w:ascii="Arial" w:hAnsi="Arial" w:cs="Arial"/>
                <w:lang w:eastAsia="ar-SA"/>
              </w:rPr>
            </w:pPr>
            <w:r>
              <w:rPr>
                <w:rFonts w:ascii="Arial" w:hAnsi="Arial" w:cs="Arial"/>
                <w:lang w:eastAsia="ar-SA"/>
              </w:rPr>
              <w:t>Used in gear systems with motors</w:t>
            </w:r>
          </w:p>
        </w:tc>
        <w:tc>
          <w:tcPr>
            <w:tcW w:w="1546" w:type="dxa"/>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Each</w:t>
            </w:r>
          </w:p>
        </w:tc>
        <w:tc>
          <w:tcPr>
            <w:tcW w:w="1411" w:type="dxa"/>
            <w:gridSpan w:val="2"/>
            <w:shd w:val="clear" w:color="auto" w:fill="auto"/>
            <w:vAlign w:val="center"/>
          </w:tcPr>
          <w:p w:rsidR="00F42A77" w:rsidRPr="004F7EF0"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2 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60" w:after="60" w:line="240" w:lineRule="auto"/>
              <w:ind w:left="18"/>
              <w:jc w:val="center"/>
              <w:rPr>
                <w:rFonts w:ascii="Arial" w:hAnsi="Arial" w:cs="Arial"/>
                <w:lang w:eastAsia="ar-SA"/>
              </w:rPr>
            </w:pPr>
            <w:r>
              <w:rPr>
                <w:rFonts w:ascii="Arial" w:hAnsi="Arial" w:cs="Arial"/>
                <w:lang w:eastAsia="ar-SA"/>
              </w:rPr>
              <w:t>Medium cog</w:t>
            </w:r>
          </w:p>
        </w:tc>
        <w:tc>
          <w:tcPr>
            <w:tcW w:w="5124" w:type="dxa"/>
            <w:shd w:val="clear" w:color="auto" w:fill="auto"/>
            <w:vAlign w:val="center"/>
          </w:tcPr>
          <w:p w:rsidR="00F42A77" w:rsidRDefault="00F42A77" w:rsidP="00F42A77">
            <w:pPr>
              <w:suppressAutoHyphens/>
              <w:spacing w:before="60" w:after="60" w:line="240" w:lineRule="auto"/>
              <w:ind w:left="34"/>
              <w:jc w:val="center"/>
              <w:rPr>
                <w:rFonts w:ascii="Arial" w:hAnsi="Arial" w:cs="Arial"/>
                <w:lang w:eastAsia="ar-SA"/>
              </w:rPr>
            </w:pPr>
            <w:r>
              <w:rPr>
                <w:rFonts w:ascii="Arial" w:hAnsi="Arial" w:cs="Arial"/>
                <w:lang w:eastAsia="ar-SA"/>
              </w:rPr>
              <w:t>Used in gear systems with motors</w:t>
            </w:r>
          </w:p>
        </w:tc>
        <w:tc>
          <w:tcPr>
            <w:tcW w:w="1546" w:type="dxa"/>
            <w:shd w:val="clear" w:color="auto" w:fill="auto"/>
            <w:vAlign w:val="center"/>
          </w:tcPr>
          <w:p w:rsidR="00F42A77"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Each</w:t>
            </w:r>
          </w:p>
        </w:tc>
        <w:tc>
          <w:tcPr>
            <w:tcW w:w="1411" w:type="dxa"/>
            <w:gridSpan w:val="2"/>
            <w:shd w:val="clear" w:color="auto" w:fill="auto"/>
            <w:vAlign w:val="center"/>
          </w:tcPr>
          <w:p w:rsidR="00F42A77" w:rsidRDefault="00F42A77" w:rsidP="00F42A77">
            <w:pPr>
              <w:suppressAutoHyphens/>
              <w:spacing w:before="60" w:after="60" w:line="240" w:lineRule="auto"/>
              <w:jc w:val="center"/>
              <w:rPr>
                <w:rFonts w:ascii="Arial" w:hAnsi="Arial" w:cs="Arial"/>
                <w:lang w:eastAsia="ar-SA"/>
              </w:rPr>
            </w:pPr>
            <w:r>
              <w:rPr>
                <w:rFonts w:ascii="Arial" w:hAnsi="Arial" w:cs="Arial"/>
                <w:lang w:eastAsia="ar-SA"/>
              </w:rPr>
              <w:t>2 Faradays</w:t>
            </w:r>
          </w:p>
        </w:tc>
      </w:tr>
    </w:tbl>
    <w:p w:rsidR="00F42A77" w:rsidRDefault="00F42A77" w:rsidP="00F42A77"/>
    <w:p w:rsidR="00F42A77" w:rsidRDefault="00F42A77" w:rsidP="00F42A77"/>
    <w:p w:rsidR="00F42A77" w:rsidRDefault="00F42A77" w:rsidP="00F42A77"/>
    <w:p w:rsidR="00F42A77" w:rsidRDefault="00F42A77" w:rsidP="00F42A77"/>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8"/>
              <w:jc w:val="center"/>
              <w:rPr>
                <w:rFonts w:ascii="Arial" w:hAnsi="Arial" w:cs="Arial"/>
                <w:lang w:eastAsia="ar-SA"/>
              </w:rPr>
            </w:pPr>
            <w:r>
              <w:rPr>
                <w:rFonts w:ascii="Arial" w:hAnsi="Arial" w:cs="Arial"/>
                <w:lang w:eastAsia="ar-SA"/>
              </w:rPr>
              <w:t>Large cog</w:t>
            </w:r>
          </w:p>
        </w:tc>
        <w:tc>
          <w:tcPr>
            <w:tcW w:w="5124" w:type="dxa"/>
            <w:shd w:val="clear" w:color="auto" w:fill="auto"/>
            <w:vAlign w:val="center"/>
          </w:tcPr>
          <w:p w:rsidR="00F42A77" w:rsidRDefault="00F42A77" w:rsidP="00F42A77">
            <w:pPr>
              <w:suppressAutoHyphens/>
              <w:spacing w:before="80" w:after="80" w:line="240" w:lineRule="auto"/>
              <w:ind w:left="34"/>
              <w:jc w:val="center"/>
              <w:rPr>
                <w:rFonts w:ascii="Arial" w:hAnsi="Arial" w:cs="Arial"/>
                <w:lang w:eastAsia="ar-SA"/>
              </w:rPr>
            </w:pPr>
            <w:r>
              <w:rPr>
                <w:rFonts w:ascii="Arial" w:hAnsi="Arial" w:cs="Arial"/>
                <w:lang w:eastAsia="ar-SA"/>
              </w:rPr>
              <w:t>Used in gear systems with motors</w:t>
            </w:r>
          </w:p>
        </w:tc>
        <w:tc>
          <w:tcPr>
            <w:tcW w:w="1546" w:type="dxa"/>
            <w:shd w:val="clear" w:color="auto" w:fill="auto"/>
            <w:vAlign w:val="center"/>
          </w:tcPr>
          <w:p w:rsidR="00F42A77" w:rsidRPr="004F7EF0"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Pr="004F7EF0"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4 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8"/>
              <w:jc w:val="center"/>
              <w:rPr>
                <w:rFonts w:ascii="Arial" w:hAnsi="Arial" w:cs="Arial"/>
                <w:lang w:eastAsia="ar-SA"/>
              </w:rPr>
            </w:pPr>
            <w:r>
              <w:rPr>
                <w:rFonts w:ascii="Arial" w:hAnsi="Arial" w:cs="Arial"/>
                <w:lang w:eastAsia="ar-SA"/>
              </w:rPr>
              <w:t>Nail</w:t>
            </w:r>
          </w:p>
        </w:tc>
        <w:tc>
          <w:tcPr>
            <w:tcW w:w="5124" w:type="dxa"/>
            <w:shd w:val="clear" w:color="auto" w:fill="auto"/>
            <w:vAlign w:val="center"/>
          </w:tcPr>
          <w:p w:rsidR="00F42A77" w:rsidRDefault="00F42A77" w:rsidP="00F42A77">
            <w:pPr>
              <w:suppressAutoHyphens/>
              <w:spacing w:before="80" w:after="80" w:line="240" w:lineRule="auto"/>
              <w:ind w:left="34"/>
              <w:jc w:val="center"/>
              <w:rPr>
                <w:rFonts w:ascii="Arial" w:hAnsi="Arial" w:cs="Arial"/>
                <w:lang w:eastAsia="ar-SA"/>
              </w:rPr>
            </w:pPr>
            <w:r>
              <w:rPr>
                <w:rFonts w:ascii="Arial" w:hAnsi="Arial" w:cs="Arial"/>
                <w:lang w:eastAsia="ar-SA"/>
              </w:rPr>
              <w:t>Used for making moisture sensor</w:t>
            </w:r>
          </w:p>
        </w:tc>
        <w:tc>
          <w:tcPr>
            <w:tcW w:w="1546" w:type="dxa"/>
            <w:shd w:val="clear" w:color="auto" w:fill="auto"/>
            <w:vAlign w:val="center"/>
          </w:tcPr>
          <w:p w:rsidR="00F42A77" w:rsidRPr="004F7EF0"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Pair</w:t>
            </w:r>
          </w:p>
        </w:tc>
        <w:tc>
          <w:tcPr>
            <w:tcW w:w="1411" w:type="dxa"/>
            <w:shd w:val="clear" w:color="auto" w:fill="auto"/>
            <w:vAlign w:val="center"/>
          </w:tcPr>
          <w:p w:rsidR="00F42A77" w:rsidRPr="004F7EF0"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2 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Dowel</w:t>
            </w:r>
          </w:p>
          <w:p w:rsidR="00F42A77" w:rsidRPr="00704781" w:rsidRDefault="00F42A77" w:rsidP="00F42A77">
            <w:pPr>
              <w:suppressAutoHyphens/>
              <w:spacing w:before="80" w:after="80" w:line="240" w:lineRule="auto"/>
              <w:ind w:left="18"/>
              <w:jc w:val="center"/>
              <w:rPr>
                <w:rFonts w:ascii="Arial" w:hAnsi="Arial" w:cs="Arial"/>
                <w:lang w:eastAsia="ar-SA"/>
              </w:rPr>
            </w:pPr>
          </w:p>
        </w:tc>
        <w:tc>
          <w:tcPr>
            <w:tcW w:w="5124" w:type="dxa"/>
            <w:shd w:val="clear" w:color="auto" w:fill="auto"/>
            <w:vAlign w:val="center"/>
          </w:tcPr>
          <w:p w:rsidR="00F42A77" w:rsidRDefault="00F42A77" w:rsidP="00F42A77">
            <w:pPr>
              <w:suppressAutoHyphens/>
              <w:spacing w:before="80" w:after="80" w:line="240" w:lineRule="auto"/>
              <w:ind w:left="33"/>
              <w:jc w:val="center"/>
              <w:rPr>
                <w:rFonts w:ascii="Arial" w:hAnsi="Arial" w:cs="Arial"/>
                <w:lang w:eastAsia="ar-SA"/>
              </w:rPr>
            </w:pPr>
            <w:r>
              <w:rPr>
                <w:rFonts w:ascii="Arial" w:hAnsi="Arial" w:cs="Arial"/>
                <w:lang w:eastAsia="ar-SA"/>
              </w:rPr>
              <w:t xml:space="preserve">Piece of solid cylindrical wooden rod used to create structures </w:t>
            </w:r>
          </w:p>
        </w:tc>
        <w:tc>
          <w:tcPr>
            <w:tcW w:w="1546" w:type="dxa"/>
            <w:shd w:val="clear" w:color="auto" w:fill="auto"/>
            <w:vAlign w:val="center"/>
          </w:tcPr>
          <w:p w:rsidR="00F42A77"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Default="00F42A77" w:rsidP="00F42A77">
            <w:pPr>
              <w:suppressAutoHyphens/>
              <w:spacing w:before="80" w:after="80" w:line="240" w:lineRule="auto"/>
              <w:jc w:val="center"/>
              <w:rPr>
                <w:rFonts w:ascii="Arial" w:hAnsi="Arial" w:cs="Arial"/>
                <w:lang w:eastAsia="ar-SA"/>
              </w:rPr>
            </w:pPr>
            <w:r>
              <w:rPr>
                <w:rFonts w:ascii="Arial" w:hAnsi="Arial" w:cs="Arial"/>
                <w:lang w:eastAsia="ar-SA"/>
              </w:rPr>
              <w:t>4 Faradays</w:t>
            </w:r>
          </w:p>
        </w:tc>
      </w:tr>
      <w:tr w:rsidR="00F42A77" w:rsidRPr="00704781" w:rsidTr="00831BE0">
        <w:trPr>
          <w:jc w:val="center"/>
        </w:trPr>
        <w:tc>
          <w:tcPr>
            <w:tcW w:w="1700"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 xml:space="preserve">Pulley wheel </w:t>
            </w: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Used to connect to pulley attachments on motor</w:t>
            </w:r>
          </w:p>
        </w:tc>
        <w:tc>
          <w:tcPr>
            <w:tcW w:w="1546" w:type="dxa"/>
            <w:shd w:val="clear" w:color="auto" w:fill="auto"/>
            <w:vAlign w:val="center"/>
          </w:tcPr>
          <w:p w:rsidR="00F42A77" w:rsidRPr="00704781" w:rsidRDefault="00F42A77" w:rsidP="00F42A77">
            <w:pPr>
              <w:suppressAutoHyphens/>
              <w:snapToGrid w:val="0"/>
              <w:spacing w:before="80" w:after="80" w:line="240" w:lineRule="auto"/>
              <w:ind w:left="17"/>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6 Faradays</w:t>
            </w:r>
          </w:p>
        </w:tc>
      </w:tr>
      <w:tr w:rsidR="00F42A77" w:rsidRPr="00704781" w:rsidTr="00831BE0">
        <w:trPr>
          <w:jc w:val="center"/>
        </w:trPr>
        <w:tc>
          <w:tcPr>
            <w:tcW w:w="1700"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 xml:space="preserve">Wooden wheel </w:t>
            </w: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Used with motors to drive something</w:t>
            </w:r>
          </w:p>
        </w:tc>
        <w:tc>
          <w:tcPr>
            <w:tcW w:w="1546" w:type="dxa"/>
            <w:shd w:val="clear" w:color="auto" w:fill="auto"/>
            <w:vAlign w:val="center"/>
          </w:tcPr>
          <w:p w:rsidR="00F42A77" w:rsidRPr="00704781" w:rsidRDefault="00F42A77" w:rsidP="00F42A77">
            <w:pPr>
              <w:suppressAutoHyphens/>
              <w:snapToGrid w:val="0"/>
              <w:spacing w:before="80" w:after="80" w:line="240" w:lineRule="auto"/>
              <w:ind w:left="17"/>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4 Faradays</w:t>
            </w:r>
          </w:p>
        </w:tc>
      </w:tr>
      <w:tr w:rsidR="00F42A77" w:rsidRPr="00704781" w:rsidTr="00831BE0">
        <w:trPr>
          <w:jc w:val="center"/>
        </w:trPr>
        <w:tc>
          <w:tcPr>
            <w:tcW w:w="1700"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Plastic reel</w:t>
            </w: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Used in construction</w:t>
            </w:r>
          </w:p>
        </w:tc>
        <w:tc>
          <w:tcPr>
            <w:tcW w:w="1546" w:type="dxa"/>
            <w:shd w:val="clear" w:color="auto" w:fill="auto"/>
            <w:vAlign w:val="center"/>
          </w:tcPr>
          <w:p w:rsidR="00F42A77" w:rsidRPr="00704781" w:rsidRDefault="00F42A77" w:rsidP="00F42A77">
            <w:pPr>
              <w:suppressAutoHyphens/>
              <w:snapToGrid w:val="0"/>
              <w:spacing w:before="80" w:after="80" w:line="240" w:lineRule="auto"/>
              <w:ind w:left="17"/>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 xml:space="preserve">4 </w:t>
            </w:r>
            <w:r w:rsidRPr="00704781">
              <w:rPr>
                <w:rFonts w:ascii="Arial" w:hAnsi="Arial" w:cs="Arial"/>
                <w:lang w:eastAsia="ar-SA"/>
              </w:rPr>
              <w:t>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Coloured card</w:t>
            </w:r>
          </w:p>
        </w:tc>
        <w:tc>
          <w:tcPr>
            <w:tcW w:w="5124" w:type="dxa"/>
            <w:shd w:val="clear" w:color="auto" w:fill="auto"/>
            <w:vAlign w:val="center"/>
          </w:tcPr>
          <w:p w:rsidR="00F42A77"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A4 sheet of card – assorted colours</w:t>
            </w:r>
          </w:p>
        </w:tc>
        <w:tc>
          <w:tcPr>
            <w:tcW w:w="1546" w:type="dxa"/>
            <w:shd w:val="clear" w:color="auto" w:fill="auto"/>
            <w:vAlign w:val="center"/>
          </w:tcPr>
          <w:p w:rsidR="00F42A77" w:rsidRDefault="00F42A77" w:rsidP="00F42A77">
            <w:pPr>
              <w:suppressAutoHyphens/>
              <w:snapToGrid w:val="0"/>
              <w:spacing w:before="80" w:after="80" w:line="240" w:lineRule="auto"/>
              <w:ind w:left="17"/>
              <w:jc w:val="center"/>
              <w:rPr>
                <w:rFonts w:ascii="Arial" w:hAnsi="Arial" w:cs="Arial"/>
                <w:lang w:eastAsia="ar-SA"/>
              </w:rPr>
            </w:pPr>
            <w:r>
              <w:rPr>
                <w:rFonts w:ascii="Arial" w:hAnsi="Arial" w:cs="Arial"/>
                <w:lang w:eastAsia="ar-SA"/>
              </w:rPr>
              <w:t>Each</w:t>
            </w:r>
          </w:p>
        </w:tc>
        <w:tc>
          <w:tcPr>
            <w:tcW w:w="1411" w:type="dxa"/>
            <w:shd w:val="clear" w:color="auto" w:fill="auto"/>
            <w:vAlign w:val="center"/>
          </w:tcPr>
          <w:p w:rsidR="00F42A77"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 xml:space="preserve">4 </w:t>
            </w:r>
            <w:r w:rsidRPr="00704781">
              <w:rPr>
                <w:rFonts w:ascii="Arial" w:hAnsi="Arial" w:cs="Arial"/>
                <w:lang w:eastAsia="ar-SA"/>
              </w:rPr>
              <w:t>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Aluminium</w:t>
            </w:r>
            <w:r w:rsidRPr="00704781">
              <w:rPr>
                <w:rFonts w:ascii="Arial" w:hAnsi="Arial" w:cs="Arial"/>
                <w:color w:val="000000"/>
              </w:rPr>
              <w:t xml:space="preserve"> foil</w:t>
            </w:r>
          </w:p>
          <w:p w:rsidR="00F42A77" w:rsidRPr="00704781" w:rsidRDefault="00F42A77" w:rsidP="00F42A77">
            <w:pPr>
              <w:suppressAutoHyphens/>
              <w:spacing w:before="80" w:after="80" w:line="240" w:lineRule="auto"/>
              <w:ind w:left="17"/>
              <w:jc w:val="center"/>
              <w:rPr>
                <w:rFonts w:ascii="Arial" w:hAnsi="Arial" w:cs="Arial"/>
                <w:lang w:eastAsia="ar-SA"/>
              </w:rPr>
            </w:pP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sidRPr="00704781">
              <w:rPr>
                <w:rFonts w:ascii="Arial" w:hAnsi="Arial" w:cs="Arial"/>
                <w:lang w:eastAsia="ar-SA"/>
              </w:rPr>
              <w:t>A conductive material</w:t>
            </w:r>
            <w:r>
              <w:rPr>
                <w:rFonts w:ascii="Arial" w:hAnsi="Arial" w:cs="Arial"/>
                <w:lang w:eastAsia="ar-SA"/>
              </w:rPr>
              <w:t xml:space="preserve"> which can be used to make pressure pads or switches (</w:t>
            </w:r>
            <w:r w:rsidRPr="00362D94">
              <w:rPr>
                <w:rFonts w:ascii="Arial" w:hAnsi="Arial" w:cs="Arial"/>
                <w:b/>
                <w:lang w:eastAsia="ar-SA"/>
              </w:rPr>
              <w:t xml:space="preserve">MUST NOT </w:t>
            </w:r>
            <w:r>
              <w:rPr>
                <w:rFonts w:ascii="Arial" w:hAnsi="Arial" w:cs="Arial"/>
                <w:lang w:eastAsia="ar-SA"/>
              </w:rPr>
              <w:t>be used in place of connecting wires)</w:t>
            </w:r>
          </w:p>
        </w:tc>
        <w:tc>
          <w:tcPr>
            <w:tcW w:w="1546"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10</w:t>
            </w:r>
            <w:r w:rsidRPr="00704781">
              <w:rPr>
                <w:rFonts w:ascii="Arial" w:hAnsi="Arial" w:cs="Arial"/>
                <w:lang w:eastAsia="ar-SA"/>
              </w:rPr>
              <w:t>cm strip</w:t>
            </w:r>
          </w:p>
        </w:tc>
        <w:tc>
          <w:tcPr>
            <w:tcW w:w="1411"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6</w:t>
            </w:r>
            <w:r w:rsidRPr="00704781">
              <w:rPr>
                <w:rFonts w:ascii="Arial" w:hAnsi="Arial" w:cs="Arial"/>
                <w:lang w:eastAsia="ar-SA"/>
              </w:rPr>
              <w:t xml:space="preserve"> Faradays</w:t>
            </w:r>
          </w:p>
        </w:tc>
      </w:tr>
      <w:tr w:rsidR="00F42A77" w:rsidRPr="00704781" w:rsidTr="00831BE0">
        <w:trPr>
          <w:jc w:val="center"/>
        </w:trPr>
        <w:tc>
          <w:tcPr>
            <w:tcW w:w="1700" w:type="dxa"/>
            <w:shd w:val="clear" w:color="auto" w:fill="auto"/>
            <w:vAlign w:val="center"/>
          </w:tcPr>
          <w:p w:rsidR="00F42A77" w:rsidRDefault="00F42A77" w:rsidP="00F42A77">
            <w:pPr>
              <w:suppressAutoHyphens/>
              <w:spacing w:before="80" w:after="80" w:line="240" w:lineRule="auto"/>
              <w:ind w:left="17"/>
              <w:jc w:val="center"/>
              <w:rPr>
                <w:rFonts w:ascii="Arial" w:hAnsi="Arial" w:cs="Arial"/>
                <w:color w:val="000000"/>
              </w:rPr>
            </w:pPr>
            <w:r w:rsidRPr="00704781">
              <w:rPr>
                <w:rFonts w:ascii="Arial" w:hAnsi="Arial" w:cs="Arial"/>
                <w:color w:val="000000"/>
              </w:rPr>
              <w:t>Masking tape</w:t>
            </w:r>
          </w:p>
          <w:p w:rsidR="00F42A77" w:rsidRPr="00704781" w:rsidRDefault="00F42A77" w:rsidP="00F42A77">
            <w:pPr>
              <w:suppressAutoHyphens/>
              <w:spacing w:before="80" w:after="80" w:line="240" w:lineRule="auto"/>
              <w:ind w:left="17"/>
              <w:jc w:val="center"/>
              <w:rPr>
                <w:rFonts w:ascii="Arial" w:hAnsi="Arial" w:cs="Arial"/>
                <w:lang w:eastAsia="ar-SA"/>
              </w:rPr>
            </w:pP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sidRPr="00704781">
              <w:rPr>
                <w:rFonts w:ascii="Arial" w:hAnsi="Arial" w:cs="Arial"/>
                <w:lang w:eastAsia="ar-SA"/>
              </w:rPr>
              <w:t xml:space="preserve">Can be used to secure </w:t>
            </w:r>
            <w:r>
              <w:rPr>
                <w:rFonts w:ascii="Arial" w:hAnsi="Arial" w:cs="Arial"/>
                <w:lang w:eastAsia="ar-SA"/>
              </w:rPr>
              <w:t xml:space="preserve">light parts in your design. </w:t>
            </w:r>
            <w:r w:rsidRPr="006D195F">
              <w:rPr>
                <w:rFonts w:ascii="Arial" w:hAnsi="Arial" w:cs="Arial"/>
                <w:b/>
                <w:lang w:eastAsia="ar-SA"/>
              </w:rPr>
              <w:t>NOTE:</w:t>
            </w:r>
            <w:r>
              <w:rPr>
                <w:rFonts w:ascii="Arial" w:hAnsi="Arial" w:cs="Arial"/>
                <w:lang w:eastAsia="ar-SA"/>
              </w:rPr>
              <w:t xml:space="preserve"> excessive use of tape will result in an additional charge</w:t>
            </w:r>
          </w:p>
        </w:tc>
        <w:tc>
          <w:tcPr>
            <w:tcW w:w="1546"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Roll</w:t>
            </w:r>
          </w:p>
        </w:tc>
        <w:tc>
          <w:tcPr>
            <w:tcW w:w="1411"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6</w:t>
            </w:r>
            <w:r w:rsidRPr="00704781">
              <w:rPr>
                <w:rFonts w:ascii="Arial" w:hAnsi="Arial" w:cs="Arial"/>
                <w:lang w:eastAsia="ar-SA"/>
              </w:rPr>
              <w:t xml:space="preserve"> Faradays</w:t>
            </w:r>
          </w:p>
        </w:tc>
      </w:tr>
      <w:tr w:rsidR="00F42A77" w:rsidRPr="00704781" w:rsidTr="00831BE0">
        <w:trPr>
          <w:jc w:val="center"/>
        </w:trPr>
        <w:tc>
          <w:tcPr>
            <w:tcW w:w="1700"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color w:val="000000"/>
              </w:rPr>
            </w:pPr>
            <w:r>
              <w:rPr>
                <w:rFonts w:ascii="Arial" w:hAnsi="Arial" w:cs="Arial"/>
                <w:color w:val="000000"/>
              </w:rPr>
              <w:t>Polyfoam</w:t>
            </w:r>
          </w:p>
        </w:tc>
        <w:tc>
          <w:tcPr>
            <w:tcW w:w="5124" w:type="dxa"/>
            <w:shd w:val="clear" w:color="auto" w:fill="auto"/>
            <w:vAlign w:val="center"/>
          </w:tcPr>
          <w:p w:rsidR="00F42A77" w:rsidRPr="00704781" w:rsidRDefault="00F42A77" w:rsidP="00F42A77">
            <w:pPr>
              <w:suppressAutoHyphens/>
              <w:spacing w:before="80" w:after="80" w:line="240" w:lineRule="auto"/>
              <w:ind w:left="17"/>
              <w:jc w:val="center"/>
              <w:rPr>
                <w:rFonts w:ascii="Arial" w:hAnsi="Arial" w:cs="Arial"/>
                <w:lang w:eastAsia="ar-SA"/>
              </w:rPr>
            </w:pPr>
            <w:r>
              <w:rPr>
                <w:rFonts w:ascii="Arial" w:hAnsi="Arial" w:cs="Arial"/>
              </w:rPr>
              <w:t>Can be used as part of your product design</w:t>
            </w:r>
          </w:p>
        </w:tc>
        <w:tc>
          <w:tcPr>
            <w:tcW w:w="1546" w:type="dxa"/>
            <w:shd w:val="clear" w:color="auto" w:fill="auto"/>
            <w:vAlign w:val="center"/>
          </w:tcPr>
          <w:p w:rsidR="00F42A77" w:rsidRDefault="00F42A77" w:rsidP="00F42A77">
            <w:pPr>
              <w:suppressAutoHyphens/>
              <w:spacing w:before="80" w:after="80" w:line="240" w:lineRule="auto"/>
              <w:ind w:left="17"/>
              <w:jc w:val="center"/>
              <w:rPr>
                <w:rFonts w:ascii="Arial" w:hAnsi="Arial" w:cs="Arial"/>
                <w:lang w:eastAsia="ar-SA"/>
              </w:rPr>
            </w:pPr>
            <w:r>
              <w:rPr>
                <w:rFonts w:ascii="Arial" w:hAnsi="Arial" w:cs="Arial"/>
                <w:lang w:eastAsia="ar-SA"/>
              </w:rPr>
              <w:t>Piece</w:t>
            </w:r>
          </w:p>
        </w:tc>
        <w:tc>
          <w:tcPr>
            <w:tcW w:w="1411" w:type="dxa"/>
            <w:shd w:val="clear" w:color="auto" w:fill="auto"/>
            <w:vAlign w:val="center"/>
          </w:tcPr>
          <w:p w:rsidR="00F42A77" w:rsidRDefault="00F42A77" w:rsidP="00F42A77">
            <w:pPr>
              <w:suppressAutoHyphens/>
              <w:spacing w:before="80" w:after="80" w:line="240" w:lineRule="auto"/>
              <w:ind w:left="17"/>
              <w:jc w:val="center"/>
              <w:rPr>
                <w:rFonts w:ascii="Arial" w:hAnsi="Arial" w:cs="Arial"/>
                <w:lang w:eastAsia="ar-SA"/>
              </w:rPr>
            </w:pPr>
            <w:r>
              <w:rPr>
                <w:rFonts w:ascii="Arial" w:hAnsi="Arial" w:cs="Arial"/>
              </w:rPr>
              <w:t>4 Faradays</w:t>
            </w:r>
          </w:p>
        </w:tc>
      </w:tr>
      <w:tr w:rsidR="00F42A77" w:rsidRPr="00704781" w:rsidTr="00831BE0">
        <w:trPr>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color w:val="000000"/>
              </w:rPr>
            </w:pPr>
            <w:r>
              <w:rPr>
                <w:rFonts w:ascii="Arial" w:hAnsi="Arial" w:cs="Arial"/>
                <w:color w:val="000000"/>
              </w:rPr>
              <w:t>Sponge</w:t>
            </w:r>
          </w:p>
          <w:p w:rsidR="00F42A77" w:rsidRPr="00704781" w:rsidRDefault="00F42A77" w:rsidP="00F42A77">
            <w:pPr>
              <w:spacing w:before="80" w:after="80" w:line="240" w:lineRule="auto"/>
              <w:ind w:left="17"/>
              <w:jc w:val="center"/>
              <w:rPr>
                <w:rFonts w:ascii="Arial" w:hAnsi="Arial" w:cs="Arial"/>
              </w:rPr>
            </w:pP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Can be used to make pressure switches or enhance your design.</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Each</w:t>
            </w:r>
          </w:p>
        </w:tc>
        <w:tc>
          <w:tcPr>
            <w:tcW w:w="1411"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6</w:t>
            </w:r>
            <w:r w:rsidRPr="00704781">
              <w:rPr>
                <w:rFonts w:ascii="Arial" w:hAnsi="Arial" w:cs="Arial"/>
              </w:rPr>
              <w:t xml:space="preserve"> Faradays</w:t>
            </w:r>
          </w:p>
        </w:tc>
      </w:tr>
      <w:tr w:rsidR="00F42A77" w:rsidRPr="00704781" w:rsidTr="00831BE0">
        <w:trPr>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color w:val="000000"/>
              </w:rPr>
            </w:pPr>
            <w:r>
              <w:rPr>
                <w:rFonts w:ascii="Arial" w:hAnsi="Arial" w:cs="Arial"/>
                <w:color w:val="000000"/>
              </w:rPr>
              <w:t>Paperclip</w:t>
            </w: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Used to create switches or in construction</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Each</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1 Faraday</w:t>
            </w:r>
          </w:p>
        </w:tc>
      </w:tr>
      <w:tr w:rsidR="00F42A77" w:rsidRPr="00704781" w:rsidTr="00831BE0">
        <w:trPr>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color w:val="000000"/>
              </w:rPr>
            </w:pPr>
            <w:r>
              <w:rPr>
                <w:rFonts w:ascii="Arial" w:hAnsi="Arial" w:cs="Arial"/>
                <w:color w:val="000000"/>
              </w:rPr>
              <w:t>Paper fastener</w:t>
            </w: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Used to create switches or in construction</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Each</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1 Faraday</w:t>
            </w:r>
          </w:p>
        </w:tc>
      </w:tr>
      <w:tr w:rsidR="00F42A77" w:rsidRPr="00704781" w:rsidTr="00831BE0">
        <w:trPr>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color w:val="000000"/>
              </w:rPr>
            </w:pPr>
            <w:r>
              <w:rPr>
                <w:rFonts w:ascii="Arial" w:hAnsi="Arial" w:cs="Arial"/>
                <w:color w:val="000000"/>
              </w:rPr>
              <w:t>Elastic bands</w:t>
            </w:r>
          </w:p>
        </w:tc>
        <w:tc>
          <w:tcPr>
            <w:tcW w:w="5124"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Used to hold or create working parts, including driving pulley wheels</w:t>
            </w:r>
          </w:p>
        </w:tc>
        <w:tc>
          <w:tcPr>
            <w:tcW w:w="1546"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Each</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1 Faraday</w:t>
            </w:r>
          </w:p>
        </w:tc>
      </w:tr>
      <w:tr w:rsidR="00F42A77" w:rsidRPr="00704781" w:rsidTr="00831BE0">
        <w:trPr>
          <w:jc w:val="center"/>
        </w:trPr>
        <w:tc>
          <w:tcPr>
            <w:tcW w:w="1700"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Cable ties</w:t>
            </w: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 xml:space="preserve">Can be used to hold your </w:t>
            </w:r>
            <w:r>
              <w:rPr>
                <w:rFonts w:ascii="Arial" w:hAnsi="Arial" w:cs="Arial"/>
              </w:rPr>
              <w:t>structures in place</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 xml:space="preserve">Each </w:t>
            </w:r>
          </w:p>
        </w:tc>
        <w:tc>
          <w:tcPr>
            <w:tcW w:w="1411"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2</w:t>
            </w:r>
            <w:r w:rsidRPr="00704781">
              <w:rPr>
                <w:rFonts w:ascii="Arial" w:hAnsi="Arial" w:cs="Arial"/>
              </w:rPr>
              <w:t xml:space="preserve"> Faradays</w:t>
            </w:r>
          </w:p>
        </w:tc>
      </w:tr>
      <w:tr w:rsidR="00F42A77" w:rsidRPr="00704781" w:rsidTr="00831BE0">
        <w:trPr>
          <w:trHeight w:val="659"/>
          <w:jc w:val="center"/>
        </w:trPr>
        <w:tc>
          <w:tcPr>
            <w:tcW w:w="1700"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String</w:t>
            </w: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Can be used as part of your product design</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sidRPr="00704781">
              <w:rPr>
                <w:rFonts w:ascii="Arial" w:hAnsi="Arial" w:cs="Arial"/>
              </w:rPr>
              <w:t>30cm piece</w:t>
            </w:r>
          </w:p>
        </w:tc>
        <w:tc>
          <w:tcPr>
            <w:tcW w:w="1411"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4</w:t>
            </w:r>
            <w:r w:rsidRPr="00704781">
              <w:rPr>
                <w:rFonts w:ascii="Arial" w:hAnsi="Arial" w:cs="Arial"/>
              </w:rPr>
              <w:t xml:space="preserve"> Faradays</w:t>
            </w:r>
          </w:p>
        </w:tc>
      </w:tr>
      <w:tr w:rsidR="00F42A77" w:rsidRPr="00704781" w:rsidTr="00831BE0">
        <w:trPr>
          <w:trHeight w:val="659"/>
          <w:jc w:val="center"/>
        </w:trPr>
        <w:tc>
          <w:tcPr>
            <w:tcW w:w="1700"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Baking parchment</w:t>
            </w:r>
          </w:p>
        </w:tc>
        <w:tc>
          <w:tcPr>
            <w:tcW w:w="5124"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Can be used as part of your product design</w:t>
            </w:r>
          </w:p>
        </w:tc>
        <w:tc>
          <w:tcPr>
            <w:tcW w:w="1546" w:type="dxa"/>
            <w:shd w:val="clear" w:color="auto" w:fill="auto"/>
            <w:vAlign w:val="center"/>
          </w:tcPr>
          <w:p w:rsidR="00F42A77" w:rsidRPr="00704781" w:rsidRDefault="00F42A77" w:rsidP="00F42A77">
            <w:pPr>
              <w:spacing w:before="80" w:after="80" w:line="240" w:lineRule="auto"/>
              <w:ind w:left="17"/>
              <w:jc w:val="center"/>
              <w:rPr>
                <w:rFonts w:ascii="Arial" w:hAnsi="Arial" w:cs="Arial"/>
              </w:rPr>
            </w:pPr>
            <w:r>
              <w:rPr>
                <w:rFonts w:ascii="Arial" w:hAnsi="Arial" w:cs="Arial"/>
              </w:rPr>
              <w:t>30cm strip</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6 Faradays</w:t>
            </w:r>
          </w:p>
        </w:tc>
      </w:tr>
      <w:tr w:rsidR="00F42A77" w:rsidRPr="00704781" w:rsidTr="00831BE0">
        <w:trPr>
          <w:trHeight w:val="659"/>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Wooden lolly sticks</w:t>
            </w:r>
          </w:p>
        </w:tc>
        <w:tc>
          <w:tcPr>
            <w:tcW w:w="5124"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Can be used as part of your product design</w:t>
            </w:r>
          </w:p>
        </w:tc>
        <w:tc>
          <w:tcPr>
            <w:tcW w:w="1546"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Each</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4 Faradays</w:t>
            </w:r>
          </w:p>
        </w:tc>
      </w:tr>
      <w:tr w:rsidR="00F42A77" w:rsidRPr="00704781" w:rsidTr="00831BE0">
        <w:trPr>
          <w:trHeight w:val="659"/>
          <w:jc w:val="center"/>
        </w:trPr>
        <w:tc>
          <w:tcPr>
            <w:tcW w:w="1700"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Hire Centre Trade Card</w:t>
            </w:r>
          </w:p>
        </w:tc>
        <w:tc>
          <w:tcPr>
            <w:tcW w:w="5124"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Use this to hire various items from the hire section of the shop – see next page for details</w:t>
            </w:r>
          </w:p>
        </w:tc>
        <w:tc>
          <w:tcPr>
            <w:tcW w:w="1546"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One per team</w:t>
            </w:r>
          </w:p>
        </w:tc>
        <w:tc>
          <w:tcPr>
            <w:tcW w:w="1411" w:type="dxa"/>
            <w:shd w:val="clear" w:color="auto" w:fill="auto"/>
            <w:vAlign w:val="center"/>
          </w:tcPr>
          <w:p w:rsidR="00F42A77" w:rsidRDefault="00F42A77" w:rsidP="00F42A77">
            <w:pPr>
              <w:spacing w:before="80" w:after="80" w:line="240" w:lineRule="auto"/>
              <w:ind w:left="17"/>
              <w:jc w:val="center"/>
              <w:rPr>
                <w:rFonts w:ascii="Arial" w:hAnsi="Arial" w:cs="Arial"/>
              </w:rPr>
            </w:pPr>
            <w:r>
              <w:rPr>
                <w:rFonts w:ascii="Arial" w:hAnsi="Arial" w:cs="Arial"/>
              </w:rPr>
              <w:t>6 Faradays</w:t>
            </w:r>
          </w:p>
        </w:tc>
      </w:tr>
    </w:tbl>
    <w:p w:rsidR="00F42A77" w:rsidRDefault="00F42A77" w:rsidP="00F42A77"/>
    <w:p w:rsidR="00F42A77" w:rsidRDefault="00F42A77" w:rsidP="00F42A77"/>
    <w:p w:rsidR="00F42A77" w:rsidRDefault="00F42A77" w:rsidP="00F42A77"/>
    <w:p w:rsidR="00F42A77" w:rsidRDefault="00F42A77" w:rsidP="00F42A77"/>
    <w:p w:rsidR="00F42A77" w:rsidRDefault="00F42A77" w:rsidP="00F42A77">
      <w:pPr>
        <w:rPr>
          <w:rFonts w:ascii="Arial" w:hAnsi="Arial" w:cs="Arial"/>
          <w:u w:val="single"/>
        </w:rPr>
      </w:pPr>
      <w:r w:rsidRPr="00574BC2">
        <w:rPr>
          <w:rFonts w:ascii="Arial" w:hAnsi="Arial" w:cs="Arial"/>
          <w:b/>
          <w:u w:val="single"/>
        </w:rPr>
        <w:lastRenderedPageBreak/>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rsidR="00F42A77" w:rsidRPr="00574BC2" w:rsidRDefault="00F42A77" w:rsidP="00F42A77">
      <w:pPr>
        <w:rPr>
          <w:rFonts w:ascii="Arial" w:hAnsi="Arial" w:cs="Arial"/>
          <w:u w:val="single"/>
        </w:rPr>
      </w:pPr>
    </w:p>
    <w:p w:rsidR="00F42A77" w:rsidRDefault="00F42A77" w:rsidP="00F42A77">
      <w:pPr>
        <w:rPr>
          <w:rFonts w:ascii="Arial" w:hAnsi="Arial" w:cs="Arial"/>
        </w:rPr>
      </w:pPr>
      <w:r>
        <w:rPr>
          <w:rFonts w:ascii="Arial" w:hAnsi="Arial" w:cs="Arial"/>
        </w:rPr>
        <w:t>These items can be hired from the shop if you buy a Hire Centre Trade Card. You will need to take it to the shop and show the shopkeeper each time you want to use of one of these items. You may only get one item at a time.</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F42A77" w:rsidRPr="00704781" w:rsidTr="00831BE0">
        <w:trPr>
          <w:jc w:val="center"/>
        </w:trPr>
        <w:tc>
          <w:tcPr>
            <w:tcW w:w="2169"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Stapler</w:t>
            </w:r>
          </w:p>
        </w:tc>
        <w:tc>
          <w:tcPr>
            <w:tcW w:w="6981" w:type="dxa"/>
            <w:shd w:val="clear" w:color="auto" w:fill="auto"/>
            <w:vAlign w:val="center"/>
          </w:tcPr>
          <w:p w:rsidR="00F42A77" w:rsidRPr="00704781" w:rsidRDefault="00F42A77" w:rsidP="00831BE0">
            <w:pPr>
              <w:spacing w:before="120" w:after="120"/>
              <w:jc w:val="center"/>
              <w:rPr>
                <w:rFonts w:ascii="Arial" w:hAnsi="Arial" w:cs="Arial"/>
              </w:rPr>
            </w:pPr>
            <w:r w:rsidRPr="00704781">
              <w:rPr>
                <w:rFonts w:ascii="Arial" w:hAnsi="Arial" w:cs="Arial"/>
              </w:rPr>
              <w:t xml:space="preserve">Used to staple soft materials only </w:t>
            </w:r>
          </w:p>
        </w:tc>
      </w:tr>
      <w:tr w:rsidR="00F42A77" w:rsidRPr="00704781" w:rsidTr="00831BE0">
        <w:trPr>
          <w:jc w:val="center"/>
        </w:trPr>
        <w:tc>
          <w:tcPr>
            <w:tcW w:w="2169"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Hole punch</w:t>
            </w:r>
          </w:p>
        </w:tc>
        <w:tc>
          <w:tcPr>
            <w:tcW w:w="6981"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Used to make small holes in soft materials</w:t>
            </w:r>
          </w:p>
        </w:tc>
      </w:tr>
      <w:tr w:rsidR="00F42A77" w:rsidRPr="00704781" w:rsidTr="00831BE0">
        <w:trPr>
          <w:jc w:val="center"/>
        </w:trPr>
        <w:tc>
          <w:tcPr>
            <w:tcW w:w="2169" w:type="dxa"/>
            <w:shd w:val="clear" w:color="auto" w:fill="auto"/>
            <w:vAlign w:val="center"/>
          </w:tcPr>
          <w:p w:rsidR="00F42A77" w:rsidRPr="00704781" w:rsidRDefault="00F42A77" w:rsidP="00831BE0">
            <w:pPr>
              <w:spacing w:before="120" w:after="120"/>
              <w:ind w:left="17"/>
              <w:jc w:val="center"/>
              <w:rPr>
                <w:rFonts w:ascii="Arial" w:hAnsi="Arial" w:cs="Arial"/>
              </w:rPr>
            </w:pPr>
            <w:r>
              <w:rPr>
                <w:rFonts w:ascii="Arial" w:hAnsi="Arial" w:cs="Arial"/>
              </w:rPr>
              <w:t>Ruler</w:t>
            </w:r>
          </w:p>
        </w:tc>
        <w:tc>
          <w:tcPr>
            <w:tcW w:w="6981"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Used to measure any part of your product or additional items</w:t>
            </w:r>
          </w:p>
        </w:tc>
      </w:tr>
      <w:tr w:rsidR="00F42A77" w:rsidRPr="00704781" w:rsidTr="00831BE0">
        <w:trPr>
          <w:jc w:val="center"/>
        </w:trPr>
        <w:tc>
          <w:tcPr>
            <w:tcW w:w="2169"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Scissors</w:t>
            </w:r>
          </w:p>
        </w:tc>
        <w:tc>
          <w:tcPr>
            <w:tcW w:w="6981" w:type="dxa"/>
            <w:shd w:val="clear" w:color="auto" w:fill="auto"/>
            <w:vAlign w:val="center"/>
          </w:tcPr>
          <w:p w:rsidR="00F42A77" w:rsidRPr="00704781" w:rsidRDefault="00F42A77" w:rsidP="00831BE0">
            <w:pPr>
              <w:spacing w:before="120" w:after="120"/>
              <w:ind w:left="17"/>
              <w:jc w:val="center"/>
              <w:rPr>
                <w:rFonts w:ascii="Arial" w:hAnsi="Arial" w:cs="Arial"/>
              </w:rPr>
            </w:pPr>
            <w:r w:rsidRPr="00704781">
              <w:rPr>
                <w:rFonts w:ascii="Arial" w:hAnsi="Arial" w:cs="Arial"/>
              </w:rPr>
              <w:t xml:space="preserve">Used for soft materials only </w:t>
            </w:r>
          </w:p>
        </w:tc>
      </w:tr>
    </w:tbl>
    <w:p w:rsidR="00F42A77" w:rsidRDefault="00F42A77" w:rsidP="00F42A77">
      <w:pPr>
        <w:rPr>
          <w:sz w:val="20"/>
          <w:szCs w:val="20"/>
        </w:rPr>
      </w:pPr>
    </w:p>
    <w:p w:rsidR="00F42A77" w:rsidRPr="00002046" w:rsidRDefault="00F42A77" w:rsidP="00F42A77">
      <w:pPr>
        <w:rPr>
          <w:vanish/>
          <w:sz w:val="20"/>
          <w:szCs w:val="20"/>
        </w:rPr>
      </w:pPr>
    </w:p>
    <w:p w:rsidR="00F42A77" w:rsidRPr="00002046" w:rsidRDefault="00F42A77" w:rsidP="00F42A77">
      <w:pPr>
        <w:rPr>
          <w:vanish/>
          <w:sz w:val="20"/>
          <w:szCs w:val="20"/>
        </w:rPr>
      </w:pPr>
    </w:p>
    <w:p w:rsidR="00F42A77" w:rsidRPr="00002046" w:rsidRDefault="00F42A77" w:rsidP="00F42A77">
      <w:pPr>
        <w:rPr>
          <w:vanish/>
          <w:sz w:val="20"/>
          <w:szCs w:val="20"/>
        </w:rPr>
      </w:pPr>
    </w:p>
    <w:p w:rsidR="00F42A77" w:rsidRPr="00002046" w:rsidRDefault="00F42A77" w:rsidP="00F42A77">
      <w:pPr>
        <w:rPr>
          <w:vanish/>
          <w:sz w:val="20"/>
          <w:szCs w:val="20"/>
        </w:rPr>
      </w:pPr>
    </w:p>
    <w:p w:rsidR="00F42A77" w:rsidRDefault="00F42A77" w:rsidP="00F42A77">
      <w:pPr>
        <w:pStyle w:val="NoSpacing"/>
        <w:rPr>
          <w:b/>
          <w:sz w:val="24"/>
          <w:szCs w:val="24"/>
        </w:rPr>
      </w:pPr>
    </w:p>
    <w:p w:rsidR="00F42A77" w:rsidRPr="00574BC2" w:rsidRDefault="00F42A77" w:rsidP="00F42A77">
      <w:pPr>
        <w:rPr>
          <w:rFonts w:ascii="Arial" w:hAnsi="Arial" w:cs="Arial"/>
          <w:b/>
          <w:u w:val="single"/>
        </w:rPr>
      </w:pPr>
      <w:r w:rsidRPr="00574BC2">
        <w:rPr>
          <w:rFonts w:ascii="Arial" w:hAnsi="Arial" w:cs="Arial"/>
          <w:b/>
          <w:u w:val="single"/>
        </w:rPr>
        <w:t>Free to use</w:t>
      </w:r>
    </w:p>
    <w:p w:rsidR="00F42A77" w:rsidRPr="002E5E6A" w:rsidRDefault="00F42A77" w:rsidP="00F42A77">
      <w:pPr>
        <w:pStyle w:val="ListParagraph"/>
        <w:numPr>
          <w:ilvl w:val="0"/>
          <w:numId w:val="47"/>
        </w:numPr>
        <w:spacing w:after="0" w:line="360" w:lineRule="auto"/>
        <w:rPr>
          <w:rFonts w:ascii="Arial" w:hAnsi="Arial" w:cs="Arial"/>
          <w:sz w:val="22"/>
        </w:rPr>
      </w:pPr>
      <w:r w:rsidRPr="002E5E6A">
        <w:rPr>
          <w:rFonts w:ascii="Arial" w:hAnsi="Arial" w:cs="Arial"/>
          <w:sz w:val="22"/>
        </w:rPr>
        <w:t>Junior hacksaw with bench hook</w:t>
      </w:r>
    </w:p>
    <w:p w:rsidR="00F42A77" w:rsidRPr="002E5E6A" w:rsidRDefault="00F42A77" w:rsidP="00F42A77">
      <w:pPr>
        <w:pStyle w:val="ListParagraph"/>
        <w:numPr>
          <w:ilvl w:val="0"/>
          <w:numId w:val="47"/>
        </w:numPr>
        <w:spacing w:after="0" w:line="360" w:lineRule="auto"/>
        <w:rPr>
          <w:rFonts w:ascii="Arial" w:hAnsi="Arial" w:cs="Arial"/>
          <w:sz w:val="22"/>
        </w:rPr>
      </w:pPr>
      <w:r w:rsidRPr="002E5E6A">
        <w:rPr>
          <w:rFonts w:ascii="Arial" w:hAnsi="Arial" w:cs="Arial"/>
          <w:sz w:val="22"/>
        </w:rPr>
        <w:t>Craft knives x 2</w:t>
      </w:r>
    </w:p>
    <w:p w:rsidR="00F42A77" w:rsidRPr="002E5E6A" w:rsidRDefault="00F42A77" w:rsidP="00F42A77">
      <w:pPr>
        <w:pStyle w:val="ListParagraph"/>
        <w:numPr>
          <w:ilvl w:val="0"/>
          <w:numId w:val="47"/>
        </w:numPr>
        <w:spacing w:after="0" w:line="360" w:lineRule="auto"/>
        <w:rPr>
          <w:rFonts w:ascii="Arial" w:hAnsi="Arial" w:cs="Arial"/>
          <w:sz w:val="22"/>
        </w:rPr>
      </w:pPr>
      <w:r w:rsidRPr="002E5E6A">
        <w:rPr>
          <w:rFonts w:ascii="Arial" w:hAnsi="Arial" w:cs="Arial"/>
          <w:sz w:val="22"/>
        </w:rPr>
        <w:t>Cutting mats or suitable cover to protect table</w:t>
      </w:r>
    </w:p>
    <w:p w:rsidR="00F42A77" w:rsidRDefault="00F42A77" w:rsidP="00F42A77">
      <w:pPr>
        <w:spacing w:line="360" w:lineRule="auto"/>
        <w:rPr>
          <w:rFonts w:ascii="Arial" w:hAnsi="Arial" w:cs="Arial"/>
        </w:rPr>
      </w:pPr>
    </w:p>
    <w:p w:rsidR="00F42A77" w:rsidRDefault="00F42A77" w:rsidP="00F42A77">
      <w:pPr>
        <w:spacing w:line="360" w:lineRule="auto"/>
        <w:rPr>
          <w:rFonts w:ascii="Arial" w:hAnsi="Arial" w:cs="Arial"/>
        </w:rPr>
      </w:pPr>
      <w:r w:rsidRPr="00574BC2">
        <w:rPr>
          <w:rFonts w:ascii="Arial" w:hAnsi="Arial" w:cs="Arial"/>
        </w:rPr>
        <w:t>The cutting station</w:t>
      </w:r>
      <w:r>
        <w:rPr>
          <w:rFonts w:ascii="Arial" w:hAnsi="Arial" w:cs="Arial"/>
        </w:rPr>
        <w:t xml:space="preserve"> may be used at any point </w:t>
      </w:r>
      <w:r w:rsidRPr="00574BC2">
        <w:rPr>
          <w:rFonts w:ascii="Arial" w:hAnsi="Arial" w:cs="Arial"/>
          <w:b/>
        </w:rPr>
        <w:t>BUT</w:t>
      </w:r>
      <w:r>
        <w:rPr>
          <w:rFonts w:ascii="Arial" w:hAnsi="Arial" w:cs="Arial"/>
        </w:rPr>
        <w:t xml:space="preserve"> only 3 people will be allowed at this station at any one time. Please put cutting station rules sign up to remind students.</w:t>
      </w:r>
    </w:p>
    <w:p w:rsidR="00F42A77" w:rsidRPr="00D230BD" w:rsidRDefault="00F42A77" w:rsidP="00F42A77"/>
    <w:p w:rsidR="00F42A77" w:rsidRPr="00D230BD" w:rsidRDefault="00F42A77" w:rsidP="00F42A77"/>
    <w:p w:rsidR="00F42A77" w:rsidRPr="00DF6D64"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sectPr w:rsidR="00F42A77" w:rsidSect="00D230BD">
          <w:pgSz w:w="11900" w:h="16840"/>
          <w:pgMar w:top="2268" w:right="851" w:bottom="851" w:left="851" w:header="709" w:footer="709" w:gutter="0"/>
          <w:cols w:space="708"/>
          <w:docGrid w:linePitch="360"/>
        </w:sectPr>
      </w:pPr>
    </w:p>
    <w:tbl>
      <w:tblPr>
        <w:tblW w:w="31572" w:type="dxa"/>
        <w:tblLook w:val="04A0" w:firstRow="1" w:lastRow="0" w:firstColumn="1" w:lastColumn="0" w:noHBand="0" w:noVBand="1"/>
      </w:tblPr>
      <w:tblGrid>
        <w:gridCol w:w="3508"/>
        <w:gridCol w:w="1096"/>
        <w:gridCol w:w="187"/>
        <w:gridCol w:w="1023"/>
        <w:gridCol w:w="7904"/>
        <w:gridCol w:w="1591"/>
        <w:gridCol w:w="7336"/>
        <w:gridCol w:w="8927"/>
      </w:tblGrid>
      <w:tr w:rsidR="005B3BF1" w:rsidRPr="007B4480" w:rsidTr="00384026">
        <w:trPr>
          <w:gridAfter w:val="2"/>
          <w:wAfter w:w="16263" w:type="dxa"/>
          <w:trHeight w:val="270"/>
        </w:trPr>
        <w:tc>
          <w:tcPr>
            <w:tcW w:w="3508" w:type="dxa"/>
            <w:tcBorders>
              <w:top w:val="nil"/>
              <w:left w:val="nil"/>
              <w:bottom w:val="nil"/>
              <w:right w:val="nil"/>
            </w:tcBorders>
            <w:shd w:val="clear" w:color="auto" w:fill="auto"/>
            <w:noWrap/>
            <w:vAlign w:val="bottom"/>
            <w:hideMark/>
          </w:tcPr>
          <w:p w:rsidR="005B3BF1" w:rsidRPr="007B4480" w:rsidRDefault="005B3BF1" w:rsidP="00831BE0">
            <w:pPr>
              <w:rPr>
                <w:rFonts w:eastAsia="Times New Roman" w:cs="Calibri"/>
                <w:color w:val="000000"/>
                <w:lang w:eastAsia="en-GB"/>
              </w:rPr>
            </w:pPr>
          </w:p>
        </w:tc>
        <w:tc>
          <w:tcPr>
            <w:tcW w:w="1096" w:type="dxa"/>
            <w:tcBorders>
              <w:top w:val="nil"/>
              <w:left w:val="nil"/>
              <w:bottom w:val="nil"/>
              <w:right w:val="nil"/>
            </w:tcBorders>
            <w:shd w:val="clear" w:color="auto" w:fill="auto"/>
            <w:noWrap/>
            <w:vAlign w:val="bottom"/>
            <w:hideMark/>
          </w:tcPr>
          <w:p w:rsidR="005B3BF1" w:rsidRPr="007B4480" w:rsidRDefault="005B3BF1" w:rsidP="00831BE0">
            <w:pPr>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5B3BF1" w:rsidRPr="007B4480" w:rsidRDefault="005B3BF1" w:rsidP="00831BE0">
            <w:pPr>
              <w:jc w:val="center"/>
              <w:rPr>
                <w:rFonts w:ascii="Times New Roman" w:eastAsia="Times New Roman" w:hAnsi="Times New Roman"/>
                <w:sz w:val="20"/>
                <w:szCs w:val="20"/>
                <w:lang w:eastAsia="en-GB"/>
              </w:rPr>
            </w:pPr>
          </w:p>
        </w:tc>
        <w:tc>
          <w:tcPr>
            <w:tcW w:w="9495" w:type="dxa"/>
            <w:gridSpan w:val="2"/>
            <w:tcBorders>
              <w:top w:val="nil"/>
              <w:left w:val="nil"/>
              <w:bottom w:val="nil"/>
              <w:right w:val="nil"/>
            </w:tcBorders>
          </w:tcPr>
          <w:p w:rsidR="005B3BF1" w:rsidRPr="007B4480" w:rsidRDefault="005B3BF1" w:rsidP="00831BE0">
            <w:pPr>
              <w:jc w:val="center"/>
              <w:rPr>
                <w:rFonts w:ascii="Times New Roman" w:eastAsia="Times New Roman" w:hAnsi="Times New Roman"/>
                <w:sz w:val="20"/>
                <w:szCs w:val="20"/>
                <w:lang w:eastAsia="en-GB"/>
              </w:rPr>
            </w:pPr>
          </w:p>
        </w:tc>
      </w:tr>
      <w:tr w:rsidR="005B3BF1" w:rsidRPr="007B4480" w:rsidTr="00384026">
        <w:trPr>
          <w:gridAfter w:val="2"/>
          <w:wAfter w:w="16263" w:type="dxa"/>
          <w:trHeight w:val="975"/>
        </w:trPr>
        <w:tc>
          <w:tcPr>
            <w:tcW w:w="3508" w:type="dxa"/>
            <w:tcBorders>
              <w:top w:val="nil"/>
              <w:left w:val="nil"/>
              <w:bottom w:val="nil"/>
              <w:right w:val="nil"/>
            </w:tcBorders>
            <w:shd w:val="clear" w:color="auto" w:fill="auto"/>
            <w:vAlign w:val="bottom"/>
            <w:hideMark/>
          </w:tcPr>
          <w:p w:rsidR="005B3BF1" w:rsidRPr="007B4480" w:rsidRDefault="005B3BF1" w:rsidP="00831BE0">
            <w:pPr>
              <w:rPr>
                <w:rFonts w:ascii="Times New Roman" w:eastAsia="Times New Roman" w:hAnsi="Times New Roman"/>
                <w:sz w:val="20"/>
                <w:szCs w:val="20"/>
                <w:lang w:eastAsia="en-GB"/>
              </w:rPr>
            </w:pPr>
          </w:p>
        </w:tc>
        <w:tc>
          <w:tcPr>
            <w:tcW w:w="1096" w:type="dxa"/>
            <w:tcBorders>
              <w:top w:val="nil"/>
              <w:left w:val="nil"/>
              <w:bottom w:val="nil"/>
              <w:right w:val="nil"/>
            </w:tcBorders>
            <w:shd w:val="clear" w:color="auto" w:fill="auto"/>
            <w:noWrap/>
            <w:vAlign w:val="bottom"/>
            <w:hideMark/>
          </w:tcPr>
          <w:p w:rsidR="005B3BF1" w:rsidRPr="007B4480" w:rsidRDefault="005B3BF1" w:rsidP="00831BE0">
            <w:pPr>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5B3BF1" w:rsidRPr="007B4480" w:rsidRDefault="005B3BF1" w:rsidP="00831BE0">
            <w:pPr>
              <w:jc w:val="center"/>
              <w:rPr>
                <w:rFonts w:ascii="Times New Roman" w:eastAsia="Times New Roman" w:hAnsi="Times New Roman"/>
                <w:sz w:val="20"/>
                <w:szCs w:val="20"/>
                <w:lang w:eastAsia="en-GB"/>
              </w:rPr>
            </w:pPr>
            <w:r w:rsidRPr="007B4480">
              <w:rPr>
                <w:rFonts w:eastAsia="Times New Roman" w:cs="Calibri"/>
                <w:noProof/>
                <w:color w:val="000000"/>
                <w:lang w:eastAsia="en-GB"/>
              </w:rPr>
              <w:drawing>
                <wp:anchor distT="0" distB="0" distL="114300" distR="114300" simplePos="0" relativeHeight="251700224" behindDoc="0" locked="0" layoutInCell="1" allowOverlap="1" wp14:anchorId="5987B61C" wp14:editId="46622AAF">
                  <wp:simplePos x="0" y="0"/>
                  <wp:positionH relativeFrom="column">
                    <wp:posOffset>-297180</wp:posOffset>
                  </wp:positionH>
                  <wp:positionV relativeFrom="paragraph">
                    <wp:posOffset>-530225</wp:posOffset>
                  </wp:positionV>
                  <wp:extent cx="1150620" cy="266700"/>
                  <wp:effectExtent l="0" t="0" r="0" b="0"/>
                  <wp:wrapNone/>
                  <wp:docPr id="2061538579" name="Picture 2061538579" descr="Logo&#10;&#10;Description automatically generated">
                    <a:extLst xmlns:a="http://schemas.openxmlformats.org/drawingml/2006/main">
                      <a:ext uri="{FF2B5EF4-FFF2-40B4-BE49-F238E27FC236}">
                        <a16:creationId xmlns:a16="http://schemas.microsoft.com/office/drawing/2014/main" id="{4C2B32D4-B5BC-42D9-945A-096E984F9EB6}"/>
                      </a:ext>
                    </a:extLst>
                  </wp:docPr>
                  <wp:cNvGraphicFramePr/>
                  <a:graphic xmlns:a="http://schemas.openxmlformats.org/drawingml/2006/main">
                    <a:graphicData uri="http://schemas.openxmlformats.org/drawingml/2006/picture">
                      <pic:pic xmlns:pic="http://schemas.openxmlformats.org/drawingml/2006/picture">
                        <pic:nvPicPr>
                          <pic:cNvPr id="29" name="Picture 29" descr="Logo&#10;&#10;Description automatically generated">
                            <a:extLst>
                              <a:ext uri="{FF2B5EF4-FFF2-40B4-BE49-F238E27FC236}">
                                <a16:creationId xmlns:a16="http://schemas.microsoft.com/office/drawing/2014/main" id="{4C2B32D4-B5BC-42D9-945A-096E984F9EB6}"/>
                              </a:ext>
                            </a:extLst>
                          </pic:cNvPr>
                          <pic:cNvPicPr/>
                        </pic:nvPicPr>
                        <pic:blipFill>
                          <a:blip r:embed="rId44" cstate="print"/>
                          <a:srcRect/>
                          <a:stretch>
                            <a:fillRect/>
                          </a:stretch>
                        </pic:blipFill>
                        <pic:spPr bwMode="auto">
                          <a:xfrm>
                            <a:off x="0" y="0"/>
                            <a:ext cx="1150620" cy="266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B4480">
              <w:rPr>
                <w:rFonts w:eastAsia="Times New Roman" w:cs="Calibri"/>
                <w:noProof/>
                <w:color w:val="000000"/>
                <w:lang w:eastAsia="en-GB"/>
              </w:rPr>
              <w:drawing>
                <wp:anchor distT="0" distB="0" distL="114300" distR="114300" simplePos="0" relativeHeight="251699200" behindDoc="0" locked="0" layoutInCell="1" allowOverlap="1" wp14:anchorId="3080F053" wp14:editId="5D906D1A">
                  <wp:simplePos x="0" y="0"/>
                  <wp:positionH relativeFrom="column">
                    <wp:posOffset>-3191510</wp:posOffset>
                  </wp:positionH>
                  <wp:positionV relativeFrom="paragraph">
                    <wp:posOffset>-745490</wp:posOffset>
                  </wp:positionV>
                  <wp:extent cx="2694940" cy="526415"/>
                  <wp:effectExtent l="0" t="0" r="0" b="0"/>
                  <wp:wrapNone/>
                  <wp:docPr id="960860620" name="Picture 960860620" descr="A picture containing text&#10;&#10;Description automatically generated">
                    <a:extLst xmlns:a="http://schemas.openxmlformats.org/drawingml/2006/main">
                      <a:ext uri="{FF2B5EF4-FFF2-40B4-BE49-F238E27FC236}">
                        <a16:creationId xmlns:a16="http://schemas.microsoft.com/office/drawing/2014/main" id="{14BEB1CA-0DFD-425A-8741-377727833909}"/>
                      </a:ext>
                    </a:extLst>
                  </wp:docPr>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a:extLst>
                              <a:ext uri="{FF2B5EF4-FFF2-40B4-BE49-F238E27FC236}">
                                <a16:creationId xmlns:a16="http://schemas.microsoft.com/office/drawing/2014/main" id="{14BEB1CA-0DFD-425A-8741-377727833909}"/>
                              </a:ext>
                            </a:extLst>
                          </pic:cNvPr>
                          <pic:cNvPicPr/>
                        </pic:nvPicPr>
                        <pic:blipFill>
                          <a:blip r:embed="rId45"/>
                          <a:stretch>
                            <a:fillRect/>
                          </a:stretch>
                        </pic:blipFill>
                        <pic:spPr>
                          <a:xfrm>
                            <a:off x="0" y="0"/>
                            <a:ext cx="2694940" cy="526415"/>
                          </a:xfrm>
                          <a:prstGeom prst="rect">
                            <a:avLst/>
                          </a:prstGeom>
                        </pic:spPr>
                      </pic:pic>
                    </a:graphicData>
                  </a:graphic>
                  <wp14:sizeRelH relativeFrom="page">
                    <wp14:pctWidth>0</wp14:pctWidth>
                  </wp14:sizeRelH>
                  <wp14:sizeRelV relativeFrom="page">
                    <wp14:pctHeight>0</wp14:pctHeight>
                  </wp14:sizeRelV>
                </wp:anchor>
              </w:drawing>
            </w:r>
          </w:p>
        </w:tc>
        <w:tc>
          <w:tcPr>
            <w:tcW w:w="9495" w:type="dxa"/>
            <w:gridSpan w:val="2"/>
            <w:tcBorders>
              <w:top w:val="nil"/>
              <w:left w:val="nil"/>
              <w:bottom w:val="nil"/>
              <w:right w:val="nil"/>
            </w:tcBorders>
          </w:tcPr>
          <w:p w:rsidR="005B3BF1" w:rsidRPr="007B4480" w:rsidRDefault="005B3BF1" w:rsidP="00831BE0">
            <w:pPr>
              <w:jc w:val="center"/>
              <w:rPr>
                <w:rFonts w:ascii="Times New Roman" w:eastAsia="Times New Roman" w:hAnsi="Times New Roman"/>
                <w:sz w:val="20"/>
                <w:szCs w:val="20"/>
                <w:lang w:eastAsia="en-GB"/>
              </w:rPr>
            </w:pPr>
          </w:p>
        </w:tc>
      </w:tr>
      <w:tr w:rsidR="005B3BF1" w:rsidRPr="007B4480" w:rsidTr="00384026">
        <w:trPr>
          <w:gridAfter w:val="2"/>
          <w:wAfter w:w="16263" w:type="dxa"/>
          <w:trHeight w:val="105"/>
        </w:trPr>
        <w:tc>
          <w:tcPr>
            <w:tcW w:w="3508" w:type="dxa"/>
            <w:tcBorders>
              <w:top w:val="nil"/>
              <w:left w:val="nil"/>
              <w:bottom w:val="nil"/>
              <w:right w:val="nil"/>
            </w:tcBorders>
            <w:shd w:val="clear" w:color="auto" w:fill="auto"/>
            <w:vAlign w:val="bottom"/>
            <w:hideMark/>
          </w:tcPr>
          <w:p w:rsidR="005B3BF1" w:rsidRPr="007B4480" w:rsidRDefault="005B3BF1" w:rsidP="005B3BF1">
            <w:pPr>
              <w:spacing w:after="0" w:line="240" w:lineRule="auto"/>
              <w:rPr>
                <w:rFonts w:ascii="Times New Roman" w:eastAsia="Times New Roman" w:hAnsi="Times New Roman"/>
                <w:sz w:val="20"/>
                <w:szCs w:val="20"/>
                <w:lang w:eastAsia="en-GB"/>
              </w:rPr>
            </w:pPr>
            <w:r w:rsidRPr="00FB750F">
              <w:rPr>
                <w:rFonts w:eastAsia="Times New Roman" w:cs="Calibri"/>
                <w:b/>
                <w:bCs/>
                <w:color w:val="000000"/>
                <w:sz w:val="44"/>
                <w:szCs w:val="44"/>
                <w:lang w:eastAsia="en-GB"/>
              </w:rPr>
              <w:t>Kit Inventory List</w:t>
            </w:r>
          </w:p>
        </w:tc>
        <w:tc>
          <w:tcPr>
            <w:tcW w:w="1096" w:type="dxa"/>
            <w:noWrap/>
            <w:hideMark/>
          </w:tcPr>
          <w:p w:rsidR="005B3BF1" w:rsidRPr="007B4480" w:rsidRDefault="005B3BF1" w:rsidP="005B3BF1">
            <w:pPr>
              <w:spacing w:after="0" w:line="240" w:lineRule="auto"/>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5B3BF1" w:rsidRPr="007B4480" w:rsidRDefault="005B3BF1" w:rsidP="005B3BF1">
            <w:pPr>
              <w:spacing w:after="0" w:line="240" w:lineRule="auto"/>
              <w:jc w:val="center"/>
              <w:rPr>
                <w:rFonts w:ascii="Times New Roman" w:eastAsia="Times New Roman" w:hAnsi="Times New Roman"/>
                <w:sz w:val="20"/>
                <w:szCs w:val="20"/>
                <w:lang w:eastAsia="en-GB"/>
              </w:rPr>
            </w:pPr>
          </w:p>
        </w:tc>
        <w:tc>
          <w:tcPr>
            <w:tcW w:w="9495" w:type="dxa"/>
            <w:gridSpan w:val="2"/>
            <w:tcBorders>
              <w:top w:val="nil"/>
              <w:left w:val="nil"/>
              <w:bottom w:val="nil"/>
              <w:right w:val="nil"/>
            </w:tcBorders>
          </w:tcPr>
          <w:p w:rsidR="005B3BF1" w:rsidRPr="007B4480" w:rsidRDefault="005B3BF1" w:rsidP="005B3BF1">
            <w:pPr>
              <w:spacing w:after="0" w:line="240" w:lineRule="auto"/>
              <w:rPr>
                <w:rFonts w:ascii="Times New Roman" w:eastAsia="Times New Roman" w:hAnsi="Times New Roman"/>
                <w:sz w:val="20"/>
                <w:szCs w:val="20"/>
                <w:lang w:eastAsia="en-GB"/>
              </w:rPr>
            </w:pPr>
          </w:p>
        </w:tc>
      </w:tr>
      <w:tr w:rsidR="005B3BF1" w:rsidRPr="007B4480" w:rsidTr="00384026">
        <w:trPr>
          <w:trHeight w:val="810"/>
        </w:trPr>
        <w:tc>
          <w:tcPr>
            <w:tcW w:w="4791" w:type="dxa"/>
            <w:gridSpan w:val="3"/>
            <w:tcBorders>
              <w:top w:val="nil"/>
              <w:left w:val="nil"/>
              <w:bottom w:val="nil"/>
              <w:right w:val="nil"/>
            </w:tcBorders>
            <w:shd w:val="clear" w:color="auto" w:fill="auto"/>
            <w:vAlign w:val="bottom"/>
            <w:hideMark/>
          </w:tcPr>
          <w:p w:rsidR="005B3BF1" w:rsidRPr="00FB750F" w:rsidRDefault="005B3BF1" w:rsidP="005B3BF1">
            <w:pPr>
              <w:pStyle w:val="ListParagraph"/>
              <w:numPr>
                <w:ilvl w:val="0"/>
                <w:numId w:val="46"/>
              </w:numPr>
              <w:spacing w:after="0" w:line="240" w:lineRule="auto"/>
              <w:ind w:hanging="834"/>
              <w:rPr>
                <w:rFonts w:cs="Calibri"/>
                <w:b/>
                <w:bCs/>
                <w:color w:val="000000"/>
                <w:sz w:val="44"/>
                <w:szCs w:val="44"/>
              </w:rPr>
            </w:pPr>
          </w:p>
        </w:tc>
        <w:tc>
          <w:tcPr>
            <w:tcW w:w="8927" w:type="dxa"/>
            <w:gridSpan w:val="2"/>
            <w:tcBorders>
              <w:top w:val="nil"/>
              <w:left w:val="nil"/>
              <w:bottom w:val="nil"/>
              <w:right w:val="nil"/>
            </w:tcBorders>
            <w:shd w:val="clear" w:color="auto" w:fill="auto"/>
            <w:vAlign w:val="bottom"/>
          </w:tcPr>
          <w:p w:rsidR="005B3BF1" w:rsidRPr="007B4480" w:rsidRDefault="005B3BF1">
            <w:pPr>
              <w:spacing w:after="0" w:line="240" w:lineRule="auto"/>
            </w:pPr>
          </w:p>
        </w:tc>
        <w:tc>
          <w:tcPr>
            <w:tcW w:w="8927" w:type="dxa"/>
            <w:gridSpan w:val="2"/>
            <w:tcBorders>
              <w:top w:val="nil"/>
              <w:left w:val="nil"/>
              <w:bottom w:val="nil"/>
              <w:right w:val="nil"/>
            </w:tcBorders>
            <w:shd w:val="clear" w:color="auto" w:fill="auto"/>
            <w:vAlign w:val="bottom"/>
          </w:tcPr>
          <w:p w:rsidR="005B3BF1" w:rsidRPr="007B4480" w:rsidRDefault="005B3BF1">
            <w:pPr>
              <w:spacing w:after="0" w:line="240" w:lineRule="auto"/>
            </w:pPr>
          </w:p>
        </w:tc>
        <w:tc>
          <w:tcPr>
            <w:tcW w:w="8927" w:type="dxa"/>
            <w:tcBorders>
              <w:top w:val="nil"/>
              <w:left w:val="nil"/>
              <w:bottom w:val="nil"/>
              <w:right w:val="nil"/>
            </w:tcBorders>
          </w:tcPr>
          <w:p w:rsidR="005B3BF1" w:rsidRPr="007B4480" w:rsidRDefault="005B3BF1">
            <w:pPr>
              <w:spacing w:after="0" w:line="240" w:lineRule="auto"/>
            </w:pPr>
          </w:p>
        </w:tc>
      </w:tr>
      <w:tr w:rsidR="005B3BF1" w:rsidRPr="007B4480" w:rsidTr="00384026">
        <w:trPr>
          <w:gridAfter w:val="2"/>
          <w:wAfter w:w="16263" w:type="dxa"/>
          <w:trHeight w:val="165"/>
        </w:trPr>
        <w:tc>
          <w:tcPr>
            <w:tcW w:w="3508" w:type="dxa"/>
            <w:tcBorders>
              <w:top w:val="single" w:sz="8" w:space="0" w:color="auto"/>
              <w:left w:val="single" w:sz="8" w:space="0" w:color="auto"/>
              <w:bottom w:val="single" w:sz="4" w:space="0" w:color="auto"/>
              <w:right w:val="single" w:sz="4" w:space="0" w:color="auto"/>
            </w:tcBorders>
            <w:shd w:val="clear" w:color="000000" w:fill="D9D9D9"/>
            <w:vAlign w:val="bottom"/>
            <w:hideMark/>
          </w:tcPr>
          <w:p w:rsidR="005B3BF1" w:rsidRPr="007B4480" w:rsidRDefault="005B3BF1" w:rsidP="005B3BF1">
            <w:pPr>
              <w:spacing w:after="0" w:line="240" w:lineRule="auto"/>
              <w:rPr>
                <w:rFonts w:eastAsia="Times New Roman" w:cs="Calibri"/>
                <w:b/>
                <w:bCs/>
                <w:color w:val="000000"/>
                <w:sz w:val="44"/>
                <w:szCs w:val="44"/>
                <w:lang w:eastAsia="en-GB"/>
              </w:rPr>
            </w:pPr>
            <w:r w:rsidRPr="007B4480">
              <w:rPr>
                <w:rFonts w:eastAsia="Times New Roman" w:cs="Calibri"/>
                <w:b/>
                <w:bCs/>
                <w:color w:val="000000"/>
                <w:lang w:eastAsia="en-GB"/>
              </w:rPr>
              <w:t>Description</w:t>
            </w:r>
          </w:p>
        </w:tc>
        <w:tc>
          <w:tcPr>
            <w:tcW w:w="1096" w:type="dxa"/>
            <w:tcBorders>
              <w:top w:val="single" w:sz="8" w:space="0" w:color="auto"/>
              <w:left w:val="nil"/>
              <w:bottom w:val="single" w:sz="4" w:space="0" w:color="auto"/>
              <w:right w:val="single" w:sz="4" w:space="0" w:color="auto"/>
            </w:tcBorders>
            <w:shd w:val="clear" w:color="000000" w:fill="D9D9D9"/>
            <w:noWrap/>
            <w:vAlign w:val="bottom"/>
            <w:hideMark/>
          </w:tcPr>
          <w:p w:rsidR="005B3BF1" w:rsidRPr="007B4480" w:rsidRDefault="005B3BF1" w:rsidP="005B3BF1">
            <w:pPr>
              <w:spacing w:after="0" w:line="240" w:lineRule="auto"/>
              <w:rPr>
                <w:rFonts w:ascii="Times New Roman" w:eastAsia="Times New Roman" w:hAnsi="Times New Roman"/>
                <w:sz w:val="20"/>
                <w:szCs w:val="20"/>
                <w:lang w:eastAsia="en-GB"/>
              </w:rPr>
            </w:pPr>
            <w:r w:rsidRPr="007B4480">
              <w:rPr>
                <w:rFonts w:eastAsia="Times New Roman" w:cs="Calibri"/>
                <w:b/>
                <w:bCs/>
                <w:color w:val="000000"/>
                <w:lang w:eastAsia="en-GB"/>
              </w:rPr>
              <w:t>Quantity</w:t>
            </w:r>
          </w:p>
        </w:tc>
        <w:tc>
          <w:tcPr>
            <w:tcW w:w="1210" w:type="dxa"/>
            <w:gridSpan w:val="2"/>
            <w:tcBorders>
              <w:top w:val="single" w:sz="8" w:space="0" w:color="auto"/>
              <w:left w:val="nil"/>
              <w:bottom w:val="single" w:sz="4" w:space="0" w:color="auto"/>
              <w:right w:val="single" w:sz="8" w:space="0" w:color="auto"/>
            </w:tcBorders>
            <w:shd w:val="clear" w:color="000000" w:fill="D9D9D9"/>
            <w:noWrap/>
            <w:vAlign w:val="bottom"/>
            <w:hideMark/>
          </w:tcPr>
          <w:p w:rsidR="005B3BF1" w:rsidRPr="007B4480" w:rsidRDefault="005B3BF1" w:rsidP="005B3BF1">
            <w:pPr>
              <w:spacing w:after="0" w:line="240" w:lineRule="auto"/>
              <w:jc w:val="center"/>
              <w:rPr>
                <w:rFonts w:ascii="Times New Roman" w:eastAsia="Times New Roman" w:hAnsi="Times New Roman"/>
                <w:sz w:val="20"/>
                <w:szCs w:val="20"/>
                <w:lang w:eastAsia="en-GB"/>
              </w:rPr>
            </w:pPr>
            <w:r w:rsidRPr="007B4480">
              <w:rPr>
                <w:rFonts w:eastAsia="Times New Roman" w:cs="Calibri"/>
                <w:b/>
                <w:bCs/>
                <w:color w:val="000000"/>
                <w:lang w:eastAsia="en-GB"/>
              </w:rPr>
              <w:t>P/N</w:t>
            </w:r>
          </w:p>
        </w:tc>
        <w:tc>
          <w:tcPr>
            <w:tcW w:w="9495" w:type="dxa"/>
            <w:gridSpan w:val="2"/>
            <w:tcBorders>
              <w:top w:val="single" w:sz="8" w:space="0" w:color="auto"/>
              <w:left w:val="nil"/>
              <w:bottom w:val="single" w:sz="4" w:space="0" w:color="auto"/>
              <w:right w:val="single" w:sz="8" w:space="0" w:color="auto"/>
            </w:tcBorders>
            <w:shd w:val="clear" w:color="000000" w:fill="D9D9D9"/>
          </w:tcPr>
          <w:p w:rsidR="005B3BF1" w:rsidRPr="007B4480" w:rsidRDefault="005B3BF1" w:rsidP="005B3BF1">
            <w:pPr>
              <w:spacing w:after="0" w:line="240" w:lineRule="auto"/>
              <w:jc w:val="center"/>
              <w:rPr>
                <w:rFonts w:ascii="Times New Roman" w:eastAsia="Times New Roman" w:hAnsi="Times New Roman"/>
                <w:sz w:val="20"/>
                <w:szCs w:val="20"/>
                <w:lang w:eastAsia="en-GB"/>
              </w:rPr>
            </w:pPr>
          </w:p>
        </w:tc>
      </w:tr>
      <w:tr w:rsidR="005B3BF1" w:rsidRPr="007B4480" w:rsidTr="00384026">
        <w:trPr>
          <w:gridAfter w:val="2"/>
          <w:wAfter w:w="16263" w:type="dxa"/>
          <w:trHeight w:val="405"/>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b/>
                <w:bCs/>
                <w:color w:val="000000"/>
                <w:lang w:eastAsia="en-GB"/>
              </w:rPr>
            </w:pPr>
            <w:r w:rsidRPr="007B4480">
              <w:rPr>
                <w:rFonts w:eastAsia="Times New Roman" w:cs="Calibri"/>
                <w:lang w:eastAsia="en-GB"/>
              </w:rPr>
              <w:t>Wooden lolly sticks</w:t>
            </w:r>
          </w:p>
        </w:tc>
        <w:tc>
          <w:tcPr>
            <w:tcW w:w="1096" w:type="dxa"/>
            <w:tcBorders>
              <w:top w:val="nil"/>
              <w:left w:val="nil"/>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jc w:val="center"/>
              <w:rPr>
                <w:rFonts w:eastAsia="Times New Roman" w:cs="Calibri"/>
                <w:b/>
                <w:bCs/>
                <w:color w:val="000000"/>
                <w:lang w:eastAsia="en-GB"/>
              </w:rPr>
            </w:pPr>
            <w:r w:rsidRPr="007B4480">
              <w:rPr>
                <w:rFonts w:eastAsia="Times New Roman"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b/>
                <w:bCs/>
                <w:color w:val="000000"/>
                <w:lang w:eastAsia="en-GB"/>
              </w:rPr>
            </w:pPr>
            <w:r w:rsidRPr="007B4480">
              <w:rPr>
                <w:rFonts w:eastAsia="Times New Roman" w:cs="Calibri"/>
                <w:lang w:eastAsia="en-GB"/>
              </w:rPr>
              <w:t>06-1195</w:t>
            </w:r>
          </w:p>
        </w:tc>
        <w:tc>
          <w:tcPr>
            <w:tcW w:w="9495" w:type="dxa"/>
            <w:gridSpan w:val="2"/>
            <w:tcBorders>
              <w:top w:val="nil"/>
              <w:left w:val="nil"/>
              <w:bottom w:val="single" w:sz="4" w:space="0" w:color="auto"/>
              <w:right w:val="single" w:sz="4" w:space="0" w:color="auto"/>
            </w:tcBorders>
            <w:vAlign w:val="bottom"/>
          </w:tcPr>
          <w:p w:rsidR="005B3BF1" w:rsidRPr="007B4480" w:rsidRDefault="005B3BF1" w:rsidP="005B3BF1">
            <w:pPr>
              <w:spacing w:after="0" w:line="240" w:lineRule="auto"/>
              <w:jc w:val="center"/>
              <w:rPr>
                <w:rFonts w:eastAsia="Times New Roman" w:cs="Calibri"/>
                <w:b/>
                <w:bCs/>
                <w:color w:val="000000"/>
                <w:lang w:eastAsia="en-GB"/>
              </w:rPr>
            </w:pPr>
            <w:r w:rsidRPr="007B4480">
              <w:rPr>
                <w:rFonts w:eastAsia="Times New Roman" w:cs="Calibri"/>
                <w:b/>
                <w:bCs/>
                <w:color w:val="000000"/>
                <w:lang w:eastAsia="en-GB"/>
              </w:rPr>
              <w:t>Link</w:t>
            </w:r>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Cable ties (assorted/ 8cm minimum length)</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20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89-1648</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46" w:history="1">
              <w:r w:rsidR="005B3BF1" w:rsidRPr="007B4480">
                <w:rPr>
                  <w:rFonts w:eastAsia="Times New Roman" w:cs="Calibri"/>
                  <w:color w:val="0563C1"/>
                  <w:u w:val="single"/>
                  <w:lang w:eastAsia="en-GB"/>
                </w:rPr>
                <w:t xml:space="preserve">https://www.rapidonline.com/major-brushes-7066-200-wooden-lollysticks-pack-of-200-06-1195 </w:t>
              </w:r>
            </w:hyperlink>
          </w:p>
        </w:tc>
      </w:tr>
      <w:tr w:rsidR="005B3BF1" w:rsidRPr="007B4480" w:rsidTr="00384026">
        <w:trPr>
          <w:gridAfter w:val="2"/>
          <w:wAfter w:w="16263" w:type="dxa"/>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Round wire nails 30mm</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84-8988</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47" w:history="1">
              <w:r w:rsidR="005B3BF1" w:rsidRPr="007B4480">
                <w:rPr>
                  <w:rFonts w:eastAsia="Times New Roman" w:cs="Calibri"/>
                  <w:color w:val="0563C1"/>
                  <w:u w:val="single"/>
                  <w:lang w:eastAsia="en-GB"/>
                </w:rPr>
                <w:t xml:space="preserve">https://www.rapidonline.com/sealey-ct200-cable-ties-100-x-2-4mm-pack-of-200-89-1648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Pulley attachment for motor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37-0342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48" w:history="1">
              <w:r w:rsidR="005B3BF1" w:rsidRPr="007B4480">
                <w:rPr>
                  <w:rFonts w:eastAsia="Times New Roman" w:cs="Calibri"/>
                  <w:color w:val="0563C1"/>
                  <w:u w:val="single"/>
                  <w:lang w:eastAsia="en-GB"/>
                </w:rPr>
                <w:t xml:space="preserve">https://www.rapidonline.com/forgefix-500nlrh25b-round-head-nail-bright-finish-25mm-bag-of-500g-84-8988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LED – green</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55-0105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49" w:history="1">
              <w:r w:rsidR="005B3BF1" w:rsidRPr="007B4480">
                <w:rPr>
                  <w:rFonts w:eastAsia="Times New Roman" w:cs="Calibri"/>
                  <w:color w:val="0563C1"/>
                  <w:u w:val="single"/>
                  <w:lang w:eastAsia="en-GB"/>
                </w:rPr>
                <w:t xml:space="preserve">https://www.rapidonline.com/trumotion-tg2-010-pulley-black-10mm-for-2mm-shaft-37-0342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Push to make switch</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78-0100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0" w:history="1">
              <w:r w:rsidR="005B3BF1" w:rsidRPr="007B4480">
                <w:rPr>
                  <w:rFonts w:eastAsia="Times New Roman" w:cs="Calibri"/>
                  <w:color w:val="0563C1"/>
                  <w:u w:val="single"/>
                  <w:lang w:eastAsia="en-GB"/>
                </w:rPr>
                <w:t xml:space="preserve">https://www.rapidonline.com/kingbright-l-7104gd-3mm-green-led-30mcd-55-0105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LED - orange</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55-0095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1" w:history="1">
              <w:r w:rsidR="005B3BF1" w:rsidRPr="007B4480">
                <w:rPr>
                  <w:rFonts w:eastAsia="Times New Roman" w:cs="Calibri"/>
                  <w:color w:val="0563C1"/>
                  <w:u w:val="single"/>
                  <w:lang w:eastAsia="en-GB"/>
                </w:rPr>
                <w:t xml:space="preserve">https://www.rapidonline.com/rvfm-us-101-a-red-cap-miniature-red-push-to-make-switch-78-0100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LED – red</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55-0102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2" w:history="1">
              <w:r w:rsidR="005B3BF1" w:rsidRPr="007B4480">
                <w:rPr>
                  <w:rFonts w:eastAsia="Times New Roman" w:cs="Calibri"/>
                  <w:color w:val="0563C1"/>
                  <w:u w:val="single"/>
                  <w:lang w:eastAsia="en-GB"/>
                </w:rPr>
                <w:t xml:space="preserve">https://www.rapidonline.com/kingbright-l-7104ed-3mm-orange-led-20mcd-55-0095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String Reel</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06-9272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3" w:history="1">
              <w:r w:rsidR="005B3BF1" w:rsidRPr="007B4480">
                <w:rPr>
                  <w:rFonts w:eastAsia="Times New Roman" w:cs="Calibri"/>
                  <w:color w:val="0563C1"/>
                  <w:u w:val="single"/>
                  <w:lang w:eastAsia="en-GB"/>
                </w:rPr>
                <w:t xml:space="preserve">https://www.rapidonline.com/kingbright-l-7104hd-3mm-red-led-3mcd-55-0102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4 AA cells in battery holder with jumper leads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18-3695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4" w:history="1">
              <w:r w:rsidR="005B3BF1" w:rsidRPr="007B4480">
                <w:rPr>
                  <w:rFonts w:eastAsia="Times New Roman" w:cs="Calibri"/>
                  <w:color w:val="0563C1"/>
                  <w:u w:val="single"/>
                  <w:lang w:eastAsia="en-GB"/>
                </w:rPr>
                <w:t xml:space="preserve">https://www.rapidonline.com/major-brushes-78700-thin-cotton-string-250g-reel-06-9272 </w:t>
              </w:r>
            </w:hyperlink>
          </w:p>
        </w:tc>
      </w:tr>
      <w:tr w:rsidR="005B3BF1" w:rsidRPr="007B4480" w:rsidTr="00384026">
        <w:trPr>
          <w:gridAfter w:val="2"/>
          <w:wAfter w:w="16263" w:type="dxa"/>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 xml:space="preserve">AA </w:t>
            </w:r>
            <w:proofErr w:type="gramStart"/>
            <w:r w:rsidRPr="007B4480">
              <w:rPr>
                <w:rFonts w:eastAsia="Times New Roman" w:cs="Calibri"/>
                <w:lang w:eastAsia="en-GB"/>
              </w:rPr>
              <w:t>batteries  (</w:t>
            </w:r>
            <w:proofErr w:type="gramEnd"/>
            <w:r w:rsidRPr="007B4480">
              <w:rPr>
                <w:rFonts w:eastAsia="Times New Roman" w:cs="Calibri"/>
                <w:lang w:eastAsia="en-GB"/>
              </w:rPr>
              <w:t>pack of 40)</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18-2112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5" w:history="1">
              <w:r w:rsidR="005B3BF1" w:rsidRPr="007B4480">
                <w:rPr>
                  <w:rFonts w:eastAsia="Times New Roman" w:cs="Calibri"/>
                  <w:color w:val="0563C1"/>
                  <w:u w:val="single"/>
                  <w:lang w:eastAsia="en-GB"/>
                </w:rPr>
                <w:t xml:space="preserve">https://www.rapidonline.com/keystone-2478-battery-holder-for-4-x-aa-and-flying-leads-18-3695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Coloured card</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06-0953</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6" w:history="1">
              <w:r w:rsidR="005B3BF1" w:rsidRPr="007B4480">
                <w:rPr>
                  <w:rFonts w:eastAsia="Times New Roman" w:cs="Calibri"/>
                  <w:color w:val="0563C1"/>
                  <w:u w:val="single"/>
                  <w:lang w:eastAsia="en-GB"/>
                </w:rPr>
                <w:t xml:space="preserve">https://www.rapidonline.com/gp-gppca15au007-pca15au007-ultra-alkaline-aa-batteries-pack-of-40-18-2112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Battery snaps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18-0105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7" w:history="1">
              <w:r w:rsidR="005B3BF1" w:rsidRPr="007B4480">
                <w:rPr>
                  <w:rFonts w:eastAsia="Times New Roman" w:cs="Calibri"/>
                  <w:color w:val="0563C1"/>
                  <w:u w:val="single"/>
                  <w:lang w:eastAsia="en-GB"/>
                </w:rPr>
                <w:t xml:space="preserve">https://www.rapidonline.com/rapid-re03-a4-assorted-bright-coloured-card-220gsm-pack-of-30-06-0953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Motor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37-0142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8" w:history="1">
              <w:r w:rsidR="005B3BF1" w:rsidRPr="007B4480">
                <w:rPr>
                  <w:rFonts w:eastAsia="Times New Roman" w:cs="Calibri"/>
                  <w:color w:val="0563C1"/>
                  <w:u w:val="single"/>
                  <w:lang w:eastAsia="en-GB"/>
                </w:rPr>
                <w:t xml:space="preserve">https://www.rapidonline.com/trupower-18-0105-battery-clip-for-pp3-pp6-battery-150mm-18-0105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lastRenderedPageBreak/>
              <w:t>Piezo buzzer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35-0115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59" w:history="1">
              <w:r w:rsidR="005B3BF1" w:rsidRPr="007B4480">
                <w:rPr>
                  <w:rFonts w:eastAsia="Times New Roman" w:cs="Calibri"/>
                  <w:color w:val="0563C1"/>
                  <w:u w:val="single"/>
                  <w:lang w:eastAsia="en-GB"/>
                </w:rPr>
                <w:t xml:space="preserve">https://www.rapidonline.com/trumotion-e0142-miniature-motor-3v-5240-rpm-37-0142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Light Dependent Resistor (LDR)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58-0132</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0" w:history="1">
              <w:r w:rsidR="005B3BF1" w:rsidRPr="007B4480">
                <w:rPr>
                  <w:rFonts w:eastAsia="Times New Roman" w:cs="Calibri"/>
                  <w:color w:val="0563C1"/>
                  <w:u w:val="single"/>
                  <w:lang w:eastAsia="en-GB"/>
                </w:rPr>
                <w:t xml:space="preserve">https://www.rapidonline.com/rvfm-35-0115-piezo-buzzer-miniature-12v-35-0115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Solar motor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37-0441</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1" w:history="1">
              <w:r w:rsidR="005B3BF1" w:rsidRPr="007B4480">
                <w:rPr>
                  <w:rFonts w:eastAsia="Times New Roman" w:cs="Calibri"/>
                  <w:color w:val="0563C1"/>
                  <w:u w:val="single"/>
                  <w:lang w:eastAsia="en-GB"/>
                </w:rPr>
                <w:t xml:space="preserve">https://www.rapidonline.com/silonex-norps12-light-dependent-resistor-58-0132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Aluminium foil</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06-0921</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2" w:history="1">
              <w:r w:rsidR="005B3BF1" w:rsidRPr="007B4480">
                <w:rPr>
                  <w:rFonts w:eastAsia="Times New Roman" w:cs="Calibri"/>
                  <w:color w:val="0563C1"/>
                  <w:u w:val="single"/>
                  <w:lang w:eastAsia="en-GB"/>
                </w:rPr>
                <w:t xml:space="preserve">https://www.rapidonline.com/trumotion-wrf-300ca-08430-18-5-miniature-low-inertia-solar-motor-2v-1540-rpm-37-0441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Solar panel</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56-0124</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3" w:history="1">
              <w:r w:rsidR="005B3BF1" w:rsidRPr="007B4480">
                <w:rPr>
                  <w:rFonts w:eastAsia="Times New Roman" w:cs="Calibri"/>
                  <w:color w:val="0563C1"/>
                  <w:u w:val="single"/>
                  <w:lang w:eastAsia="en-GB"/>
                </w:rPr>
                <w:t xml:space="preserve">https://www.rapidonline.com/rapid-tx7539-rvfm-aluminium-foil-450mm-18-x-75m-06-0921 </w:t>
              </w:r>
            </w:hyperlink>
          </w:p>
        </w:tc>
      </w:tr>
      <w:tr w:rsidR="005B3BF1" w:rsidRPr="007B4480" w:rsidTr="00384026">
        <w:trPr>
          <w:gridAfter w:val="2"/>
          <w:wAfter w:w="16263" w:type="dxa"/>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Motor holder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37-0360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4" w:history="1">
              <w:r w:rsidR="005B3BF1" w:rsidRPr="007B4480">
                <w:rPr>
                  <w:rFonts w:eastAsia="Times New Roman" w:cs="Calibri"/>
                  <w:color w:val="0563C1"/>
                  <w:u w:val="single"/>
                  <w:lang w:eastAsia="en-GB"/>
                </w:rPr>
                <w:t xml:space="preserve">https://www.rapidonline.com/truopto-opl30a10101-solar-module-3v-100ma-0-3w-60x48x3mm-with-20cm-flying-leads-56-0124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Paperclip</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8</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34-3980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5" w:history="1">
              <w:r w:rsidR="005B3BF1" w:rsidRPr="007B4480">
                <w:rPr>
                  <w:rFonts w:eastAsia="Times New Roman" w:cs="Calibri"/>
                  <w:color w:val="0563C1"/>
                  <w:u w:val="single"/>
                  <w:lang w:eastAsia="en-GB"/>
                </w:rPr>
                <w:t xml:space="preserve">https://www.rapidonline.com/rapid-37-0360-rvfm-self-adhesive-motor-mounts-pack-of-10-37-0360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Pulley wheel 54mm</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37-0411</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6" w:history="1">
              <w:r w:rsidR="005B3BF1" w:rsidRPr="007B4480">
                <w:rPr>
                  <w:rFonts w:eastAsia="Times New Roman" w:cs="Calibri"/>
                  <w:color w:val="0563C1"/>
                  <w:u w:val="single"/>
                  <w:lang w:eastAsia="en-GB"/>
                </w:rPr>
                <w:t xml:space="preserve">https://www.rapidonline.com/rapid-is3100-rvfm-plain-paper-clips-pk1000-34-3980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Servo motor (0-90 degrees)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37-1339</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7" w:history="1">
              <w:r w:rsidR="005B3BF1" w:rsidRPr="007B4480">
                <w:rPr>
                  <w:rFonts w:eastAsia="Times New Roman" w:cs="Calibri"/>
                  <w:color w:val="0563C1"/>
                  <w:u w:val="single"/>
                  <w:lang w:eastAsia="en-GB"/>
                </w:rPr>
                <w:t xml:space="preserve">https://www.rapidonline.com/rapid-37-0411-rvfm-wooden-pulleys-50mm-pack-of-10-37-0411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Servo motor (continuous)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37-1335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8" w:history="1">
              <w:r w:rsidR="005B3BF1" w:rsidRPr="007B4480">
                <w:rPr>
                  <w:rFonts w:eastAsia="Times New Roman" w:cs="Calibri"/>
                  <w:color w:val="0563C1"/>
                  <w:u w:val="single"/>
                  <w:lang w:eastAsia="en-GB"/>
                </w:rPr>
                <w:t xml:space="preserve">https://www.rapidonline.com/feetech-fs90-mini-servo-120-9g-37-1339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Paper fastener</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34-3704</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69" w:history="1">
              <w:r w:rsidR="005B3BF1" w:rsidRPr="007B4480">
                <w:rPr>
                  <w:rFonts w:eastAsia="Times New Roman" w:cs="Calibri"/>
                  <w:color w:val="0563C1"/>
                  <w:u w:val="single"/>
                  <w:lang w:eastAsia="en-GB"/>
                </w:rPr>
                <w:t xml:space="preserve">https://www.rapidonline.com/feetech-fs90r-360-continuous-rotation-micro-servo-37-1335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Elastic bands (Number 16 work best)</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34-9973</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0" w:history="1">
              <w:r w:rsidR="005B3BF1" w:rsidRPr="007B4480">
                <w:rPr>
                  <w:rFonts w:eastAsia="Times New Roman" w:cs="Calibri"/>
                  <w:color w:val="0563C1"/>
                  <w:u w:val="single"/>
                  <w:lang w:eastAsia="en-GB"/>
                </w:rPr>
                <w:t xml:space="preserve">https://www.rapidonline.com/rapid-503050-rvfm-paper-fasteners-20mm-box-of-200-34-3704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Plastic syringes with tube</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06-9969</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1" w:history="1">
              <w:r w:rsidR="005B3BF1" w:rsidRPr="007B4480">
                <w:rPr>
                  <w:rFonts w:eastAsia="Times New Roman" w:cs="Calibri"/>
                  <w:color w:val="0563C1"/>
                  <w:u w:val="single"/>
                  <w:lang w:eastAsia="en-GB"/>
                </w:rPr>
                <w:t xml:space="preserve">https://www.rapidonline.com/rapid-34-9973-rvfm-rubber-band-no-16-63-5-x-1-6mm-2-1-2-x-1-16in-454g-34-9973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 xml:space="preserve">Jumper </w:t>
            </w:r>
            <w:proofErr w:type="gramStart"/>
            <w:r w:rsidRPr="007B4480">
              <w:rPr>
                <w:rFonts w:eastAsia="Times New Roman" w:cs="Calibri"/>
                <w:lang w:eastAsia="en-GB"/>
              </w:rPr>
              <w:t>leads  Pack</w:t>
            </w:r>
            <w:proofErr w:type="gramEnd"/>
            <w:r w:rsidRPr="007B4480">
              <w:rPr>
                <w:rFonts w:eastAsia="Times New Roman" w:cs="Calibri"/>
                <w:lang w:eastAsia="en-GB"/>
              </w:rPr>
              <w:t xml:space="preserve"> of 10)</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34-0679</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2" w:history="1">
              <w:r w:rsidR="005B3BF1" w:rsidRPr="007B4480">
                <w:rPr>
                  <w:rFonts w:eastAsia="Times New Roman" w:cs="Calibri"/>
                  <w:color w:val="0563C1"/>
                  <w:u w:val="single"/>
                  <w:lang w:eastAsia="en-GB"/>
                </w:rPr>
                <w:t xml:space="preserve">https://www.rapidonline.com/rapid-64399-10ml-syringe-pack-of-10-06-9969 </w:t>
              </w:r>
            </w:hyperlink>
          </w:p>
        </w:tc>
      </w:tr>
      <w:tr w:rsidR="005B3BF1" w:rsidRPr="007B4480" w:rsidTr="00384026">
        <w:trPr>
          <w:gridAfter w:val="2"/>
          <w:wAfter w:w="16263" w:type="dxa"/>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Terminal blocks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21-4269</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3" w:history="1">
              <w:r w:rsidR="005B3BF1" w:rsidRPr="007B4480">
                <w:rPr>
                  <w:rFonts w:eastAsia="Times New Roman" w:cs="Calibri"/>
                  <w:color w:val="0563C1"/>
                  <w:u w:val="single"/>
                  <w:lang w:eastAsia="en-GB"/>
                </w:rPr>
                <w:t xml:space="preserve">https://www.rapidonline.com/rapid-jw-d1-mf-jumper-wires-dupont-cable-m-f-26awg-1-pin-2-54mm-pitch-15cm-pk10-34-0679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Sponge (pack of 5)</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85-4960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4" w:history="1">
              <w:r w:rsidR="005B3BF1" w:rsidRPr="007B4480">
                <w:rPr>
                  <w:rFonts w:eastAsia="Times New Roman" w:cs="Calibri"/>
                  <w:color w:val="0563C1"/>
                  <w:u w:val="single"/>
                  <w:lang w:eastAsia="en-GB"/>
                </w:rPr>
                <w:t xml:space="preserve">https://www.rapidonline.com/hylec-hyks-02412pp-12-pole-kwik-snap-terminal-block-450v-24a-wire-2-5mm2-21-4269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Tubing 15cm piece</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37-1289</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5" w:history="1">
              <w:r w:rsidR="005B3BF1" w:rsidRPr="007B4480">
                <w:rPr>
                  <w:rFonts w:eastAsia="Times New Roman" w:cs="Calibri"/>
                  <w:color w:val="0563C1"/>
                  <w:u w:val="single"/>
                  <w:lang w:eastAsia="en-GB"/>
                </w:rPr>
                <w:t xml:space="preserve">https://www.rapidonline.com/weller-t0052241999-tip-cleaning-sponge-soldering-iron-stands-pack-of-5-85-4960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Small, medium and large cogs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37-0280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6" w:history="1">
              <w:r w:rsidR="005B3BF1" w:rsidRPr="007B4480">
                <w:rPr>
                  <w:rFonts w:eastAsia="Times New Roman" w:cs="Calibri"/>
                  <w:color w:val="0563C1"/>
                  <w:u w:val="single"/>
                  <w:lang w:eastAsia="en-GB"/>
                </w:rPr>
                <w:t xml:space="preserve">https://www.rapidonline.com/rapid-pen-0035-rvfm-tubing-3-5mm-clear-25m-coil-37-1289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Crocodile leads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17-0350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7" w:history="1">
              <w:r w:rsidR="005B3BF1" w:rsidRPr="007B4480">
                <w:rPr>
                  <w:rFonts w:eastAsia="Times New Roman" w:cs="Calibri"/>
                  <w:color w:val="0563C1"/>
                  <w:u w:val="single"/>
                  <w:lang w:eastAsia="en-GB"/>
                </w:rPr>
                <w:t xml:space="preserve">https://www.rapidonline.com/rapid-rap-4910-rvfm-gear-pack-100-37-0280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2AA cells in battery holder with battery snap</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18-0125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8" w:history="1">
              <w:r w:rsidR="005B3BF1" w:rsidRPr="007B4480">
                <w:rPr>
                  <w:rFonts w:eastAsia="Times New Roman" w:cs="Calibri"/>
                  <w:color w:val="0563C1"/>
                  <w:u w:val="single"/>
                  <w:lang w:eastAsia="en-GB"/>
                </w:rPr>
                <w:t xml:space="preserve">https://www.rapidonline.com/rvfm-17-0350-pack-of-ten-crocodile-leads-17-0350 </w:t>
              </w:r>
            </w:hyperlink>
          </w:p>
        </w:tc>
      </w:tr>
      <w:tr w:rsidR="005B3BF1" w:rsidRPr="007B4480" w:rsidTr="00384026">
        <w:trPr>
          <w:gridAfter w:val="2"/>
          <w:wAfter w:w="16263" w:type="dxa"/>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proofErr w:type="spellStart"/>
            <w:r w:rsidRPr="007B4480">
              <w:rPr>
                <w:rFonts w:eastAsia="Times New Roman" w:cs="Calibri"/>
                <w:lang w:eastAsia="en-GB"/>
              </w:rPr>
              <w:t>Correx</w:t>
            </w:r>
            <w:proofErr w:type="spellEnd"/>
            <w:r w:rsidRPr="007B4480">
              <w:rPr>
                <w:rFonts w:eastAsia="Times New Roman" w:cs="Calibri"/>
                <w:lang w:eastAsia="en-GB"/>
              </w:rPr>
              <w:t xml:space="preserve"> Plastic Sheets</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37-3315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79" w:history="1">
              <w:r w:rsidR="005B3BF1" w:rsidRPr="007B4480">
                <w:rPr>
                  <w:rFonts w:eastAsia="Times New Roman" w:cs="Calibri"/>
                  <w:color w:val="0563C1"/>
                  <w:u w:val="single"/>
                  <w:lang w:eastAsia="en-GB"/>
                </w:rPr>
                <w:t xml:space="preserve">https://www.rapidonline.com/trupower-bh-322-1b-2-x-aa-press-stud-battery-holder-18-0125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Plastic cotton reel</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06-0630</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0" w:history="1">
              <w:r w:rsidR="005B3BF1" w:rsidRPr="007B4480">
                <w:rPr>
                  <w:rFonts w:eastAsia="Times New Roman" w:cs="Calibri"/>
                  <w:color w:val="0563C1"/>
                  <w:u w:val="single"/>
                  <w:lang w:eastAsia="en-GB"/>
                </w:rPr>
                <w:t xml:space="preserve">https://www.rapidonline.com/rapid-ep700ppfldb-rvfm-corrugated-plastic-605-x-605-x-4mm-pack-of-10-37-3315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Masking tape</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87-1927</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1" w:history="1">
              <w:r w:rsidR="005B3BF1" w:rsidRPr="007B4480">
                <w:rPr>
                  <w:rFonts w:eastAsia="Times New Roman" w:cs="Calibri"/>
                  <w:color w:val="0563C1"/>
                  <w:u w:val="single"/>
                  <w:lang w:eastAsia="en-GB"/>
                </w:rPr>
                <w:t xml:space="preserve">https://www.rapidonline.com/major-brushes-7060-100-cotton-reels-pack-of-100-06-0630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lastRenderedPageBreak/>
              <w:t>Baking parchment</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52-9443</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2" w:history="1">
              <w:r w:rsidR="005B3BF1" w:rsidRPr="007B4480">
                <w:rPr>
                  <w:rFonts w:eastAsia="Times New Roman" w:cs="Calibri"/>
                  <w:color w:val="0563C1"/>
                  <w:u w:val="single"/>
                  <w:lang w:eastAsia="en-GB"/>
                </w:rPr>
                <w:t xml:space="preserve">https://www.rapidonline.com/ultratape-00552450ulrp-masking-tape-25mm-x-50m-87-1927 </w:t>
              </w:r>
            </w:hyperlink>
          </w:p>
        </w:tc>
      </w:tr>
      <w:tr w:rsidR="005B3BF1" w:rsidRPr="007B4480" w:rsidTr="00384026">
        <w:trPr>
          <w:gridAfter w:val="2"/>
          <w:wAfter w:w="16263" w:type="dxa"/>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Dowel</w:t>
            </w:r>
          </w:p>
        </w:tc>
        <w:tc>
          <w:tcPr>
            <w:tcW w:w="1096" w:type="dxa"/>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06-0765</w:t>
            </w:r>
          </w:p>
        </w:tc>
        <w:tc>
          <w:tcPr>
            <w:tcW w:w="9495" w:type="dxa"/>
            <w:gridSpan w:val="2"/>
            <w:tcBorders>
              <w:top w:val="nil"/>
              <w:left w:val="nil"/>
              <w:bottom w:val="single" w:sz="4"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3" w:history="1">
              <w:r w:rsidR="005B3BF1" w:rsidRPr="007B4480">
                <w:rPr>
                  <w:rFonts w:eastAsia="Times New Roman" w:cs="Calibri"/>
                  <w:color w:val="0563C1"/>
                  <w:u w:val="single"/>
                  <w:lang w:eastAsia="en-GB"/>
                </w:rPr>
                <w:t xml:space="preserve">https://www.rapidonline.com/rvfm-wf014-baking-parchment-paper-18in-x-75m-52-9443 </w:t>
              </w:r>
            </w:hyperlink>
          </w:p>
        </w:tc>
      </w:tr>
      <w:tr w:rsidR="005B3BF1" w:rsidRPr="007B4480" w:rsidTr="00384026">
        <w:trPr>
          <w:gridAfter w:val="2"/>
          <w:wAfter w:w="16263" w:type="dxa"/>
          <w:trHeight w:val="288"/>
        </w:trPr>
        <w:tc>
          <w:tcPr>
            <w:tcW w:w="3508" w:type="dxa"/>
            <w:tcBorders>
              <w:top w:val="nil"/>
              <w:left w:val="single" w:sz="8" w:space="0" w:color="auto"/>
              <w:bottom w:val="single" w:sz="8"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r w:rsidRPr="007B4480">
              <w:rPr>
                <w:rFonts w:eastAsia="Times New Roman" w:cs="Calibri"/>
                <w:lang w:eastAsia="en-GB"/>
              </w:rPr>
              <w:t>Wooden wheel 54mm</w:t>
            </w:r>
          </w:p>
        </w:tc>
        <w:tc>
          <w:tcPr>
            <w:tcW w:w="1096" w:type="dxa"/>
            <w:tcBorders>
              <w:top w:val="nil"/>
              <w:left w:val="nil"/>
              <w:bottom w:val="single" w:sz="8"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12</w:t>
            </w:r>
          </w:p>
        </w:tc>
        <w:tc>
          <w:tcPr>
            <w:tcW w:w="1210" w:type="dxa"/>
            <w:gridSpan w:val="2"/>
            <w:tcBorders>
              <w:top w:val="nil"/>
              <w:left w:val="nil"/>
              <w:bottom w:val="single" w:sz="8"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r w:rsidRPr="007B4480">
              <w:rPr>
                <w:rFonts w:eastAsia="Times New Roman" w:cs="Calibri"/>
                <w:lang w:eastAsia="en-GB"/>
              </w:rPr>
              <w:t>06-0715</w:t>
            </w:r>
          </w:p>
        </w:tc>
        <w:tc>
          <w:tcPr>
            <w:tcW w:w="9495" w:type="dxa"/>
            <w:gridSpan w:val="2"/>
            <w:tcBorders>
              <w:top w:val="nil"/>
              <w:left w:val="nil"/>
              <w:bottom w:val="single" w:sz="8"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4" w:history="1">
              <w:r w:rsidR="005B3BF1" w:rsidRPr="007B4480">
                <w:rPr>
                  <w:rFonts w:eastAsia="Times New Roman" w:cs="Calibri"/>
                  <w:color w:val="0563C1"/>
                  <w:u w:val="single"/>
                  <w:lang w:eastAsia="en-GB"/>
                </w:rPr>
                <w:t xml:space="preserve">https://www.rapidonline.com/rapid-06-0765-rvfm-dowel-4mm-x-600mm-pack-of-100-06-0765 </w:t>
              </w:r>
            </w:hyperlink>
          </w:p>
        </w:tc>
      </w:tr>
      <w:tr w:rsidR="005B3BF1" w:rsidRPr="007B4480" w:rsidTr="00384026">
        <w:trPr>
          <w:gridAfter w:val="2"/>
          <w:wAfter w:w="16263" w:type="dxa"/>
          <w:trHeight w:val="300"/>
        </w:trPr>
        <w:tc>
          <w:tcPr>
            <w:tcW w:w="3508" w:type="dxa"/>
            <w:tcBorders>
              <w:top w:val="nil"/>
              <w:left w:val="single" w:sz="8" w:space="0" w:color="auto"/>
              <w:bottom w:val="single" w:sz="8" w:space="0" w:color="auto"/>
              <w:right w:val="single" w:sz="4" w:space="0" w:color="auto"/>
            </w:tcBorders>
            <w:shd w:val="clear" w:color="auto" w:fill="auto"/>
            <w:vAlign w:val="bottom"/>
            <w:hideMark/>
          </w:tcPr>
          <w:p w:rsidR="005B3BF1" w:rsidRPr="007B4480" w:rsidRDefault="005B3BF1" w:rsidP="005B3BF1">
            <w:pPr>
              <w:spacing w:after="0" w:line="240" w:lineRule="auto"/>
              <w:rPr>
                <w:rFonts w:eastAsia="Times New Roman" w:cs="Calibri"/>
                <w:lang w:eastAsia="en-GB"/>
              </w:rPr>
            </w:pPr>
          </w:p>
        </w:tc>
        <w:tc>
          <w:tcPr>
            <w:tcW w:w="1096" w:type="dxa"/>
            <w:tcBorders>
              <w:top w:val="nil"/>
              <w:left w:val="nil"/>
              <w:bottom w:val="single" w:sz="8"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p>
        </w:tc>
        <w:tc>
          <w:tcPr>
            <w:tcW w:w="1210" w:type="dxa"/>
            <w:gridSpan w:val="2"/>
            <w:tcBorders>
              <w:top w:val="nil"/>
              <w:left w:val="nil"/>
              <w:bottom w:val="single" w:sz="8" w:space="0" w:color="auto"/>
              <w:right w:val="single" w:sz="4" w:space="0" w:color="auto"/>
            </w:tcBorders>
            <w:shd w:val="clear" w:color="auto" w:fill="auto"/>
            <w:noWrap/>
            <w:vAlign w:val="bottom"/>
            <w:hideMark/>
          </w:tcPr>
          <w:p w:rsidR="005B3BF1" w:rsidRPr="007B4480" w:rsidRDefault="005B3BF1" w:rsidP="005B3BF1">
            <w:pPr>
              <w:spacing w:after="0" w:line="240" w:lineRule="auto"/>
              <w:jc w:val="center"/>
              <w:rPr>
                <w:rFonts w:eastAsia="Times New Roman" w:cs="Calibri"/>
                <w:lang w:eastAsia="en-GB"/>
              </w:rPr>
            </w:pPr>
          </w:p>
        </w:tc>
        <w:tc>
          <w:tcPr>
            <w:tcW w:w="9495" w:type="dxa"/>
            <w:gridSpan w:val="2"/>
            <w:tcBorders>
              <w:top w:val="nil"/>
              <w:left w:val="nil"/>
              <w:bottom w:val="single" w:sz="8" w:space="0" w:color="auto"/>
              <w:right w:val="single" w:sz="4" w:space="0" w:color="auto"/>
            </w:tcBorders>
            <w:vAlign w:val="bottom"/>
          </w:tcPr>
          <w:p w:rsidR="005B3BF1" w:rsidRPr="007B4480" w:rsidRDefault="00000000" w:rsidP="005B3BF1">
            <w:pPr>
              <w:spacing w:after="0" w:line="240" w:lineRule="auto"/>
              <w:rPr>
                <w:rFonts w:eastAsia="Times New Roman" w:cs="Calibri"/>
                <w:lang w:eastAsia="en-GB"/>
              </w:rPr>
            </w:pPr>
            <w:hyperlink r:id="rId85" w:history="1">
              <w:r w:rsidR="005B3BF1" w:rsidRPr="007B4480">
                <w:rPr>
                  <w:rFonts w:eastAsia="Times New Roman" w:cs="Calibri"/>
                  <w:color w:val="0563C1"/>
                  <w:u w:val="single"/>
                  <w:lang w:eastAsia="en-GB"/>
                </w:rPr>
                <w:t xml:space="preserve">https://www.rapidonline.com/rapid-06-0715-rvfm-50mm-mdf-wheels-pack-of-100-06-0715 </w:t>
              </w:r>
            </w:hyperlink>
          </w:p>
        </w:tc>
      </w:tr>
      <w:tr w:rsidR="005B3BF1" w:rsidRPr="007B4480" w:rsidTr="00384026">
        <w:trPr>
          <w:gridAfter w:val="2"/>
          <w:wAfter w:w="16263" w:type="dxa"/>
          <w:trHeight w:val="300"/>
        </w:trPr>
        <w:tc>
          <w:tcPr>
            <w:tcW w:w="3508" w:type="dxa"/>
            <w:tcBorders>
              <w:top w:val="nil"/>
              <w:left w:val="single" w:sz="8" w:space="0" w:color="auto"/>
              <w:bottom w:val="single" w:sz="8" w:space="0" w:color="auto"/>
              <w:right w:val="single" w:sz="4" w:space="0" w:color="auto"/>
            </w:tcBorders>
            <w:shd w:val="clear" w:color="auto" w:fill="auto"/>
            <w:vAlign w:val="bottom"/>
          </w:tcPr>
          <w:p w:rsidR="005B3BF1" w:rsidRPr="007B4480" w:rsidRDefault="005B3BF1" w:rsidP="005B3BF1">
            <w:pPr>
              <w:spacing w:after="0" w:line="240" w:lineRule="auto"/>
              <w:rPr>
                <w:rFonts w:eastAsia="Times New Roman" w:cs="Calibri"/>
                <w:lang w:eastAsia="en-GB"/>
              </w:rPr>
            </w:pPr>
          </w:p>
        </w:tc>
        <w:tc>
          <w:tcPr>
            <w:tcW w:w="1096" w:type="dxa"/>
            <w:tcBorders>
              <w:top w:val="nil"/>
              <w:left w:val="nil"/>
              <w:bottom w:val="single" w:sz="8" w:space="0" w:color="auto"/>
              <w:right w:val="single" w:sz="4" w:space="0" w:color="auto"/>
            </w:tcBorders>
            <w:shd w:val="clear" w:color="auto" w:fill="auto"/>
            <w:noWrap/>
            <w:vAlign w:val="bottom"/>
          </w:tcPr>
          <w:p w:rsidR="005B3BF1" w:rsidRPr="007B4480" w:rsidRDefault="005B3BF1" w:rsidP="005B3BF1">
            <w:pPr>
              <w:spacing w:after="0" w:line="240" w:lineRule="auto"/>
              <w:jc w:val="center"/>
              <w:rPr>
                <w:rFonts w:eastAsia="Times New Roman" w:cs="Calibri"/>
                <w:lang w:eastAsia="en-GB"/>
              </w:rPr>
            </w:pPr>
          </w:p>
        </w:tc>
        <w:tc>
          <w:tcPr>
            <w:tcW w:w="1210" w:type="dxa"/>
            <w:gridSpan w:val="2"/>
            <w:tcBorders>
              <w:top w:val="nil"/>
              <w:left w:val="nil"/>
              <w:bottom w:val="single" w:sz="8" w:space="0" w:color="auto"/>
              <w:right w:val="single" w:sz="4" w:space="0" w:color="auto"/>
            </w:tcBorders>
            <w:shd w:val="clear" w:color="auto" w:fill="auto"/>
            <w:noWrap/>
            <w:vAlign w:val="bottom"/>
          </w:tcPr>
          <w:p w:rsidR="005B3BF1" w:rsidRPr="007B4480" w:rsidRDefault="005B3BF1" w:rsidP="005B3BF1">
            <w:pPr>
              <w:spacing w:after="0" w:line="240" w:lineRule="auto"/>
              <w:jc w:val="center"/>
              <w:rPr>
                <w:rFonts w:eastAsia="Times New Roman" w:cs="Calibri"/>
                <w:lang w:eastAsia="en-GB"/>
              </w:rPr>
            </w:pPr>
          </w:p>
        </w:tc>
        <w:tc>
          <w:tcPr>
            <w:tcW w:w="9495" w:type="dxa"/>
            <w:gridSpan w:val="2"/>
            <w:tcBorders>
              <w:top w:val="nil"/>
              <w:left w:val="nil"/>
              <w:bottom w:val="single" w:sz="8" w:space="0" w:color="auto"/>
              <w:right w:val="single" w:sz="4" w:space="0" w:color="auto"/>
            </w:tcBorders>
            <w:vAlign w:val="bottom"/>
          </w:tcPr>
          <w:p w:rsidR="005B3BF1" w:rsidRPr="007B4480" w:rsidRDefault="005B3BF1" w:rsidP="005B3BF1">
            <w:pPr>
              <w:spacing w:after="0" w:line="240" w:lineRule="auto"/>
              <w:rPr>
                <w:rFonts w:eastAsia="Times New Roman" w:cs="Calibri"/>
                <w:color w:val="0563C1"/>
                <w:u w:val="single"/>
                <w:lang w:eastAsia="en-GB"/>
              </w:rPr>
            </w:pPr>
          </w:p>
        </w:tc>
      </w:tr>
    </w:tbl>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Pr="00DC71D4" w:rsidRDefault="00F42A77" w:rsidP="00F42A77">
      <w:pPr>
        <w:tabs>
          <w:tab w:val="left" w:pos="7886"/>
        </w:tabs>
        <w:rPr>
          <w:rFonts w:ascii="Arial" w:hAnsi="Arial" w:cs="Arial"/>
          <w:sz w:val="72"/>
          <w:szCs w:val="72"/>
        </w:rPr>
        <w:sectPr w:rsidR="00F42A77" w:rsidRPr="00DC71D4" w:rsidSect="00DC71D4">
          <w:headerReference w:type="default" r:id="rId86"/>
          <w:footerReference w:type="default" r:id="rId87"/>
          <w:pgSz w:w="16840" w:h="11900" w:orient="landscape"/>
          <w:pgMar w:top="851" w:right="2268" w:bottom="851" w:left="851" w:header="709" w:footer="709" w:gutter="0"/>
          <w:cols w:space="708"/>
          <w:docGrid w:linePitch="360"/>
        </w:sectPr>
      </w:pPr>
      <w:r>
        <w:rPr>
          <w:rFonts w:ascii="Arial" w:hAnsi="Arial" w:cs="Arial"/>
          <w:sz w:val="72"/>
          <w:szCs w:val="72"/>
        </w:rPr>
        <w:tab/>
      </w:r>
    </w:p>
    <w:p w:rsidR="00F42A77" w:rsidRDefault="00F42A77" w:rsidP="00F42A77">
      <w:pPr>
        <w:spacing w:after="120"/>
        <w:ind w:right="-8"/>
        <w:rPr>
          <w:rFonts w:ascii="Arial" w:hAnsi="Arial" w:cs="Arial"/>
          <w:b/>
          <w:sz w:val="32"/>
          <w:szCs w:val="32"/>
        </w:rPr>
      </w:pPr>
      <w:r>
        <w:rPr>
          <w:rFonts w:ascii="Arial" w:hAnsi="Arial" w:cs="Arial"/>
          <w:b/>
          <w:sz w:val="32"/>
          <w:szCs w:val="32"/>
        </w:rPr>
        <w:lastRenderedPageBreak/>
        <w:t xml:space="preserve">6. </w:t>
      </w:r>
      <w:r w:rsidRPr="00184672">
        <w:rPr>
          <w:rFonts w:ascii="Arial" w:hAnsi="Arial" w:cs="Arial"/>
          <w:b/>
          <w:sz w:val="32"/>
          <w:szCs w:val="32"/>
        </w:rPr>
        <w:t>Schedule for the day</w:t>
      </w:r>
    </w:p>
    <w:p w:rsidR="00F42A77" w:rsidRDefault="00F42A77" w:rsidP="00F42A77">
      <w:pPr>
        <w:spacing w:after="120"/>
        <w:ind w:right="-8"/>
        <w:rPr>
          <w:rFonts w:ascii="Arial" w:hAnsi="Arial" w:cs="Arial"/>
          <w:b/>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F42A77" w:rsidRPr="003C31FD" w:rsidTr="00831BE0">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Challenge Leader arrives to set up</w:t>
            </w:r>
          </w:p>
        </w:tc>
      </w:tr>
      <w:tr w:rsidR="00F42A77" w:rsidRPr="003C31FD" w:rsidTr="00831BE0">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Register your team</w:t>
            </w:r>
            <w:r>
              <w:rPr>
                <w:rFonts w:ascii="Arial" w:hAnsi="Arial" w:cs="Arial"/>
                <w:lang w:eastAsia="ar-SA" w:bidi="en-US"/>
              </w:rPr>
              <w:t xml:space="preserve"> (All visiting schools should have arrived by this point)</w:t>
            </w:r>
          </w:p>
        </w:tc>
      </w:tr>
      <w:tr w:rsidR="00F42A77" w:rsidRPr="003C31FD" w:rsidTr="00831BE0">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Welcome and introduction</w:t>
            </w:r>
          </w:p>
        </w:tc>
      </w:tr>
      <w:tr w:rsidR="00F42A77" w:rsidRPr="003C31FD" w:rsidTr="00831BE0">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rPr>
              <w:t>Project brief</w:t>
            </w:r>
            <w:r w:rsidRPr="00EE3543">
              <w:rPr>
                <w:rFonts w:ascii="Arial" w:hAnsi="Arial" w:cs="Arial"/>
                <w:b/>
                <w:lang w:eastAsia="ar-SA" w:bidi="en-US"/>
              </w:rPr>
              <w:t xml:space="preserve">: </w:t>
            </w:r>
            <w:r w:rsidRPr="00EE3543">
              <w:rPr>
                <w:rFonts w:ascii="Arial" w:hAnsi="Arial" w:cs="Arial"/>
                <w:lang w:eastAsia="ar-SA" w:bidi="en-US"/>
              </w:rPr>
              <w:t>Introduction to the Faraday Challenge</w:t>
            </w:r>
          </w:p>
        </w:tc>
      </w:tr>
      <w:tr w:rsidR="00F42A77" w:rsidRPr="003C31FD" w:rsidTr="00831BE0">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 xml:space="preserve">Planning: </w:t>
            </w:r>
            <w:r w:rsidRPr="00EE3543">
              <w:rPr>
                <w:rFonts w:ascii="Arial" w:hAnsi="Arial" w:cs="Arial"/>
                <w:lang w:eastAsia="ar-SA"/>
              </w:rPr>
              <w:t>Identifying the problems and generating initial ideas</w:t>
            </w:r>
          </w:p>
        </w:tc>
      </w:tr>
      <w:tr w:rsidR="00F42A77" w:rsidRPr="003C31FD" w:rsidTr="00831BE0">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pacing w:after="0" w:line="240" w:lineRule="auto"/>
              <w:ind w:right="-6"/>
              <w:rPr>
                <w:rFonts w:ascii="Arial" w:hAnsi="Arial" w:cs="Arial"/>
                <w:b/>
                <w:lang w:eastAsia="ar-SA" w:bidi="en-US"/>
              </w:rPr>
            </w:pPr>
            <w:r w:rsidRPr="00EE3543">
              <w:rPr>
                <w:rFonts w:ascii="Arial" w:hAnsi="Arial" w:cs="Arial"/>
                <w:b/>
                <w:lang w:eastAsia="ar-SA"/>
              </w:rPr>
              <w:t xml:space="preserve">Team role selection: </w:t>
            </w:r>
            <w:r w:rsidRPr="00EE3543">
              <w:rPr>
                <w:rFonts w:ascii="Arial" w:hAnsi="Arial" w:cs="Arial"/>
                <w:lang w:eastAsia="ar-SA"/>
              </w:rPr>
              <w:t>team decides on which roles they need</w:t>
            </w:r>
          </w:p>
        </w:tc>
      </w:tr>
      <w:tr w:rsidR="00F42A77" w:rsidRPr="003C31FD" w:rsidTr="00831BE0">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 xml:space="preserve">Engineering apprenticeship: </w:t>
            </w:r>
            <w:r w:rsidRPr="00EE3543">
              <w:rPr>
                <w:rFonts w:ascii="Arial" w:hAnsi="Arial" w:cs="Arial"/>
                <w:lang w:eastAsia="ar-SA"/>
              </w:rPr>
              <w:t>teams complete a short engineering task</w:t>
            </w:r>
            <w:r w:rsidRPr="00EE3543">
              <w:rPr>
                <w:rFonts w:ascii="Arial" w:hAnsi="Arial" w:cs="Arial"/>
                <w:b/>
                <w:lang w:eastAsia="ar-SA"/>
              </w:rPr>
              <w:t xml:space="preserve"> </w:t>
            </w:r>
            <w:r w:rsidRPr="00EA60A0">
              <w:rPr>
                <w:rFonts w:ascii="Segoe UI Emoji" w:hAnsi="Segoe UI Emoji" w:cs="Segoe UI Emoji"/>
                <w:lang w:eastAsia="en-GB"/>
              </w:rPr>
              <w:t>⚠</w:t>
            </w:r>
          </w:p>
        </w:tc>
      </w:tr>
      <w:tr w:rsidR="00F42A77" w:rsidRPr="003C31FD" w:rsidTr="00831BE0">
        <w:trPr>
          <w:trHeight w:val="214"/>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 xml:space="preserve">Development </w:t>
            </w:r>
            <w:r w:rsidRPr="00EA60A0">
              <w:rPr>
                <w:rFonts w:ascii="Segoe UI Emoji" w:hAnsi="Segoe UI Emoji" w:cs="Segoe UI Emoji"/>
                <w:lang w:eastAsia="en-GB"/>
              </w:rPr>
              <w:t>⚠</w:t>
            </w:r>
          </w:p>
          <w:p w:rsidR="00F42A77" w:rsidRPr="00EE3543" w:rsidRDefault="00F42A77" w:rsidP="005B3BF1">
            <w:pPr>
              <w:numPr>
                <w:ilvl w:val="0"/>
                <w:numId w:val="48"/>
              </w:numPr>
              <w:suppressAutoHyphens/>
              <w:spacing w:after="0" w:line="240" w:lineRule="auto"/>
              <w:ind w:right="-6"/>
              <w:rPr>
                <w:rFonts w:ascii="Arial" w:hAnsi="Arial" w:cs="Arial"/>
                <w:b/>
                <w:lang w:eastAsia="ar-SA"/>
              </w:rPr>
            </w:pPr>
            <w:r w:rsidRPr="00EE3543">
              <w:rPr>
                <w:rFonts w:ascii="Arial" w:hAnsi="Arial" w:cs="Arial"/>
                <w:lang w:eastAsia="ar-SA" w:bidi="en-US"/>
              </w:rPr>
              <w:t>Shop opens</w:t>
            </w:r>
          </w:p>
          <w:p w:rsidR="00F42A77" w:rsidRPr="00EE3543" w:rsidRDefault="00F42A77" w:rsidP="005B3BF1">
            <w:pPr>
              <w:numPr>
                <w:ilvl w:val="0"/>
                <w:numId w:val="48"/>
              </w:numPr>
              <w:suppressAutoHyphens/>
              <w:spacing w:after="0" w:line="240" w:lineRule="auto"/>
              <w:ind w:right="-6"/>
              <w:rPr>
                <w:rFonts w:ascii="Arial" w:hAnsi="Arial" w:cs="Arial"/>
                <w:b/>
                <w:lang w:eastAsia="ar-SA"/>
              </w:rPr>
            </w:pPr>
            <w:r w:rsidRPr="00EE3543">
              <w:rPr>
                <w:rFonts w:ascii="Arial" w:hAnsi="Arial" w:cs="Arial"/>
                <w:lang w:eastAsia="ar-SA" w:bidi="en-US"/>
              </w:rPr>
              <w:t>Agree on final product designs</w:t>
            </w:r>
          </w:p>
        </w:tc>
      </w:tr>
      <w:tr w:rsidR="00F42A77" w:rsidRPr="003C31FD" w:rsidTr="00831BE0">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Break</w:t>
            </w:r>
          </w:p>
        </w:tc>
      </w:tr>
      <w:tr w:rsidR="00F42A77" w:rsidRPr="003C31FD" w:rsidTr="00831BE0">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Development continues</w:t>
            </w:r>
            <w:r>
              <w:rPr>
                <w:rFonts w:ascii="Arial" w:hAnsi="Arial" w:cs="Arial"/>
                <w:b/>
                <w:lang w:eastAsia="ar-SA"/>
              </w:rPr>
              <w:t xml:space="preserve"> </w:t>
            </w:r>
            <w:r w:rsidRPr="00EA60A0">
              <w:rPr>
                <w:rFonts w:ascii="Segoe UI Emoji" w:hAnsi="Segoe UI Emoji" w:cs="Segoe UI Emoji"/>
                <w:lang w:eastAsia="en-GB"/>
              </w:rPr>
              <w:t>⚠</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 xml:space="preserve">Continue to design and modify where necessary </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Record progress in event log</w:t>
            </w:r>
          </w:p>
        </w:tc>
      </w:tr>
      <w:tr w:rsidR="00F42A77" w:rsidRPr="003C31FD" w:rsidTr="00831BE0">
        <w:trPr>
          <w:trHeight w:val="331"/>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12:</w:t>
            </w:r>
            <w:r>
              <w:rPr>
                <w:rFonts w:ascii="Arial" w:hAnsi="Arial" w:cs="Arial"/>
                <w:b/>
                <w:lang w:eastAsia="ar-SA" w:bidi="en-US"/>
              </w:rPr>
              <w:t>15</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lang w:eastAsia="ar-SA"/>
              </w:rPr>
            </w:pPr>
            <w:r w:rsidRPr="00EE3543">
              <w:rPr>
                <w:rFonts w:ascii="Arial" w:hAnsi="Arial" w:cs="Arial"/>
                <w:lang w:eastAsia="ar-SA"/>
              </w:rPr>
              <w:t>Teams are briefed on the content of the presentation</w:t>
            </w:r>
          </w:p>
        </w:tc>
      </w:tr>
      <w:tr w:rsidR="00F42A77" w:rsidRPr="003C31FD" w:rsidTr="00831BE0">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b/>
                <w:lang w:eastAsia="ar-SA" w:bidi="en-US"/>
              </w:rPr>
              <w:t>Lunch</w:t>
            </w:r>
            <w:r w:rsidRPr="00EE3543">
              <w:rPr>
                <w:rFonts w:ascii="Arial" w:hAnsi="Arial" w:cs="Arial"/>
                <w:lang w:eastAsia="ar-SA" w:bidi="en-US"/>
              </w:rPr>
              <w:t xml:space="preserve"> – Tools down</w:t>
            </w:r>
          </w:p>
        </w:tc>
      </w:tr>
      <w:tr w:rsidR="00F42A77" w:rsidRPr="003C31FD" w:rsidTr="00831BE0">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Development: Final preparations</w:t>
            </w:r>
            <w:r>
              <w:rPr>
                <w:rFonts w:ascii="Arial" w:hAnsi="Arial" w:cs="Arial"/>
                <w:b/>
                <w:lang w:eastAsia="ar-SA" w:bidi="en-US"/>
              </w:rPr>
              <w:t xml:space="preserve"> </w:t>
            </w:r>
            <w:r w:rsidRPr="00EA60A0">
              <w:rPr>
                <w:rFonts w:ascii="Segoe UI Emoji" w:hAnsi="Segoe UI Emoji" w:cs="Segoe UI Emoji"/>
                <w:lang w:eastAsia="en-GB"/>
              </w:rPr>
              <w:t>⚠</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Finalise product</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Prepare presentation with notes</w:t>
            </w:r>
          </w:p>
        </w:tc>
      </w:tr>
      <w:tr w:rsidR="00F42A77" w:rsidRPr="003C31FD" w:rsidTr="00831BE0">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bidi="en-US"/>
              </w:rPr>
            </w:pPr>
            <w:r w:rsidRPr="00EE3543">
              <w:rPr>
                <w:rFonts w:ascii="Arial" w:hAnsi="Arial" w:cs="Arial"/>
                <w:b/>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numPr>
                <w:ilvl w:val="0"/>
                <w:numId w:val="48"/>
              </w:num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 xml:space="preserve">Shop closes </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Submit accounting sheet to the Shop keeper</w:t>
            </w:r>
          </w:p>
          <w:p w:rsidR="00F42A77" w:rsidRPr="00EE3543" w:rsidRDefault="00F42A77" w:rsidP="005B3BF1">
            <w:pPr>
              <w:numPr>
                <w:ilvl w:val="0"/>
                <w:numId w:val="48"/>
              </w:numPr>
              <w:suppressAutoHyphens/>
              <w:spacing w:after="0" w:line="240" w:lineRule="auto"/>
              <w:ind w:right="-6"/>
              <w:rPr>
                <w:rFonts w:ascii="Arial" w:hAnsi="Arial" w:cs="Arial"/>
                <w:lang w:eastAsia="ar-SA" w:bidi="en-US"/>
              </w:rPr>
            </w:pPr>
            <w:r w:rsidRPr="00EE3543">
              <w:rPr>
                <w:rFonts w:ascii="Arial" w:hAnsi="Arial" w:cs="Arial"/>
                <w:lang w:eastAsia="ar-SA" w:bidi="en-US"/>
              </w:rPr>
              <w:t>Practise presentation</w:t>
            </w:r>
          </w:p>
        </w:tc>
      </w:tr>
      <w:tr w:rsidR="00F42A77" w:rsidRPr="003C31FD" w:rsidTr="00831BE0">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13:50</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Presentation</w:t>
            </w:r>
            <w:r>
              <w:rPr>
                <w:rFonts w:ascii="Arial" w:hAnsi="Arial" w:cs="Arial"/>
                <w:b/>
                <w:lang w:eastAsia="ar-SA"/>
              </w:rPr>
              <w:t xml:space="preserve"> </w:t>
            </w:r>
            <w:r w:rsidRPr="00EA60A0">
              <w:rPr>
                <w:rFonts w:ascii="Segoe UI Emoji" w:hAnsi="Segoe UI Emoji" w:cs="Segoe UI Emoji"/>
                <w:lang w:eastAsia="en-GB"/>
              </w:rPr>
              <w:t>⚠</w:t>
            </w:r>
          </w:p>
          <w:p w:rsidR="00F42A77" w:rsidRPr="00EE3543" w:rsidRDefault="00F42A77" w:rsidP="005B3BF1">
            <w:pPr>
              <w:numPr>
                <w:ilvl w:val="0"/>
                <w:numId w:val="49"/>
              </w:numPr>
              <w:suppressAutoHyphens/>
              <w:snapToGrid w:val="0"/>
              <w:spacing w:after="0" w:line="240" w:lineRule="auto"/>
              <w:ind w:right="-6"/>
              <w:rPr>
                <w:rFonts w:ascii="Arial" w:hAnsi="Arial" w:cs="Arial"/>
                <w:b/>
                <w:lang w:eastAsia="ar-SA"/>
              </w:rPr>
            </w:pPr>
            <w:r w:rsidRPr="00EE3543">
              <w:rPr>
                <w:rFonts w:ascii="Arial" w:hAnsi="Arial" w:cs="Arial"/>
                <w:lang w:eastAsia="ar-SA" w:bidi="en-US"/>
              </w:rPr>
              <w:t>Teams present their designs to the judge(s)</w:t>
            </w:r>
          </w:p>
        </w:tc>
      </w:tr>
      <w:tr w:rsidR="00F42A77" w:rsidRPr="003C31FD" w:rsidTr="00831BE0">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 xml:space="preserve">Award ceremony with final feedback and evaluation of the day </w:t>
            </w:r>
          </w:p>
        </w:tc>
      </w:tr>
      <w:tr w:rsidR="00F42A77" w:rsidRPr="003C31FD" w:rsidTr="00831BE0">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15:00</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Engineering teams depart</w:t>
            </w:r>
          </w:p>
        </w:tc>
      </w:tr>
      <w:tr w:rsidR="00F42A77" w:rsidRPr="003C31FD" w:rsidTr="00831BE0">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b/>
                <w:lang w:eastAsia="ar-SA"/>
              </w:rPr>
            </w:pPr>
            <w:r w:rsidRPr="00EE3543">
              <w:rPr>
                <w:rFonts w:ascii="Arial" w:hAnsi="Arial" w:cs="Arial"/>
                <w:b/>
                <w:lang w:eastAsia="ar-SA"/>
              </w:rPr>
              <w:t>15:45</w:t>
            </w:r>
          </w:p>
        </w:tc>
        <w:tc>
          <w:tcPr>
            <w:tcW w:w="8499" w:type="dxa"/>
            <w:tcBorders>
              <w:top w:val="single" w:sz="4" w:space="0" w:color="auto"/>
              <w:left w:val="single" w:sz="4" w:space="0" w:color="auto"/>
              <w:bottom w:val="single" w:sz="4" w:space="0" w:color="auto"/>
              <w:right w:val="single" w:sz="4" w:space="0" w:color="auto"/>
            </w:tcBorders>
          </w:tcPr>
          <w:p w:rsidR="00F42A77" w:rsidRPr="00EE3543" w:rsidRDefault="00F42A77" w:rsidP="005B3BF1">
            <w:pPr>
              <w:suppressAutoHyphens/>
              <w:snapToGrid w:val="0"/>
              <w:spacing w:after="0" w:line="240" w:lineRule="auto"/>
              <w:ind w:right="-6"/>
              <w:rPr>
                <w:rFonts w:ascii="Arial" w:hAnsi="Arial" w:cs="Arial"/>
                <w:lang w:eastAsia="ar-SA" w:bidi="en-US"/>
              </w:rPr>
            </w:pPr>
            <w:r w:rsidRPr="00EE3543">
              <w:rPr>
                <w:rFonts w:ascii="Arial" w:hAnsi="Arial" w:cs="Arial"/>
                <w:lang w:eastAsia="ar-SA" w:bidi="en-US"/>
              </w:rPr>
              <w:t>Challenge Leader departs by this point (actual time depends on pack up requirements)</w:t>
            </w:r>
          </w:p>
        </w:tc>
      </w:tr>
    </w:tbl>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bCs/>
          <w:sz w:val="32"/>
          <w:szCs w:val="32"/>
        </w:rPr>
      </w:pPr>
      <w:r>
        <w:rPr>
          <w:rFonts w:ascii="Arial" w:hAnsi="Arial" w:cs="Arial"/>
          <w:b/>
          <w:bCs/>
          <w:sz w:val="32"/>
          <w:szCs w:val="32"/>
        </w:rPr>
        <w:t>7</w:t>
      </w:r>
      <w:r w:rsidRPr="00892F74">
        <w:rPr>
          <w:rFonts w:ascii="Arial" w:hAnsi="Arial" w:cs="Arial"/>
          <w:b/>
          <w:bCs/>
          <w:sz w:val="32"/>
          <w:szCs w:val="32"/>
        </w:rPr>
        <w:t xml:space="preserve">. </w:t>
      </w:r>
      <w:r w:rsidRPr="00892F74">
        <w:rPr>
          <w:rFonts w:ascii="Arial" w:hAnsi="Arial" w:cs="Arial"/>
          <w:b/>
          <w:bCs/>
          <w:sz w:val="32"/>
          <w:szCs w:val="32"/>
        </w:rPr>
        <w:tab/>
      </w:r>
      <w:r>
        <w:rPr>
          <w:rFonts w:ascii="Arial" w:hAnsi="Arial" w:cs="Arial"/>
          <w:b/>
          <w:bCs/>
          <w:sz w:val="32"/>
          <w:szCs w:val="32"/>
        </w:rPr>
        <w:t>Layout of the room</w:t>
      </w:r>
    </w:p>
    <w:p w:rsidR="00F42A77" w:rsidRPr="00766965" w:rsidRDefault="00F42A77" w:rsidP="005B3BF1">
      <w:pPr>
        <w:pStyle w:val="NoSpacing"/>
        <w:ind w:left="142" w:right="-8"/>
        <w:rPr>
          <w:rFonts w:ascii="Arial" w:hAnsi="Arial" w:cs="Arial"/>
          <w:b/>
          <w:sz w:val="24"/>
          <w:szCs w:val="24"/>
        </w:rPr>
      </w:pPr>
      <w:r w:rsidRPr="00766965">
        <w:rPr>
          <w:rFonts w:ascii="Arial" w:hAnsi="Arial" w:cs="Arial"/>
          <w:b/>
          <w:sz w:val="24"/>
          <w:szCs w:val="24"/>
        </w:rPr>
        <w:t xml:space="preserve">Notes: </w:t>
      </w:r>
    </w:p>
    <w:p w:rsidR="00F42A77" w:rsidRPr="00766965" w:rsidRDefault="00F42A77" w:rsidP="005B3BF1">
      <w:pPr>
        <w:pStyle w:val="NoSpacing"/>
        <w:numPr>
          <w:ilvl w:val="0"/>
          <w:numId w:val="50"/>
        </w:numPr>
        <w:ind w:left="709" w:right="-8" w:hanging="425"/>
        <w:rPr>
          <w:rFonts w:ascii="Arial" w:hAnsi="Arial" w:cs="Arial"/>
          <w:sz w:val="24"/>
          <w:szCs w:val="24"/>
        </w:rPr>
      </w:pPr>
      <w:bookmarkStart w:id="2" w:name="_Hlk517947478"/>
      <w:r w:rsidRPr="00766965">
        <w:rPr>
          <w:rFonts w:ascii="Arial" w:hAnsi="Arial" w:cs="Arial"/>
          <w:sz w:val="24"/>
          <w:szCs w:val="24"/>
        </w:rPr>
        <w:t xml:space="preserve">Each team table will need 6 chairs and be large enough for 6 students to work comfortably. The judges’ table and shop will each need </w:t>
      </w:r>
      <w:r>
        <w:rPr>
          <w:rFonts w:ascii="Arial" w:hAnsi="Arial" w:cs="Arial"/>
          <w:sz w:val="24"/>
          <w:szCs w:val="24"/>
        </w:rPr>
        <w:t>1</w:t>
      </w:r>
      <w:r w:rsidRPr="00766965">
        <w:rPr>
          <w:rFonts w:ascii="Arial" w:hAnsi="Arial" w:cs="Arial"/>
          <w:sz w:val="24"/>
          <w:szCs w:val="24"/>
        </w:rPr>
        <w:t xml:space="preserve"> chair. </w:t>
      </w:r>
    </w:p>
    <w:p w:rsidR="00F42A77" w:rsidRPr="00766965" w:rsidRDefault="00F42A77" w:rsidP="005B3BF1">
      <w:pPr>
        <w:pStyle w:val="NoSpacing"/>
        <w:numPr>
          <w:ilvl w:val="0"/>
          <w:numId w:val="50"/>
        </w:numPr>
        <w:ind w:left="709" w:right="-8" w:hanging="425"/>
        <w:rPr>
          <w:rFonts w:ascii="Arial" w:hAnsi="Arial" w:cs="Arial"/>
          <w:sz w:val="24"/>
          <w:szCs w:val="24"/>
        </w:rPr>
      </w:pPr>
      <w:r w:rsidRPr="00766965">
        <w:rPr>
          <w:rFonts w:ascii="Arial" w:hAnsi="Arial" w:cs="Arial"/>
          <w:sz w:val="24"/>
          <w:szCs w:val="24"/>
        </w:rPr>
        <w:t xml:space="preserve">Table positions do not need to be exact and can be arranged to best accommodate the shape and size of the venue. If you are running the Challenge Day for just your school, you </w:t>
      </w:r>
      <w:r>
        <w:rPr>
          <w:rFonts w:ascii="Arial" w:hAnsi="Arial" w:cs="Arial"/>
          <w:sz w:val="24"/>
          <w:szCs w:val="24"/>
        </w:rPr>
        <w:t>will not need</w:t>
      </w:r>
      <w:r w:rsidRPr="00766965">
        <w:rPr>
          <w:rFonts w:ascii="Arial" w:hAnsi="Arial" w:cs="Arial"/>
          <w:sz w:val="24"/>
          <w:szCs w:val="24"/>
        </w:rPr>
        <w:t xml:space="preserve"> a teachers’ team table.</w:t>
      </w:r>
    </w:p>
    <w:p w:rsidR="00F42A77" w:rsidRPr="00766965" w:rsidRDefault="00F42A77" w:rsidP="005B3BF1">
      <w:pPr>
        <w:pStyle w:val="NoSpacing"/>
        <w:numPr>
          <w:ilvl w:val="0"/>
          <w:numId w:val="50"/>
        </w:numPr>
        <w:ind w:left="709" w:right="-8" w:hanging="425"/>
        <w:rPr>
          <w:rFonts w:ascii="Arial" w:hAnsi="Arial" w:cs="Arial"/>
          <w:sz w:val="24"/>
          <w:szCs w:val="24"/>
        </w:rPr>
      </w:pPr>
      <w:bookmarkStart w:id="3" w:name="_Hlk493081118"/>
      <w:r w:rsidRPr="00766965">
        <w:rPr>
          <w:rFonts w:ascii="Arial" w:hAnsi="Arial" w:cs="Arial"/>
          <w:sz w:val="24"/>
          <w:szCs w:val="24"/>
        </w:rPr>
        <w:t>We strongly recommend you cover the cutting station with cutting mats or a board to protect the surface.</w:t>
      </w:r>
    </w:p>
    <w:bookmarkEnd w:id="3"/>
    <w:p w:rsidR="00F42A77" w:rsidRPr="00B83530" w:rsidRDefault="00F42A77" w:rsidP="005B3BF1">
      <w:pPr>
        <w:pStyle w:val="NoSpacing"/>
        <w:ind w:left="709" w:right="-8"/>
        <w:rPr>
          <w:rFonts w:ascii="Arial" w:hAnsi="Arial" w:cs="Arial"/>
          <w:sz w:val="24"/>
          <w:szCs w:val="24"/>
        </w:rPr>
      </w:pPr>
    </w:p>
    <w:p w:rsidR="00F42A77" w:rsidRDefault="005B3BF1" w:rsidP="005B3BF1">
      <w:pPr>
        <w:spacing w:after="0" w:line="240" w:lineRule="auto"/>
        <w:ind w:left="425" w:right="-8"/>
        <w:rPr>
          <w:rFonts w:ascii="Arial" w:hAnsi="Arial" w:cs="Arial"/>
        </w:rPr>
      </w:pPr>
      <w:r>
        <w:rPr>
          <w:noProof/>
        </w:rPr>
        <mc:AlternateContent>
          <mc:Choice Requires="wps">
            <w:drawing>
              <wp:anchor distT="0" distB="0" distL="114300" distR="114300" simplePos="0" relativeHeight="251675648" behindDoc="0" locked="0" layoutInCell="1" allowOverlap="1" wp14:anchorId="7CE09BEA" wp14:editId="4FCA6202">
                <wp:simplePos x="0" y="0"/>
                <wp:positionH relativeFrom="column">
                  <wp:posOffset>316865</wp:posOffset>
                </wp:positionH>
                <wp:positionV relativeFrom="paragraph">
                  <wp:posOffset>105411</wp:posOffset>
                </wp:positionV>
                <wp:extent cx="5837555" cy="5422900"/>
                <wp:effectExtent l="0" t="0" r="17145" b="1270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42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9C611" id="Rectangle 87" o:spid="_x0000_s1026" style="position:absolute;margin-left:24.95pt;margin-top:8.3pt;width:459.65pt;height:4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"/>
            </w:pict>
          </mc:Fallback>
        </mc:AlternateContent>
      </w:r>
      <w:r w:rsidR="00F42A77">
        <w:rPr>
          <w:noProof/>
        </w:rPr>
        <mc:AlternateContent>
          <mc:Choice Requires="wps">
            <w:drawing>
              <wp:anchor distT="0" distB="0" distL="114300" distR="114300" simplePos="0" relativeHeight="251676672" behindDoc="0" locked="0" layoutInCell="1" allowOverlap="1" wp14:anchorId="344B29DF" wp14:editId="42922D4C">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ED1769" w:rsidRDefault="00F42A77" w:rsidP="00F42A77">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B29DF" id="Text Box 88" o:spid="_x0000_s1042" type="#_x0000_t202" style="position:absolute;left:0;text-align:left;margin-left:169.6pt;margin-top:11.35pt;width:227.15pt;height:2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" filled="f" stroked="f">
                <v:textbox>
                  <w:txbxContent>
                    <w:p w:rsidR="00F42A77" w:rsidRPr="00ED1769" w:rsidRDefault="00F42A77" w:rsidP="00F42A77">
                      <w:pPr>
                        <w:jc w:val="center"/>
                        <w:rPr>
                          <w:rFonts w:ascii="Arial" w:hAnsi="Arial" w:cs="Arial"/>
                          <w:b/>
                        </w:rPr>
                      </w:pPr>
                      <w:r>
                        <w:rPr>
                          <w:rFonts w:ascii="Arial" w:hAnsi="Arial" w:cs="Arial"/>
                          <w:b/>
                        </w:rPr>
                        <w:t>BACK</w:t>
                      </w:r>
                    </w:p>
                  </w:txbxContent>
                </v:textbox>
              </v:shape>
            </w:pict>
          </mc:Fallback>
        </mc:AlternateContent>
      </w:r>
    </w:p>
    <w:p w:rsidR="00F42A77" w:rsidRDefault="00F42A77" w:rsidP="005B3BF1">
      <w:pPr>
        <w:spacing w:after="0" w:line="240" w:lineRule="auto"/>
        <w:ind w:left="425" w:right="-8"/>
        <w:rPr>
          <w:rFonts w:ascii="Arial" w:hAnsi="Arial" w:cs="Arial"/>
        </w:rPr>
      </w:pPr>
      <w:r>
        <w:rPr>
          <w:noProof/>
        </w:rPr>
        <mc:AlternateContent>
          <mc:Choice Requires="wps">
            <w:drawing>
              <wp:anchor distT="0" distB="0" distL="114300" distR="114300" simplePos="0" relativeHeight="251688960" behindDoc="0" locked="0" layoutInCell="1" allowOverlap="1" wp14:anchorId="221EC643" wp14:editId="11A8C286">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rsidR="00F42A77" w:rsidRPr="00FF52FA" w:rsidRDefault="00F42A77" w:rsidP="00F42A77">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EC643" id="Text Box 2" o:spid="_x0000_s1043" type="#_x0000_t202" style="position:absolute;left:0;text-align:left;margin-left:42.05pt;margin-top:3.15pt;width:130.3pt;height:4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">
                <v:textbox>
                  <w:txbxContent>
                    <w:p w:rsidR="00F42A77" w:rsidRPr="00FF52FA" w:rsidRDefault="00F42A77" w:rsidP="00F42A77">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s">
            <w:drawing>
              <wp:anchor distT="0" distB="0" distL="114300" distR="114300" simplePos="0" relativeHeight="251693056" behindDoc="0" locked="0" layoutInCell="1" allowOverlap="1" wp14:anchorId="123B3B6A" wp14:editId="056315D9">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FB0A7F" w:rsidRDefault="00F42A77" w:rsidP="00F42A77">
                            <w:pPr>
                              <w:jc w:val="center"/>
                              <w:rPr>
                                <w:b/>
                              </w:rPr>
                            </w:pPr>
                            <w:r w:rsidRPr="00FB0A7F">
                              <w:rPr>
                                <w:b/>
                              </w:rPr>
                              <w:t xml:space="preserve">Shop </w:t>
                            </w:r>
                            <w:r>
                              <w:rPr>
                                <w:b/>
                              </w:rPr>
                              <w:t xml:space="preserve">(at least </w:t>
                            </w:r>
                            <w:r w:rsidR="005B3BF1">
                              <w:rPr>
                                <w:b/>
                              </w:rPr>
                              <w:br/>
                            </w:r>
                            <w:r>
                              <w:rPr>
                                <w:b/>
                              </w:rPr>
                              <w:t>3 m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B3B6A" id="Text Box 202" o:spid="_x0000_s1044" type="#_x0000_t202" style="position:absolute;left:0;text-align:left;margin-left:316.55pt;margin-top:8.35pt;width:90.6pt;height:4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" filled="f" stroked="f">
                <v:textbox>
                  <w:txbxContent>
                    <w:p w:rsidR="00F42A77" w:rsidRPr="00FB0A7F" w:rsidRDefault="00F42A77" w:rsidP="00F42A77">
                      <w:pPr>
                        <w:jc w:val="center"/>
                        <w:rPr>
                          <w:b/>
                        </w:rPr>
                      </w:pPr>
                      <w:r w:rsidRPr="00FB0A7F">
                        <w:rPr>
                          <w:b/>
                        </w:rPr>
                        <w:t xml:space="preserve">Shop </w:t>
                      </w:r>
                      <w:r>
                        <w:rPr>
                          <w:b/>
                        </w:rPr>
                        <w:t xml:space="preserve">(at least </w:t>
                      </w:r>
                      <w:r w:rsidR="005B3BF1">
                        <w:rPr>
                          <w:b/>
                        </w:rPr>
                        <w:br/>
                      </w:r>
                      <w:r>
                        <w:rPr>
                          <w:b/>
                        </w:rPr>
                        <w:t>3 m x 0.5 m)</w:t>
                      </w:r>
                    </w:p>
                  </w:txbxContent>
                </v:textbox>
              </v:shape>
            </w:pict>
          </mc:Fallback>
        </mc:AlternateContent>
      </w:r>
      <w:r>
        <w:rPr>
          <w:rFonts w:ascii="Arial" w:hAnsi="Arial" w:cs="Arial"/>
          <w:noProof/>
        </w:rPr>
        <mc:AlternateContent>
          <mc:Choice Requires="wps">
            <w:drawing>
              <wp:anchor distT="0" distB="0" distL="114300" distR="114300" simplePos="0" relativeHeight="251692032" behindDoc="0" locked="0" layoutInCell="1" allowOverlap="1" wp14:anchorId="4549CC1F" wp14:editId="3B289422">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15E44" id="Rectangle 201" o:spid="_x0000_s1026" style="position:absolute;margin-left:399.55pt;margin-top:9.45pt;width:75pt;height:34.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G6RXsjhAAAA&#13;&#10;DgEAAA8AAAAAAAAAAAAAAAAAYAQAAGRycy9kb3ducmV2LnhtbFBLBQYAAAAABAAEAPMAAABuBQAA&#13;&#10;AAA=&#13;&#10;"/>
            </w:pict>
          </mc:Fallback>
        </mc:AlternateContent>
      </w:r>
      <w:r>
        <w:rPr>
          <w:rFonts w:ascii="Arial" w:hAnsi="Arial" w:cs="Arial"/>
          <w:noProof/>
        </w:rPr>
        <mc:AlternateContent>
          <mc:Choice Requires="wps">
            <w:drawing>
              <wp:anchor distT="0" distB="0" distL="114300" distR="114300" simplePos="0" relativeHeight="251691008" behindDoc="0" locked="0" layoutInCell="1" allowOverlap="1" wp14:anchorId="1EC7B226" wp14:editId="6E0A0E74">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3D666" id="Rectangle 200" o:spid="_x0000_s1026" style="position:absolute;margin-left:249.55pt;margin-top:9.45pt;width:75pt;height:34.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Pg7gf7hAAAA&#13;&#10;DgEAAA8AAAAAAAAAAAAAAAAAYAQAAGRycy9kb3ducmV2LnhtbFBLBQYAAAAABAAEAPMAAABuBQAA&#13;&#10;AAA=&#13;&#10;"/>
            </w:pict>
          </mc:Fallback>
        </mc:AlternateContent>
      </w:r>
      <w:r>
        <w:rPr>
          <w:rFonts w:ascii="Arial" w:hAnsi="Arial" w:cs="Arial"/>
          <w:noProof/>
        </w:rPr>
        <mc:AlternateContent>
          <mc:Choice Requires="wps">
            <w:drawing>
              <wp:anchor distT="0" distB="0" distL="114300" distR="114300" simplePos="0" relativeHeight="251689984" behindDoc="0" locked="0" layoutInCell="1" allowOverlap="1" wp14:anchorId="12D97041" wp14:editId="3AB427AF">
                <wp:simplePos x="0" y="0"/>
                <wp:positionH relativeFrom="column">
                  <wp:posOffset>4121785</wp:posOffset>
                </wp:positionH>
                <wp:positionV relativeFrom="paragraph">
                  <wp:posOffset>120015</wp:posOffset>
                </wp:positionV>
                <wp:extent cx="952500" cy="440055"/>
                <wp:effectExtent l="12700" t="11430" r="6350" b="5715"/>
                <wp:wrapNone/>
                <wp:docPr id="193"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63EEBE" id="Rectangle 199" o:spid="_x0000_s1026" style="position:absolute;margin-left:324.55pt;margin-top:9.45pt;width:75pt;height:34.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OmTlpnhAAAA&#13;&#10;DgEAAA8AAAAAAAAAAAAAAAAAYAQAAGRycy9kb3ducmV2LnhtbFBLBQYAAAAABAAEAPMAAABuBQAA&#13;&#10;AAA=&#13;&#10;"/>
            </w:pict>
          </mc:Fallback>
        </mc:AlternateContent>
      </w: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85888" behindDoc="0" locked="0" layoutInCell="1" allowOverlap="1" wp14:anchorId="2C6335A6" wp14:editId="750DE94F">
                <wp:simplePos x="0" y="0"/>
                <wp:positionH relativeFrom="column">
                  <wp:posOffset>621665</wp:posOffset>
                </wp:positionH>
                <wp:positionV relativeFrom="paragraph">
                  <wp:posOffset>113030</wp:posOffset>
                </wp:positionV>
                <wp:extent cx="2052969" cy="1187733"/>
                <wp:effectExtent l="0" t="0" r="4445" b="6350"/>
                <wp:wrapNone/>
                <wp:docPr id="18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969" cy="1187733"/>
                          <a:chOff x="2331" y="6656"/>
                          <a:chExt cx="3104" cy="1795"/>
                        </a:xfrm>
                      </wpg:grpSpPr>
                      <wpg:grpSp>
                        <wpg:cNvPr id="188" name="Group 194"/>
                        <wpg:cNvGrpSpPr>
                          <a:grpSpLocks/>
                        </wpg:cNvGrpSpPr>
                        <wpg:grpSpPr bwMode="auto">
                          <a:xfrm>
                            <a:off x="3125" y="6656"/>
                            <a:ext cx="1243" cy="977"/>
                            <a:chOff x="2082" y="4477"/>
                            <a:chExt cx="1252" cy="1158"/>
                          </a:xfrm>
                        </wpg:grpSpPr>
                        <wps:wsp>
                          <wps:cNvPr id="189" name="Rectangle 195"/>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196"/>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1" name="Text Box 197"/>
                        <wps:cNvSpPr txBox="1">
                          <a:spLocks noChangeArrowheads="1"/>
                        </wps:cNvSpPr>
                        <wps:spPr bwMode="auto">
                          <a:xfrm>
                            <a:off x="2331" y="7704"/>
                            <a:ext cx="3104" cy="7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Default="00F42A77" w:rsidP="005B3BF1">
                              <w:pPr>
                                <w:spacing w:after="0"/>
                                <w:jc w:val="center"/>
                                <w:rPr>
                                  <w:rFonts w:ascii="Arial" w:hAnsi="Arial" w:cs="Arial"/>
                                  <w:b/>
                                </w:rPr>
                              </w:pPr>
                              <w:r>
                                <w:rPr>
                                  <w:rFonts w:ascii="Arial" w:hAnsi="Arial" w:cs="Arial"/>
                                  <w:b/>
                                </w:rPr>
                                <w:t xml:space="preserve">Team 7 Teachers </w:t>
                              </w:r>
                            </w:p>
                            <w:p w:rsidR="00F42A77" w:rsidRDefault="00F42A77" w:rsidP="005B3BF1">
                              <w:pPr>
                                <w:spacing w:after="0"/>
                                <w:jc w:val="center"/>
                                <w:rPr>
                                  <w:rFonts w:ascii="Arial" w:hAnsi="Arial" w:cs="Arial"/>
                                  <w:b/>
                                </w:rPr>
                              </w:pPr>
                              <w:r w:rsidRPr="00B74B19">
                                <w:rPr>
                                  <w:rFonts w:ascii="Arial" w:hAnsi="Arial" w:cs="Arial"/>
                                  <w:b/>
                                  <w:sz w:val="20"/>
                                  <w:szCs w:val="20"/>
                                </w:rPr>
                                <w:t>(</w:t>
                              </w:r>
                              <w:proofErr w:type="gramStart"/>
                              <w:r w:rsidRPr="00B74B19">
                                <w:rPr>
                                  <w:rFonts w:ascii="Arial" w:hAnsi="Arial" w:cs="Arial"/>
                                  <w:b/>
                                  <w:sz w:val="20"/>
                                  <w:szCs w:val="20"/>
                                </w:rPr>
                                <w:t>only</w:t>
                              </w:r>
                              <w:proofErr w:type="gramEnd"/>
                              <w:r w:rsidRPr="00B74B19">
                                <w:rPr>
                                  <w:rFonts w:ascii="Arial" w:hAnsi="Arial" w:cs="Arial"/>
                                  <w:b/>
                                  <w:sz w:val="20"/>
                                  <w:szCs w:val="20"/>
                                </w:rPr>
                                <w:t xml:space="preserve"> if other schools invited)</w:t>
                              </w:r>
                            </w:p>
                            <w:p w:rsidR="00F42A77" w:rsidRPr="008654EF" w:rsidRDefault="00F42A77" w:rsidP="005B3BF1">
                              <w:pPr>
                                <w:spacing w:after="0"/>
                                <w:jc w:val="center"/>
                                <w:rPr>
                                  <w:rFonts w:ascii="Arial" w:hAnsi="Arial" w:cs="Arial"/>
                                  <w:b/>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335A6" id="Group 236" o:spid="_x0000_s1045" style="position:absolute;left:0;text-align:left;margin-left:48.95pt;margin-top:8.9pt;width:161.65pt;height:93.5pt;z-index:251685888" coordorigin="2331,6656" coordsize="3104,17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">
                <v:group id="Group 194" o:spid="_x0000_s1046" style="position:absolute;left:3125;top:6656;width:1243;height:977"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">
                  <v:rect id="Rectangle 195" o:spid="_x0000_s1047"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"/>
                  <v:rect id="Rectangle 196" o:spid="_x0000_s1048"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"/>
                </v:group>
                <v:shape id="Text Box 197" o:spid="_x0000_s1049" type="#_x0000_t202" style="position:absolute;left:2331;top:7704;width:3104;height: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" stroked="f">
                  <v:textbox>
                    <w:txbxContent>
                      <w:p w:rsidR="00F42A77" w:rsidRDefault="00F42A77" w:rsidP="005B3BF1">
                        <w:pPr>
                          <w:spacing w:after="0"/>
                          <w:jc w:val="center"/>
                          <w:rPr>
                            <w:rFonts w:ascii="Arial" w:hAnsi="Arial" w:cs="Arial"/>
                            <w:b/>
                          </w:rPr>
                        </w:pPr>
                        <w:r>
                          <w:rPr>
                            <w:rFonts w:ascii="Arial" w:hAnsi="Arial" w:cs="Arial"/>
                            <w:b/>
                          </w:rPr>
                          <w:t xml:space="preserve">Team 7 Teachers </w:t>
                        </w:r>
                      </w:p>
                      <w:p w:rsidR="00F42A77" w:rsidRDefault="00F42A77" w:rsidP="005B3BF1">
                        <w:pPr>
                          <w:spacing w:after="0"/>
                          <w:jc w:val="center"/>
                          <w:rPr>
                            <w:rFonts w:ascii="Arial" w:hAnsi="Arial" w:cs="Arial"/>
                            <w:b/>
                          </w:rPr>
                        </w:pPr>
                        <w:r w:rsidRPr="00B74B19">
                          <w:rPr>
                            <w:rFonts w:ascii="Arial" w:hAnsi="Arial" w:cs="Arial"/>
                            <w:b/>
                            <w:sz w:val="20"/>
                            <w:szCs w:val="20"/>
                          </w:rPr>
                          <w:t>(</w:t>
                        </w:r>
                        <w:proofErr w:type="gramStart"/>
                        <w:r w:rsidRPr="00B74B19">
                          <w:rPr>
                            <w:rFonts w:ascii="Arial" w:hAnsi="Arial" w:cs="Arial"/>
                            <w:b/>
                            <w:sz w:val="20"/>
                            <w:szCs w:val="20"/>
                          </w:rPr>
                          <w:t>only</w:t>
                        </w:r>
                        <w:proofErr w:type="gramEnd"/>
                        <w:r w:rsidRPr="00B74B19">
                          <w:rPr>
                            <w:rFonts w:ascii="Arial" w:hAnsi="Arial" w:cs="Arial"/>
                            <w:b/>
                            <w:sz w:val="20"/>
                            <w:szCs w:val="20"/>
                          </w:rPr>
                          <w:t xml:space="preserve"> if other schools invited)</w:t>
                        </w:r>
                      </w:p>
                      <w:p w:rsidR="00F42A77" w:rsidRPr="008654EF" w:rsidRDefault="00F42A77" w:rsidP="005B3BF1">
                        <w:pPr>
                          <w:spacing w:after="0"/>
                          <w:jc w:val="center"/>
                          <w:rPr>
                            <w:rFonts w:ascii="Arial" w:hAnsi="Arial" w:cs="Arial"/>
                            <w:b/>
                          </w:rPr>
                        </w:pPr>
                      </w:p>
                    </w:txbxContent>
                  </v:textbox>
                </v:shape>
              </v:group>
            </w:pict>
          </mc:Fallback>
        </mc:AlternateContent>
      </w: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84864" behindDoc="0" locked="0" layoutInCell="1" allowOverlap="1" wp14:anchorId="31BC6AE5" wp14:editId="245D9BF3">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BC6AE5" id="Group 209" o:spid="_x0000_s1050" style="position:absolute;left:0;text-align:left;margin-left:389.65pt;margin-top:1.35pt;width:64.75pt;height:77.15pt;z-index:251684864"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">
                <v:group id="Group 210" o:spid="_x0000_s1051"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">
                  <v:rect id="Rectangle 211" o:spid="_x0000_s1052"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"/>
                  <v:rect id="Rectangle 212" o:spid="_x0000_s1053"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"/>
                </v:group>
                <v:shape id="Text Box 213" o:spid="_x0000_s1054"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" stroked="f">
                  <v:textbox>
                    <w:txbxContent>
                      <w:p w:rsidR="00F42A77" w:rsidRPr="008654EF" w:rsidRDefault="00F42A77" w:rsidP="00F42A77">
                        <w:pPr>
                          <w:jc w:val="center"/>
                          <w:rPr>
                            <w:rFonts w:ascii="Arial" w:hAnsi="Arial" w:cs="Arial"/>
                            <w:b/>
                          </w:rPr>
                        </w:pPr>
                        <w:r>
                          <w:rPr>
                            <w:rFonts w:ascii="Arial" w:hAnsi="Arial" w:cs="Arial"/>
                            <w:b/>
                          </w:rPr>
                          <w:t>Team 3</w:t>
                        </w:r>
                      </w:p>
                    </w:txbxContent>
                  </v:textbox>
                </v:shape>
              </v:group>
            </w:pict>
          </mc:Fallback>
        </mc:AlternateContent>
      </w: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79744" behindDoc="0" locked="0" layoutInCell="1" allowOverlap="1" wp14:anchorId="36347B11" wp14:editId="16620116">
                <wp:simplePos x="0" y="0"/>
                <wp:positionH relativeFrom="column">
                  <wp:posOffset>3299460</wp:posOffset>
                </wp:positionH>
                <wp:positionV relativeFrom="paragraph">
                  <wp:posOffset>154305</wp:posOffset>
                </wp:positionV>
                <wp:extent cx="822325" cy="980440"/>
                <wp:effectExtent l="9525" t="10795" r="6350"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47B11" id="Group 176" o:spid="_x0000_s1055" style="position:absolute;left:0;text-align:left;margin-left:259.8pt;margin-top:12.15pt;width:64.75pt;height:77.2pt;z-index:251679744"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">
                <v:group id="Group 177" o:spid="_x0000_s1056"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">
                  <v:rect id="Rectangle 178" o:spid="_x0000_s1057"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"/>
                  <v:rect id="Rectangle 179" o:spid="_x0000_s1058"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"/>
                </v:group>
                <v:shape id="Text Box 180" o:spid="_x0000_s1059"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" stroked="f">
                  <v:textbox>
                    <w:txbxContent>
                      <w:p w:rsidR="00F42A77" w:rsidRPr="008654EF" w:rsidRDefault="00F42A77" w:rsidP="00F42A77">
                        <w:pPr>
                          <w:jc w:val="center"/>
                          <w:rPr>
                            <w:rFonts w:ascii="Arial" w:hAnsi="Arial" w:cs="Arial"/>
                            <w:b/>
                          </w:rPr>
                        </w:pPr>
                        <w:r>
                          <w:rPr>
                            <w:rFonts w:ascii="Arial" w:hAnsi="Arial" w:cs="Arial"/>
                            <w:b/>
                          </w:rPr>
                          <w:t>Team 4</w:t>
                        </w:r>
                      </w:p>
                    </w:txbxContent>
                  </v:textbox>
                </v:shape>
              </v:group>
            </w:pict>
          </mc:Fallback>
        </mc:AlternateContent>
      </w: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p>
    <w:p w:rsidR="00F42A77" w:rsidRDefault="00F42A77" w:rsidP="005B3BF1">
      <w:pPr>
        <w:tabs>
          <w:tab w:val="left" w:pos="6774"/>
        </w:tabs>
        <w:spacing w:after="0" w:line="240" w:lineRule="auto"/>
        <w:ind w:left="425" w:right="-8"/>
        <w:rPr>
          <w:rFonts w:ascii="Arial" w:hAnsi="Arial" w:cs="Arial"/>
        </w:rPr>
      </w:pPr>
      <w:r>
        <w:rPr>
          <w:rFonts w:ascii="Arial" w:hAnsi="Arial" w:cs="Arial"/>
        </w:rPr>
        <w:tab/>
      </w: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80768" behindDoc="0" locked="0" layoutInCell="1" allowOverlap="1" wp14:anchorId="48D06E87" wp14:editId="7F2CFA18">
                <wp:simplePos x="0" y="0"/>
                <wp:positionH relativeFrom="column">
                  <wp:posOffset>1367155</wp:posOffset>
                </wp:positionH>
                <wp:positionV relativeFrom="paragraph">
                  <wp:posOffset>83820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06E87" id="Group 181" o:spid="_x0000_s1060" style="position:absolute;left:0;text-align:left;margin-left:107.65pt;margin-top:6.6pt;width:64.7pt;height:77.15pt;z-index:251680768"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">
                <v:group id="Group 182" o:spid="_x0000_s1061"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CrL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">
                  <v:rect id="Rectangle 183" o:spid="_x0000_s1062"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"/>
                  <v:rect id="Rectangle 184" o:spid="_x0000_s1063"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"/>
                </v:group>
                <v:shape id="Text Box 185" o:spid="_x0000_s1064"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" stroked="f">
                  <v:textbox>
                    <w:txbxContent>
                      <w:p w:rsidR="00F42A77" w:rsidRPr="008654EF" w:rsidRDefault="00F42A77" w:rsidP="00F42A77">
                        <w:pPr>
                          <w:jc w:val="center"/>
                          <w:rPr>
                            <w:rFonts w:ascii="Arial" w:hAnsi="Arial" w:cs="Arial"/>
                            <w:b/>
                          </w:rPr>
                        </w:pPr>
                        <w:r>
                          <w:rPr>
                            <w:rFonts w:ascii="Arial" w:hAnsi="Arial" w:cs="Arial"/>
                            <w:b/>
                          </w:rPr>
                          <w:t>Team 5</w:t>
                        </w:r>
                      </w:p>
                    </w:txbxContent>
                  </v:textbox>
                </v:shape>
              </v:group>
            </w:pict>
          </mc:Fallback>
        </mc:AlternateContent>
      </w: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77696" behindDoc="0" locked="0" layoutInCell="1" allowOverlap="1" wp14:anchorId="7B836EBD" wp14:editId="7C3C4ACF">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36EBD" id="Group 167" o:spid="_x0000_s1065" style="position:absolute;left:0;text-align:left;margin-left:391.75pt;margin-top:3.05pt;width:64.75pt;height:77.15pt;z-index:251677696"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">
                <v:group id="Group 168" o:spid="_x0000_s1066"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">
                  <v:rect id="Rectangle 169" o:spid="_x0000_s1067"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"/>
                  <v:rect id="Rectangle 170" o:spid="_x0000_s1068"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"/>
                </v:group>
                <v:shape id="Text Box 171" o:spid="_x0000_s1069"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" stroked="f">
                  <v:textbox>
                    <w:txbxContent>
                      <w:p w:rsidR="00F42A77" w:rsidRPr="008654EF" w:rsidRDefault="00F42A77" w:rsidP="00F42A77">
                        <w:pPr>
                          <w:jc w:val="center"/>
                          <w:rPr>
                            <w:rFonts w:ascii="Arial" w:hAnsi="Arial" w:cs="Arial"/>
                            <w:b/>
                          </w:rPr>
                        </w:pPr>
                        <w:r>
                          <w:rPr>
                            <w:rFonts w:ascii="Arial" w:hAnsi="Arial" w:cs="Arial"/>
                            <w:b/>
                          </w:rPr>
                          <w:t>Team 2</w:t>
                        </w:r>
                      </w:p>
                    </w:txbxContent>
                  </v:textbox>
                </v:shape>
              </v:group>
            </w:pict>
          </mc:Fallback>
        </mc:AlternateContent>
      </w: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87936" behindDoc="0" locked="0" layoutInCell="1" allowOverlap="1" wp14:anchorId="300ED4AC" wp14:editId="44018C7F">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FB0A7F" w:rsidRDefault="00F42A77" w:rsidP="00F42A77">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ED4AC" id="Group 226" o:spid="_x0000_s1070" style="position:absolute;left:0;text-align:left;margin-left:235.6pt;margin-top:13.7pt;width:94pt;height:49.65pt;z-index:251687936" coordorigin="5382,12114" coordsize="1804,6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">
                <v:rect id="Rectangle 192" o:spid="_x0000_s1071" style="position:absolute;left:5382;top:12114;width:1804;height: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"/>
                <v:shape id="Text Box 203" o:spid="_x0000_s1072" type="#_x0000_t202" style="position:absolute;left:5421;top:12194;width:1707;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" filled="f" stroked="f">
                  <v:textbox>
                    <w:txbxContent>
                      <w:p w:rsidR="00F42A77" w:rsidRPr="00FB0A7F" w:rsidRDefault="00F42A77" w:rsidP="00F42A77">
                        <w:pPr>
                          <w:jc w:val="center"/>
                          <w:rPr>
                            <w:b/>
                          </w:rPr>
                        </w:pPr>
                        <w:r>
                          <w:rPr>
                            <w:b/>
                          </w:rPr>
                          <w:t>Presentation table</w:t>
                        </w:r>
                      </w:p>
                    </w:txbxContent>
                  </v:textbox>
                </v:shape>
              </v:group>
            </w:pict>
          </mc:Fallback>
        </mc:AlternateContent>
      </w:r>
    </w:p>
    <w:p w:rsidR="00F42A77" w:rsidRDefault="005B3BF1" w:rsidP="005B3BF1">
      <w:pPr>
        <w:spacing w:after="0" w:line="240" w:lineRule="auto"/>
        <w:ind w:left="425" w:right="-8"/>
        <w:rPr>
          <w:rFonts w:ascii="Arial" w:hAnsi="Arial" w:cs="Arial"/>
        </w:rPr>
      </w:pPr>
      <w:r>
        <w:rPr>
          <w:rFonts w:ascii="Arial" w:hAnsi="Arial" w:cs="Arial"/>
          <w:noProof/>
        </w:rPr>
        <mc:AlternateContent>
          <mc:Choice Requires="wpg">
            <w:drawing>
              <wp:anchor distT="0" distB="0" distL="114300" distR="114300" simplePos="0" relativeHeight="251686912" behindDoc="0" locked="0" layoutInCell="1" allowOverlap="1" wp14:anchorId="0A77BEF4" wp14:editId="2EE54FD0">
                <wp:simplePos x="0" y="0"/>
                <wp:positionH relativeFrom="column">
                  <wp:posOffset>497205</wp:posOffset>
                </wp:positionH>
                <wp:positionV relativeFrom="paragraph">
                  <wp:posOffset>130969</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3627D8" w:rsidRDefault="00F42A77" w:rsidP="00F42A77">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77BEF4" id="Group 244" o:spid="_x0000_s1073" style="position:absolute;left:0;text-align:left;margin-left:39.15pt;margin-top:10.3pt;width:45.3pt;height:172.55pt;z-index:251686912" coordorigin="1912,8488" coordsize="596,1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">
                <v:rect id="Rectangle 245" o:spid="_x0000_s1074" style="position:absolute;left:1912;top:8488;width:596;height:13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"/>
                <v:shape id="_x0000_s1075" type="#_x0000_t202" style="position:absolute;left:1912;top:8488;width:527;height:13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" filled="f" stroked="f">
                  <v:textbox style="layout-flow:vertical;mso-layout-flow-alt:bottom-to-top">
                    <w:txbxContent>
                      <w:p w:rsidR="00F42A77" w:rsidRPr="003627D8" w:rsidRDefault="00F42A77" w:rsidP="00F42A77">
                        <w:pPr>
                          <w:jc w:val="center"/>
                          <w:rPr>
                            <w:b/>
                          </w:rPr>
                        </w:pPr>
                        <w:r w:rsidRPr="003627D8">
                          <w:rPr>
                            <w:b/>
                          </w:rPr>
                          <w:t>Refreshments Table</w:t>
                        </w:r>
                      </w:p>
                    </w:txbxContent>
                  </v:textbox>
                </v:shape>
              </v:group>
            </w:pict>
          </mc:Fallback>
        </mc:AlternateContent>
      </w:r>
    </w:p>
    <w:p w:rsidR="00F42A77" w:rsidRDefault="00F42A77" w:rsidP="005B3BF1">
      <w:pPr>
        <w:spacing w:after="0" w:line="240" w:lineRule="auto"/>
        <w:ind w:left="425" w:right="-8"/>
        <w:rPr>
          <w:rFonts w:ascii="Arial" w:hAnsi="Arial" w:cs="Arial"/>
        </w:rPr>
      </w:pPr>
    </w:p>
    <w:p w:rsidR="00F42A77" w:rsidRDefault="00F42A77" w:rsidP="005B3BF1">
      <w:pPr>
        <w:spacing w:after="0" w:line="240" w:lineRule="auto"/>
        <w:ind w:right="-8"/>
      </w:pPr>
      <w:r>
        <w:rPr>
          <w:noProof/>
        </w:rPr>
        <mc:AlternateContent>
          <mc:Choice Requires="wpg">
            <w:drawing>
              <wp:anchor distT="0" distB="0" distL="114300" distR="114300" simplePos="0" relativeHeight="251683840" behindDoc="0" locked="0" layoutInCell="1" allowOverlap="1" wp14:anchorId="2E33A8BE" wp14:editId="0EDD541F">
                <wp:simplePos x="0" y="0"/>
                <wp:positionH relativeFrom="column">
                  <wp:posOffset>4994275</wp:posOffset>
                </wp:positionH>
                <wp:positionV relativeFrom="paragraph">
                  <wp:posOffset>165735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3A8BE" id="Group 204" o:spid="_x0000_s1076" style="position:absolute;margin-left:393.25pt;margin-top:13.05pt;width:64.75pt;height:77.2pt;z-index:251683840"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">
                <v:group id="Group 205" o:spid="_x0000_s1077"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nCo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">
                  <v:rect id="Rectangle 206" o:spid="_x0000_s1078"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"/>
                  <v:rect id="Rectangle 207" o:spid="_x0000_s1079"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"/>
                </v:group>
                <v:shape id="Text Box 208" o:spid="_x0000_s1080"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" stroked="f">
                  <v:textbox>
                    <w:txbxContent>
                      <w:p w:rsidR="00F42A77" w:rsidRPr="008654EF" w:rsidRDefault="00F42A77" w:rsidP="00F42A77">
                        <w:pPr>
                          <w:jc w:val="center"/>
                          <w:rPr>
                            <w:rFonts w:ascii="Arial" w:hAnsi="Arial" w:cs="Arial"/>
                            <w:b/>
                          </w:rPr>
                        </w:pPr>
                        <w:r>
                          <w:rPr>
                            <w:rFonts w:ascii="Arial" w:hAnsi="Arial" w:cs="Arial"/>
                            <w:b/>
                          </w:rPr>
                          <w:t>Team 1</w:t>
                        </w:r>
                      </w:p>
                    </w:txbxContent>
                  </v:textbox>
                </v:shape>
              </v:group>
            </w:pict>
          </mc:Fallback>
        </mc:AlternateContent>
      </w:r>
    </w:p>
    <w:p w:rsidR="00F42A77" w:rsidRDefault="00F42A77" w:rsidP="005B3BF1">
      <w:pPr>
        <w:spacing w:after="0" w:line="240" w:lineRule="auto"/>
        <w:ind w:right="-8"/>
      </w:pPr>
      <w:r>
        <w:rPr>
          <w:noProof/>
        </w:rPr>
        <mc:AlternateContent>
          <mc:Choice Requires="wpg">
            <w:drawing>
              <wp:anchor distT="0" distB="0" distL="114300" distR="114300" simplePos="0" relativeHeight="251681792" behindDoc="0" locked="0" layoutInCell="1" allowOverlap="1" wp14:anchorId="5BF0ED98" wp14:editId="44D7D33C">
                <wp:simplePos x="0" y="0"/>
                <wp:positionH relativeFrom="column">
                  <wp:posOffset>1367155</wp:posOffset>
                </wp:positionH>
                <wp:positionV relativeFrom="paragraph">
                  <wp:posOffset>100330</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8654EF" w:rsidRDefault="00F42A77" w:rsidP="00F42A77">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F0ED98" id="Group 186" o:spid="_x0000_s1081" style="position:absolute;margin-left:107.65pt;margin-top:7.9pt;width:64.7pt;height:81.35pt;z-index:251681792" coordorigin="2191,6903" coordsize="1252,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">
                <v:group id="Group 187" o:spid="_x0000_s1082"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dMw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">
                  <v:rect id="Rectangle 188" o:spid="_x0000_s1083"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"/>
                  <v:rect id="Rectangle 189" o:spid="_x0000_s1084"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"/>
                </v:group>
                <v:shape id="Text Box 190" o:spid="_x0000_s1085" type="#_x0000_t202" style="position:absolute;left:2223;top:8314;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" stroked="f">
                  <v:textbox>
                    <w:txbxContent>
                      <w:p w:rsidR="00F42A77" w:rsidRPr="008654EF" w:rsidRDefault="00F42A77" w:rsidP="00F42A77">
                        <w:pPr>
                          <w:jc w:val="center"/>
                          <w:rPr>
                            <w:rFonts w:ascii="Arial" w:hAnsi="Arial" w:cs="Arial"/>
                            <w:b/>
                          </w:rPr>
                        </w:pPr>
                        <w:r>
                          <w:rPr>
                            <w:rFonts w:ascii="Arial" w:hAnsi="Arial" w:cs="Arial"/>
                            <w:b/>
                          </w:rPr>
                          <w:t>Team 6</w:t>
                        </w:r>
                      </w:p>
                    </w:txbxContent>
                  </v:textbox>
                </v:shape>
              </v:group>
            </w:pict>
          </mc:Fallback>
        </mc:AlternateContent>
      </w:r>
    </w:p>
    <w:p w:rsidR="00F42A77" w:rsidRDefault="00F42A77" w:rsidP="005B3BF1">
      <w:pPr>
        <w:spacing w:after="0" w:line="240" w:lineRule="auto"/>
        <w:ind w:right="-8"/>
      </w:pPr>
    </w:p>
    <w:p w:rsidR="00F42A77" w:rsidRDefault="00F42A77" w:rsidP="005B3BF1">
      <w:pPr>
        <w:spacing w:after="0" w:line="240" w:lineRule="auto"/>
        <w:ind w:right="-8"/>
      </w:pPr>
    </w:p>
    <w:p w:rsidR="00F42A77" w:rsidRDefault="00F42A77" w:rsidP="005B3BF1">
      <w:pPr>
        <w:spacing w:after="0" w:line="240" w:lineRule="auto"/>
        <w:ind w:right="-8"/>
      </w:pPr>
    </w:p>
    <w:p w:rsidR="00F42A77" w:rsidRDefault="00F42A77" w:rsidP="005B3BF1">
      <w:pPr>
        <w:spacing w:after="0" w:line="240" w:lineRule="auto"/>
        <w:ind w:right="-8"/>
      </w:pPr>
      <w:r>
        <w:rPr>
          <w:noProof/>
        </w:rPr>
        <mc:AlternateContent>
          <mc:Choice Requires="wpg">
            <w:drawing>
              <wp:anchor distT="0" distB="0" distL="114300" distR="114300" simplePos="0" relativeHeight="251682816" behindDoc="0" locked="0" layoutInCell="1" allowOverlap="1" wp14:anchorId="26CF77AB" wp14:editId="002EB0EB">
                <wp:simplePos x="0" y="0"/>
                <wp:positionH relativeFrom="column">
                  <wp:posOffset>3018155</wp:posOffset>
                </wp:positionH>
                <wp:positionV relativeFrom="paragraph">
                  <wp:posOffset>173355</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FB0A7F" w:rsidRDefault="00F42A77" w:rsidP="00F42A77">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F77AB" id="_x0000_s1086" style="position:absolute;margin-left:237.65pt;margin-top:13.65pt;width:94pt;height:34pt;z-index:251682816" coordorigin="5382,12114" coordsize="1804,6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">
                <v:rect id="Rectangle 192" o:spid="_x0000_s1087" style="position:absolute;left:5382;top:12114;width:1804;height: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"/>
                <v:shape id="Text Box 203" o:spid="_x0000_s1088" type="#_x0000_t202" style="position:absolute;left:5421;top:12194;width:1707;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" filled="f" stroked="f">
                  <v:textbox>
                    <w:txbxContent>
                      <w:p w:rsidR="00F42A77" w:rsidRPr="00FB0A7F" w:rsidRDefault="00F42A77" w:rsidP="00F42A77">
                        <w:pPr>
                          <w:jc w:val="center"/>
                          <w:rPr>
                            <w:b/>
                          </w:rPr>
                        </w:pPr>
                        <w:r>
                          <w:rPr>
                            <w:b/>
                          </w:rPr>
                          <w:t>Judge’s table</w:t>
                        </w:r>
                      </w:p>
                    </w:txbxContent>
                  </v:textbox>
                </v:shape>
              </v:group>
            </w:pict>
          </mc:Fallback>
        </mc:AlternateContent>
      </w:r>
    </w:p>
    <w:p w:rsidR="00F42A77" w:rsidRDefault="00F42A77" w:rsidP="005B3BF1">
      <w:pPr>
        <w:spacing w:after="0" w:line="240" w:lineRule="auto"/>
        <w:ind w:right="-8"/>
      </w:pPr>
    </w:p>
    <w:p w:rsidR="00F42A77" w:rsidRDefault="00F42A77" w:rsidP="005B3BF1">
      <w:pPr>
        <w:spacing w:after="0" w:line="240" w:lineRule="auto"/>
        <w:ind w:right="-8"/>
      </w:pPr>
    </w:p>
    <w:p w:rsidR="00F42A77" w:rsidRDefault="00F42A77" w:rsidP="005B3BF1">
      <w:pPr>
        <w:spacing w:after="0" w:line="240" w:lineRule="auto"/>
        <w:ind w:right="-8"/>
      </w:pPr>
    </w:p>
    <w:p w:rsidR="00F42A77" w:rsidRDefault="00F42A77" w:rsidP="005B3BF1">
      <w:pPr>
        <w:spacing w:after="0" w:line="240" w:lineRule="auto"/>
        <w:ind w:right="-8"/>
      </w:pPr>
    </w:p>
    <w:p w:rsidR="00F42A77" w:rsidRDefault="00F42A77" w:rsidP="005B3BF1">
      <w:pPr>
        <w:spacing w:after="0" w:line="240" w:lineRule="auto"/>
        <w:ind w:right="-8"/>
      </w:pPr>
      <w:r>
        <w:rPr>
          <w:noProof/>
        </w:rPr>
        <mc:AlternateContent>
          <mc:Choice Requires="wps">
            <w:drawing>
              <wp:anchor distT="0" distB="0" distL="114300" distR="114300" simplePos="0" relativeHeight="251678720" behindDoc="0" locked="0" layoutInCell="1" allowOverlap="1" wp14:anchorId="1A45DA06" wp14:editId="04C9E9EF">
                <wp:simplePos x="0" y="0"/>
                <wp:positionH relativeFrom="column">
                  <wp:posOffset>2089150</wp:posOffset>
                </wp:positionH>
                <wp:positionV relativeFrom="paragraph">
                  <wp:posOffset>77470</wp:posOffset>
                </wp:positionV>
                <wp:extent cx="2886075" cy="299720"/>
                <wp:effectExtent l="0" t="0" r="635"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77" w:rsidRPr="00ED1769" w:rsidRDefault="00F42A77" w:rsidP="00F42A77">
                            <w:pPr>
                              <w:jc w:val="center"/>
                              <w:rPr>
                                <w:rFonts w:ascii="Arial" w:hAnsi="Arial" w:cs="Arial"/>
                                <w:b/>
                              </w:rPr>
                            </w:pPr>
                            <w:r>
                              <w:rPr>
                                <w:rFonts w:ascii="Arial" w:hAnsi="Arial" w:cs="Arial"/>
                                <w:b/>
                              </w:rPr>
                              <w:t>FRONT – Projection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5DA06" id="_x0000_s1089" type="#_x0000_t202" style="position:absolute;margin-left:164.5pt;margin-top:6.1pt;width:227.25pt;height:2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" filled="f" stroked="f">
                <v:textbox>
                  <w:txbxContent>
                    <w:p w:rsidR="00F42A77" w:rsidRPr="00ED1769" w:rsidRDefault="00F42A77" w:rsidP="00F42A77">
                      <w:pPr>
                        <w:jc w:val="center"/>
                        <w:rPr>
                          <w:rFonts w:ascii="Arial" w:hAnsi="Arial" w:cs="Arial"/>
                          <w:b/>
                        </w:rPr>
                      </w:pPr>
                      <w:r>
                        <w:rPr>
                          <w:rFonts w:ascii="Arial" w:hAnsi="Arial" w:cs="Arial"/>
                          <w:b/>
                        </w:rPr>
                        <w:t>FRONT – Projection screen</w:t>
                      </w:r>
                    </w:p>
                  </w:txbxContent>
                </v:textbox>
              </v:shape>
            </w:pict>
          </mc:Fallback>
        </mc:AlternateContent>
      </w:r>
    </w:p>
    <w:p w:rsidR="00F42A77" w:rsidRDefault="00F42A77" w:rsidP="005B3BF1">
      <w:pPr>
        <w:spacing w:after="0" w:line="240" w:lineRule="auto"/>
        <w:ind w:right="-8"/>
      </w:pPr>
    </w:p>
    <w:bookmarkEnd w:id="2"/>
    <w:p w:rsidR="00F42A77" w:rsidRDefault="00F42A77" w:rsidP="005B3BF1">
      <w:pPr>
        <w:spacing w:after="0" w:line="240" w:lineRule="auto"/>
        <w:ind w:right="-8"/>
        <w:rPr>
          <w:rFonts w:ascii="Arial" w:hAnsi="Arial" w:cs="Arial"/>
          <w:b/>
          <w:sz w:val="32"/>
          <w:szCs w:val="32"/>
        </w:rPr>
      </w:pPr>
    </w:p>
    <w:p w:rsidR="00F42A77" w:rsidRDefault="00F42A77" w:rsidP="00F42A77">
      <w:pPr>
        <w:ind w:right="-8"/>
      </w:pPr>
    </w:p>
    <w:p w:rsidR="00F42A77" w:rsidRPr="002C2C68" w:rsidRDefault="00F42A77" w:rsidP="00F42A77">
      <w:pPr>
        <w:rPr>
          <w:rFonts w:ascii="Arial" w:hAnsi="Arial" w:cs="Arial"/>
          <w:b/>
          <w:sz w:val="32"/>
          <w:szCs w:val="32"/>
        </w:rPr>
      </w:pPr>
      <w:r>
        <w:rPr>
          <w:rFonts w:ascii="Arial" w:hAnsi="Arial" w:cs="Arial"/>
          <w:b/>
          <w:sz w:val="32"/>
          <w:szCs w:val="32"/>
        </w:rPr>
        <w:lastRenderedPageBreak/>
        <w:t xml:space="preserve">8. </w:t>
      </w:r>
      <w:r w:rsidRPr="002C2C68">
        <w:rPr>
          <w:rFonts w:ascii="Arial" w:hAnsi="Arial" w:cs="Arial"/>
          <w:b/>
          <w:sz w:val="32"/>
          <w:szCs w:val="32"/>
        </w:rPr>
        <w:t xml:space="preserve"> Marksheet (overview)</w:t>
      </w:r>
    </w:p>
    <w:tbl>
      <w:tblPr>
        <w:tblW w:w="10196" w:type="dxa"/>
        <w:tblLayout w:type="fixed"/>
        <w:tblLook w:val="04A0" w:firstRow="1" w:lastRow="0" w:firstColumn="1" w:lastColumn="0" w:noHBand="0" w:noVBand="1"/>
      </w:tblPr>
      <w:tblGrid>
        <w:gridCol w:w="918"/>
        <w:gridCol w:w="918"/>
        <w:gridCol w:w="815"/>
        <w:gridCol w:w="1102"/>
        <w:gridCol w:w="917"/>
        <w:gridCol w:w="918"/>
        <w:gridCol w:w="918"/>
        <w:gridCol w:w="918"/>
        <w:gridCol w:w="918"/>
        <w:gridCol w:w="918"/>
        <w:gridCol w:w="918"/>
        <w:gridCol w:w="18"/>
      </w:tblGrid>
      <w:tr w:rsidR="00F42A77" w:rsidRPr="002C2C68" w:rsidTr="00831BE0">
        <w:trPr>
          <w:gridAfter w:val="1"/>
          <w:wAfter w:w="18" w:type="dxa"/>
          <w:trHeight w:val="315"/>
        </w:trPr>
        <w:tc>
          <w:tcPr>
            <w:tcW w:w="375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t>
            </w:r>
          </w:p>
        </w:tc>
      </w:tr>
      <w:tr w:rsidR="00F42A77" w:rsidRPr="002C2C68" w:rsidTr="00831BE0">
        <w:trPr>
          <w:gridAfter w:val="1"/>
          <w:wAfter w:w="18" w:type="dxa"/>
          <w:trHeight w:val="330"/>
        </w:trPr>
        <w:tc>
          <w:tcPr>
            <w:tcW w:w="3753" w:type="dxa"/>
            <w:gridSpan w:val="4"/>
            <w:vMerge/>
            <w:tcBorders>
              <w:top w:val="single" w:sz="8" w:space="0" w:color="000000"/>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7</w:t>
            </w:r>
          </w:p>
        </w:tc>
      </w:tr>
      <w:tr w:rsidR="00F42A77" w:rsidRPr="002C2C68" w:rsidTr="00831BE0">
        <w:trPr>
          <w:gridAfter w:val="1"/>
          <w:wAfter w:w="18" w:type="dxa"/>
          <w:trHeight w:val="300"/>
        </w:trPr>
        <w:tc>
          <w:tcPr>
            <w:tcW w:w="2651" w:type="dxa"/>
            <w:gridSpan w:val="3"/>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15"/>
        </w:trPr>
        <w:tc>
          <w:tcPr>
            <w:tcW w:w="2651" w:type="dxa"/>
            <w:gridSpan w:val="3"/>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r>
      <w:tr w:rsidR="00F42A77" w:rsidRPr="002C2C68" w:rsidTr="00831BE0">
        <w:trPr>
          <w:gridAfter w:val="1"/>
          <w:wAfter w:w="18" w:type="dxa"/>
          <w:trHeight w:val="300"/>
        </w:trPr>
        <w:tc>
          <w:tcPr>
            <w:tcW w:w="2651" w:type="dxa"/>
            <w:gridSpan w:val="3"/>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20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15"/>
        </w:trPr>
        <w:tc>
          <w:tcPr>
            <w:tcW w:w="2651" w:type="dxa"/>
            <w:gridSpan w:val="3"/>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r>
      <w:tr w:rsidR="00F42A77" w:rsidRPr="002C2C68" w:rsidTr="00831BE0">
        <w:trPr>
          <w:gridAfter w:val="1"/>
          <w:wAfter w:w="18" w:type="dxa"/>
          <w:trHeight w:val="300"/>
        </w:trPr>
        <w:tc>
          <w:tcPr>
            <w:tcW w:w="2651" w:type="dxa"/>
            <w:gridSpan w:val="3"/>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Pr>
                <w:rFonts w:eastAsia="Times New Roman" w:cs="Calibri"/>
                <w:color w:val="000000"/>
                <w:lang w:eastAsia="en-GB"/>
              </w:rPr>
              <w:t>8</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15"/>
        </w:trPr>
        <w:tc>
          <w:tcPr>
            <w:tcW w:w="2651" w:type="dxa"/>
            <w:gridSpan w:val="3"/>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r>
      <w:tr w:rsidR="00F42A77" w:rsidRPr="002C2C68" w:rsidTr="00831BE0">
        <w:trPr>
          <w:gridAfter w:val="1"/>
          <w:wAfter w:w="18" w:type="dxa"/>
          <w:trHeight w:val="300"/>
        </w:trPr>
        <w:tc>
          <w:tcPr>
            <w:tcW w:w="2651" w:type="dxa"/>
            <w:gridSpan w:val="3"/>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Pr>
                <w:rFonts w:eastAsia="Times New Roman" w:cs="Calibri"/>
                <w:color w:val="000000"/>
                <w:lang w:eastAsia="en-GB"/>
              </w:rPr>
              <w:t>Product engineering</w:t>
            </w:r>
            <w:r w:rsidRPr="002C2C68">
              <w:rPr>
                <w:rFonts w:eastAsia="Times New Roman" w:cs="Calibri"/>
                <w:color w:val="000000"/>
                <w:lang w:eastAsia="en-GB"/>
              </w:rPr>
              <w: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Pr>
                <w:rFonts w:eastAsia="Times New Roman" w:cs="Calibri"/>
                <w:color w:val="000000"/>
                <w:lang w:eastAsia="en-GB"/>
              </w:rPr>
              <w:t>30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15"/>
        </w:trPr>
        <w:tc>
          <w:tcPr>
            <w:tcW w:w="2651" w:type="dxa"/>
            <w:gridSpan w:val="3"/>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r>
      <w:tr w:rsidR="00F42A77" w:rsidRPr="002C2C68" w:rsidTr="00831BE0">
        <w:trPr>
          <w:gridAfter w:val="1"/>
          <w:wAfter w:w="18" w:type="dxa"/>
          <w:trHeight w:val="600"/>
        </w:trPr>
        <w:tc>
          <w:tcPr>
            <w:tcW w:w="2651" w:type="dxa"/>
            <w:gridSpan w:val="3"/>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00"/>
        </w:trPr>
        <w:tc>
          <w:tcPr>
            <w:tcW w:w="2651" w:type="dxa"/>
            <w:gridSpan w:val="3"/>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1</w:t>
            </w:r>
            <w:r>
              <w:rPr>
                <w:rFonts w:eastAsia="Times New Roman" w:cs="Calibri"/>
                <w:color w:val="000000"/>
                <w:lang w:eastAsia="en-GB"/>
              </w:rPr>
              <w:t>4</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gridAfter w:val="1"/>
          <w:wAfter w:w="18" w:type="dxa"/>
          <w:trHeight w:val="315"/>
        </w:trPr>
        <w:tc>
          <w:tcPr>
            <w:tcW w:w="2651" w:type="dxa"/>
            <w:gridSpan w:val="3"/>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F42A77" w:rsidRPr="002C2C68" w:rsidRDefault="00F42A77" w:rsidP="00831BE0">
            <w:pPr>
              <w:rPr>
                <w:rFonts w:eastAsia="Times New Roman" w:cs="Calibri"/>
                <w:color w:val="000000"/>
                <w:lang w:eastAsia="en-GB"/>
              </w:rPr>
            </w:pPr>
          </w:p>
        </w:tc>
      </w:tr>
      <w:tr w:rsidR="00F42A77" w:rsidRPr="002C2C68" w:rsidTr="00831BE0">
        <w:trPr>
          <w:gridAfter w:val="1"/>
          <w:wAfter w:w="18" w:type="dxa"/>
          <w:trHeight w:val="330"/>
        </w:trPr>
        <w:tc>
          <w:tcPr>
            <w:tcW w:w="2651" w:type="dxa"/>
            <w:gridSpan w:val="3"/>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rsidR="00F42A77" w:rsidRPr="002C2C68" w:rsidRDefault="00F42A77" w:rsidP="00831BE0">
            <w:pPr>
              <w:jc w:val="center"/>
              <w:rPr>
                <w:rFonts w:eastAsia="Times New Roman" w:cs="Calibri"/>
                <w:color w:val="000000"/>
                <w:lang w:eastAsia="en-GB"/>
              </w:rPr>
            </w:pPr>
          </w:p>
        </w:tc>
      </w:tr>
      <w:tr w:rsidR="00F42A77" w:rsidRPr="002C2C68" w:rsidTr="00831BE0">
        <w:trPr>
          <w:gridAfter w:val="1"/>
          <w:wAfter w:w="18" w:type="dxa"/>
          <w:trHeight w:val="585"/>
        </w:trPr>
        <w:tc>
          <w:tcPr>
            <w:tcW w:w="2651" w:type="dxa"/>
            <w:gridSpan w:val="3"/>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 xml:space="preserve">Leader decider </w:t>
            </w:r>
            <w:r w:rsidRPr="002C2C68">
              <w:rPr>
                <w:rFonts w:eastAsia="Times New Roman"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rsidR="00F42A77" w:rsidRPr="002C2C68" w:rsidRDefault="00F42A77" w:rsidP="00831BE0">
            <w:pPr>
              <w:jc w:val="center"/>
              <w:rPr>
                <w:rFonts w:eastAsia="Times New Roman"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2C2C68" w:rsidRDefault="00F42A77" w:rsidP="00831BE0">
            <w:pPr>
              <w:jc w:val="center"/>
              <w:rPr>
                <w:rFonts w:eastAsia="Times New Roman" w:cs="Calibri"/>
                <w:color w:val="000000"/>
                <w:lang w:eastAsia="en-GB"/>
              </w:rPr>
            </w:pPr>
          </w:p>
        </w:tc>
      </w:tr>
      <w:tr w:rsidR="005B3BF1" w:rsidRPr="002C2C68" w:rsidTr="00831BE0">
        <w:trPr>
          <w:gridAfter w:val="10"/>
          <w:wAfter w:w="8360" w:type="dxa"/>
          <w:trHeight w:val="315"/>
        </w:trPr>
        <w:tc>
          <w:tcPr>
            <w:tcW w:w="918" w:type="dxa"/>
            <w:tcBorders>
              <w:top w:val="nil"/>
              <w:left w:val="nil"/>
              <w:bottom w:val="nil"/>
              <w:right w:val="nil"/>
            </w:tcBorders>
            <w:shd w:val="clear" w:color="auto" w:fill="auto"/>
            <w:noWrap/>
            <w:vAlign w:val="bottom"/>
            <w:hideMark/>
          </w:tcPr>
          <w:p w:rsidR="005B3BF1" w:rsidRPr="002C2C68" w:rsidRDefault="005B3BF1" w:rsidP="00831BE0">
            <w:pPr>
              <w:rPr>
                <w:rFonts w:ascii="Times New Roman" w:eastAsia="Times New Roman" w:hAnsi="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rsidR="005B3BF1" w:rsidRPr="002C2C68" w:rsidRDefault="005B3BF1" w:rsidP="00831BE0">
            <w:pPr>
              <w:rPr>
                <w:rFonts w:ascii="Times New Roman" w:eastAsia="Times New Roman" w:hAnsi="Times New Roman"/>
                <w:sz w:val="20"/>
                <w:szCs w:val="20"/>
                <w:lang w:eastAsia="en-GB"/>
              </w:rPr>
            </w:pPr>
          </w:p>
        </w:tc>
      </w:tr>
      <w:tr w:rsidR="00F42A77" w:rsidRPr="002C2C68" w:rsidTr="00831BE0">
        <w:trPr>
          <w:trHeight w:val="960"/>
        </w:trPr>
        <w:tc>
          <w:tcPr>
            <w:tcW w:w="2651"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jc w:val="center"/>
              <w:rPr>
                <w:rFonts w:eastAsia="Times New Roman" w:cs="Calibri"/>
                <w:b/>
                <w:bCs/>
                <w:color w:val="000000"/>
                <w:lang w:eastAsia="en-GB"/>
              </w:rPr>
            </w:pPr>
            <w:r w:rsidRPr="002C2C68">
              <w:rPr>
                <w:rFonts w:eastAsia="Times New Roman" w:cs="Calibri"/>
                <w:b/>
                <w:bCs/>
                <w:color w:val="000000"/>
                <w:lang w:eastAsia="en-GB"/>
              </w:rPr>
              <w:t>School/Team name</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r w:rsidR="00F42A77" w:rsidRPr="002C2C68" w:rsidTr="00831BE0">
        <w:trPr>
          <w:trHeight w:val="510"/>
        </w:trPr>
        <w:tc>
          <w:tcPr>
            <w:tcW w:w="2651" w:type="dxa"/>
            <w:gridSpan w:val="3"/>
            <w:tcBorders>
              <w:top w:val="nil"/>
              <w:left w:val="single" w:sz="8" w:space="0" w:color="auto"/>
              <w:bottom w:val="single" w:sz="8" w:space="0" w:color="auto"/>
              <w:right w:val="single" w:sz="8" w:space="0" w:color="auto"/>
            </w:tcBorders>
            <w:shd w:val="clear" w:color="auto" w:fill="auto"/>
            <w:vAlign w:val="center"/>
            <w:hideMark/>
          </w:tcPr>
          <w:p w:rsidR="00F42A77" w:rsidRPr="002C2C68" w:rsidRDefault="00F42A77" w:rsidP="00831BE0">
            <w:pPr>
              <w:jc w:val="center"/>
              <w:rPr>
                <w:rFonts w:eastAsia="Times New Roman" w:cs="Calibri"/>
                <w:color w:val="000000"/>
                <w:lang w:eastAsia="en-GB"/>
              </w:rPr>
            </w:pPr>
            <w:r w:rsidRPr="002C2C68">
              <w:rPr>
                <w:rFonts w:eastAsia="Times New Roman"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rsidR="00F42A77" w:rsidRPr="002C2C68" w:rsidRDefault="00F42A77" w:rsidP="00831BE0">
            <w:pPr>
              <w:rPr>
                <w:rFonts w:eastAsia="Times New Roman" w:cs="Calibri"/>
                <w:color w:val="000000"/>
                <w:lang w:eastAsia="en-GB"/>
              </w:rPr>
            </w:pPr>
            <w:r w:rsidRPr="002C2C68">
              <w:rPr>
                <w:rFonts w:eastAsia="Times New Roman" w:cs="Calibri"/>
                <w:color w:val="000000"/>
                <w:lang w:eastAsia="en-GB"/>
              </w:rPr>
              <w:t> </w:t>
            </w:r>
          </w:p>
        </w:tc>
      </w:tr>
    </w:tbl>
    <w:p w:rsidR="00F42A77" w:rsidRPr="0055381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Default="00F42A77" w:rsidP="00F42A77">
      <w:pPr>
        <w:rPr>
          <w:rFonts w:ascii="Arial" w:hAnsi="Arial" w:cs="Arial"/>
          <w:b/>
          <w:color w:val="1F4E79" w:themeColor="accent5" w:themeShade="80"/>
        </w:rPr>
      </w:pPr>
    </w:p>
    <w:p w:rsidR="00F42A77" w:rsidRPr="00553817" w:rsidRDefault="00F42A77" w:rsidP="00F42A77">
      <w:pPr>
        <w:rPr>
          <w:rFonts w:ascii="Arial" w:hAnsi="Arial" w:cs="Arial"/>
          <w:b/>
          <w:color w:val="1F4E79" w:themeColor="accent5" w:themeShade="80"/>
        </w:rPr>
      </w:pPr>
      <w:r>
        <w:rPr>
          <w:noProof/>
          <w:lang w:eastAsia="en-GB"/>
        </w:rPr>
        <w:lastRenderedPageBreak/>
        <mc:AlternateContent>
          <mc:Choice Requires="wps">
            <w:drawing>
              <wp:anchor distT="0" distB="0" distL="114935" distR="114935" simplePos="0" relativeHeight="251694080" behindDoc="0" locked="0" layoutInCell="1" allowOverlap="1" wp14:anchorId="512017D2" wp14:editId="573EC6CF">
                <wp:simplePos x="0" y="0"/>
                <wp:positionH relativeFrom="margin">
                  <wp:posOffset>0</wp:posOffset>
                </wp:positionH>
                <wp:positionV relativeFrom="paragraph">
                  <wp:posOffset>-60325</wp:posOffset>
                </wp:positionV>
                <wp:extent cx="6470015" cy="7928042"/>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9280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2D4910" w:rsidRDefault="00F42A77" w:rsidP="00F42A77">
                            <w:pPr>
                              <w:pStyle w:val="Heading1"/>
                              <w:numPr>
                                <w:ilvl w:val="0"/>
                                <w:numId w:val="0"/>
                              </w:numPr>
                              <w:rPr>
                                <w:b w:val="0"/>
                              </w:rPr>
                            </w:pPr>
                            <w:r>
                              <w:t>9</w:t>
                            </w:r>
                            <w:r w:rsidRPr="00BC04AA">
                              <w:t>.</w:t>
                            </w:r>
                            <w:r w:rsidRPr="00BC04AA">
                              <w:tab/>
                            </w:r>
                            <w:r w:rsidRPr="00EA5C32">
                              <w:t xml:space="preserve">Assessment information and criteria </w:t>
                            </w:r>
                          </w:p>
                          <w:p w:rsidR="00F42A77" w:rsidRPr="002D4910" w:rsidRDefault="00F42A77" w:rsidP="00F42A77">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sidRPr="00704781">
                                    <w:rPr>
                                      <w:color w:val="auto"/>
                                    </w:rPr>
                                    <w:t>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Pr>
                                      <w:color w:val="auto"/>
                                    </w:rPr>
                                    <w:t>13</w:t>
                                  </w:r>
                                  <w:r w:rsidRPr="00704781">
                                    <w:rPr>
                                      <w:color w:val="auto"/>
                                    </w:rPr>
                                    <w:t xml:space="preserve"> marks </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Pr>
                                      <w:color w:val="auto"/>
                                    </w:rPr>
                                    <w:t>20</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8</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30</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15</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14</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b/>
                                      <w:color w:val="auto"/>
                                    </w:rPr>
                                  </w:pPr>
                                  <w:r w:rsidRPr="00704781">
                                    <w:rPr>
                                      <w:b/>
                                      <w:color w:val="auto"/>
                                    </w:rPr>
                                    <w:t>100 marks</w:t>
                                  </w:r>
                                </w:p>
                              </w:tc>
                            </w:tr>
                          </w:tbl>
                          <w:p w:rsidR="00F42A77" w:rsidRPr="00704781" w:rsidRDefault="00F42A77" w:rsidP="00F42A77">
                            <w:pPr>
                              <w:pStyle w:val="NormalWeb"/>
                              <w:numPr>
                                <w:ilvl w:val="0"/>
                                <w:numId w:val="52"/>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F42A77" w:rsidRPr="00704781" w:rsidRDefault="00F42A77" w:rsidP="00F42A77">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F42A77" w:rsidRPr="00E112A6" w:rsidRDefault="00F42A77" w:rsidP="00F42A77">
                            <w:pPr>
                              <w:pStyle w:val="WW-Default"/>
                              <w:numPr>
                                <w:ilvl w:val="0"/>
                                <w:numId w:val="53"/>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rsidR="00F42A77" w:rsidRPr="00677759" w:rsidRDefault="00F42A77" w:rsidP="00F42A77">
                            <w:pPr>
                              <w:pStyle w:val="WW-Default"/>
                              <w:numPr>
                                <w:ilvl w:val="0"/>
                                <w:numId w:val="53"/>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F42A77" w:rsidRPr="00F56818" w:rsidRDefault="00F42A77" w:rsidP="00F42A77">
                            <w:pPr>
                              <w:pStyle w:val="WW-Default"/>
                              <w:numPr>
                                <w:ilvl w:val="0"/>
                                <w:numId w:val="53"/>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F42A77" w:rsidRPr="00704781" w:rsidRDefault="00F42A77" w:rsidP="00F42A77">
                            <w:pPr>
                              <w:pStyle w:val="WW-Default"/>
                              <w:rPr>
                                <w:color w:val="auto"/>
                              </w:rPr>
                            </w:pPr>
                          </w:p>
                          <w:p w:rsidR="00F42A77" w:rsidRPr="00704781" w:rsidRDefault="00F42A77" w:rsidP="00F42A77">
                            <w:pPr>
                              <w:pStyle w:val="WW-Default"/>
                              <w:numPr>
                                <w:ilvl w:val="0"/>
                                <w:numId w:val="52"/>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F42A77" w:rsidRPr="00704781" w:rsidRDefault="00F42A77" w:rsidP="00F42A77">
                            <w:pPr>
                              <w:pStyle w:val="WW-Default"/>
                              <w:rPr>
                                <w:color w:val="auto"/>
                              </w:rPr>
                            </w:pPr>
                          </w:p>
                          <w:p w:rsidR="00F42A77" w:rsidRPr="00704781" w:rsidRDefault="00F42A77" w:rsidP="00F42A77">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F42A77" w:rsidRPr="00704781" w:rsidRDefault="00F42A77" w:rsidP="00F42A77">
                            <w:pPr>
                              <w:pStyle w:val="WW-Default"/>
                              <w:rPr>
                                <w:color w:val="auto"/>
                              </w:rPr>
                            </w:pPr>
                          </w:p>
                          <w:p w:rsidR="00F42A77" w:rsidRPr="00816D86"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Pr="00F56818"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Pr="00816D86"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Default="00F42A77" w:rsidP="00F42A77">
                            <w:pPr>
                              <w:pStyle w:val="ListParagraph"/>
                              <w:numPr>
                                <w:ilvl w:val="0"/>
                                <w:numId w:val="54"/>
                              </w:numPr>
                              <w:spacing w:after="0" w:line="240" w:lineRule="auto"/>
                              <w:ind w:left="993" w:hanging="284"/>
                              <w:rPr>
                                <w:rFonts w:ascii="Arial" w:hAnsi="Arial" w:cs="Arial"/>
                              </w:rPr>
                            </w:pPr>
                            <w:r>
                              <w:rPr>
                                <w:rFonts w:ascii="Arial" w:hAnsi="Arial" w:cs="Arial"/>
                              </w:rPr>
                              <w:t xml:space="preserve">Are the priorities identified for the last 30 minutes realistic and appropriate? </w:t>
                            </w:r>
                          </w:p>
                          <w:p w:rsidR="00F42A77" w:rsidRPr="00816D86" w:rsidRDefault="00F42A77" w:rsidP="00F42A77">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rsidR="00F42A77" w:rsidRPr="00F56818" w:rsidRDefault="00F42A77" w:rsidP="00F42A77">
                            <w:pPr>
                              <w:pStyle w:val="ListParagraph"/>
                              <w:ind w:left="993"/>
                              <w:rPr>
                                <w:rFonts w:ascii="Arial" w:hAnsi="Arial" w:cs="Arial"/>
                              </w:rPr>
                            </w:pPr>
                          </w:p>
                          <w:p w:rsidR="00F42A77" w:rsidRPr="00704781" w:rsidRDefault="00F42A77" w:rsidP="00F42A77">
                            <w:pPr>
                              <w:pStyle w:val="NormalWeb"/>
                              <w:numPr>
                                <w:ilvl w:val="0"/>
                                <w:numId w:val="52"/>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F42A77" w:rsidRPr="00C44DCD" w:rsidRDefault="00F42A77" w:rsidP="00F42A77">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F42A77" w:rsidRPr="00F56818" w:rsidRDefault="00F42A77" w:rsidP="00F42A77">
                            <w:pPr>
                              <w:pStyle w:val="ListParagraph"/>
                              <w:numPr>
                                <w:ilvl w:val="0"/>
                                <w:numId w:val="55"/>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F42A77" w:rsidRPr="00FB750F" w:rsidRDefault="00F42A77" w:rsidP="00F42A77">
                            <w:pPr>
                              <w:pStyle w:val="ListParagraph"/>
                              <w:numPr>
                                <w:ilvl w:val="0"/>
                                <w:numId w:val="55"/>
                              </w:numPr>
                              <w:spacing w:after="0" w:line="240" w:lineRule="auto"/>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2017D2" id="_x0000_t202" coordsize="21600,21600" o:spt="202" path="m,l,21600r21600,l21600,xe">
                <v:stroke joinstyle="miter"/>
                <v:path gradientshapeok="t" o:connecttype="rect"/>
              </v:shapetype>
              <v:shape id="Text Box 64" o:spid="_x0000_s1090" type="#_x0000_t202" style="position:absolute;margin-left:0;margin-top:-4.75pt;width:509.45pt;height:624.25pt;z-index:25169408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" stroked="f">
                <v:fill opacity="0"/>
                <v:textbox inset="0,0,0,0">
                  <w:txbxContent>
                    <w:p w:rsidR="00F42A77" w:rsidRPr="002D4910" w:rsidRDefault="00F42A77" w:rsidP="00F42A77">
                      <w:pPr>
                        <w:pStyle w:val="Heading1"/>
                        <w:numPr>
                          <w:ilvl w:val="0"/>
                          <w:numId w:val="0"/>
                        </w:numPr>
                        <w:rPr>
                          <w:b w:val="0"/>
                        </w:rPr>
                      </w:pPr>
                      <w:r>
                        <w:t>9</w:t>
                      </w:r>
                      <w:r w:rsidRPr="00BC04AA">
                        <w:t>.</w:t>
                      </w:r>
                      <w:r w:rsidRPr="00BC04AA">
                        <w:tab/>
                      </w:r>
                      <w:r w:rsidRPr="00EA5C32">
                        <w:t xml:space="preserve">Assessment information and criteria </w:t>
                      </w:r>
                    </w:p>
                    <w:p w:rsidR="00F42A77" w:rsidRPr="002D4910" w:rsidRDefault="00F42A77" w:rsidP="00F42A77">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sidRPr="00704781">
                              <w:rPr>
                                <w:color w:val="auto"/>
                              </w:rPr>
                              <w:t>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Pr>
                                <w:color w:val="auto"/>
                              </w:rPr>
                              <w:t>13</w:t>
                            </w:r>
                            <w:r w:rsidRPr="00704781">
                              <w:rPr>
                                <w:color w:val="auto"/>
                              </w:rPr>
                              <w:t xml:space="preserve"> marks </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spacing w:after="20"/>
                              <w:rPr>
                                <w:color w:val="auto"/>
                              </w:rPr>
                            </w:pPr>
                            <w:r>
                              <w:rPr>
                                <w:color w:val="auto"/>
                              </w:rPr>
                              <w:t>20</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8</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30</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15</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F42A77">
                            <w:pPr>
                              <w:pStyle w:val="WW-Default1"/>
                              <w:numPr>
                                <w:ilvl w:val="0"/>
                                <w:numId w:val="51"/>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color w:val="auto"/>
                              </w:rPr>
                            </w:pPr>
                            <w:r>
                              <w:rPr>
                                <w:color w:val="auto"/>
                              </w:rPr>
                              <w:t>14</w:t>
                            </w:r>
                            <w:r w:rsidRPr="00704781">
                              <w:rPr>
                                <w:color w:val="auto"/>
                              </w:rPr>
                              <w:t xml:space="preserve"> marks</w:t>
                            </w:r>
                          </w:p>
                        </w:tc>
                      </w:tr>
                      <w:tr w:rsidR="00F42A77"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F42A77" w:rsidRPr="00704781" w:rsidRDefault="00F42A77"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704781" w:rsidRDefault="00F42A77" w:rsidP="00B229BF">
                            <w:pPr>
                              <w:pStyle w:val="WW-Default1"/>
                              <w:snapToGrid w:val="0"/>
                              <w:rPr>
                                <w:b/>
                                <w:color w:val="auto"/>
                              </w:rPr>
                            </w:pPr>
                            <w:r w:rsidRPr="00704781">
                              <w:rPr>
                                <w:b/>
                                <w:color w:val="auto"/>
                              </w:rPr>
                              <w:t>100 marks</w:t>
                            </w:r>
                          </w:p>
                        </w:tc>
                      </w:tr>
                    </w:tbl>
                    <w:p w:rsidR="00F42A77" w:rsidRPr="00704781" w:rsidRDefault="00F42A77" w:rsidP="00F42A77">
                      <w:pPr>
                        <w:pStyle w:val="NormalWeb"/>
                        <w:numPr>
                          <w:ilvl w:val="0"/>
                          <w:numId w:val="52"/>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F42A77" w:rsidRPr="00704781" w:rsidRDefault="00F42A77" w:rsidP="00F42A77">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F42A77" w:rsidRPr="00E112A6" w:rsidRDefault="00F42A77" w:rsidP="00F42A77">
                      <w:pPr>
                        <w:pStyle w:val="WW-Default"/>
                        <w:numPr>
                          <w:ilvl w:val="0"/>
                          <w:numId w:val="53"/>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rsidR="00F42A77" w:rsidRPr="00677759" w:rsidRDefault="00F42A77" w:rsidP="00F42A77">
                      <w:pPr>
                        <w:pStyle w:val="WW-Default"/>
                        <w:numPr>
                          <w:ilvl w:val="0"/>
                          <w:numId w:val="53"/>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F42A77" w:rsidRPr="00F56818" w:rsidRDefault="00F42A77" w:rsidP="00F42A77">
                      <w:pPr>
                        <w:pStyle w:val="WW-Default"/>
                        <w:numPr>
                          <w:ilvl w:val="0"/>
                          <w:numId w:val="53"/>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F42A77" w:rsidRPr="00704781" w:rsidRDefault="00F42A77" w:rsidP="00F42A77">
                      <w:pPr>
                        <w:pStyle w:val="WW-Default"/>
                        <w:rPr>
                          <w:color w:val="auto"/>
                        </w:rPr>
                      </w:pPr>
                    </w:p>
                    <w:p w:rsidR="00F42A77" w:rsidRPr="00704781" w:rsidRDefault="00F42A77" w:rsidP="00F42A77">
                      <w:pPr>
                        <w:pStyle w:val="WW-Default"/>
                        <w:numPr>
                          <w:ilvl w:val="0"/>
                          <w:numId w:val="52"/>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F42A77" w:rsidRPr="00704781" w:rsidRDefault="00F42A77" w:rsidP="00F42A77">
                      <w:pPr>
                        <w:pStyle w:val="WW-Default"/>
                        <w:rPr>
                          <w:color w:val="auto"/>
                        </w:rPr>
                      </w:pPr>
                    </w:p>
                    <w:p w:rsidR="00F42A77" w:rsidRPr="00704781" w:rsidRDefault="00F42A77" w:rsidP="00F42A77">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F42A77" w:rsidRPr="00704781" w:rsidRDefault="00F42A77" w:rsidP="00F42A77">
                      <w:pPr>
                        <w:pStyle w:val="WW-Default"/>
                        <w:rPr>
                          <w:color w:val="auto"/>
                        </w:rPr>
                      </w:pPr>
                    </w:p>
                    <w:p w:rsidR="00F42A77" w:rsidRPr="00816D86"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Pr="00F56818"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Pr="00816D86" w:rsidRDefault="00F42A77" w:rsidP="00F42A77">
                      <w:pPr>
                        <w:pStyle w:val="ListParagraph"/>
                        <w:numPr>
                          <w:ilvl w:val="0"/>
                          <w:numId w:val="54"/>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F42A77" w:rsidRDefault="00F42A77" w:rsidP="00F42A77">
                      <w:pPr>
                        <w:pStyle w:val="ListParagraph"/>
                        <w:numPr>
                          <w:ilvl w:val="0"/>
                          <w:numId w:val="54"/>
                        </w:numPr>
                        <w:spacing w:after="0" w:line="240" w:lineRule="auto"/>
                        <w:ind w:left="993" w:hanging="284"/>
                        <w:rPr>
                          <w:rFonts w:ascii="Arial" w:hAnsi="Arial" w:cs="Arial"/>
                        </w:rPr>
                      </w:pPr>
                      <w:r>
                        <w:rPr>
                          <w:rFonts w:ascii="Arial" w:hAnsi="Arial" w:cs="Arial"/>
                        </w:rPr>
                        <w:t xml:space="preserve">Are the priorities identified for the last 30 minutes realistic and appropriate? </w:t>
                      </w:r>
                    </w:p>
                    <w:p w:rsidR="00F42A77" w:rsidRPr="00816D86" w:rsidRDefault="00F42A77" w:rsidP="00F42A77">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rsidR="00F42A77" w:rsidRPr="00F56818" w:rsidRDefault="00F42A77" w:rsidP="00F42A77">
                      <w:pPr>
                        <w:pStyle w:val="ListParagraph"/>
                        <w:ind w:left="993"/>
                        <w:rPr>
                          <w:rFonts w:ascii="Arial" w:hAnsi="Arial" w:cs="Arial"/>
                        </w:rPr>
                      </w:pPr>
                    </w:p>
                    <w:p w:rsidR="00F42A77" w:rsidRPr="00704781" w:rsidRDefault="00F42A77" w:rsidP="00F42A77">
                      <w:pPr>
                        <w:pStyle w:val="NormalWeb"/>
                        <w:numPr>
                          <w:ilvl w:val="0"/>
                          <w:numId w:val="52"/>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F42A77" w:rsidRPr="00C44DCD" w:rsidRDefault="00F42A77" w:rsidP="00F42A77">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F42A77" w:rsidRPr="00F56818" w:rsidRDefault="00F42A77" w:rsidP="00F42A77">
                      <w:pPr>
                        <w:pStyle w:val="ListParagraph"/>
                        <w:numPr>
                          <w:ilvl w:val="0"/>
                          <w:numId w:val="55"/>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F42A77" w:rsidRPr="00FB750F" w:rsidRDefault="00F42A77" w:rsidP="00F42A77">
                      <w:pPr>
                        <w:pStyle w:val="ListParagraph"/>
                        <w:numPr>
                          <w:ilvl w:val="0"/>
                          <w:numId w:val="55"/>
                        </w:numPr>
                        <w:spacing w:after="0" w:line="240" w:lineRule="auto"/>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v:textbox>
                <w10:wrap anchorx="margin"/>
              </v:shape>
            </w:pict>
          </mc:Fallback>
        </mc:AlternateContent>
      </w: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r>
        <w:rPr>
          <w:noProof/>
          <w:lang w:eastAsia="en-GB"/>
        </w:rPr>
        <w:lastRenderedPageBreak/>
        <mc:AlternateContent>
          <mc:Choice Requires="wps">
            <w:drawing>
              <wp:anchor distT="0" distB="0" distL="114935" distR="114935" simplePos="0" relativeHeight="251695104" behindDoc="0" locked="0" layoutInCell="1" allowOverlap="1" wp14:anchorId="1E5DD85B" wp14:editId="1141D6C8">
                <wp:simplePos x="0" y="0"/>
                <wp:positionH relativeFrom="column">
                  <wp:posOffset>84667</wp:posOffset>
                </wp:positionH>
                <wp:positionV relativeFrom="paragraph">
                  <wp:posOffset>1481</wp:posOffset>
                </wp:positionV>
                <wp:extent cx="6303010" cy="7750628"/>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75062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2A77" w:rsidRPr="00704781" w:rsidRDefault="00F42A77" w:rsidP="00F42A77">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F42A77" w:rsidRPr="00704781" w:rsidRDefault="00F42A77" w:rsidP="00F42A77">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F42A77" w:rsidRPr="00704781" w:rsidRDefault="00F42A77" w:rsidP="00F42A77">
                            <w:pPr>
                              <w:pStyle w:val="western"/>
                              <w:spacing w:before="0" w:beforeAutospacing="0" w:after="0"/>
                              <w:ind w:left="720"/>
                              <w:rPr>
                                <w:rFonts w:ascii="Arial" w:hAnsi="Arial" w:cs="Arial"/>
                              </w:rPr>
                            </w:pPr>
                          </w:p>
                          <w:p w:rsidR="00F42A77" w:rsidRPr="008E2ABD"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 xml:space="preserve">Did their prototype provide a realistic solution to the brief from Network Rail? </w:t>
                            </w:r>
                            <w:r w:rsidR="005B3BF1">
                              <w:rPr>
                                <w:rFonts w:ascii="Arial" w:hAnsi="Arial" w:cs="Arial"/>
                              </w:rPr>
                              <w:br/>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F42A77"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F42A77" w:rsidRPr="00D657AE" w:rsidRDefault="00F42A77" w:rsidP="00F42A77">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F42A77" w:rsidRPr="0086777E"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F42A77" w:rsidRPr="00D657AE"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F42A77" w:rsidRPr="008E2ABD" w:rsidRDefault="00F42A77" w:rsidP="00F42A77">
                            <w:pPr>
                              <w:pStyle w:val="ListParagraph"/>
                              <w:numPr>
                                <w:ilvl w:val="0"/>
                                <w:numId w:val="58"/>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F42A77" w:rsidRPr="0086777E" w:rsidRDefault="00F42A77" w:rsidP="00F42A77">
                            <w:pPr>
                              <w:pStyle w:val="ListParagraph"/>
                              <w:numPr>
                                <w:ilvl w:val="0"/>
                                <w:numId w:val="58"/>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F42A77" w:rsidRPr="008E2ABD" w:rsidRDefault="00F42A77" w:rsidP="00F42A77">
                            <w:pPr>
                              <w:pStyle w:val="ListParagraph"/>
                              <w:ind w:left="993"/>
                              <w:rPr>
                                <w:rFonts w:ascii="Arial" w:hAnsi="Arial" w:cs="Arial"/>
                              </w:rPr>
                            </w:pPr>
                          </w:p>
                          <w:p w:rsidR="00F42A77" w:rsidRPr="00704781" w:rsidRDefault="00F42A77" w:rsidP="00F42A77">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F42A77" w:rsidRDefault="00F42A77" w:rsidP="00F42A77">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rsidR="00F42A77"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F42A77" w:rsidRPr="00384165" w:rsidRDefault="00F42A77" w:rsidP="00F42A77">
                            <w:pPr>
                              <w:pStyle w:val="ListParagraph"/>
                              <w:numPr>
                                <w:ilvl w:val="0"/>
                                <w:numId w:val="57"/>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F42A77" w:rsidRPr="00F56818"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F42A77" w:rsidRPr="00F56818"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F42A77" w:rsidRPr="00704781" w:rsidRDefault="00F42A77" w:rsidP="00F42A77">
                            <w:pPr>
                              <w:pStyle w:val="NormalWeb"/>
                              <w:suppressAutoHyphens/>
                              <w:spacing w:before="0" w:beforeAutospacing="0" w:after="0"/>
                              <w:ind w:left="720"/>
                              <w:rPr>
                                <w:rFonts w:ascii="Arial" w:hAnsi="Arial" w:cs="Arial"/>
                                <w:bCs/>
                                <w:i/>
                                <w:iCs/>
                                <w:color w:val="000000"/>
                              </w:rPr>
                            </w:pPr>
                          </w:p>
                          <w:p w:rsidR="00F42A77" w:rsidRPr="00704781" w:rsidRDefault="00F42A77" w:rsidP="00F42A77">
                            <w:pPr>
                              <w:pStyle w:val="NormalWeb"/>
                              <w:numPr>
                                <w:ilvl w:val="0"/>
                                <w:numId w:val="56"/>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F42A77" w:rsidRDefault="00F42A77" w:rsidP="00F42A77">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F42A77" w:rsidRPr="00704781" w:rsidRDefault="00F42A77" w:rsidP="00F42A77">
                            <w:pPr>
                              <w:pStyle w:val="western"/>
                              <w:spacing w:before="0" w:beforeAutospacing="0" w:after="0"/>
                              <w:ind w:left="720"/>
                              <w:rPr>
                                <w:rFonts w:ascii="Arial" w:hAnsi="Arial" w:cs="Arial"/>
                              </w:rPr>
                            </w:pPr>
                          </w:p>
                          <w:p w:rsidR="00F42A77" w:rsidRPr="00593C7D" w:rsidRDefault="00F42A77" w:rsidP="00F42A77">
                            <w:pPr>
                              <w:pStyle w:val="ListParagraph"/>
                              <w:numPr>
                                <w:ilvl w:val="0"/>
                                <w:numId w:val="55"/>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F42A77" w:rsidRPr="00411BFB" w:rsidRDefault="00F42A77" w:rsidP="00F42A77">
                            <w:pPr>
                              <w:pStyle w:val="ListParagraph"/>
                              <w:numPr>
                                <w:ilvl w:val="0"/>
                                <w:numId w:val="55"/>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F42A77" w:rsidRPr="006E00D8" w:rsidRDefault="00F42A77" w:rsidP="00F42A77">
                            <w:pPr>
                              <w:pStyle w:val="ListParagraph"/>
                              <w:numPr>
                                <w:ilvl w:val="0"/>
                                <w:numId w:val="55"/>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F42A77" w:rsidRPr="00DB72AA" w:rsidRDefault="00F42A77" w:rsidP="00F42A77">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DD85B" id="Text Box 67" o:spid="_x0000_s1091" type="#_x0000_t202" style="position:absolute;margin-left:6.65pt;margin-top:.1pt;width:496.3pt;height:610.3pt;z-index:2516951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" stroked="f">
                <v:fill opacity="0"/>
                <v:textbox inset="0,0,0,0">
                  <w:txbxContent>
                    <w:p w:rsidR="00F42A77" w:rsidRPr="00704781" w:rsidRDefault="00F42A77" w:rsidP="00F42A77">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F42A77" w:rsidRPr="00704781" w:rsidRDefault="00F42A77" w:rsidP="00F42A77">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F42A77" w:rsidRPr="00704781" w:rsidRDefault="00F42A77" w:rsidP="00F42A77">
                      <w:pPr>
                        <w:pStyle w:val="western"/>
                        <w:spacing w:before="0" w:beforeAutospacing="0" w:after="0"/>
                        <w:ind w:left="720"/>
                        <w:rPr>
                          <w:rFonts w:ascii="Arial" w:hAnsi="Arial" w:cs="Arial"/>
                        </w:rPr>
                      </w:pPr>
                    </w:p>
                    <w:p w:rsidR="00F42A77" w:rsidRPr="008E2ABD"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 xml:space="preserve">Did their prototype provide a realistic solution to the brief from Network Rail? </w:t>
                      </w:r>
                      <w:r w:rsidR="005B3BF1">
                        <w:rPr>
                          <w:rFonts w:ascii="Arial" w:hAnsi="Arial" w:cs="Arial"/>
                        </w:rPr>
                        <w:br/>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F42A77"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F42A77" w:rsidRPr="00D657AE" w:rsidRDefault="00F42A77" w:rsidP="00F42A77">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F42A77" w:rsidRPr="0086777E"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F42A77" w:rsidRPr="00D657AE" w:rsidRDefault="00F42A77" w:rsidP="00F42A77">
                      <w:pPr>
                        <w:pStyle w:val="ListParagraph"/>
                        <w:numPr>
                          <w:ilvl w:val="0"/>
                          <w:numId w:val="58"/>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F42A77" w:rsidRPr="008E2ABD" w:rsidRDefault="00F42A77" w:rsidP="00F42A77">
                      <w:pPr>
                        <w:pStyle w:val="ListParagraph"/>
                        <w:numPr>
                          <w:ilvl w:val="0"/>
                          <w:numId w:val="58"/>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F42A77" w:rsidRPr="0086777E" w:rsidRDefault="00F42A77" w:rsidP="00F42A77">
                      <w:pPr>
                        <w:pStyle w:val="ListParagraph"/>
                        <w:numPr>
                          <w:ilvl w:val="0"/>
                          <w:numId w:val="58"/>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F42A77" w:rsidRPr="008E2ABD" w:rsidRDefault="00F42A77" w:rsidP="00F42A77">
                      <w:pPr>
                        <w:pStyle w:val="ListParagraph"/>
                        <w:ind w:left="993"/>
                        <w:rPr>
                          <w:rFonts w:ascii="Arial" w:hAnsi="Arial" w:cs="Arial"/>
                        </w:rPr>
                      </w:pPr>
                    </w:p>
                    <w:p w:rsidR="00F42A77" w:rsidRPr="00704781" w:rsidRDefault="00F42A77" w:rsidP="00F42A77">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F42A77" w:rsidRDefault="00F42A77" w:rsidP="00F42A77">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rsidR="00F42A77"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F42A77" w:rsidRPr="00384165" w:rsidRDefault="00F42A77" w:rsidP="00F42A77">
                      <w:pPr>
                        <w:pStyle w:val="ListParagraph"/>
                        <w:numPr>
                          <w:ilvl w:val="0"/>
                          <w:numId w:val="57"/>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F42A77" w:rsidRPr="00F56818"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F42A77" w:rsidRPr="00F56818" w:rsidRDefault="00F42A77" w:rsidP="00F42A77">
                      <w:pPr>
                        <w:pStyle w:val="ListParagraph"/>
                        <w:numPr>
                          <w:ilvl w:val="0"/>
                          <w:numId w:val="57"/>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F42A77" w:rsidRPr="00704781" w:rsidRDefault="00F42A77" w:rsidP="00F42A77">
                      <w:pPr>
                        <w:pStyle w:val="NormalWeb"/>
                        <w:suppressAutoHyphens/>
                        <w:spacing w:before="0" w:beforeAutospacing="0" w:after="0"/>
                        <w:ind w:left="720"/>
                        <w:rPr>
                          <w:rFonts w:ascii="Arial" w:hAnsi="Arial" w:cs="Arial"/>
                          <w:bCs/>
                          <w:i/>
                          <w:iCs/>
                          <w:color w:val="000000"/>
                        </w:rPr>
                      </w:pPr>
                    </w:p>
                    <w:p w:rsidR="00F42A77" w:rsidRPr="00704781" w:rsidRDefault="00F42A77" w:rsidP="00F42A77">
                      <w:pPr>
                        <w:pStyle w:val="NormalWeb"/>
                        <w:numPr>
                          <w:ilvl w:val="0"/>
                          <w:numId w:val="56"/>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F42A77" w:rsidRDefault="00F42A77" w:rsidP="00F42A77">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F42A77" w:rsidRPr="00704781" w:rsidRDefault="00F42A77" w:rsidP="00F42A77">
                      <w:pPr>
                        <w:pStyle w:val="western"/>
                        <w:spacing w:before="0" w:beforeAutospacing="0" w:after="0"/>
                        <w:ind w:left="720"/>
                        <w:rPr>
                          <w:rFonts w:ascii="Arial" w:hAnsi="Arial" w:cs="Arial"/>
                        </w:rPr>
                      </w:pPr>
                    </w:p>
                    <w:p w:rsidR="00F42A77" w:rsidRPr="00593C7D" w:rsidRDefault="00F42A77" w:rsidP="00F42A77">
                      <w:pPr>
                        <w:pStyle w:val="ListParagraph"/>
                        <w:numPr>
                          <w:ilvl w:val="0"/>
                          <w:numId w:val="55"/>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F42A77" w:rsidRPr="00411BFB" w:rsidRDefault="00F42A77" w:rsidP="00F42A77">
                      <w:pPr>
                        <w:pStyle w:val="ListParagraph"/>
                        <w:numPr>
                          <w:ilvl w:val="0"/>
                          <w:numId w:val="55"/>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F42A77" w:rsidRPr="006E00D8" w:rsidRDefault="00F42A77" w:rsidP="00F42A77">
                      <w:pPr>
                        <w:pStyle w:val="ListParagraph"/>
                        <w:numPr>
                          <w:ilvl w:val="0"/>
                          <w:numId w:val="55"/>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F42A77" w:rsidRPr="00DB72AA" w:rsidRDefault="00F42A77" w:rsidP="00F42A77">
                      <w:pPr>
                        <w:pStyle w:val="NormalWeb"/>
                        <w:spacing w:before="0" w:after="0"/>
                        <w:ind w:left="360"/>
                        <w:rPr>
                          <w:rFonts w:ascii="Arial" w:hAnsi="Arial" w:cs="Arial"/>
                          <w:b/>
                          <w:bCs/>
                          <w:i/>
                          <w:iCs/>
                          <w:color w:val="000000"/>
                          <w:sz w:val="22"/>
                          <w:szCs w:val="22"/>
                        </w:rPr>
                      </w:pPr>
                    </w:p>
                  </w:txbxContent>
                </v:textbox>
              </v:shape>
            </w:pict>
          </mc:Fallback>
        </mc:AlternateContent>
      </w: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Pr>
        <w:rPr>
          <w:rFonts w:ascii="Arial" w:hAnsi="Arial" w:cs="Arial"/>
          <w:b/>
          <w:color w:val="1F4E79" w:themeColor="accent5" w:themeShade="80"/>
          <w:sz w:val="72"/>
          <w:szCs w:val="72"/>
        </w:rPr>
      </w:pPr>
    </w:p>
    <w:p w:rsidR="00F42A77" w:rsidRDefault="00F42A77" w:rsidP="00F42A77"/>
    <w:p w:rsidR="00F42A77" w:rsidRPr="00EA4346" w:rsidRDefault="00F42A77" w:rsidP="00F42A77">
      <w:pPr>
        <w:pStyle w:val="Heading1"/>
        <w:numPr>
          <w:ilvl w:val="0"/>
          <w:numId w:val="0"/>
        </w:numPr>
        <w:spacing w:before="0"/>
        <w:ind w:left="432" w:right="-8" w:hanging="432"/>
        <w:rPr>
          <w:b w:val="0"/>
          <w:sz w:val="20"/>
          <w:szCs w:val="20"/>
        </w:rPr>
      </w:pPr>
      <w:r>
        <w:lastRenderedPageBreak/>
        <w:t>10.</w:t>
      </w:r>
      <w:r w:rsidRPr="00EA4346">
        <w:tab/>
        <w:t>Risk Assessment</w:t>
      </w:r>
    </w:p>
    <w:p w:rsidR="00F42A77" w:rsidRPr="00EE3543" w:rsidRDefault="00F42A77" w:rsidP="00F42A77">
      <w:pPr>
        <w:spacing w:before="120" w:after="120"/>
        <w:ind w:left="142" w:right="-8"/>
        <w:jc w:val="both"/>
        <w:rPr>
          <w:rFonts w:ascii="Arial" w:hAnsi="Arial" w:cs="Arial"/>
        </w:rPr>
      </w:pPr>
      <w:r w:rsidRPr="00EE3543">
        <w:rPr>
          <w:rFonts w:ascii="Arial" w:hAnsi="Arial" w:cs="Arial"/>
        </w:rPr>
        <w:t>The following risk assessment is given as guidance.  It is advised that the school refers to the CLEAPSS Model Risk Assessment Documents for D&amp;T.</w:t>
      </w:r>
    </w:p>
    <w:tbl>
      <w:tblPr>
        <w:tblW w:w="10388" w:type="dxa"/>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F42A77" w:rsidRPr="00EE3543" w:rsidTr="00831BE0">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rsidR="00F42A77" w:rsidRPr="00EE3543" w:rsidRDefault="00F42A77" w:rsidP="005B3BF1">
            <w:pPr>
              <w:widowControl w:val="0"/>
              <w:autoSpaceDE w:val="0"/>
              <w:snapToGrid w:val="0"/>
              <w:spacing w:before="60" w:after="0" w:line="240" w:lineRule="auto"/>
              <w:ind w:right="-6"/>
              <w:jc w:val="center"/>
              <w:rPr>
                <w:rFonts w:ascii="Arial" w:hAnsi="Arial" w:cs="Arial"/>
                <w:b/>
                <w:lang w:bidi="en-US"/>
              </w:rPr>
            </w:pPr>
            <w:bookmarkStart w:id="4" w:name="_Hlk517947565"/>
            <w:r w:rsidRPr="00EE3543">
              <w:rPr>
                <w:rFonts w:ascii="Arial" w:hAnsi="Arial" w:cs="Arial"/>
                <w:b/>
                <w:lang w:bidi="en-US"/>
              </w:rPr>
              <w:t xml:space="preserve">Risk Assessment and Operating Procedure </w:t>
            </w:r>
            <w:r>
              <w:rPr>
                <w:rFonts w:ascii="Arial" w:hAnsi="Arial" w:cs="Arial"/>
                <w:b/>
                <w:lang w:bidi="en-US"/>
              </w:rPr>
              <w:t>–</w:t>
            </w:r>
            <w:r w:rsidRPr="00EE3543">
              <w:rPr>
                <w:rFonts w:ascii="Arial" w:hAnsi="Arial" w:cs="Arial"/>
                <w:b/>
                <w:lang w:bidi="en-US"/>
              </w:rPr>
              <w:t xml:space="preserve"> IET</w:t>
            </w:r>
            <w:r>
              <w:rPr>
                <w:rFonts w:ascii="Arial" w:hAnsi="Arial" w:cs="Arial"/>
                <w:b/>
                <w:lang w:bidi="en-US"/>
              </w:rPr>
              <w:t xml:space="preserve"> Faraday</w:t>
            </w:r>
          </w:p>
        </w:tc>
      </w:tr>
      <w:tr w:rsidR="00F42A77" w:rsidRPr="00EE3543" w:rsidTr="00831BE0">
        <w:trPr>
          <w:trHeight w:val="113"/>
          <w:jc w:val="center"/>
        </w:trPr>
        <w:tc>
          <w:tcPr>
            <w:tcW w:w="10388" w:type="dxa"/>
            <w:gridSpan w:val="4"/>
            <w:tcBorders>
              <w:top w:val="single" w:sz="4" w:space="0" w:color="auto"/>
              <w:bottom w:val="single" w:sz="4" w:space="0" w:color="auto"/>
            </w:tcBorders>
            <w:shd w:val="clear" w:color="auto" w:fill="auto"/>
          </w:tcPr>
          <w:p w:rsidR="00F42A77" w:rsidRPr="00EE3543" w:rsidRDefault="00F42A77" w:rsidP="005B3BF1">
            <w:pPr>
              <w:widowControl w:val="0"/>
              <w:autoSpaceDE w:val="0"/>
              <w:snapToGrid w:val="0"/>
              <w:spacing w:after="0" w:line="240" w:lineRule="auto"/>
              <w:ind w:right="-6"/>
              <w:jc w:val="center"/>
              <w:rPr>
                <w:rFonts w:ascii="Arial" w:hAnsi="Arial" w:cs="Arial"/>
                <w:b/>
                <w:lang w:bidi="en-US"/>
              </w:rPr>
            </w:pPr>
          </w:p>
        </w:tc>
      </w:tr>
      <w:tr w:rsidR="00F42A77" w:rsidRPr="00EE3543" w:rsidTr="00831BE0">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rsidR="00F42A77" w:rsidRPr="00EE3543" w:rsidRDefault="00F42A77" w:rsidP="005B3BF1">
            <w:pPr>
              <w:widowControl w:val="0"/>
              <w:autoSpaceDE w:val="0"/>
              <w:snapToGrid w:val="0"/>
              <w:spacing w:after="0" w:line="240" w:lineRule="auto"/>
              <w:ind w:right="-6"/>
              <w:jc w:val="center"/>
              <w:rPr>
                <w:rFonts w:ascii="Arial" w:hAnsi="Arial" w:cs="Arial"/>
                <w:b/>
                <w:lang w:bidi="en-US"/>
              </w:rPr>
            </w:pPr>
            <w:r w:rsidRPr="00EE3543">
              <w:rPr>
                <w:rFonts w:ascii="Arial" w:hAnsi="Arial" w:cs="Arial"/>
                <w:b/>
                <w:lang w:bidi="en-US"/>
              </w:rPr>
              <w:t xml:space="preserve">Activity: Faraday Challenge Day </w:t>
            </w:r>
            <w:r>
              <w:rPr>
                <w:rFonts w:ascii="Arial" w:hAnsi="Arial" w:cs="Arial"/>
                <w:b/>
                <w:lang w:bidi="en-US"/>
              </w:rPr>
              <w:t>– Teacher Led 2021-22</w:t>
            </w:r>
          </w:p>
        </w:tc>
      </w:tr>
      <w:tr w:rsidR="00F42A77" w:rsidRPr="00EE3543" w:rsidTr="00831BE0">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Students taking part in the Faraday Challenge Day and adults in the location</w:t>
            </w:r>
          </w:p>
        </w:tc>
      </w:tr>
      <w:tr w:rsidR="00F42A77" w:rsidRPr="00EE3543" w:rsidTr="00831BE0">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1:18</w:t>
            </w:r>
          </w:p>
        </w:tc>
      </w:tr>
      <w:tr w:rsidR="00F42A77" w:rsidRPr="00EE3543" w:rsidTr="00831BE0">
        <w:trPr>
          <w:jc w:val="center"/>
        </w:trPr>
        <w:tc>
          <w:tcPr>
            <w:tcW w:w="10388" w:type="dxa"/>
            <w:gridSpan w:val="4"/>
            <w:tcBorders>
              <w:top w:val="single" w:sz="4" w:space="0" w:color="auto"/>
              <w:bottom w:val="single" w:sz="4" w:space="0" w:color="auto"/>
            </w:tcBorders>
            <w:shd w:val="clear" w:color="auto" w:fill="FFFFFF"/>
          </w:tcPr>
          <w:p w:rsidR="00F42A77" w:rsidRPr="00EE3543" w:rsidRDefault="00F42A77" w:rsidP="005B3BF1">
            <w:pPr>
              <w:widowControl w:val="0"/>
              <w:autoSpaceDE w:val="0"/>
              <w:snapToGrid w:val="0"/>
              <w:spacing w:after="0" w:line="240" w:lineRule="auto"/>
              <w:ind w:right="-6"/>
              <w:rPr>
                <w:rFonts w:ascii="Arial" w:hAnsi="Arial" w:cs="Arial"/>
                <w:b/>
                <w:lang w:bidi="en-US"/>
              </w:rPr>
            </w:pPr>
          </w:p>
        </w:tc>
      </w:tr>
      <w:tr w:rsidR="00F42A77" w:rsidRPr="00EE3543" w:rsidTr="00831BE0">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Risk Assessment</w:t>
            </w:r>
          </w:p>
        </w:tc>
      </w:tr>
      <w:tr w:rsidR="00F42A77" w:rsidRPr="00EE3543" w:rsidTr="00831BE0">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b/>
                <w:lang w:bidi="en-US"/>
              </w:rPr>
              <w:t>Control Measures</w:t>
            </w:r>
          </w:p>
        </w:tc>
      </w:tr>
      <w:tr w:rsidR="00F42A77" w:rsidRPr="00EE3543" w:rsidTr="00831BE0">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numPr>
                <w:ilvl w:val="0"/>
                <w:numId w:val="60"/>
              </w:numPr>
              <w:suppressAutoHyphens/>
              <w:autoSpaceDE w:val="0"/>
              <w:snapToGrid w:val="0"/>
              <w:spacing w:after="0" w:line="240" w:lineRule="auto"/>
              <w:ind w:left="426" w:right="-6" w:hanging="426"/>
              <w:rPr>
                <w:rFonts w:ascii="Arial" w:hAnsi="Arial" w:cs="Arial"/>
                <w:b/>
                <w:lang w:bidi="en-US"/>
              </w:rPr>
            </w:pPr>
            <w:r w:rsidRPr="00EE3543">
              <w:rPr>
                <w:rFonts w:ascii="Arial" w:hAnsi="Arial" w:cs="Arial"/>
                <w:b/>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snapToGrid w:val="0"/>
              <w:spacing w:after="0" w:line="240" w:lineRule="auto"/>
              <w:ind w:right="-6"/>
              <w:rPr>
                <w:rFonts w:ascii="Arial" w:hAnsi="Arial" w:cs="Arial"/>
                <w:lang w:bidi="en-US"/>
              </w:rPr>
            </w:pPr>
            <w:r w:rsidRPr="00EE3543">
              <w:rPr>
                <w:rFonts w:ascii="Arial" w:hAnsi="Arial" w:cs="Arial"/>
                <w:lang w:bidi="en-US"/>
              </w:rPr>
              <w:t>All electrical equipment is low voltage.</w:t>
            </w:r>
          </w:p>
        </w:tc>
      </w:tr>
      <w:tr w:rsidR="00F42A77" w:rsidRPr="00EE3543" w:rsidTr="00831BE0">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numPr>
                <w:ilvl w:val="0"/>
                <w:numId w:val="60"/>
              </w:numPr>
              <w:suppressAutoHyphens/>
              <w:autoSpaceDE w:val="0"/>
              <w:snapToGrid w:val="0"/>
              <w:spacing w:after="0" w:line="240" w:lineRule="auto"/>
              <w:ind w:left="426" w:right="-6" w:hanging="426"/>
              <w:rPr>
                <w:rFonts w:ascii="Arial" w:hAnsi="Arial" w:cs="Arial"/>
                <w:b/>
                <w:lang w:bidi="en-US"/>
              </w:rPr>
            </w:pPr>
            <w:r w:rsidRPr="00EE3543">
              <w:rPr>
                <w:rFonts w:ascii="Arial" w:hAnsi="Arial" w:cs="Arial"/>
                <w:b/>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Warn students of the possibility of burns when connecting and disconnecting components. All pupils will receive a briefing about correct use of electrical components.</w:t>
            </w:r>
          </w:p>
        </w:tc>
      </w:tr>
      <w:tr w:rsidR="00F42A77" w:rsidRPr="00EE3543" w:rsidTr="00831BE0">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numPr>
                <w:ilvl w:val="0"/>
                <w:numId w:val="60"/>
              </w:numPr>
              <w:suppressAutoHyphens/>
              <w:autoSpaceDE w:val="0"/>
              <w:snapToGrid w:val="0"/>
              <w:spacing w:after="0" w:line="240" w:lineRule="auto"/>
              <w:ind w:left="426" w:right="-6" w:hanging="426"/>
              <w:rPr>
                <w:rFonts w:ascii="Arial" w:hAnsi="Arial" w:cs="Arial"/>
                <w:b/>
                <w:lang w:bidi="en-US"/>
              </w:rPr>
            </w:pPr>
            <w:r w:rsidRPr="00EE3543">
              <w:rPr>
                <w:rFonts w:ascii="Arial" w:hAnsi="Arial" w:cs="Arial"/>
                <w:b/>
                <w:lang w:bidi="en-US"/>
              </w:rPr>
              <w:t>Basic use of hand tools (craft knives, scissors, hole punches, staplers)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Warn students of the risks and advise them of safe working practices. Identify member of staff to supervise area. Inform challenge leader if use of knives in school is restricted.</w:t>
            </w:r>
          </w:p>
        </w:tc>
      </w:tr>
      <w:tr w:rsidR="00F42A77" w:rsidRPr="00EE3543" w:rsidTr="00831BE0">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numPr>
                <w:ilvl w:val="0"/>
                <w:numId w:val="60"/>
              </w:numPr>
              <w:suppressAutoHyphens/>
              <w:autoSpaceDE w:val="0"/>
              <w:snapToGrid w:val="0"/>
              <w:spacing w:after="0" w:line="240" w:lineRule="auto"/>
              <w:ind w:left="426" w:right="-6" w:hanging="426"/>
              <w:rPr>
                <w:rFonts w:ascii="Arial" w:hAnsi="Arial" w:cs="Arial"/>
                <w:b/>
                <w:lang w:bidi="en-US"/>
              </w:rPr>
            </w:pPr>
            <w:r w:rsidRPr="00EE3543">
              <w:rPr>
                <w:rFonts w:ascii="Arial" w:hAnsi="Arial" w:cs="Arial"/>
                <w:b/>
                <w:lang w:bidi="en-US"/>
              </w:rPr>
              <w:t>Use of 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 xml:space="preserve">Ensure students test their moisture sensor using </w:t>
            </w:r>
            <w:r>
              <w:rPr>
                <w:rFonts w:ascii="Arial" w:hAnsi="Arial" w:cs="Arial"/>
                <w:lang w:bidi="en-US"/>
              </w:rPr>
              <w:t>a</w:t>
            </w:r>
            <w:r w:rsidRPr="00EE3543">
              <w:rPr>
                <w:rFonts w:ascii="Arial" w:hAnsi="Arial" w:cs="Arial"/>
                <w:lang w:bidi="en-US"/>
              </w:rPr>
              <w:t xml:space="preserve"> sponge in a</w:t>
            </w:r>
            <w:r>
              <w:rPr>
                <w:rFonts w:ascii="Arial" w:hAnsi="Arial" w:cs="Arial"/>
                <w:lang w:bidi="en-US"/>
              </w:rPr>
              <w:t xml:space="preserve"> small tub</w:t>
            </w:r>
            <w:r w:rsidRPr="00EE3543">
              <w:rPr>
                <w:rFonts w:ascii="Arial" w:hAnsi="Arial" w:cs="Arial"/>
                <w:lang w:bidi="en-US"/>
              </w:rPr>
              <w:t xml:space="preserve"> rather than directly in any drink or cup of water to avoid spillage on electrical components.</w:t>
            </w:r>
          </w:p>
        </w:tc>
      </w:tr>
      <w:tr w:rsidR="00F42A77" w:rsidRPr="00EE3543" w:rsidTr="00831BE0">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numPr>
                <w:ilvl w:val="0"/>
                <w:numId w:val="60"/>
              </w:numPr>
              <w:suppressAutoHyphens/>
              <w:autoSpaceDE w:val="0"/>
              <w:snapToGrid w:val="0"/>
              <w:spacing w:after="0" w:line="240" w:lineRule="auto"/>
              <w:ind w:left="426" w:right="-6" w:hanging="426"/>
              <w:rPr>
                <w:rFonts w:ascii="Arial" w:hAnsi="Arial" w:cs="Arial"/>
                <w:b/>
                <w:lang w:bidi="en-US"/>
              </w:rPr>
            </w:pPr>
            <w:r>
              <w:rPr>
                <w:rFonts w:ascii="Arial" w:hAnsi="Arial" w:cs="Arial"/>
                <w:b/>
                <w:lang w:bidi="en-US"/>
              </w:rPr>
              <w:t>Risk of burning when using solar panels with lamp</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Pr>
                <w:rFonts w:ascii="Arial" w:hAnsi="Arial" w:cs="Arial"/>
                <w:lang w:bidi="en-US"/>
              </w:rPr>
              <w:t>Warn students not to hold solar panels too close to the lamp bulb and to turn off the lamp when not in use to avoid it becoming too hot.</w:t>
            </w:r>
          </w:p>
        </w:tc>
      </w:tr>
      <w:tr w:rsidR="00F42A77" w:rsidRPr="00EE3543" w:rsidTr="00831BE0">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 xml:space="preserve">Location issues </w:t>
            </w:r>
            <w:r w:rsidRPr="00EE3543">
              <w:rPr>
                <w:rFonts w:ascii="Arial" w:hAnsi="Arial" w:cs="Arial"/>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Default="00F42A77" w:rsidP="005B3BF1">
            <w:pPr>
              <w:widowControl w:val="0"/>
              <w:autoSpaceDE w:val="0"/>
              <w:snapToGrid w:val="0"/>
              <w:spacing w:after="0" w:line="240" w:lineRule="auto"/>
              <w:ind w:right="-6"/>
              <w:rPr>
                <w:rFonts w:ascii="Arial" w:hAnsi="Arial" w:cs="Arial"/>
                <w:lang w:bidi="en-US"/>
              </w:rPr>
            </w:pPr>
          </w:p>
          <w:p w:rsidR="00F42A77" w:rsidRDefault="00F42A77" w:rsidP="005B3BF1">
            <w:pPr>
              <w:widowControl w:val="0"/>
              <w:autoSpaceDE w:val="0"/>
              <w:snapToGrid w:val="0"/>
              <w:spacing w:after="0" w:line="240" w:lineRule="auto"/>
              <w:ind w:right="-6"/>
              <w:rPr>
                <w:rFonts w:ascii="Arial" w:hAnsi="Arial" w:cs="Arial"/>
                <w:lang w:bidi="en-US"/>
              </w:rPr>
            </w:pPr>
          </w:p>
          <w:p w:rsidR="00F42A77" w:rsidRDefault="00F42A77" w:rsidP="005B3BF1">
            <w:pPr>
              <w:widowControl w:val="0"/>
              <w:autoSpaceDE w:val="0"/>
              <w:snapToGrid w:val="0"/>
              <w:spacing w:after="0" w:line="240" w:lineRule="auto"/>
              <w:ind w:right="-6"/>
              <w:rPr>
                <w:rFonts w:ascii="Arial" w:hAnsi="Arial" w:cs="Arial"/>
                <w:lang w:bidi="en-US"/>
              </w:rPr>
            </w:pPr>
          </w:p>
          <w:p w:rsidR="00F42A77"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p w:rsidR="00F42A77" w:rsidRPr="00EE3543" w:rsidRDefault="00F42A77" w:rsidP="005B3BF1">
            <w:pPr>
              <w:widowControl w:val="0"/>
              <w:autoSpaceDE w:val="0"/>
              <w:snapToGrid w:val="0"/>
              <w:spacing w:after="0" w:line="240" w:lineRule="auto"/>
              <w:ind w:right="-6"/>
              <w:rPr>
                <w:rFonts w:ascii="Arial" w:hAnsi="Arial" w:cs="Arial"/>
                <w:lang w:bidi="en-US"/>
              </w:rPr>
            </w:pPr>
          </w:p>
        </w:tc>
      </w:tr>
      <w:tr w:rsidR="00F42A77" w:rsidRPr="00EE3543" w:rsidTr="00831BE0">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Further Action Required: 1. Ensure all persons staffing the Faraday Challenge Days are aware of and competent to comply with this risk assessment and the control measures.</w:t>
            </w:r>
          </w:p>
        </w:tc>
      </w:tr>
      <w:bookmarkEnd w:id="4"/>
    </w:tbl>
    <w:p w:rsidR="00F42A77" w:rsidRDefault="00F42A77" w:rsidP="00F42A77">
      <w:pPr>
        <w:ind w:right="-8"/>
        <w:rPr>
          <w:rFonts w:ascii="Arial" w:hAnsi="Arial" w:cs="Arial"/>
        </w:rPr>
      </w:pPr>
    </w:p>
    <w:p w:rsidR="00F42A77" w:rsidRPr="00EE3543" w:rsidRDefault="00F42A77" w:rsidP="00F42A77">
      <w:pPr>
        <w:ind w:right="-8"/>
        <w:rPr>
          <w:rFonts w:ascii="Arial" w:hAnsi="Arial" w:cs="Arial"/>
        </w:rPr>
      </w:pPr>
    </w:p>
    <w:p w:rsidR="00F42A77" w:rsidRDefault="00F42A77" w:rsidP="00F42A77"/>
    <w:p w:rsidR="00F42A77" w:rsidRDefault="00F42A77" w:rsidP="00F42A77">
      <w:pPr>
        <w:pStyle w:val="Heading1"/>
        <w:numPr>
          <w:ilvl w:val="0"/>
          <w:numId w:val="40"/>
        </w:numPr>
        <w:tabs>
          <w:tab w:val="clear" w:pos="0"/>
        </w:tabs>
        <w:spacing w:before="0"/>
        <w:ind w:left="360" w:right="-8" w:hanging="360"/>
        <w:rPr>
          <w:sz w:val="22"/>
          <w:szCs w:val="22"/>
        </w:rPr>
      </w:pPr>
      <w:r w:rsidRPr="00AC7933">
        <w:rPr>
          <w:sz w:val="22"/>
          <w:szCs w:val="22"/>
        </w:rPr>
        <w:lastRenderedPageBreak/>
        <w:t>Risk Assessment (page 2)</w:t>
      </w:r>
    </w:p>
    <w:p w:rsidR="005B3BF1" w:rsidRPr="005B3BF1" w:rsidRDefault="005B3BF1" w:rsidP="005B3BF1">
      <w:pPr>
        <w:rPr>
          <w:lang w:bidi="en-US"/>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F42A77" w:rsidRPr="00EE3543" w:rsidTr="00831BE0">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Working Practice</w:t>
            </w:r>
          </w:p>
        </w:tc>
      </w:tr>
      <w:tr w:rsidR="00F42A77" w:rsidRPr="00EE3543" w:rsidTr="00831BE0">
        <w:trPr>
          <w:trHeight w:val="863"/>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Group structure</w:t>
            </w:r>
          </w:p>
          <w:p w:rsidR="00F42A77" w:rsidRPr="00EE3543" w:rsidRDefault="00F42A77" w:rsidP="005B3BF1">
            <w:pPr>
              <w:widowControl w:val="0"/>
              <w:autoSpaceDE w:val="0"/>
              <w:spacing w:after="0" w:line="240" w:lineRule="auto"/>
              <w:ind w:right="-6"/>
              <w:rPr>
                <w:rFonts w:ascii="Arial" w:hAnsi="Arial" w:cs="Arial"/>
                <w:b/>
                <w:lang w:bidi="en-US"/>
              </w:rPr>
            </w:pPr>
          </w:p>
          <w:p w:rsidR="00F42A77" w:rsidRPr="00EE3543" w:rsidRDefault="00F42A77" w:rsidP="005B3BF1">
            <w:pPr>
              <w:widowControl w:val="0"/>
              <w:autoSpaceDE w:val="0"/>
              <w:spacing w:after="0" w:line="240" w:lineRule="auto"/>
              <w:ind w:right="-6"/>
              <w:rPr>
                <w:rFonts w:ascii="Arial" w:hAnsi="Arial" w:cs="Arial"/>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One Faraday Challenge Day Leader and one teacher and one technician from the host school to be present during the whole day to oversee use of equipment and to keep order. Teachers bringing groups from other schools must remain in the room and be responsible for their own students.</w:t>
            </w:r>
          </w:p>
        </w:tc>
      </w:tr>
      <w:tr w:rsidR="00F42A77" w:rsidRPr="00EE3543" w:rsidTr="00831BE0">
        <w:trPr>
          <w:trHeight w:val="240"/>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Unknown premises.</w:t>
            </w:r>
          </w:p>
        </w:tc>
      </w:tr>
      <w:tr w:rsidR="00F42A77" w:rsidRPr="00EE3543" w:rsidTr="00831BE0">
        <w:trPr>
          <w:trHeight w:val="914"/>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Emergency</w:t>
            </w:r>
          </w:p>
          <w:p w:rsidR="00F42A77" w:rsidRPr="00EE3543" w:rsidRDefault="00F42A77" w:rsidP="005B3BF1">
            <w:pPr>
              <w:widowControl w:val="0"/>
              <w:autoSpaceDE w:val="0"/>
              <w:spacing w:after="0" w:line="240" w:lineRule="auto"/>
              <w:ind w:right="-6"/>
              <w:rPr>
                <w:rFonts w:ascii="Arial" w:hAnsi="Arial" w:cs="Arial"/>
                <w:b/>
                <w:lang w:bidi="en-US"/>
              </w:rPr>
            </w:pPr>
            <w:r w:rsidRPr="00EE3543">
              <w:rPr>
                <w:rFonts w:ascii="Arial" w:hAnsi="Arial" w:cs="Arial"/>
                <w:b/>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Follow the lead from the Host School.</w:t>
            </w:r>
          </w:p>
          <w:p w:rsidR="00F42A77" w:rsidRPr="00EE3543" w:rsidRDefault="00F42A77" w:rsidP="005B3BF1">
            <w:pPr>
              <w:widowControl w:val="0"/>
              <w:autoSpaceDE w:val="0"/>
              <w:spacing w:after="0" w:line="240" w:lineRule="auto"/>
              <w:ind w:right="-6"/>
              <w:rPr>
                <w:rFonts w:ascii="Arial" w:hAnsi="Arial" w:cs="Arial"/>
                <w:lang w:bidi="en-US"/>
              </w:rPr>
            </w:pPr>
            <w:r w:rsidRPr="00EE3543">
              <w:rPr>
                <w:rFonts w:ascii="Arial" w:hAnsi="Arial" w:cs="Arial"/>
                <w:lang w:bidi="en-US"/>
              </w:rPr>
              <w:t>Faraday Challenge Day Leader to be fully briefed on risk assessment procedure prior to the day or on arrival.</w:t>
            </w:r>
          </w:p>
        </w:tc>
      </w:tr>
      <w:tr w:rsidR="00F42A77" w:rsidRPr="00EE3543" w:rsidTr="00831BE0">
        <w:trPr>
          <w:trHeight w:val="914"/>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 xml:space="preserve">The Challenge Leader will carry their DBS and provide it where requested. They will comply with the safeguarding regulations within the school. A member of staff from the school </w:t>
            </w:r>
            <w:r w:rsidRPr="00EE3543">
              <w:rPr>
                <w:rFonts w:ascii="Arial" w:hAnsi="Arial" w:cs="Arial"/>
                <w:b/>
                <w:lang w:bidi="en-US"/>
              </w:rPr>
              <w:t>MUST</w:t>
            </w:r>
            <w:r w:rsidRPr="00EE3543">
              <w:rPr>
                <w:rFonts w:ascii="Arial" w:hAnsi="Arial" w:cs="Arial"/>
                <w:lang w:bidi="en-US"/>
              </w:rPr>
              <w:t xml:space="preserve"> be present in the rooms at all times when students are present.</w:t>
            </w:r>
          </w:p>
        </w:tc>
      </w:tr>
      <w:tr w:rsidR="00F42A77" w:rsidRPr="00EE3543" w:rsidTr="00831BE0">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Safety Equipment</w:t>
            </w:r>
          </w:p>
          <w:p w:rsidR="00F42A77" w:rsidRPr="00EE3543" w:rsidRDefault="00F42A77" w:rsidP="005B3BF1">
            <w:pPr>
              <w:widowControl w:val="0"/>
              <w:autoSpaceDE w:val="0"/>
              <w:spacing w:after="0" w:line="240" w:lineRule="auto"/>
              <w:ind w:right="-6"/>
              <w:rPr>
                <w:rFonts w:ascii="Arial" w:hAnsi="Arial" w:cs="Arial"/>
                <w:b/>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sidRPr="00EE3543">
              <w:rPr>
                <w:rFonts w:ascii="Arial" w:hAnsi="Arial" w:cs="Arial"/>
                <w:lang w:bidi="en-US"/>
              </w:rPr>
              <w:t>First aid kit and fire extinguisher (electrical fires) to be provided by Host School.</w:t>
            </w:r>
          </w:p>
        </w:tc>
      </w:tr>
      <w:tr w:rsidR="00F42A77" w:rsidRPr="00EE3543" w:rsidTr="00831BE0">
        <w:tc>
          <w:tcPr>
            <w:tcW w:w="3402" w:type="dxa"/>
            <w:tcBorders>
              <w:top w:val="single" w:sz="4" w:space="0" w:color="000000"/>
              <w:left w:val="single" w:sz="4" w:space="0" w:color="000000"/>
              <w:bottom w:val="single" w:sz="4" w:space="0" w:color="000000"/>
            </w:tcBorders>
            <w:shd w:val="clear" w:color="auto" w:fill="auto"/>
            <w:vAlign w:val="center"/>
          </w:tcPr>
          <w:p w:rsidR="00F42A77" w:rsidRPr="000C22CC" w:rsidRDefault="00F42A77" w:rsidP="005B3BF1">
            <w:pPr>
              <w:widowControl w:val="0"/>
              <w:autoSpaceDE w:val="0"/>
              <w:snapToGrid w:val="0"/>
              <w:spacing w:after="0" w:line="240" w:lineRule="auto"/>
              <w:ind w:right="-6"/>
              <w:rPr>
                <w:rFonts w:ascii="Arial" w:hAnsi="Arial" w:cs="Arial"/>
                <w:b/>
                <w:lang w:bidi="en-US"/>
              </w:rPr>
            </w:pPr>
            <w:r w:rsidRPr="000C22CC">
              <w:rPr>
                <w:rFonts w:ascii="Arial" w:hAnsi="Arial" w:cs="Arial"/>
                <w:b/>
                <w:lang w:bidi="en-US"/>
              </w:rPr>
              <w:t>Covid 19</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0C22CC" w:rsidRDefault="00F42A77" w:rsidP="005B3BF1">
            <w:pPr>
              <w:widowControl w:val="0"/>
              <w:autoSpaceDE w:val="0"/>
              <w:snapToGrid w:val="0"/>
              <w:spacing w:after="0" w:line="240" w:lineRule="auto"/>
              <w:ind w:right="-6"/>
              <w:rPr>
                <w:rFonts w:ascii="Arial" w:hAnsi="Arial" w:cs="Arial"/>
                <w:lang w:bidi="en-US"/>
              </w:rPr>
            </w:pPr>
            <w:r w:rsidRPr="000C22CC">
              <w:rPr>
                <w:rFonts w:ascii="Arial" w:hAnsi="Arial" w:cs="Arial"/>
                <w:lang w:bidi="en-US"/>
              </w:rPr>
              <w:t>Please inform us of any restrictions or expectations which apply on receipt of this pack.</w:t>
            </w:r>
          </w:p>
        </w:tc>
      </w:tr>
      <w:tr w:rsidR="00F42A77" w:rsidRPr="00EE3543" w:rsidTr="00831BE0">
        <w:trPr>
          <w:trHeight w:val="566"/>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color w:val="000000"/>
                <w:lang w:bidi="en-US"/>
              </w:rPr>
            </w:pPr>
            <w:r w:rsidRPr="00EE3543">
              <w:rPr>
                <w:rFonts w:ascii="Arial" w:hAnsi="Arial" w:cs="Arial"/>
                <w:color w:val="000000"/>
                <w:lang w:bidi="en-US"/>
              </w:rPr>
              <w:t>Keira Sewell</w:t>
            </w:r>
          </w:p>
          <w:p w:rsidR="00F42A77" w:rsidRPr="00EE3543" w:rsidRDefault="00F42A77" w:rsidP="005B3BF1">
            <w:pPr>
              <w:widowControl w:val="0"/>
              <w:autoSpaceDE w:val="0"/>
              <w:spacing w:after="0" w:line="240" w:lineRule="auto"/>
              <w:ind w:right="-6"/>
              <w:rPr>
                <w:rFonts w:ascii="Arial" w:hAnsi="Arial" w:cs="Arial"/>
                <w:lang w:bidi="en-US"/>
              </w:rPr>
            </w:pPr>
            <w:r w:rsidRPr="00EE3543">
              <w:rPr>
                <w:rFonts w:ascii="Arial" w:hAnsi="Arial" w:cs="Arial"/>
                <w:lang w:bidi="en-US"/>
              </w:rPr>
              <w:t>Challenge Day Leader.</w:t>
            </w:r>
          </w:p>
        </w:tc>
      </w:tr>
      <w:tr w:rsidR="00F42A77" w:rsidRPr="00EE3543" w:rsidTr="00831BE0">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color w:val="FF0000"/>
                <w:lang w:bidi="en-US"/>
              </w:rPr>
            </w:pPr>
          </w:p>
          <w:p w:rsidR="00F42A77" w:rsidRPr="00EE3543" w:rsidRDefault="00F42A77" w:rsidP="005B3BF1">
            <w:pPr>
              <w:widowControl w:val="0"/>
              <w:autoSpaceDE w:val="0"/>
              <w:snapToGrid w:val="0"/>
              <w:spacing w:after="0" w:line="240" w:lineRule="auto"/>
              <w:ind w:right="-6"/>
              <w:rPr>
                <w:rFonts w:ascii="Arial" w:hAnsi="Arial" w:cs="Arial"/>
                <w:color w:val="FF0000"/>
                <w:lang w:bidi="en-US"/>
              </w:rPr>
            </w:pPr>
          </w:p>
          <w:p w:rsidR="00F42A77" w:rsidRPr="00EE3543" w:rsidRDefault="00F42A77" w:rsidP="005B3BF1">
            <w:pPr>
              <w:widowControl w:val="0"/>
              <w:autoSpaceDE w:val="0"/>
              <w:snapToGrid w:val="0"/>
              <w:spacing w:after="0" w:line="240" w:lineRule="auto"/>
              <w:ind w:right="-6"/>
              <w:rPr>
                <w:rFonts w:ascii="Arial" w:hAnsi="Arial" w:cs="Arial"/>
                <w:color w:val="FF0000"/>
                <w:lang w:bidi="en-US"/>
              </w:rPr>
            </w:pPr>
          </w:p>
        </w:tc>
      </w:tr>
      <w:tr w:rsidR="00F42A77" w:rsidRPr="00EE3543" w:rsidTr="00831BE0">
        <w:trPr>
          <w:trHeight w:val="543"/>
        </w:trPr>
        <w:tc>
          <w:tcPr>
            <w:tcW w:w="3402" w:type="dxa"/>
            <w:tcBorders>
              <w:top w:val="single" w:sz="4" w:space="0" w:color="000000"/>
              <w:left w:val="single" w:sz="4" w:space="0" w:color="000000"/>
              <w:bottom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pacing w:after="0" w:line="240" w:lineRule="auto"/>
              <w:ind w:right="-6"/>
              <w:rPr>
                <w:rFonts w:ascii="Arial" w:hAnsi="Arial" w:cs="Arial"/>
              </w:rPr>
            </w:pPr>
          </w:p>
          <w:p w:rsidR="00F42A77" w:rsidRPr="00EE3543" w:rsidRDefault="00F42A77" w:rsidP="005B3BF1">
            <w:pPr>
              <w:widowControl w:val="0"/>
              <w:autoSpaceDE w:val="0"/>
              <w:spacing w:after="0" w:line="240" w:lineRule="auto"/>
              <w:ind w:right="-6"/>
              <w:rPr>
                <w:rFonts w:ascii="Arial" w:hAnsi="Arial" w:cs="Arial"/>
              </w:rPr>
            </w:pPr>
          </w:p>
          <w:p w:rsidR="00F42A77" w:rsidRPr="00EE3543" w:rsidRDefault="00F42A77" w:rsidP="005B3BF1">
            <w:pPr>
              <w:widowControl w:val="0"/>
              <w:autoSpaceDE w:val="0"/>
              <w:spacing w:after="0" w:line="240" w:lineRule="auto"/>
              <w:ind w:right="-6"/>
              <w:rPr>
                <w:rFonts w:ascii="Arial" w:hAnsi="Arial" w:cs="Arial"/>
              </w:rPr>
            </w:pPr>
          </w:p>
        </w:tc>
      </w:tr>
      <w:tr w:rsidR="00F42A77" w:rsidRPr="00EE3543" w:rsidTr="00831BE0">
        <w:tc>
          <w:tcPr>
            <w:tcW w:w="3402" w:type="dxa"/>
            <w:tcBorders>
              <w:top w:val="single" w:sz="4" w:space="0" w:color="000000"/>
              <w:left w:val="single" w:sz="4" w:space="0" w:color="000000"/>
              <w:bottom w:val="single" w:sz="4" w:space="0" w:color="000000"/>
            </w:tcBorders>
            <w:shd w:val="clear" w:color="auto" w:fill="auto"/>
          </w:tcPr>
          <w:p w:rsidR="00F42A77" w:rsidRPr="00EE3543" w:rsidRDefault="00F42A77" w:rsidP="005B3BF1">
            <w:pPr>
              <w:widowControl w:val="0"/>
              <w:autoSpaceDE w:val="0"/>
              <w:snapToGrid w:val="0"/>
              <w:spacing w:after="0" w:line="240" w:lineRule="auto"/>
              <w:ind w:right="-6"/>
              <w:rPr>
                <w:rFonts w:ascii="Arial" w:hAnsi="Arial" w:cs="Arial"/>
                <w:b/>
                <w:lang w:bidi="en-US"/>
              </w:rPr>
            </w:pPr>
            <w:r w:rsidRPr="00EE3543">
              <w:rPr>
                <w:rFonts w:ascii="Arial" w:hAnsi="Arial" w:cs="Arial"/>
                <w:b/>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77" w:rsidRPr="00EE3543" w:rsidRDefault="00F42A77" w:rsidP="005B3BF1">
            <w:pPr>
              <w:widowControl w:val="0"/>
              <w:autoSpaceDE w:val="0"/>
              <w:snapToGrid w:val="0"/>
              <w:spacing w:after="0" w:line="240" w:lineRule="auto"/>
              <w:ind w:right="-6"/>
              <w:rPr>
                <w:rFonts w:ascii="Arial" w:hAnsi="Arial" w:cs="Arial"/>
                <w:lang w:bidi="en-US"/>
              </w:rPr>
            </w:pPr>
            <w:r>
              <w:rPr>
                <w:rFonts w:ascii="Arial" w:hAnsi="Arial" w:cs="Arial"/>
                <w:lang w:bidi="en-US"/>
              </w:rPr>
              <w:t>May 2021</w:t>
            </w:r>
          </w:p>
        </w:tc>
      </w:tr>
    </w:tbl>
    <w:p w:rsidR="00F42A77" w:rsidRPr="00EE3543" w:rsidRDefault="00F42A77" w:rsidP="00F42A77">
      <w:pPr>
        <w:ind w:right="-8"/>
        <w:jc w:val="both"/>
        <w:rPr>
          <w:rFonts w:ascii="Arial" w:hAnsi="Arial" w:cs="Arial"/>
        </w:rPr>
      </w:pPr>
    </w:p>
    <w:p w:rsidR="00F42A77" w:rsidRPr="00EE3543" w:rsidRDefault="00F42A77" w:rsidP="00F42A77">
      <w:pPr>
        <w:ind w:right="-8"/>
        <w:rPr>
          <w:rFonts w:ascii="Arial" w:hAnsi="Arial" w:cs="Arial"/>
        </w:rPr>
      </w:pPr>
    </w:p>
    <w:p w:rsidR="00F42A77" w:rsidRPr="00EE3543" w:rsidRDefault="00F42A77" w:rsidP="00F42A77">
      <w:pPr>
        <w:ind w:right="-8"/>
        <w:rPr>
          <w:rFonts w:ascii="Arial" w:hAnsi="Arial" w:cs="Arial"/>
        </w:rPr>
      </w:pPr>
    </w:p>
    <w:p w:rsidR="00F42A77" w:rsidRPr="00EE3543" w:rsidRDefault="00F42A77" w:rsidP="00F42A77">
      <w:pPr>
        <w:ind w:right="-8"/>
        <w:rPr>
          <w:rFonts w:ascii="Arial" w:hAnsi="Arial" w:cs="Arial"/>
        </w:rPr>
      </w:pPr>
    </w:p>
    <w:p w:rsidR="00F42A77" w:rsidRPr="00EE3543" w:rsidRDefault="00F42A77" w:rsidP="00F42A77">
      <w:pPr>
        <w:ind w:right="-8"/>
        <w:rPr>
          <w:rFonts w:ascii="Arial" w:hAnsi="Arial" w:cs="Arial"/>
        </w:rPr>
      </w:pPr>
    </w:p>
    <w:p w:rsidR="00F42A77" w:rsidRPr="00EE3543" w:rsidRDefault="00F42A77" w:rsidP="00F42A77">
      <w:pPr>
        <w:ind w:right="-8"/>
        <w:rPr>
          <w:rFonts w:ascii="Arial" w:hAnsi="Arial" w:cs="Arial"/>
        </w:rPr>
      </w:pPr>
    </w:p>
    <w:p w:rsidR="00F42A77" w:rsidRPr="00D230BD" w:rsidRDefault="00F42A77" w:rsidP="00F42A77"/>
    <w:p w:rsidR="00F42A77" w:rsidRPr="00D230BD" w:rsidRDefault="00F42A77" w:rsidP="00F42A77"/>
    <w:p w:rsidR="00050FA5" w:rsidRPr="00F42A77" w:rsidRDefault="00050FA5" w:rsidP="00F42A77"/>
    <w:sectPr w:rsidR="00050FA5" w:rsidRPr="00F42A77" w:rsidSect="00F42A77">
      <w:headerReference w:type="default" r:id="rId88"/>
      <w:pgSz w:w="11906" w:h="16838"/>
      <w:pgMar w:top="226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0AEF" w:rsidRDefault="00B90AEF" w:rsidP="002F1048">
      <w:pPr>
        <w:spacing w:after="0" w:line="240" w:lineRule="auto"/>
      </w:pPr>
      <w:r>
        <w:separator/>
      </w:r>
    </w:p>
  </w:endnote>
  <w:endnote w:type="continuationSeparator" w:id="0">
    <w:p w:rsidR="00B90AEF" w:rsidRDefault="00B90AEF" w:rsidP="002F10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ade Gothic LT Std Light">
    <w:altName w:val="Calibri"/>
    <w:panose1 w:val="020B0604020202020204"/>
    <w:charset w:val="00"/>
    <w:family w:val="modern"/>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Trade Gothic LT Std Bold">
    <w:altName w:val="Calibri"/>
    <w:panose1 w:val="020B0604020202020204"/>
    <w:charset w:val="00"/>
    <w:family w:val="swiss"/>
    <w:notTrueType/>
    <w:pitch w:val="default"/>
    <w:sig w:usb0="00000003" w:usb1="00000000" w:usb2="00000000" w:usb3="00000000" w:csb0="00000001" w:csb1="00000000"/>
  </w:font>
  <w:font w:name="Times">
    <w:panose1 w:val="020B06040202020202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2A77" w:rsidRDefault="00F42A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0AEF" w:rsidRDefault="00B90AEF" w:rsidP="002F1048">
      <w:pPr>
        <w:spacing w:after="0" w:line="240" w:lineRule="auto"/>
      </w:pPr>
      <w:r>
        <w:separator/>
      </w:r>
    </w:p>
  </w:footnote>
  <w:footnote w:type="continuationSeparator" w:id="0">
    <w:p w:rsidR="00B90AEF" w:rsidRDefault="00B90AEF" w:rsidP="002F10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2A77" w:rsidRDefault="00B90A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Users/Nathan/Desktop/CLIENTS/IET/AROOJ/Faraday Templates/Faraday Template - A4 Portrait.jpg" style="position:absolute;margin-left:0;margin-top:0;width:594.6pt;height:841.05pt;z-index:-251655168;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Faraday Template - A4 Portrait"/>
          <o:lock v:ext="edit" rotation="t" cropping="t" verticies="t" grouping="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2A77" w:rsidRDefault="00C26D05" w:rsidP="00243209">
    <w:pPr>
      <w:pStyle w:val="Header"/>
      <w:tabs>
        <w:tab w:val="clear" w:pos="4513"/>
        <w:tab w:val="clear" w:pos="9026"/>
        <w:tab w:val="left" w:pos="6646"/>
      </w:tabs>
    </w:pPr>
    <w:r>
      <w:rPr>
        <w:noProof/>
      </w:rPr>
      <w:drawing>
        <wp:anchor distT="0" distB="0" distL="114300" distR="114300" simplePos="0" relativeHeight="251664384" behindDoc="1" locked="0" layoutInCell="1" allowOverlap="1" wp14:anchorId="6AA6A953" wp14:editId="16BAB404">
          <wp:simplePos x="0" y="0"/>
          <wp:positionH relativeFrom="page">
            <wp:align>center</wp:align>
          </wp:positionH>
          <wp:positionV relativeFrom="page">
            <wp:align>center</wp:align>
          </wp:positionV>
          <wp:extent cx="7553519" cy="10676487"/>
          <wp:effectExtent l="0" t="0" r="3175"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3519" cy="10676487"/>
                  </a:xfrm>
                  <a:prstGeom prst="rect">
                    <a:avLst/>
                  </a:prstGeom>
                </pic:spPr>
              </pic:pic>
            </a:graphicData>
          </a:graphic>
          <wp14:sizeRelH relativeFrom="margin">
            <wp14:pctWidth>0</wp14:pctWidth>
          </wp14:sizeRelH>
          <wp14:sizeRelV relativeFrom="margin">
            <wp14:pctHeight>0</wp14:pctHeight>
          </wp14:sizeRelV>
        </wp:anchor>
      </w:drawing>
    </w:r>
    <w:r w:rsidR="00F42A77">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2A77" w:rsidRDefault="00F42A77" w:rsidP="00243209">
    <w:pPr>
      <w:pStyle w:val="Header"/>
      <w:tabs>
        <w:tab w:val="clear" w:pos="4513"/>
        <w:tab w:val="clear" w:pos="9026"/>
        <w:tab w:val="left" w:pos="6646"/>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F1048" w:rsidRDefault="002F1048">
    <w:pPr>
      <w:pStyle w:val="Header"/>
    </w:pPr>
    <w:r>
      <w:rPr>
        <w:noProof/>
      </w:rPr>
      <w:drawing>
        <wp:anchor distT="0" distB="0" distL="114300" distR="114300" simplePos="0" relativeHeight="251659264" behindDoc="1" locked="0" layoutInCell="1" allowOverlap="1" wp14:anchorId="7F10280A" wp14:editId="29DCF840">
          <wp:simplePos x="0" y="0"/>
          <wp:positionH relativeFrom="page">
            <wp:align>center</wp:align>
          </wp:positionH>
          <wp:positionV relativeFrom="page">
            <wp:align>center</wp:align>
          </wp:positionV>
          <wp:extent cx="7553520" cy="10684440"/>
          <wp:effectExtent l="0" t="0" r="3175" b="0"/>
          <wp:wrapNone/>
          <wp:docPr id="1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520" cy="106844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7DE8734"/>
    <w:multiLevelType w:val="hybridMultilevel"/>
    <w:tmpl w:val="8637336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1"/>
    <w:multiLevelType w:val="multilevel"/>
    <w:tmpl w:val="FAC4E38A"/>
    <w:lvl w:ilvl="0">
      <w:start w:val="2"/>
      <w:numFmt w:val="decimal"/>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2"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3"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4" w15:restartNumberingAfterBreak="0">
    <w:nsid w:val="00000009"/>
    <w:multiLevelType w:val="singleLevel"/>
    <w:tmpl w:val="00000009"/>
    <w:lvl w:ilvl="0">
      <w:start w:val="1"/>
      <w:numFmt w:val="decimal"/>
      <w:lvlText w:val="%1."/>
      <w:lvlJc w:val="left"/>
      <w:pPr>
        <w:tabs>
          <w:tab w:val="num" w:pos="0"/>
        </w:tabs>
        <w:ind w:left="720" w:hanging="360"/>
      </w:pPr>
    </w:lvl>
  </w:abstractNum>
  <w:abstractNum w:abstractNumId="5"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6"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7"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9" w15:restartNumberingAfterBreak="0">
    <w:nsid w:val="009C065C"/>
    <w:multiLevelType w:val="hybridMultilevel"/>
    <w:tmpl w:val="77F8E3C0"/>
    <w:lvl w:ilvl="0" w:tplc="C584CF5C">
      <w:start w:val="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3422BBF"/>
    <w:multiLevelType w:val="hybridMultilevel"/>
    <w:tmpl w:val="B63CAA76"/>
    <w:lvl w:ilvl="0" w:tplc="C584CF5C">
      <w:start w:val="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69405A0"/>
    <w:multiLevelType w:val="hybridMultilevel"/>
    <w:tmpl w:val="F3F24EDA"/>
    <w:lvl w:ilvl="0" w:tplc="08090005">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6814F5"/>
    <w:multiLevelType w:val="hybridMultilevel"/>
    <w:tmpl w:val="6FCED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D6E631C"/>
    <w:multiLevelType w:val="hybridMultilevel"/>
    <w:tmpl w:val="F6EEC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11EF2005"/>
    <w:multiLevelType w:val="hybridMultilevel"/>
    <w:tmpl w:val="1130B3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39D1D2E"/>
    <w:multiLevelType w:val="hybridMultilevel"/>
    <w:tmpl w:val="59125B08"/>
    <w:lvl w:ilvl="0" w:tplc="0809000F">
      <w:start w:val="1"/>
      <w:numFmt w:val="decimal"/>
      <w:lvlText w:val="%1."/>
      <w:lvlJc w:val="left"/>
      <w:pPr>
        <w:ind w:left="643"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 w15:restartNumberingAfterBreak="0">
    <w:nsid w:val="1C0E74C0"/>
    <w:multiLevelType w:val="hybridMultilevel"/>
    <w:tmpl w:val="4F9A1AF8"/>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D44704E"/>
    <w:multiLevelType w:val="hybridMultilevel"/>
    <w:tmpl w:val="6018D7F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0"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28A3B71"/>
    <w:multiLevelType w:val="hybridMultilevel"/>
    <w:tmpl w:val="434E5DB2"/>
    <w:lvl w:ilvl="0" w:tplc="10749EF2">
      <w:start w:val="1"/>
      <w:numFmt w:val="decimal"/>
      <w:pStyle w:val="Heading1"/>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A73341E"/>
    <w:multiLevelType w:val="hybridMultilevel"/>
    <w:tmpl w:val="B4DA93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D642040"/>
    <w:multiLevelType w:val="hybridMultilevel"/>
    <w:tmpl w:val="E5F4403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B656AB"/>
    <w:multiLevelType w:val="hybridMultilevel"/>
    <w:tmpl w:val="4782A93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5" w15:restartNumberingAfterBreak="0">
    <w:nsid w:val="2FDD7EB0"/>
    <w:multiLevelType w:val="hybridMultilevel"/>
    <w:tmpl w:val="4BB85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21A44DC"/>
    <w:multiLevelType w:val="hybridMultilevel"/>
    <w:tmpl w:val="D2BE59E0"/>
    <w:lvl w:ilvl="0" w:tplc="C584CF5C">
      <w:start w:val="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A2715D"/>
    <w:multiLevelType w:val="hybridMultilevel"/>
    <w:tmpl w:val="75606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4A84AE5"/>
    <w:multiLevelType w:val="hybridMultilevel"/>
    <w:tmpl w:val="EAB24100"/>
    <w:lvl w:ilvl="0" w:tplc="08090005">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70C0CC6"/>
    <w:multiLevelType w:val="hybridMultilevel"/>
    <w:tmpl w:val="6A7EBF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7FE3B78"/>
    <w:multiLevelType w:val="hybridMultilevel"/>
    <w:tmpl w:val="5308D7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8633A5"/>
    <w:multiLevelType w:val="hybridMultilevel"/>
    <w:tmpl w:val="FE2EB124"/>
    <w:lvl w:ilvl="0" w:tplc="08090005">
      <w:start w:val="1"/>
      <w:numFmt w:val="bullet"/>
      <w:lvlText w:val=""/>
      <w:lvlJc w:val="left"/>
      <w:pPr>
        <w:ind w:left="153" w:hanging="360"/>
      </w:pPr>
      <w:rPr>
        <w:rFonts w:ascii="Wingdings" w:hAnsi="Wingdings"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4" w15:restartNumberingAfterBreak="0">
    <w:nsid w:val="41284F68"/>
    <w:multiLevelType w:val="hybridMultilevel"/>
    <w:tmpl w:val="3754D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44AF38A6"/>
    <w:multiLevelType w:val="hybridMultilevel"/>
    <w:tmpl w:val="C2F60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6200D7E"/>
    <w:multiLevelType w:val="hybridMultilevel"/>
    <w:tmpl w:val="7C52B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7595E46"/>
    <w:multiLevelType w:val="hybridMultilevel"/>
    <w:tmpl w:val="D494D3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804051D"/>
    <w:multiLevelType w:val="hybridMultilevel"/>
    <w:tmpl w:val="A27CE6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489B145A"/>
    <w:multiLevelType w:val="hybridMultilevel"/>
    <w:tmpl w:val="06ECCA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16646F"/>
    <w:multiLevelType w:val="hybridMultilevel"/>
    <w:tmpl w:val="C94C13F2"/>
    <w:lvl w:ilvl="0" w:tplc="9304893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A264FC9"/>
    <w:multiLevelType w:val="hybridMultilevel"/>
    <w:tmpl w:val="34D64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55821DC7"/>
    <w:multiLevelType w:val="hybridMultilevel"/>
    <w:tmpl w:val="03B8EE2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7"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8" w15:restartNumberingAfterBreak="0">
    <w:nsid w:val="5BB915C2"/>
    <w:multiLevelType w:val="hybridMultilevel"/>
    <w:tmpl w:val="F2369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E482866"/>
    <w:multiLevelType w:val="hybridMultilevel"/>
    <w:tmpl w:val="2EB89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E95432A"/>
    <w:multiLevelType w:val="hybridMultilevel"/>
    <w:tmpl w:val="BD84026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1AA02A2"/>
    <w:multiLevelType w:val="hybridMultilevel"/>
    <w:tmpl w:val="57A4A2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1E90038"/>
    <w:multiLevelType w:val="hybridMultilevel"/>
    <w:tmpl w:val="30E4F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FCE7E1A"/>
    <w:multiLevelType w:val="hybridMultilevel"/>
    <w:tmpl w:val="1D5CC5EE"/>
    <w:lvl w:ilvl="0" w:tplc="D6620542">
      <w:start w:val="1"/>
      <w:numFmt w:val="bullet"/>
      <w:lvlText w:val=""/>
      <w:lvlJc w:val="left"/>
      <w:pPr>
        <w:tabs>
          <w:tab w:val="num" w:pos="720"/>
        </w:tabs>
        <w:ind w:left="720" w:hanging="360"/>
      </w:pPr>
      <w:rPr>
        <w:rFonts w:ascii="Wingdings" w:hAnsi="Wingdings" w:hint="default"/>
      </w:rPr>
    </w:lvl>
    <w:lvl w:ilvl="1" w:tplc="03EA885E" w:tentative="1">
      <w:start w:val="1"/>
      <w:numFmt w:val="bullet"/>
      <w:lvlText w:val=""/>
      <w:lvlJc w:val="left"/>
      <w:pPr>
        <w:tabs>
          <w:tab w:val="num" w:pos="1440"/>
        </w:tabs>
        <w:ind w:left="1440" w:hanging="360"/>
      </w:pPr>
      <w:rPr>
        <w:rFonts w:ascii="Wingdings" w:hAnsi="Wingdings" w:hint="default"/>
      </w:rPr>
    </w:lvl>
    <w:lvl w:ilvl="2" w:tplc="1214FD5E" w:tentative="1">
      <w:start w:val="1"/>
      <w:numFmt w:val="bullet"/>
      <w:lvlText w:val=""/>
      <w:lvlJc w:val="left"/>
      <w:pPr>
        <w:tabs>
          <w:tab w:val="num" w:pos="2160"/>
        </w:tabs>
        <w:ind w:left="2160" w:hanging="360"/>
      </w:pPr>
      <w:rPr>
        <w:rFonts w:ascii="Wingdings" w:hAnsi="Wingdings" w:hint="default"/>
      </w:rPr>
    </w:lvl>
    <w:lvl w:ilvl="3" w:tplc="B8669D40" w:tentative="1">
      <w:start w:val="1"/>
      <w:numFmt w:val="bullet"/>
      <w:lvlText w:val=""/>
      <w:lvlJc w:val="left"/>
      <w:pPr>
        <w:tabs>
          <w:tab w:val="num" w:pos="2880"/>
        </w:tabs>
        <w:ind w:left="2880" w:hanging="360"/>
      </w:pPr>
      <w:rPr>
        <w:rFonts w:ascii="Wingdings" w:hAnsi="Wingdings" w:hint="default"/>
      </w:rPr>
    </w:lvl>
    <w:lvl w:ilvl="4" w:tplc="2CDC5334" w:tentative="1">
      <w:start w:val="1"/>
      <w:numFmt w:val="bullet"/>
      <w:lvlText w:val=""/>
      <w:lvlJc w:val="left"/>
      <w:pPr>
        <w:tabs>
          <w:tab w:val="num" w:pos="3600"/>
        </w:tabs>
        <w:ind w:left="3600" w:hanging="360"/>
      </w:pPr>
      <w:rPr>
        <w:rFonts w:ascii="Wingdings" w:hAnsi="Wingdings" w:hint="default"/>
      </w:rPr>
    </w:lvl>
    <w:lvl w:ilvl="5" w:tplc="6A604CB4" w:tentative="1">
      <w:start w:val="1"/>
      <w:numFmt w:val="bullet"/>
      <w:lvlText w:val=""/>
      <w:lvlJc w:val="left"/>
      <w:pPr>
        <w:tabs>
          <w:tab w:val="num" w:pos="4320"/>
        </w:tabs>
        <w:ind w:left="4320" w:hanging="360"/>
      </w:pPr>
      <w:rPr>
        <w:rFonts w:ascii="Wingdings" w:hAnsi="Wingdings" w:hint="default"/>
      </w:rPr>
    </w:lvl>
    <w:lvl w:ilvl="6" w:tplc="F88493D8" w:tentative="1">
      <w:start w:val="1"/>
      <w:numFmt w:val="bullet"/>
      <w:lvlText w:val=""/>
      <w:lvlJc w:val="left"/>
      <w:pPr>
        <w:tabs>
          <w:tab w:val="num" w:pos="5040"/>
        </w:tabs>
        <w:ind w:left="5040" w:hanging="360"/>
      </w:pPr>
      <w:rPr>
        <w:rFonts w:ascii="Wingdings" w:hAnsi="Wingdings" w:hint="default"/>
      </w:rPr>
    </w:lvl>
    <w:lvl w:ilvl="7" w:tplc="6E6C83E8" w:tentative="1">
      <w:start w:val="1"/>
      <w:numFmt w:val="bullet"/>
      <w:lvlText w:val=""/>
      <w:lvlJc w:val="left"/>
      <w:pPr>
        <w:tabs>
          <w:tab w:val="num" w:pos="5760"/>
        </w:tabs>
        <w:ind w:left="5760" w:hanging="360"/>
      </w:pPr>
      <w:rPr>
        <w:rFonts w:ascii="Wingdings" w:hAnsi="Wingdings" w:hint="default"/>
      </w:rPr>
    </w:lvl>
    <w:lvl w:ilvl="8" w:tplc="E53A8BD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5992FCF"/>
    <w:multiLevelType w:val="hybridMultilevel"/>
    <w:tmpl w:val="C0AADDC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5AC1B8F"/>
    <w:multiLevelType w:val="hybridMultilevel"/>
    <w:tmpl w:val="FDA68D3C"/>
    <w:lvl w:ilvl="0" w:tplc="C584CF5C">
      <w:start w:val="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BA009FF"/>
    <w:multiLevelType w:val="hybridMultilevel"/>
    <w:tmpl w:val="40C07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C273835"/>
    <w:multiLevelType w:val="hybridMultilevel"/>
    <w:tmpl w:val="EA7419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D8D67BF"/>
    <w:multiLevelType w:val="hybridMultilevel"/>
    <w:tmpl w:val="89C26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02527541">
    <w:abstractNumId w:val="22"/>
  </w:num>
  <w:num w:numId="2" w16cid:durableId="616762682">
    <w:abstractNumId w:val="54"/>
  </w:num>
  <w:num w:numId="3" w16cid:durableId="266500159">
    <w:abstractNumId w:val="16"/>
  </w:num>
  <w:num w:numId="4" w16cid:durableId="1778334447">
    <w:abstractNumId w:val="25"/>
  </w:num>
  <w:num w:numId="5" w16cid:durableId="891889596">
    <w:abstractNumId w:val="18"/>
  </w:num>
  <w:num w:numId="6" w16cid:durableId="563105065">
    <w:abstractNumId w:val="21"/>
  </w:num>
  <w:num w:numId="7" w16cid:durableId="1699816846">
    <w:abstractNumId w:val="33"/>
  </w:num>
  <w:num w:numId="8" w16cid:durableId="1708214469">
    <w:abstractNumId w:val="28"/>
  </w:num>
  <w:num w:numId="9" w16cid:durableId="55666297">
    <w:abstractNumId w:val="11"/>
  </w:num>
  <w:num w:numId="10" w16cid:durableId="199513027">
    <w:abstractNumId w:val="38"/>
  </w:num>
  <w:num w:numId="11" w16cid:durableId="799690982">
    <w:abstractNumId w:val="40"/>
  </w:num>
  <w:num w:numId="12" w16cid:durableId="1589264090">
    <w:abstractNumId w:val="29"/>
  </w:num>
  <w:num w:numId="13" w16cid:durableId="2057045081">
    <w:abstractNumId w:val="23"/>
  </w:num>
  <w:num w:numId="14" w16cid:durableId="79068134">
    <w:abstractNumId w:val="51"/>
  </w:num>
  <w:num w:numId="15" w16cid:durableId="7218953">
    <w:abstractNumId w:val="42"/>
  </w:num>
  <w:num w:numId="16" w16cid:durableId="982078883">
    <w:abstractNumId w:val="30"/>
  </w:num>
  <w:num w:numId="17" w16cid:durableId="453213636">
    <w:abstractNumId w:val="50"/>
  </w:num>
  <w:num w:numId="18" w16cid:durableId="785201047">
    <w:abstractNumId w:val="0"/>
  </w:num>
  <w:num w:numId="19" w16cid:durableId="1510489622">
    <w:abstractNumId w:val="24"/>
  </w:num>
  <w:num w:numId="20" w16cid:durableId="31198111">
    <w:abstractNumId w:val="53"/>
  </w:num>
  <w:num w:numId="21" w16cid:durableId="1948389455">
    <w:abstractNumId w:val="39"/>
  </w:num>
  <w:num w:numId="22" w16cid:durableId="1654530000">
    <w:abstractNumId w:val="46"/>
  </w:num>
  <w:num w:numId="23" w16cid:durableId="934557688">
    <w:abstractNumId w:val="15"/>
  </w:num>
  <w:num w:numId="24" w16cid:durableId="1933590714">
    <w:abstractNumId w:val="9"/>
  </w:num>
  <w:num w:numId="25" w16cid:durableId="1355155595">
    <w:abstractNumId w:val="55"/>
  </w:num>
  <w:num w:numId="26" w16cid:durableId="1638339245">
    <w:abstractNumId w:val="10"/>
  </w:num>
  <w:num w:numId="27" w16cid:durableId="863595234">
    <w:abstractNumId w:val="26"/>
  </w:num>
  <w:num w:numId="28" w16cid:durableId="841510909">
    <w:abstractNumId w:val="36"/>
  </w:num>
  <w:num w:numId="29" w16cid:durableId="52388623">
    <w:abstractNumId w:val="37"/>
  </w:num>
  <w:num w:numId="30" w16cid:durableId="1970356702">
    <w:abstractNumId w:val="34"/>
  </w:num>
  <w:num w:numId="31" w16cid:durableId="897588450">
    <w:abstractNumId w:val="43"/>
  </w:num>
  <w:num w:numId="32" w16cid:durableId="1324819746">
    <w:abstractNumId w:val="52"/>
  </w:num>
  <w:num w:numId="33" w16cid:durableId="1340228999">
    <w:abstractNumId w:val="13"/>
  </w:num>
  <w:num w:numId="34" w16cid:durableId="172493472">
    <w:abstractNumId w:val="57"/>
  </w:num>
  <w:num w:numId="35" w16cid:durableId="1532650666">
    <w:abstractNumId w:val="59"/>
  </w:num>
  <w:num w:numId="36" w16cid:durableId="501823685">
    <w:abstractNumId w:val="12"/>
  </w:num>
  <w:num w:numId="37" w16cid:durableId="705955134">
    <w:abstractNumId w:val="49"/>
  </w:num>
  <w:num w:numId="38" w16cid:durableId="1378164794">
    <w:abstractNumId w:val="27"/>
  </w:num>
  <w:num w:numId="39" w16cid:durableId="78527970">
    <w:abstractNumId w:val="19"/>
  </w:num>
  <w:num w:numId="40" w16cid:durableId="1341931851">
    <w:abstractNumId w:val="1"/>
  </w:num>
  <w:num w:numId="41" w16cid:durableId="192156353">
    <w:abstractNumId w:val="4"/>
  </w:num>
  <w:num w:numId="42" w16cid:durableId="450324923">
    <w:abstractNumId w:val="6"/>
  </w:num>
  <w:num w:numId="43" w16cid:durableId="1770618187">
    <w:abstractNumId w:val="47"/>
  </w:num>
  <w:num w:numId="44" w16cid:durableId="185949477">
    <w:abstractNumId w:val="17"/>
  </w:num>
  <w:num w:numId="45" w16cid:durableId="824705645">
    <w:abstractNumId w:val="44"/>
  </w:num>
  <w:num w:numId="46" w16cid:durableId="878862274">
    <w:abstractNumId w:val="8"/>
  </w:num>
  <w:num w:numId="47" w16cid:durableId="1359937820">
    <w:abstractNumId w:val="48"/>
  </w:num>
  <w:num w:numId="48" w16cid:durableId="1308120857">
    <w:abstractNumId w:val="5"/>
  </w:num>
  <w:num w:numId="49" w16cid:durableId="884021531">
    <w:abstractNumId w:val="56"/>
  </w:num>
  <w:num w:numId="50" w16cid:durableId="1280527894">
    <w:abstractNumId w:val="20"/>
  </w:num>
  <w:num w:numId="51" w16cid:durableId="1614946571">
    <w:abstractNumId w:val="2"/>
  </w:num>
  <w:num w:numId="52" w16cid:durableId="1472092836">
    <w:abstractNumId w:val="7"/>
  </w:num>
  <w:num w:numId="53" w16cid:durableId="555162410">
    <w:abstractNumId w:val="32"/>
  </w:num>
  <w:num w:numId="54" w16cid:durableId="1447235067">
    <w:abstractNumId w:val="31"/>
  </w:num>
  <w:num w:numId="55" w16cid:durableId="2108965253">
    <w:abstractNumId w:val="14"/>
  </w:num>
  <w:num w:numId="56" w16cid:durableId="1317997424">
    <w:abstractNumId w:val="41"/>
  </w:num>
  <w:num w:numId="57" w16cid:durableId="1880314511">
    <w:abstractNumId w:val="45"/>
  </w:num>
  <w:num w:numId="58" w16cid:durableId="28843890">
    <w:abstractNumId w:val="35"/>
  </w:num>
  <w:num w:numId="59" w16cid:durableId="294408995">
    <w:abstractNumId w:val="58"/>
  </w:num>
  <w:num w:numId="60" w16cid:durableId="5487600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4"/>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048"/>
    <w:rsid w:val="00050FA5"/>
    <w:rsid w:val="00095FD1"/>
    <w:rsid w:val="001E3A0D"/>
    <w:rsid w:val="002224B9"/>
    <w:rsid w:val="002F1048"/>
    <w:rsid w:val="003F1364"/>
    <w:rsid w:val="0057187B"/>
    <w:rsid w:val="005B3BF1"/>
    <w:rsid w:val="007D36BA"/>
    <w:rsid w:val="009B21D8"/>
    <w:rsid w:val="00A0454A"/>
    <w:rsid w:val="00A978FF"/>
    <w:rsid w:val="00B90AEF"/>
    <w:rsid w:val="00C158A1"/>
    <w:rsid w:val="00C26D05"/>
    <w:rsid w:val="00CF1264"/>
    <w:rsid w:val="00D87E25"/>
    <w:rsid w:val="00F42A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BD43793A-E816-4548-A549-9BD237415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1048"/>
    <w:pPr>
      <w:spacing w:after="200" w:line="276" w:lineRule="auto"/>
    </w:pPr>
    <w:rPr>
      <w:rFonts w:ascii="Calibri" w:eastAsia="Calibri" w:hAnsi="Calibri" w:cs="Times New Roman"/>
      <w:kern w:val="0"/>
      <w:sz w:val="22"/>
      <w:szCs w:val="22"/>
      <w14:ligatures w14:val="none"/>
    </w:rPr>
  </w:style>
  <w:style w:type="paragraph" w:styleId="Heading1">
    <w:name w:val="heading 1"/>
    <w:basedOn w:val="Normal"/>
    <w:next w:val="Normal"/>
    <w:link w:val="Heading1Char"/>
    <w:qFormat/>
    <w:rsid w:val="002F1048"/>
    <w:pPr>
      <w:keepNext/>
      <w:numPr>
        <w:numId w:val="6"/>
      </w:numPr>
      <w:spacing w:before="240" w:after="60" w:line="240" w:lineRule="auto"/>
      <w:outlineLvl w:val="0"/>
    </w:pPr>
    <w:rPr>
      <w:rFonts w:ascii="Arial" w:eastAsia="Times New Roman" w:hAnsi="Arial" w:cs="Arial"/>
      <w:b/>
      <w:bCs/>
      <w:kern w:val="32"/>
      <w:sz w:val="32"/>
      <w:szCs w:val="32"/>
      <w:lang w:bidi="en-US"/>
    </w:rPr>
  </w:style>
  <w:style w:type="paragraph" w:styleId="Heading9">
    <w:name w:val="heading 9"/>
    <w:basedOn w:val="Normal"/>
    <w:next w:val="Normal"/>
    <w:link w:val="Heading9Char"/>
    <w:uiPriority w:val="9"/>
    <w:unhideWhenUsed/>
    <w:qFormat/>
    <w:rsid w:val="00CF1264"/>
    <w:pPr>
      <w:spacing w:before="240" w:after="60"/>
      <w:outlineLvl w:val="8"/>
    </w:pPr>
    <w:rPr>
      <w:rFonts w:ascii="Cambria" w:eastAsia="Times New Roman" w:hAnsi="Cambr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1048"/>
    <w:pPr>
      <w:tabs>
        <w:tab w:val="center" w:pos="4513"/>
        <w:tab w:val="right" w:pos="9026"/>
      </w:tabs>
    </w:pPr>
  </w:style>
  <w:style w:type="character" w:customStyle="1" w:styleId="HeaderChar">
    <w:name w:val="Header Char"/>
    <w:basedOn w:val="DefaultParagraphFont"/>
    <w:link w:val="Header"/>
    <w:uiPriority w:val="99"/>
    <w:rsid w:val="002F1048"/>
  </w:style>
  <w:style w:type="paragraph" w:styleId="Footer">
    <w:name w:val="footer"/>
    <w:basedOn w:val="Normal"/>
    <w:link w:val="FooterChar"/>
    <w:uiPriority w:val="99"/>
    <w:unhideWhenUsed/>
    <w:rsid w:val="002F1048"/>
    <w:pPr>
      <w:tabs>
        <w:tab w:val="center" w:pos="4513"/>
        <w:tab w:val="right" w:pos="9026"/>
      </w:tabs>
    </w:pPr>
  </w:style>
  <w:style w:type="character" w:customStyle="1" w:styleId="FooterChar">
    <w:name w:val="Footer Char"/>
    <w:basedOn w:val="DefaultParagraphFont"/>
    <w:link w:val="Footer"/>
    <w:uiPriority w:val="99"/>
    <w:rsid w:val="002F1048"/>
  </w:style>
  <w:style w:type="character" w:customStyle="1" w:styleId="Heading1Char">
    <w:name w:val="Heading 1 Char"/>
    <w:basedOn w:val="DefaultParagraphFont"/>
    <w:link w:val="Heading1"/>
    <w:rsid w:val="002F1048"/>
    <w:rPr>
      <w:rFonts w:ascii="Arial" w:eastAsia="Times New Roman" w:hAnsi="Arial" w:cs="Arial"/>
      <w:b/>
      <w:bCs/>
      <w:kern w:val="32"/>
      <w:sz w:val="32"/>
      <w:szCs w:val="32"/>
      <w:lang w:bidi="en-US"/>
      <w14:ligatures w14:val="none"/>
    </w:rPr>
  </w:style>
  <w:style w:type="paragraph" w:customStyle="1" w:styleId="Pa1">
    <w:name w:val="Pa1"/>
    <w:basedOn w:val="Normal"/>
    <w:next w:val="Normal"/>
    <w:uiPriority w:val="99"/>
    <w:rsid w:val="002F1048"/>
    <w:pPr>
      <w:autoSpaceDE w:val="0"/>
      <w:autoSpaceDN w:val="0"/>
      <w:adjustRightInd w:val="0"/>
      <w:spacing w:after="0" w:line="221" w:lineRule="atLeast"/>
    </w:pPr>
    <w:rPr>
      <w:rFonts w:ascii="Trade Gothic LT Std Light" w:eastAsia="Times New Roman" w:hAnsi="Trade Gothic LT Std Light"/>
      <w:sz w:val="24"/>
      <w:szCs w:val="24"/>
      <w:lang w:eastAsia="en-GB"/>
    </w:rPr>
  </w:style>
  <w:style w:type="character" w:customStyle="1" w:styleId="A3">
    <w:name w:val="A3"/>
    <w:uiPriority w:val="99"/>
    <w:rsid w:val="002F1048"/>
    <w:rPr>
      <w:rFonts w:cs="Trade Gothic LT Std Light"/>
      <w:color w:val="000000"/>
      <w:sz w:val="20"/>
      <w:szCs w:val="20"/>
    </w:rPr>
  </w:style>
  <w:style w:type="numbering" w:customStyle="1" w:styleId="NoList1">
    <w:name w:val="No List1"/>
    <w:next w:val="NoList"/>
    <w:uiPriority w:val="99"/>
    <w:semiHidden/>
    <w:unhideWhenUsed/>
    <w:rsid w:val="002F1048"/>
  </w:style>
  <w:style w:type="paragraph" w:customStyle="1" w:styleId="ColorfulList-Accent11">
    <w:name w:val="Colorful List - Accent 11"/>
    <w:basedOn w:val="Normal"/>
    <w:qFormat/>
    <w:rsid w:val="002F1048"/>
    <w:pPr>
      <w:spacing w:after="0" w:line="240" w:lineRule="auto"/>
      <w:ind w:left="720"/>
      <w:contextualSpacing/>
    </w:pPr>
    <w:rPr>
      <w:rFonts w:ascii="Arial" w:eastAsia="Cambria" w:hAnsi="Arial"/>
      <w:sz w:val="24"/>
      <w:szCs w:val="24"/>
      <w:lang w:bidi="en-US"/>
    </w:rPr>
  </w:style>
  <w:style w:type="paragraph" w:styleId="ListParagraph">
    <w:name w:val="List Paragraph"/>
    <w:basedOn w:val="Normal"/>
    <w:uiPriority w:val="34"/>
    <w:qFormat/>
    <w:rsid w:val="002F1048"/>
    <w:pPr>
      <w:ind w:left="720"/>
      <w:contextualSpacing/>
    </w:pPr>
    <w:rPr>
      <w:rFonts w:eastAsia="Times New Roman"/>
      <w:sz w:val="24"/>
      <w:lang w:eastAsia="en-GB" w:bidi="en-US"/>
    </w:rPr>
  </w:style>
  <w:style w:type="paragraph" w:customStyle="1" w:styleId="Default">
    <w:name w:val="Default"/>
    <w:rsid w:val="002F1048"/>
    <w:pPr>
      <w:autoSpaceDE w:val="0"/>
      <w:autoSpaceDN w:val="0"/>
      <w:adjustRightInd w:val="0"/>
    </w:pPr>
    <w:rPr>
      <w:rFonts w:ascii="Arial" w:eastAsia="Times New Roman" w:hAnsi="Arial" w:cs="Arial"/>
      <w:color w:val="000000"/>
      <w:kern w:val="0"/>
      <w:lang w:eastAsia="en-GB"/>
      <w14:ligatures w14:val="none"/>
    </w:rPr>
  </w:style>
  <w:style w:type="character" w:styleId="Hyperlink">
    <w:name w:val="Hyperlink"/>
    <w:uiPriority w:val="99"/>
    <w:rsid w:val="002F1048"/>
    <w:rPr>
      <w:color w:val="0000FF"/>
      <w:u w:val="single"/>
    </w:rPr>
  </w:style>
  <w:style w:type="character" w:styleId="CommentReference">
    <w:name w:val="annotation reference"/>
    <w:unhideWhenUsed/>
    <w:rsid w:val="002F1048"/>
    <w:rPr>
      <w:sz w:val="18"/>
      <w:szCs w:val="18"/>
    </w:rPr>
  </w:style>
  <w:style w:type="paragraph" w:styleId="BalloonText">
    <w:name w:val="Balloon Text"/>
    <w:basedOn w:val="Normal"/>
    <w:link w:val="BalloonTextChar"/>
    <w:uiPriority w:val="99"/>
    <w:rsid w:val="002F1048"/>
    <w:pPr>
      <w:spacing w:after="0" w:line="240" w:lineRule="auto"/>
    </w:pPr>
    <w:rPr>
      <w:rFonts w:ascii="Tahoma" w:eastAsia="Cambria" w:hAnsi="Tahoma" w:cs="Tahoma"/>
      <w:sz w:val="16"/>
      <w:szCs w:val="16"/>
      <w:lang w:bidi="en-US"/>
    </w:rPr>
  </w:style>
  <w:style w:type="character" w:customStyle="1" w:styleId="BalloonTextChar">
    <w:name w:val="Balloon Text Char"/>
    <w:basedOn w:val="DefaultParagraphFont"/>
    <w:link w:val="BalloonText"/>
    <w:uiPriority w:val="99"/>
    <w:rsid w:val="002F1048"/>
    <w:rPr>
      <w:rFonts w:ascii="Tahoma" w:eastAsia="Cambria" w:hAnsi="Tahoma" w:cs="Tahoma"/>
      <w:kern w:val="0"/>
      <w:sz w:val="16"/>
      <w:szCs w:val="16"/>
      <w:lang w:bidi="en-US"/>
      <w14:ligatures w14:val="none"/>
    </w:rPr>
  </w:style>
  <w:style w:type="paragraph" w:customStyle="1" w:styleId="NoSpacing1">
    <w:name w:val="No Spacing1"/>
    <w:next w:val="NoSpacing"/>
    <w:link w:val="NoSpacingChar"/>
    <w:uiPriority w:val="1"/>
    <w:qFormat/>
    <w:rsid w:val="002F1048"/>
    <w:rPr>
      <w:rFonts w:ascii="Calibri" w:eastAsia="Times New Roman" w:hAnsi="Calibri" w:cs="Times New Roman"/>
      <w:kern w:val="0"/>
      <w:sz w:val="22"/>
      <w:szCs w:val="22"/>
      <w:lang w:val="en-US" w:eastAsia="ja-JP"/>
      <w14:ligatures w14:val="none"/>
    </w:rPr>
  </w:style>
  <w:style w:type="character" w:customStyle="1" w:styleId="NoSpacingChar">
    <w:name w:val="No Spacing Char"/>
    <w:link w:val="NoSpacing1"/>
    <w:uiPriority w:val="1"/>
    <w:rsid w:val="002F1048"/>
    <w:rPr>
      <w:rFonts w:ascii="Calibri" w:eastAsia="Times New Roman" w:hAnsi="Calibri" w:cs="Times New Roman"/>
      <w:kern w:val="0"/>
      <w:sz w:val="22"/>
      <w:szCs w:val="22"/>
      <w:lang w:val="en-US" w:eastAsia="ja-JP"/>
      <w14:ligatures w14:val="none"/>
    </w:rPr>
  </w:style>
  <w:style w:type="table" w:styleId="TableGrid">
    <w:name w:val="Table Grid"/>
    <w:basedOn w:val="TableNormal"/>
    <w:rsid w:val="002F1048"/>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
    <w:name w:val="Pa0"/>
    <w:basedOn w:val="Default"/>
    <w:next w:val="Default"/>
    <w:uiPriority w:val="99"/>
    <w:rsid w:val="002F1048"/>
    <w:pPr>
      <w:spacing w:line="241" w:lineRule="atLeast"/>
    </w:pPr>
    <w:rPr>
      <w:rFonts w:ascii="Trade Gothic LT Std Bold" w:hAnsi="Trade Gothic LT Std Bold" w:cs="Times New Roman"/>
      <w:color w:val="auto"/>
    </w:rPr>
  </w:style>
  <w:style w:type="character" w:customStyle="1" w:styleId="A7">
    <w:name w:val="A7"/>
    <w:uiPriority w:val="99"/>
    <w:rsid w:val="002F1048"/>
    <w:rPr>
      <w:rFonts w:ascii="Trade Gothic LT Std Light" w:hAnsi="Trade Gothic LT Std Light" w:cs="Trade Gothic LT Std Light"/>
      <w:i/>
      <w:iCs/>
      <w:color w:val="000000"/>
      <w:sz w:val="18"/>
      <w:szCs w:val="18"/>
    </w:rPr>
  </w:style>
  <w:style w:type="paragraph" w:styleId="CommentText">
    <w:name w:val="annotation text"/>
    <w:basedOn w:val="Normal"/>
    <w:link w:val="CommentTextChar"/>
    <w:rsid w:val="002F1048"/>
    <w:pPr>
      <w:spacing w:after="0" w:line="240" w:lineRule="auto"/>
    </w:pPr>
    <w:rPr>
      <w:rFonts w:ascii="Arial" w:eastAsia="Cambria" w:hAnsi="Arial"/>
      <w:sz w:val="20"/>
      <w:szCs w:val="20"/>
      <w:lang w:bidi="en-US"/>
    </w:rPr>
  </w:style>
  <w:style w:type="character" w:customStyle="1" w:styleId="CommentTextChar">
    <w:name w:val="Comment Text Char"/>
    <w:basedOn w:val="DefaultParagraphFont"/>
    <w:link w:val="CommentText"/>
    <w:rsid w:val="002F1048"/>
    <w:rPr>
      <w:rFonts w:ascii="Arial" w:eastAsia="Cambria" w:hAnsi="Arial" w:cs="Times New Roman"/>
      <w:kern w:val="0"/>
      <w:sz w:val="20"/>
      <w:szCs w:val="20"/>
      <w:lang w:bidi="en-US"/>
      <w14:ligatures w14:val="none"/>
    </w:rPr>
  </w:style>
  <w:style w:type="paragraph" w:styleId="CommentSubject">
    <w:name w:val="annotation subject"/>
    <w:basedOn w:val="CommentText"/>
    <w:next w:val="CommentText"/>
    <w:link w:val="CommentSubjectChar"/>
    <w:rsid w:val="002F1048"/>
    <w:rPr>
      <w:b/>
      <w:bCs/>
    </w:rPr>
  </w:style>
  <w:style w:type="character" w:customStyle="1" w:styleId="CommentSubjectChar">
    <w:name w:val="Comment Subject Char"/>
    <w:basedOn w:val="CommentTextChar"/>
    <w:link w:val="CommentSubject"/>
    <w:rsid w:val="002F1048"/>
    <w:rPr>
      <w:rFonts w:ascii="Arial" w:eastAsia="Cambria" w:hAnsi="Arial" w:cs="Times New Roman"/>
      <w:b/>
      <w:bCs/>
      <w:kern w:val="0"/>
      <w:sz w:val="20"/>
      <w:szCs w:val="20"/>
      <w:lang w:bidi="en-US"/>
      <w14:ligatures w14:val="none"/>
    </w:rPr>
  </w:style>
  <w:style w:type="paragraph" w:styleId="BodyTextIndent">
    <w:name w:val="Body Text Indent"/>
    <w:basedOn w:val="Normal"/>
    <w:link w:val="BodyTextIndentChar"/>
    <w:rsid w:val="002F1048"/>
    <w:pPr>
      <w:spacing w:after="0" w:line="240" w:lineRule="auto"/>
      <w:ind w:left="-709"/>
    </w:pPr>
    <w:rPr>
      <w:rFonts w:ascii="Arial" w:eastAsia="Times" w:hAnsi="Arial"/>
      <w:color w:val="9F927A"/>
      <w:sz w:val="36"/>
      <w:szCs w:val="20"/>
      <w:lang w:val="ru-RU" w:eastAsia="en-GB"/>
    </w:rPr>
  </w:style>
  <w:style w:type="character" w:customStyle="1" w:styleId="BodyTextIndentChar">
    <w:name w:val="Body Text Indent Char"/>
    <w:basedOn w:val="DefaultParagraphFont"/>
    <w:link w:val="BodyTextIndent"/>
    <w:rsid w:val="002F1048"/>
    <w:rPr>
      <w:rFonts w:ascii="Arial" w:eastAsia="Times" w:hAnsi="Arial" w:cs="Times New Roman"/>
      <w:color w:val="9F927A"/>
      <w:kern w:val="0"/>
      <w:sz w:val="36"/>
      <w:szCs w:val="20"/>
      <w:lang w:val="ru-RU" w:eastAsia="en-GB"/>
      <w14:ligatures w14:val="none"/>
    </w:rPr>
  </w:style>
  <w:style w:type="paragraph" w:styleId="NoSpacing">
    <w:name w:val="No Spacing"/>
    <w:uiPriority w:val="1"/>
    <w:qFormat/>
    <w:rsid w:val="002F1048"/>
    <w:rPr>
      <w:rFonts w:ascii="Calibri" w:eastAsia="Calibri" w:hAnsi="Calibri" w:cs="Times New Roman"/>
      <w:kern w:val="0"/>
      <w:sz w:val="22"/>
      <w:szCs w:val="22"/>
      <w14:ligatures w14:val="none"/>
    </w:rPr>
  </w:style>
  <w:style w:type="paragraph" w:styleId="BodyText">
    <w:name w:val="Body Text"/>
    <w:basedOn w:val="Normal"/>
    <w:link w:val="BodyTextChar"/>
    <w:uiPriority w:val="99"/>
    <w:semiHidden/>
    <w:unhideWhenUsed/>
    <w:rsid w:val="00CF1264"/>
    <w:pPr>
      <w:spacing w:after="120"/>
    </w:pPr>
  </w:style>
  <w:style w:type="character" w:customStyle="1" w:styleId="BodyTextChar">
    <w:name w:val="Body Text Char"/>
    <w:basedOn w:val="DefaultParagraphFont"/>
    <w:link w:val="BodyText"/>
    <w:uiPriority w:val="99"/>
    <w:semiHidden/>
    <w:rsid w:val="00CF1264"/>
    <w:rPr>
      <w:rFonts w:ascii="Calibri" w:eastAsia="Calibri" w:hAnsi="Calibri" w:cs="Times New Roman"/>
      <w:kern w:val="0"/>
      <w:sz w:val="22"/>
      <w:szCs w:val="22"/>
      <w14:ligatures w14:val="none"/>
    </w:rPr>
  </w:style>
  <w:style w:type="character" w:customStyle="1" w:styleId="Heading9Char">
    <w:name w:val="Heading 9 Char"/>
    <w:basedOn w:val="DefaultParagraphFont"/>
    <w:link w:val="Heading9"/>
    <w:uiPriority w:val="9"/>
    <w:rsid w:val="00CF1264"/>
    <w:rPr>
      <w:rFonts w:ascii="Cambria" w:eastAsia="Times New Roman" w:hAnsi="Cambria" w:cs="Times New Roman"/>
      <w:kern w:val="0"/>
      <w:sz w:val="22"/>
      <w:szCs w:val="22"/>
      <w:lang w:eastAsia="en-GB"/>
      <w14:ligatures w14:val="none"/>
    </w:rPr>
  </w:style>
  <w:style w:type="paragraph" w:customStyle="1" w:styleId="TableParagraph">
    <w:name w:val="Table Paragraph"/>
    <w:basedOn w:val="Normal"/>
    <w:uiPriority w:val="1"/>
    <w:qFormat/>
    <w:rsid w:val="00CF1264"/>
    <w:pPr>
      <w:widowControl w:val="0"/>
      <w:autoSpaceDE w:val="0"/>
      <w:autoSpaceDN w:val="0"/>
      <w:adjustRightInd w:val="0"/>
      <w:spacing w:after="0" w:line="240" w:lineRule="auto"/>
    </w:pPr>
    <w:rPr>
      <w:rFonts w:ascii="Times New Roman" w:eastAsia="Times New Roman" w:hAnsi="Times New Roman"/>
      <w:sz w:val="24"/>
      <w:szCs w:val="24"/>
      <w:lang w:eastAsia="en-GB"/>
    </w:rPr>
  </w:style>
  <w:style w:type="paragraph" w:customStyle="1" w:styleId="WW-Default">
    <w:name w:val="WW-Default"/>
    <w:rsid w:val="00F42A77"/>
    <w:pPr>
      <w:suppressAutoHyphens/>
      <w:autoSpaceDE w:val="0"/>
    </w:pPr>
    <w:rPr>
      <w:rFonts w:ascii="Arial" w:eastAsia="Arial" w:hAnsi="Arial" w:cs="Arial"/>
      <w:color w:val="000000"/>
      <w:kern w:val="0"/>
      <w:lang w:eastAsia="ar-SA"/>
      <w14:ligatures w14:val="none"/>
    </w:rPr>
  </w:style>
  <w:style w:type="paragraph" w:customStyle="1" w:styleId="WW-Default1">
    <w:name w:val="WW-Default1"/>
    <w:rsid w:val="00F42A77"/>
    <w:pPr>
      <w:suppressAutoHyphens/>
      <w:autoSpaceDE w:val="0"/>
    </w:pPr>
    <w:rPr>
      <w:rFonts w:ascii="Arial" w:eastAsia="Arial" w:hAnsi="Arial" w:cs="Arial"/>
      <w:color w:val="000000"/>
      <w:kern w:val="0"/>
      <w:lang w:eastAsia="ar-SA"/>
      <w14:ligatures w14:val="none"/>
    </w:rPr>
  </w:style>
  <w:style w:type="paragraph" w:styleId="NormalWeb">
    <w:name w:val="Normal (Web)"/>
    <w:basedOn w:val="Normal"/>
    <w:unhideWhenUsed/>
    <w:rsid w:val="00F42A77"/>
    <w:pPr>
      <w:spacing w:before="100" w:beforeAutospacing="1" w:after="119" w:line="240" w:lineRule="auto"/>
    </w:pPr>
    <w:rPr>
      <w:rFonts w:ascii="Times New Roman" w:eastAsia="Times New Roman" w:hAnsi="Times New Roman"/>
      <w:sz w:val="24"/>
      <w:szCs w:val="24"/>
      <w:lang w:eastAsia="en-GB"/>
    </w:rPr>
  </w:style>
  <w:style w:type="paragraph" w:customStyle="1" w:styleId="western">
    <w:name w:val="western"/>
    <w:basedOn w:val="Normal"/>
    <w:rsid w:val="00F42A77"/>
    <w:pPr>
      <w:spacing w:before="100" w:beforeAutospacing="1" w:after="119" w:line="240" w:lineRule="auto"/>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JPG"/><Relationship Id="rId42" Type="http://schemas.openxmlformats.org/officeDocument/2006/relationships/image" Target="media/image21.JPG"/><Relationship Id="rId47" Type="http://schemas.openxmlformats.org/officeDocument/2006/relationships/hyperlink" Target="https://www.rapidonline.com/sealey-ct200-cable-ties-100-x-2-4mm-pack-of-200-89-1648" TargetMode="External"/><Relationship Id="rId63" Type="http://schemas.openxmlformats.org/officeDocument/2006/relationships/hyperlink" Target="https://www.rapidonline.com/rapid-tx7539-rvfm-aluminium-foil-450mm-18-x-75m-06-0921" TargetMode="External"/><Relationship Id="rId68" Type="http://schemas.openxmlformats.org/officeDocument/2006/relationships/hyperlink" Target="https://www.rapidonline.com/feetech-fs90-mini-servo-120-9g-37-1339" TargetMode="External"/><Relationship Id="rId84" Type="http://schemas.openxmlformats.org/officeDocument/2006/relationships/hyperlink" Target="https://www.rapidonline.com/rapid-06-0765-rvfm-dowel-4mm-x-600mm-pack-of-100-06-0765" TargetMode="External"/><Relationship Id="rId89" Type="http://schemas.openxmlformats.org/officeDocument/2006/relationships/fontTable" Target="fontTable.xml"/><Relationship Id="rId16" Type="http://schemas.openxmlformats.org/officeDocument/2006/relationships/header" Target="header2.xml"/><Relationship Id="rId11" Type="http://schemas.openxmlformats.org/officeDocument/2006/relationships/image" Target="media/image3.jpeg"/><Relationship Id="rId32" Type="http://schemas.openxmlformats.org/officeDocument/2006/relationships/image" Target="media/image16.png"/><Relationship Id="rId37" Type="http://schemas.openxmlformats.org/officeDocument/2006/relationships/image" Target="media/image180.png"/><Relationship Id="rId53" Type="http://schemas.openxmlformats.org/officeDocument/2006/relationships/hyperlink" Target="https://www.rapidonline.com/kingbright-l-7104hd-3mm-red-led-3mcd-55-0102" TargetMode="External"/><Relationship Id="rId58" Type="http://schemas.openxmlformats.org/officeDocument/2006/relationships/hyperlink" Target="https://www.rapidonline.com/trupower-18-0105-battery-clip-for-pp3-pp6-battery-150mm-18-0105" TargetMode="External"/><Relationship Id="rId74" Type="http://schemas.openxmlformats.org/officeDocument/2006/relationships/hyperlink" Target="https://www.rapidonline.com/hylec-hyks-02412pp-12-pole-kwik-snap-terminal-block-450v-24a-wire-2-5mm2-21-4269" TargetMode="External"/><Relationship Id="rId79" Type="http://schemas.openxmlformats.org/officeDocument/2006/relationships/hyperlink" Target="https://www.rapidonline.com/trupower-bh-322-1b-2-x-aa-press-stud-battery-holder-18-0125" TargetMode="External"/><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40.jpeg"/><Relationship Id="rId22" Type="http://schemas.openxmlformats.org/officeDocument/2006/relationships/image" Target="media/image100.JPG"/><Relationship Id="rId27" Type="http://schemas.openxmlformats.org/officeDocument/2006/relationships/image" Target="media/image13.jpeg"/><Relationship Id="rId30" Type="http://schemas.openxmlformats.org/officeDocument/2006/relationships/image" Target="media/image15.JPG"/><Relationship Id="rId35" Type="http://schemas.openxmlformats.org/officeDocument/2006/relationships/image" Target="media/image170.png"/><Relationship Id="rId43" Type="http://schemas.openxmlformats.org/officeDocument/2006/relationships/image" Target="media/image210.JPG"/><Relationship Id="rId48" Type="http://schemas.openxmlformats.org/officeDocument/2006/relationships/hyperlink" Target="https://www.rapidonline.com/forgefix-500nlrh25b-round-head-nail-bright-finish-25mm-bag-of-500g-84-8988" TargetMode="External"/><Relationship Id="rId56" Type="http://schemas.openxmlformats.org/officeDocument/2006/relationships/hyperlink" Target="https://www.rapidonline.com/gp-gppca15au007-pca15au007-ultra-alkaline-aa-batteries-pack-of-40-18-2112" TargetMode="External"/><Relationship Id="rId64" Type="http://schemas.openxmlformats.org/officeDocument/2006/relationships/hyperlink" Target="https://www.rapidonline.com/truopto-opl30a10101-solar-module-3v-100ma-0-3w-60x48x3mm-with-20cm-flying-leads-56-0124" TargetMode="External"/><Relationship Id="rId69" Type="http://schemas.openxmlformats.org/officeDocument/2006/relationships/hyperlink" Target="https://www.rapidonline.com/feetech-fs90r-360-continuous-rotation-micro-servo-37-1335" TargetMode="External"/><Relationship Id="rId77" Type="http://schemas.openxmlformats.org/officeDocument/2006/relationships/hyperlink" Target="https://www.rapidonline.com/rapid-rap-4910-rvfm-gear-pack-100-37-0280" TargetMode="External"/><Relationship Id="rId8" Type="http://schemas.openxmlformats.org/officeDocument/2006/relationships/image" Target="media/image10.jpeg"/><Relationship Id="rId51" Type="http://schemas.openxmlformats.org/officeDocument/2006/relationships/hyperlink" Target="https://www.rapidonline.com/rvfm-us-101-a-red-cap-miniature-red-push-to-make-switch-78-0100" TargetMode="External"/><Relationship Id="rId72" Type="http://schemas.openxmlformats.org/officeDocument/2006/relationships/hyperlink" Target="https://www.rapidonline.com/rapid-64399-10ml-syringe-pack-of-10-06-9969" TargetMode="External"/><Relationship Id="rId80" Type="http://schemas.openxmlformats.org/officeDocument/2006/relationships/hyperlink" Target="https://www.rapidonline.com/rapid-ep700ppfldb-rvfm-corrugated-plastic-605-x-605-x-4mm-pack-of-10-37-3315" TargetMode="External"/><Relationship Id="rId85" Type="http://schemas.openxmlformats.org/officeDocument/2006/relationships/hyperlink" Target="https://www.rapidonline.com/rapid-06-0715-rvfm-50mm-mdf-wheels-pack-of-100-06-0715" TargetMode="External"/><Relationship Id="rId3" Type="http://schemas.openxmlformats.org/officeDocument/2006/relationships/settings" Target="settings.xml"/><Relationship Id="rId12" Type="http://schemas.openxmlformats.org/officeDocument/2006/relationships/image" Target="media/image30.jpeg"/><Relationship Id="rId17" Type="http://schemas.openxmlformats.org/officeDocument/2006/relationships/image" Target="media/image7.jpeg"/><Relationship Id="rId25" Type="http://schemas.openxmlformats.org/officeDocument/2006/relationships/image" Target="media/image12.JPG"/><Relationship Id="rId33" Type="http://schemas.openxmlformats.org/officeDocument/2006/relationships/image" Target="media/image160.png"/><Relationship Id="rId38" Type="http://schemas.openxmlformats.org/officeDocument/2006/relationships/image" Target="media/image19.JPG"/><Relationship Id="rId46" Type="http://schemas.openxmlformats.org/officeDocument/2006/relationships/hyperlink" Target="https://www.rapidonline.com/major-brushes-7066-200-wooden-lollysticks-pack-of-200-06-1195" TargetMode="External"/><Relationship Id="rId59" Type="http://schemas.openxmlformats.org/officeDocument/2006/relationships/hyperlink" Target="https://www.rapidonline.com/trumotion-e0142-miniature-motor-3v-5240-rpm-37-0142" TargetMode="External"/><Relationship Id="rId67" Type="http://schemas.openxmlformats.org/officeDocument/2006/relationships/hyperlink" Target="https://www.rapidonline.com/rapid-37-0411-rvfm-wooden-pulleys-50mm-pack-of-10-37-0411" TargetMode="External"/><Relationship Id="rId20" Type="http://schemas.openxmlformats.org/officeDocument/2006/relationships/image" Target="media/image10.JPG"/><Relationship Id="rId41" Type="http://schemas.openxmlformats.org/officeDocument/2006/relationships/image" Target="media/image200.png"/><Relationship Id="rId54" Type="http://schemas.openxmlformats.org/officeDocument/2006/relationships/hyperlink" Target="https://www.rapidonline.com/major-brushes-78700-thin-cotton-string-250g-reel-06-9272" TargetMode="External"/><Relationship Id="rId62" Type="http://schemas.openxmlformats.org/officeDocument/2006/relationships/hyperlink" Target="https://www.rapidonline.com/trumotion-wrf-300ca-08430-18-5-miniature-low-inertia-solar-motor-2v-1540-rpm-37-0441" TargetMode="External"/><Relationship Id="rId70" Type="http://schemas.openxmlformats.org/officeDocument/2006/relationships/hyperlink" Target="https://www.rapidonline.com/rapid-503050-rvfm-paper-fasteners-20mm-box-of-200-34-3704" TargetMode="External"/><Relationship Id="rId75" Type="http://schemas.openxmlformats.org/officeDocument/2006/relationships/hyperlink" Target="https://www.rapidonline.com/weller-t0052241999-tip-cleaning-sponge-soldering-iron-stands-pack-of-5-85-4960" TargetMode="External"/><Relationship Id="rId83" Type="http://schemas.openxmlformats.org/officeDocument/2006/relationships/hyperlink" Target="https://www.rapidonline.com/rvfm-wf014-baking-parchment-paper-18in-x-75m-52-9443" TargetMode="External"/><Relationship Id="rId88"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11.JP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s://www.rapidonline.com/trumotion-tg2-010-pulley-black-10mm-for-2mm-shaft-37-0342" TargetMode="External"/><Relationship Id="rId57" Type="http://schemas.openxmlformats.org/officeDocument/2006/relationships/hyperlink" Target="https://www.rapidonline.com/rapid-re03-a4-assorted-bright-coloured-card-220gsm-pack-of-30-06-0953" TargetMode="External"/><Relationship Id="rId10" Type="http://schemas.openxmlformats.org/officeDocument/2006/relationships/image" Target="media/image20.jpeg"/><Relationship Id="rId31" Type="http://schemas.openxmlformats.org/officeDocument/2006/relationships/image" Target="media/image150.JPG"/><Relationship Id="rId44" Type="http://schemas.openxmlformats.org/officeDocument/2006/relationships/image" Target="media/image22.jpeg"/><Relationship Id="rId52" Type="http://schemas.openxmlformats.org/officeDocument/2006/relationships/hyperlink" Target="https://www.rapidonline.com/kingbright-l-7104ed-3mm-orange-led-20mcd-55-0095" TargetMode="External"/><Relationship Id="rId60" Type="http://schemas.openxmlformats.org/officeDocument/2006/relationships/hyperlink" Target="https://www.rapidonline.com/rvfm-35-0115-piezo-buzzer-miniature-12v-35-0115" TargetMode="External"/><Relationship Id="rId65" Type="http://schemas.openxmlformats.org/officeDocument/2006/relationships/hyperlink" Target="https://www.rapidonline.com/rapid-37-0360-rvfm-self-adhesive-motor-mounts-pack-of-10-37-0360" TargetMode="External"/><Relationship Id="rId73" Type="http://schemas.openxmlformats.org/officeDocument/2006/relationships/hyperlink" Target="https://www.rapidonline.com/rapid-jw-d1-mf-jumper-wires-dupont-cable-m-f-26awg-1-pin-2-54mm-pitch-15cm-pk10-34-0679" TargetMode="External"/><Relationship Id="rId78" Type="http://schemas.openxmlformats.org/officeDocument/2006/relationships/hyperlink" Target="https://www.rapidonline.com/rvfm-17-0350-pack-of-ten-crocodile-leads-17-0350" TargetMode="External"/><Relationship Id="rId81" Type="http://schemas.openxmlformats.org/officeDocument/2006/relationships/hyperlink" Target="https://www.rapidonline.com/major-brushes-7060-100-cotton-reels-pack-of-100-06-0630" TargetMode="External"/><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190.JPG"/><Relationship Id="rId34" Type="http://schemas.openxmlformats.org/officeDocument/2006/relationships/image" Target="media/image17.png"/><Relationship Id="rId50" Type="http://schemas.openxmlformats.org/officeDocument/2006/relationships/hyperlink" Target="https://www.rapidonline.com/kingbright-l-7104gd-3mm-green-led-30mcd-55-0105" TargetMode="External"/><Relationship Id="rId55" Type="http://schemas.openxmlformats.org/officeDocument/2006/relationships/hyperlink" Target="https://www.rapidonline.com/keystone-2478-battery-holder-for-4-x-aa-and-flying-leads-18-3695" TargetMode="External"/><Relationship Id="rId76" Type="http://schemas.openxmlformats.org/officeDocument/2006/relationships/hyperlink" Target="https://www.rapidonline.com/rapid-pen-0035-rvfm-tubing-3-5mm-clear-25m-coil-37-1289" TargetMode="External"/><Relationship Id="rId7" Type="http://schemas.openxmlformats.org/officeDocument/2006/relationships/image" Target="media/image1.jpeg"/><Relationship Id="rId71" Type="http://schemas.openxmlformats.org/officeDocument/2006/relationships/hyperlink" Target="https://www.rapidonline.com/rapid-34-9973-rvfm-rubber-band-no-16-63-5-x-1-6mm-2-1-2-x-1-16in-454g-34-9973" TargetMode="External"/><Relationship Id="rId2" Type="http://schemas.openxmlformats.org/officeDocument/2006/relationships/styles" Target="styles.xml"/><Relationship Id="rId29" Type="http://schemas.openxmlformats.org/officeDocument/2006/relationships/image" Target="media/image140.png"/><Relationship Id="rId24" Type="http://schemas.openxmlformats.org/officeDocument/2006/relationships/image" Target="media/image110.JP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hyperlink" Target="https://www.rapidonline.com/rapid-is3100-rvfm-plain-paper-clips-pk1000-34-3980" TargetMode="External"/><Relationship Id="rId87" Type="http://schemas.openxmlformats.org/officeDocument/2006/relationships/footer" Target="footer1.xml"/><Relationship Id="rId61" Type="http://schemas.openxmlformats.org/officeDocument/2006/relationships/hyperlink" Target="https://www.rapidonline.com/silonex-norps12-light-dependent-resistor-58-0132" TargetMode="External"/><Relationship Id="rId82" Type="http://schemas.openxmlformats.org/officeDocument/2006/relationships/hyperlink" Target="https://www.rapidonline.com/ultratape-00552450ulrp-masking-tape-25mm-x-50m-87-1927" TargetMode="External"/><Relationship Id="rId19"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20</Pages>
  <Words>3670</Words>
  <Characters>20924</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Studio Stunt Double Ltd</Company>
  <LinksUpToDate>false</LinksUpToDate>
  <CharactersWithSpaces>24545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Ken Dobson</cp:lastModifiedBy>
  <cp:revision>7</cp:revision>
  <dcterms:created xsi:type="dcterms:W3CDTF">2023-07-20T10:12:00Z</dcterms:created>
  <dcterms:modified xsi:type="dcterms:W3CDTF">2023-09-06T18:25:00Z</dcterms:modified>
</cp:coreProperties>
</file>