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B51E" w14:textId="77777777" w:rsidR="007C22EA" w:rsidRPr="006200D8" w:rsidRDefault="007C22EA" w:rsidP="007C22EA">
      <w:pPr>
        <w:rPr>
          <w:vanish/>
        </w:rPr>
      </w:pPr>
    </w:p>
    <w:p w14:paraId="1D6A8F57" w14:textId="77777777" w:rsidR="007C22EA" w:rsidRPr="006200D8" w:rsidRDefault="007C22EA" w:rsidP="007C22EA">
      <w:pPr>
        <w:rPr>
          <w:vanish/>
        </w:rPr>
      </w:pPr>
    </w:p>
    <w:tbl>
      <w:tblPr>
        <w:tblW w:w="110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5"/>
        <w:gridCol w:w="624"/>
        <w:gridCol w:w="5218"/>
      </w:tblGrid>
      <w:tr w:rsidR="00E65CF5" w14:paraId="2CC02669" w14:textId="77777777" w:rsidTr="00BD26EE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2FA05DF" w14:textId="08BA6EA5" w:rsidR="00E65CF5" w:rsidRPr="00C316E1" w:rsidRDefault="001F25A7" w:rsidP="007878DC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color w:val="000000" w:themeColor="text1"/>
                <w:sz w:val="44"/>
              </w:rPr>
              <w:t>Design and print a model town</w:t>
            </w:r>
          </w:p>
        </w:tc>
      </w:tr>
      <w:tr w:rsidR="00E65CF5" w14:paraId="430AC839" w14:textId="77777777" w:rsidTr="00BD26EE">
        <w:trPr>
          <w:trHeight w:hRule="exact" w:val="57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28E6149" w14:textId="77777777" w:rsidR="00E65CF5" w:rsidRPr="006200D8" w:rsidRDefault="00E65CF5" w:rsidP="007878DC">
            <w:pPr>
              <w:rPr>
                <w:sz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B3710E1" w14:textId="77777777" w:rsidR="00E65CF5" w:rsidRPr="006200D8" w:rsidRDefault="00E65CF5" w:rsidP="007878DC">
            <w:pPr>
              <w:rPr>
                <w:sz w:val="16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A8F35AB" w14:textId="77777777" w:rsidR="00E65CF5" w:rsidRPr="006200D8" w:rsidRDefault="00E65CF5" w:rsidP="007878DC">
            <w:pPr>
              <w:rPr>
                <w:sz w:val="16"/>
              </w:rPr>
            </w:pPr>
          </w:p>
        </w:tc>
      </w:tr>
      <w:tr w:rsidR="00E65CF5" w14:paraId="6F822CAB" w14:textId="77777777" w:rsidTr="00BD26EE">
        <w:trPr>
          <w:trHeight w:val="113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B00A27" w14:textId="510DF66F" w:rsidR="00E65CF5" w:rsidRPr="006200D8" w:rsidRDefault="00B1301A" w:rsidP="007878DC">
            <w:pPr>
              <w:rPr>
                <w:sz w:val="18"/>
              </w:rPr>
            </w:pPr>
            <w:r w:rsidRPr="00EF1F1C">
              <w:rPr>
                <w:rFonts w:ascii="Arial" w:hAnsi="Arial"/>
                <w:color w:val="000000" w:themeColor="text1"/>
                <w:sz w:val="32"/>
                <w:szCs w:val="20"/>
              </w:rPr>
              <w:t>Designing and 3</w:t>
            </w:r>
            <w:r w:rsidR="00463B36">
              <w:rPr>
                <w:rFonts w:ascii="Arial" w:hAnsi="Arial"/>
                <w:color w:val="000000" w:themeColor="text1"/>
                <w:sz w:val="32"/>
                <w:szCs w:val="20"/>
              </w:rPr>
              <w:t>D</w:t>
            </w:r>
            <w:r w:rsidRPr="00EF1F1C">
              <w:rPr>
                <w:rFonts w:ascii="Arial" w:hAnsi="Arial"/>
                <w:color w:val="000000" w:themeColor="text1"/>
                <w:sz w:val="32"/>
                <w:szCs w:val="20"/>
              </w:rPr>
              <w:t xml:space="preserve"> printing a model town using </w:t>
            </w:r>
            <w:r>
              <w:rPr>
                <w:rFonts w:ascii="Arial" w:hAnsi="Arial"/>
                <w:color w:val="000000" w:themeColor="text1"/>
                <w:sz w:val="32"/>
                <w:szCs w:val="20"/>
              </w:rPr>
              <w:t>CAD software</w:t>
            </w:r>
          </w:p>
        </w:tc>
      </w:tr>
      <w:tr w:rsidR="00E65CF5" w14:paraId="4E9AA124" w14:textId="77777777" w:rsidTr="00BD26EE">
        <w:trPr>
          <w:trHeight w:val="17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FF8864B" w14:textId="4E4D8218" w:rsidR="00E65CF5" w:rsidRPr="002937BB" w:rsidRDefault="00E65CF5" w:rsidP="007878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937BB">
              <w:rPr>
                <w:rFonts w:ascii="Arial" w:hAnsi="Arial" w:cs="Arial"/>
                <w:b/>
                <w:sz w:val="20"/>
                <w:szCs w:val="20"/>
              </w:rPr>
              <w:t xml:space="preserve">Subject(s): </w:t>
            </w:r>
            <w:r w:rsidR="00361770" w:rsidRPr="002937BB">
              <w:rPr>
                <w:rFonts w:ascii="Arial" w:hAnsi="Arial" w:cs="Arial"/>
                <w:sz w:val="20"/>
                <w:szCs w:val="20"/>
              </w:rPr>
              <w:t>Design and Technology, Engineering</w:t>
            </w:r>
          </w:p>
          <w:p w14:paraId="2C44D3EC" w14:textId="77777777" w:rsidR="00E65CF5" w:rsidRPr="002937BB" w:rsidRDefault="00E65CF5" w:rsidP="007878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2D521" w14:textId="1CACF80E" w:rsidR="00E65CF5" w:rsidRPr="002937BB" w:rsidRDefault="00E65CF5" w:rsidP="007878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937BB">
              <w:rPr>
                <w:rFonts w:ascii="Arial" w:hAnsi="Arial" w:cs="Arial"/>
                <w:b/>
                <w:sz w:val="20"/>
                <w:szCs w:val="20"/>
              </w:rPr>
              <w:t xml:space="preserve">Approx time: </w:t>
            </w:r>
            <w:r w:rsidR="00D777D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BA41CD">
              <w:rPr>
                <w:rFonts w:ascii="Arial" w:hAnsi="Arial" w:cs="Arial"/>
                <w:bCs/>
                <w:sz w:val="20"/>
                <w:szCs w:val="20"/>
              </w:rPr>
              <w:t>0-</w:t>
            </w:r>
            <w:r w:rsidR="000E0EA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777D6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A41CD">
              <w:rPr>
                <w:rFonts w:ascii="Arial" w:hAnsi="Arial" w:cs="Arial"/>
                <w:bCs/>
                <w:sz w:val="20"/>
                <w:szCs w:val="20"/>
              </w:rPr>
              <w:t>0 minutes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374F5F" w14:textId="77777777" w:rsidR="00E65CF5" w:rsidRPr="002937BB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137F2EC" w14:textId="58FBDAF5" w:rsidR="00E65CF5" w:rsidRPr="00FE7A56" w:rsidRDefault="00E65CF5" w:rsidP="00FE7A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937BB">
              <w:rPr>
                <w:rFonts w:ascii="Arial" w:hAnsi="Arial" w:cs="Arial"/>
                <w:b/>
                <w:sz w:val="20"/>
                <w:szCs w:val="20"/>
              </w:rPr>
              <w:t xml:space="preserve">Key words / Topics: </w:t>
            </w:r>
          </w:p>
          <w:p w14:paraId="06CE2B27" w14:textId="6969EA73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architecture</w:t>
            </w:r>
          </w:p>
          <w:p w14:paraId="2E5A356F" w14:textId="79FDC457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computer aided design</w:t>
            </w:r>
          </w:p>
          <w:p w14:paraId="55C0BAFD" w14:textId="2E93C3D4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filament</w:t>
            </w:r>
          </w:p>
          <w:p w14:paraId="5DD269AE" w14:textId="3C542C74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specification</w:t>
            </w:r>
          </w:p>
          <w:p w14:paraId="6C2D1605" w14:textId="450D11B0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template</w:t>
            </w:r>
          </w:p>
          <w:p w14:paraId="18B2A78B" w14:textId="626A510E" w:rsidR="00B1301A" w:rsidRPr="00F11D53" w:rsidRDefault="00194E07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B1301A" w:rsidRPr="00F11D53">
              <w:rPr>
                <w:rFonts w:ascii="Arial" w:hAnsi="Arial" w:cs="Arial"/>
                <w:color w:val="auto"/>
                <w:sz w:val="20"/>
                <w:szCs w:val="20"/>
              </w:rPr>
              <w:t>nshape</w:t>
            </w:r>
          </w:p>
          <w:p w14:paraId="18D23E5D" w14:textId="34EF9D31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extrude</w:t>
            </w:r>
          </w:p>
          <w:p w14:paraId="54AF3878" w14:textId="0BA12DAF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slicing</w:t>
            </w:r>
          </w:p>
          <w:p w14:paraId="611646C2" w14:textId="20A2DEF4" w:rsidR="00B1301A" w:rsidRPr="00D41F75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1F75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463B36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D41F75">
              <w:rPr>
                <w:rFonts w:ascii="Arial" w:hAnsi="Arial" w:cs="Arial"/>
                <w:color w:val="auto"/>
                <w:sz w:val="20"/>
                <w:szCs w:val="20"/>
              </w:rPr>
              <w:t xml:space="preserve"> printing</w:t>
            </w:r>
          </w:p>
          <w:p w14:paraId="458D08E2" w14:textId="2EA56149" w:rsidR="00E73D11" w:rsidRPr="00FE7A56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 polymer</w:t>
            </w:r>
          </w:p>
        </w:tc>
      </w:tr>
      <w:tr w:rsidR="00E65CF5" w14:paraId="05FD364B" w14:textId="77777777" w:rsidTr="00BD26EE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2931A0" w14:textId="23AF9F4B" w:rsidR="00E65CF5" w:rsidRPr="00AC397E" w:rsidRDefault="00E65CF5" w:rsidP="007878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Stay safe  </w:t>
            </w:r>
          </w:p>
          <w:p w14:paraId="506184CA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>Whether you are a scientist researching a new medicine or an engineer solving climate change, safety always comes first. An adult must always be around and supervising when doing this activity. You are responsible for:</w:t>
            </w:r>
          </w:p>
          <w:p w14:paraId="48302607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2FC2EA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>•</w:t>
            </w:r>
            <w:r w:rsidRPr="00AC397E">
              <w:rPr>
                <w:rFonts w:ascii="Arial" w:hAnsi="Arial" w:cs="Arial"/>
                <w:sz w:val="20"/>
                <w:szCs w:val="20"/>
              </w:rPr>
              <w:tab/>
              <w:t>ensuring that any equipment used for this activity is in good working condition</w:t>
            </w:r>
          </w:p>
          <w:p w14:paraId="15558C30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>•</w:t>
            </w:r>
            <w:r w:rsidRPr="00AC397E">
              <w:rPr>
                <w:rFonts w:ascii="Arial" w:hAnsi="Arial" w:cs="Arial"/>
                <w:sz w:val="20"/>
                <w:szCs w:val="20"/>
              </w:rPr>
              <w:tab/>
              <w:t xml:space="preserve">behaving sensibly and following any safety instructions so as not to hurt or injure yourself or others </w:t>
            </w:r>
          </w:p>
          <w:p w14:paraId="0DEFC69C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25D029" w14:textId="77777777" w:rsidR="00E65CF5" w:rsidRPr="00AC397E" w:rsidRDefault="00E65CF5" w:rsidP="007878DC">
            <w:pPr>
              <w:rPr>
                <w:rFonts w:ascii="Arial" w:hAnsi="Arial" w:cs="Arial"/>
                <w:sz w:val="20"/>
                <w:szCs w:val="20"/>
              </w:rPr>
            </w:pPr>
            <w:r w:rsidRPr="00AC397E">
              <w:rPr>
                <w:rFonts w:ascii="Arial" w:hAnsi="Arial" w:cs="Arial"/>
                <w:sz w:val="20"/>
                <w:szCs w:val="20"/>
              </w:rPr>
              <w:t xml:space="preserve">Please note that in the absence of any negligence or other breach of duty by us, this activity is </w:t>
            </w:r>
            <w:proofErr w:type="gramStart"/>
            <w:r w:rsidRPr="00AC397E">
              <w:rPr>
                <w:rFonts w:ascii="Arial" w:hAnsi="Arial" w:cs="Arial"/>
                <w:sz w:val="20"/>
                <w:szCs w:val="20"/>
              </w:rPr>
              <w:t>carried out</w:t>
            </w:r>
            <w:proofErr w:type="gramEnd"/>
            <w:r w:rsidRPr="00AC397E">
              <w:rPr>
                <w:rFonts w:ascii="Arial" w:hAnsi="Arial" w:cs="Arial"/>
                <w:sz w:val="20"/>
                <w:szCs w:val="20"/>
              </w:rPr>
              <w:t xml:space="preserve"> at your own risk. It is important to take extra care at the stages marked with this symbol: </w:t>
            </w:r>
            <w:r w:rsidRPr="00AC397E">
              <w:rPr>
                <w:rFonts w:ascii="Segoe UI Symbol" w:hAnsi="Segoe UI Symbol" w:cs="Segoe UI Symbol"/>
                <w:sz w:val="20"/>
                <w:szCs w:val="20"/>
              </w:rPr>
              <w:t>⚠</w:t>
            </w:r>
          </w:p>
          <w:p w14:paraId="42A318DA" w14:textId="23AB1A89" w:rsidR="00BD26EE" w:rsidRPr="001A6FD0" w:rsidRDefault="00BD26EE" w:rsidP="007878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CF5" w14:paraId="10B60AFD" w14:textId="77777777" w:rsidTr="00BD26EE">
        <w:trPr>
          <w:trHeight w:val="17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E189F94" w14:textId="77777777" w:rsidR="00E65CF5" w:rsidRPr="009127D6" w:rsidRDefault="00E65CF5" w:rsidP="007878DC">
            <w:pPr>
              <w:rPr>
                <w:rFonts w:ascii="Arial" w:hAnsi="Arial"/>
                <w:b/>
                <w:szCs w:val="20"/>
              </w:rPr>
            </w:pPr>
            <w:r w:rsidRPr="006200D8">
              <w:rPr>
                <w:rFonts w:ascii="Arial" w:hAnsi="Arial"/>
                <w:b/>
                <w:szCs w:val="20"/>
              </w:rPr>
              <w:t>Suggested Learning Outcomes</w:t>
            </w:r>
            <w:r>
              <w:rPr>
                <w:rFonts w:ascii="Arial" w:hAnsi="Arial"/>
                <w:b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1AEE3C7" w14:textId="77777777" w:rsidR="00E65CF5" w:rsidRPr="006200D8" w:rsidRDefault="00E65CF5" w:rsidP="007878DC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D654287" w14:textId="77777777" w:rsidR="00E65CF5" w:rsidRPr="006200D8" w:rsidRDefault="00E65CF5" w:rsidP="007878DC">
            <w:pPr>
              <w:rPr>
                <w:sz w:val="20"/>
              </w:rPr>
            </w:pPr>
          </w:p>
        </w:tc>
      </w:tr>
      <w:tr w:rsidR="00E65CF5" w14:paraId="7C139400" w14:textId="77777777" w:rsidTr="00BD26EE">
        <w:trPr>
          <w:trHeight w:val="17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E1F6755" w14:textId="77777777" w:rsidR="00B1301A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 xml:space="preserve">To be able to communicate a design </w:t>
            </w:r>
          </w:p>
          <w:p w14:paraId="05CBF4FC" w14:textId="77777777" w:rsidR="00B1301A" w:rsidRPr="00F11D53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To develop design skills using the Onshape CAD software</w:t>
            </w:r>
          </w:p>
          <w:p w14:paraId="32D04C80" w14:textId="51FBEC79" w:rsidR="00E65CF5" w:rsidRPr="009B03E7" w:rsidRDefault="00B1301A" w:rsidP="00B1301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>To be able to 3</w:t>
            </w:r>
            <w:r w:rsidR="00463B36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F11D53">
              <w:rPr>
                <w:rFonts w:ascii="Arial" w:hAnsi="Arial" w:cs="Arial"/>
                <w:color w:val="auto"/>
                <w:sz w:val="20"/>
                <w:szCs w:val="20"/>
              </w:rPr>
              <w:t xml:space="preserve"> print a design idea successfully</w:t>
            </w:r>
            <w:r w:rsidR="00E65CF5" w:rsidRPr="009B03E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65CF5" w14:paraId="0CE5144A" w14:textId="77777777" w:rsidTr="00BD26EE">
        <w:trPr>
          <w:trHeight w:val="17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621CB79" w14:textId="77777777" w:rsidR="00E65CF5" w:rsidRPr="00885235" w:rsidRDefault="00E65CF5" w:rsidP="007878DC">
            <w:r w:rsidRPr="006200D8">
              <w:rPr>
                <w:rFonts w:ascii="Arial" w:hAnsi="Arial"/>
                <w:b/>
                <w:szCs w:val="20"/>
              </w:rPr>
              <w:t>Introduction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987A405" w14:textId="77777777" w:rsidR="00E65CF5" w:rsidRPr="006200D8" w:rsidRDefault="00E65CF5" w:rsidP="007878DC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AC1D18" w14:textId="77777777" w:rsidR="00E65CF5" w:rsidRPr="006200D8" w:rsidRDefault="00E65CF5" w:rsidP="007878DC">
            <w:pPr>
              <w:rPr>
                <w:sz w:val="20"/>
              </w:rPr>
            </w:pPr>
          </w:p>
        </w:tc>
      </w:tr>
      <w:tr w:rsidR="00E65CF5" w14:paraId="24CC2312" w14:textId="77777777" w:rsidTr="00BD26EE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911672B" w14:textId="1D36BD43" w:rsidR="00B1301A" w:rsidRPr="00966432" w:rsidRDefault="00B1301A" w:rsidP="00B1301A">
            <w:pPr>
              <w:spacing w:after="100"/>
              <w:rPr>
                <w:rFonts w:ascii="Arial" w:hAnsi="Arial"/>
                <w:color w:val="FF0000"/>
                <w:sz w:val="18"/>
                <w:szCs w:val="18"/>
              </w:rPr>
            </w:pPr>
            <w:r w:rsidRPr="00966432">
              <w:rPr>
                <w:rFonts w:ascii="Arial" w:hAnsi="Arial"/>
                <w:sz w:val="20"/>
                <w:szCs w:val="20"/>
              </w:rPr>
              <w:t xml:space="preserve">This is one of a set of resources designed </w:t>
            </w:r>
            <w:r w:rsidRPr="00966432">
              <w:rPr>
                <w:rFonts w:ascii="Arial" w:hAnsi="Arial" w:cs="Arial"/>
                <w:sz w:val="20"/>
                <w:szCs w:val="20"/>
              </w:rPr>
              <w:t xml:space="preserve">to allow learners to use practical methods to </w:t>
            </w:r>
            <w:r w:rsidRPr="00966432">
              <w:rPr>
                <w:rFonts w:ascii="Arial" w:hAnsi="Arial"/>
                <w:sz w:val="20"/>
                <w:szCs w:val="20"/>
              </w:rPr>
              <w:t xml:space="preserve">support the delivery of key topics within Design &amp; Technology and Engineering. </w:t>
            </w:r>
            <w:r w:rsidRPr="009664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This activity is based on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CAD and </w:t>
            </w:r>
            <w:r w:rsidRPr="009664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r w:rsidR="00463B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</w:t>
            </w:r>
            <w:r w:rsidRPr="009664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printing and provides a straightforward, practical way to introduce th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ese</w:t>
            </w:r>
            <w:r w:rsidRPr="009664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technolog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ies</w:t>
            </w:r>
            <w:r w:rsidRPr="009664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into the curriculum.</w:t>
            </w:r>
          </w:p>
          <w:p w14:paraId="1BAFAD19" w14:textId="0BF0B95F" w:rsidR="00B1301A" w:rsidRPr="00966432" w:rsidRDefault="00B1301A" w:rsidP="00B1301A">
            <w:pPr>
              <w:spacing w:after="100"/>
              <w:rPr>
                <w:rFonts w:ascii="Arial" w:hAnsi="Arial"/>
                <w:sz w:val="20"/>
                <w:szCs w:val="20"/>
              </w:rPr>
            </w:pPr>
            <w:r w:rsidRPr="00966432">
              <w:rPr>
                <w:rFonts w:ascii="Arial" w:hAnsi="Arial"/>
                <w:sz w:val="20"/>
                <w:szCs w:val="20"/>
              </w:rPr>
              <w:t xml:space="preserve">This activity </w:t>
            </w:r>
            <w:r>
              <w:rPr>
                <w:rFonts w:ascii="Arial" w:hAnsi="Arial"/>
                <w:sz w:val="20"/>
                <w:szCs w:val="20"/>
              </w:rPr>
              <w:t>involves generating creative design ideas for a building, drawing the final design idea using CAD software, and 3</w:t>
            </w:r>
            <w:r w:rsidR="00463B36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 printing a model of the building</w:t>
            </w:r>
            <w:r w:rsidRPr="00966432">
              <w:rPr>
                <w:rFonts w:ascii="Arial" w:hAnsi="Arial"/>
                <w:sz w:val="20"/>
                <w:szCs w:val="20"/>
              </w:rPr>
              <w:t xml:space="preserve">. The software used for the CAD activity is the free and </w:t>
            </w:r>
            <w:r w:rsidR="001D2760" w:rsidRPr="00966432">
              <w:rPr>
                <w:rFonts w:ascii="Arial" w:hAnsi="Arial"/>
                <w:sz w:val="20"/>
                <w:szCs w:val="20"/>
              </w:rPr>
              <w:t>widely</w:t>
            </w:r>
            <w:r w:rsidR="001D2760">
              <w:rPr>
                <w:rFonts w:ascii="Arial" w:hAnsi="Arial"/>
                <w:sz w:val="20"/>
                <w:szCs w:val="20"/>
              </w:rPr>
              <w:t xml:space="preserve"> used</w:t>
            </w:r>
            <w:r w:rsidRPr="0096643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Onshape</w:t>
            </w:r>
            <w:r w:rsidRPr="00966432">
              <w:rPr>
                <w:rFonts w:ascii="Arial" w:hAnsi="Arial"/>
                <w:sz w:val="20"/>
                <w:szCs w:val="20"/>
              </w:rPr>
              <w:t xml:space="preserve">; however, this could easily </w:t>
            </w:r>
            <w:proofErr w:type="gramStart"/>
            <w:r w:rsidRPr="00966432">
              <w:rPr>
                <w:rFonts w:ascii="Arial" w:hAnsi="Arial"/>
                <w:sz w:val="20"/>
                <w:szCs w:val="20"/>
              </w:rPr>
              <w:t>be substituted</w:t>
            </w:r>
            <w:proofErr w:type="gramEnd"/>
            <w:r w:rsidRPr="00966432">
              <w:rPr>
                <w:rFonts w:ascii="Arial" w:hAnsi="Arial"/>
                <w:sz w:val="20"/>
                <w:szCs w:val="20"/>
              </w:rPr>
              <w:t xml:space="preserve"> for any other 3D CAD software already available in school. </w:t>
            </w:r>
          </w:p>
          <w:p w14:paraId="4B4803F1" w14:textId="3D904EB5" w:rsidR="00E65CF5" w:rsidRPr="0052506A" w:rsidRDefault="00B1301A" w:rsidP="00B1301A">
            <w:pPr>
              <w:spacing w:after="100"/>
              <w:rPr>
                <w:rFonts w:ascii="Arial" w:hAnsi="Arial"/>
                <w:sz w:val="20"/>
                <w:szCs w:val="20"/>
              </w:rPr>
            </w:pPr>
            <w:r w:rsidRPr="00966432">
              <w:rPr>
                <w:rFonts w:ascii="Arial" w:hAnsi="Arial"/>
                <w:sz w:val="20"/>
                <w:szCs w:val="20"/>
              </w:rPr>
              <w:t xml:space="preserve">The </w:t>
            </w:r>
            <w:r>
              <w:rPr>
                <w:rFonts w:ascii="Arial" w:hAnsi="Arial"/>
                <w:sz w:val="20"/>
                <w:szCs w:val="20"/>
              </w:rPr>
              <w:t xml:space="preserve">models of the building have a small footprint to facilitate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relatively short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printing time. Copies could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be printed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for both the learner and for display purposes. A miniature ‘town’ created from the different models can be an effective way of displaying learner creativity, differentiation, and the effective application of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new technologies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within the curriculum.</w:t>
            </w:r>
          </w:p>
        </w:tc>
      </w:tr>
      <w:tr w:rsidR="00E65CF5" w14:paraId="141A1B85" w14:textId="77777777" w:rsidTr="00BD26EE"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66A404E" w14:textId="77777777" w:rsidR="00E65CF5" w:rsidRPr="004312D4" w:rsidRDefault="00E65CF5" w:rsidP="007878D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312D4">
              <w:rPr>
                <w:rFonts w:ascii="Arial" w:hAnsi="Arial" w:cs="Arial"/>
                <w:b/>
                <w:sz w:val="20"/>
                <w:szCs w:val="20"/>
              </w:rPr>
              <w:t>Purpose of this activity</w:t>
            </w:r>
          </w:p>
          <w:p w14:paraId="51DFBA61" w14:textId="400D9063" w:rsidR="00B1301A" w:rsidRPr="00CB5B1B" w:rsidRDefault="00B1301A" w:rsidP="00B1301A">
            <w:pPr>
              <w:pStyle w:val="Default"/>
              <w:spacing w:after="100"/>
              <w:rPr>
                <w:rFonts w:ascii="Arial" w:hAnsi="Arial"/>
                <w:color w:val="auto"/>
                <w:sz w:val="18"/>
                <w:szCs w:val="18"/>
              </w:rPr>
            </w:pPr>
            <w:r w:rsidRPr="00CB5B1B">
              <w:rPr>
                <w:rFonts w:ascii="Arial" w:hAnsi="Arial"/>
                <w:color w:val="auto"/>
                <w:sz w:val="18"/>
                <w:szCs w:val="18"/>
              </w:rPr>
              <w:t>In this activity learners will create a visual answer to a design situation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using both sketching and CAD drawing software</w:t>
            </w:r>
            <w:r w:rsidRPr="00CB5B1B">
              <w:rPr>
                <w:rFonts w:ascii="Arial" w:hAnsi="Arial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followed by 3</w:t>
            </w:r>
            <w:r w:rsidR="00463B36">
              <w:rPr>
                <w:rFonts w:ascii="Arial" w:hAnsi="Arial"/>
                <w:color w:val="auto"/>
                <w:sz w:val="18"/>
                <w:szCs w:val="18"/>
              </w:rPr>
              <w:t>D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 printing a physical model</w:t>
            </w:r>
            <w:r w:rsidRPr="00CB5B1B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7531D736" w14:textId="31BAB22C" w:rsidR="00E65CF5" w:rsidRPr="00613846" w:rsidRDefault="00B1301A" w:rsidP="00B1301A">
            <w:pPr>
              <w:pStyle w:val="Default"/>
              <w:spacing w:after="100"/>
              <w:rPr>
                <w:rFonts w:ascii="Arial" w:hAnsi="Arial"/>
                <w:sz w:val="20"/>
                <w:szCs w:val="20"/>
              </w:rPr>
            </w:pPr>
            <w:r w:rsidRPr="00D41F75">
              <w:rPr>
                <w:rFonts w:ascii="Arial" w:hAnsi="Arial"/>
                <w:color w:val="auto"/>
                <w:sz w:val="20"/>
                <w:szCs w:val="20"/>
              </w:rPr>
              <w:t xml:space="preserve">This activity could be used as a main lesson activity </w:t>
            </w:r>
            <w:r>
              <w:rPr>
                <w:rFonts w:ascii="Arial" w:hAnsi="Arial"/>
                <w:color w:val="auto"/>
                <w:sz w:val="20"/>
                <w:szCs w:val="20"/>
              </w:rPr>
              <w:t xml:space="preserve">to reinforce CAD drawing skills or to introduce </w:t>
            </w:r>
            <w:r w:rsidRPr="00D41F75">
              <w:rPr>
                <w:rFonts w:ascii="Arial" w:hAnsi="Arial"/>
                <w:color w:val="auto"/>
                <w:sz w:val="20"/>
                <w:szCs w:val="20"/>
              </w:rPr>
              <w:t>3</w:t>
            </w:r>
            <w:r w:rsidR="00463B36">
              <w:rPr>
                <w:rFonts w:ascii="Arial" w:hAnsi="Arial"/>
                <w:color w:val="auto"/>
                <w:sz w:val="20"/>
                <w:szCs w:val="20"/>
              </w:rPr>
              <w:t>D</w:t>
            </w:r>
            <w:r w:rsidRPr="00D41F75">
              <w:rPr>
                <w:rFonts w:ascii="Arial" w:hAnsi="Arial"/>
                <w:color w:val="auto"/>
                <w:sz w:val="20"/>
                <w:szCs w:val="20"/>
              </w:rPr>
              <w:t xml:space="preserve"> printing</w:t>
            </w:r>
            <w:r>
              <w:rPr>
                <w:rFonts w:ascii="Arial" w:hAnsi="Arial"/>
                <w:color w:val="auto"/>
                <w:sz w:val="20"/>
                <w:szCs w:val="20"/>
              </w:rPr>
              <w:t>. It could also be used as part of a scheme of work learning about the design process.</w:t>
            </w:r>
          </w:p>
        </w:tc>
      </w:tr>
      <w:tr w:rsidR="00E65CF5" w14:paraId="7A04A662" w14:textId="77777777" w:rsidTr="00BD26EE">
        <w:trPr>
          <w:trHeight w:val="227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89E7C2E" w14:textId="665AC69C" w:rsidR="008C475A" w:rsidRPr="006200D8" w:rsidRDefault="008C475A" w:rsidP="00C316E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30ED9C4" w14:textId="77777777" w:rsidR="00E65CF5" w:rsidRPr="006200D8" w:rsidRDefault="00E65CF5" w:rsidP="007878DC">
            <w:pPr>
              <w:rPr>
                <w:sz w:val="16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BC4DAA4" w14:textId="77777777" w:rsidR="00E65CF5" w:rsidRPr="006200D8" w:rsidRDefault="00E65CF5" w:rsidP="007878DC">
            <w:pPr>
              <w:rPr>
                <w:sz w:val="20"/>
              </w:rPr>
            </w:pPr>
          </w:p>
        </w:tc>
      </w:tr>
    </w:tbl>
    <w:p w14:paraId="0837FB36" w14:textId="77777777" w:rsidR="00C316E1" w:rsidRDefault="00C316E1">
      <w:r>
        <w:br w:type="page"/>
      </w:r>
    </w:p>
    <w:tbl>
      <w:tblPr>
        <w:tblW w:w="110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5"/>
        <w:gridCol w:w="312"/>
        <w:gridCol w:w="312"/>
        <w:gridCol w:w="5218"/>
      </w:tblGrid>
      <w:tr w:rsidR="00E65CF5" w14:paraId="13A3A7B7" w14:textId="77777777" w:rsidTr="00BD26EE">
        <w:trPr>
          <w:trHeight w:val="300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F700899" w14:textId="0240BA4E" w:rsidR="00E65CF5" w:rsidRPr="00FC7A35" w:rsidRDefault="00E65CF5" w:rsidP="007878DC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lastRenderedPageBreak/>
              <w:t>Activity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80686F6" w14:textId="77777777" w:rsidR="00E65CF5" w:rsidRPr="006200D8" w:rsidRDefault="00E65CF5" w:rsidP="007878DC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7459BF" w14:textId="77777777" w:rsidR="00E65CF5" w:rsidRPr="00FC7A35" w:rsidRDefault="00E65CF5" w:rsidP="007878DC">
            <w:pPr>
              <w:rPr>
                <w:color w:val="FFFFFF"/>
              </w:rPr>
            </w:pPr>
            <w:r w:rsidRPr="00FC7A35">
              <w:rPr>
                <w:rFonts w:ascii="Arial" w:hAnsi="Arial"/>
                <w:b/>
                <w:color w:val="FFFFFF"/>
                <w:szCs w:val="20"/>
              </w:rPr>
              <w:t>Teacher notes</w:t>
            </w:r>
          </w:p>
        </w:tc>
      </w:tr>
      <w:tr w:rsidR="00B1301A" w14:paraId="5F8E22CA" w14:textId="77777777" w:rsidTr="00B1301A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99BAAA6" w14:textId="77777777" w:rsidR="00B1301A" w:rsidRPr="002F671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71D">
              <w:rPr>
                <w:rFonts w:ascii="Arial" w:hAnsi="Arial" w:cs="Arial"/>
                <w:b/>
                <w:bCs/>
                <w:sz w:val="20"/>
                <w:szCs w:val="20"/>
              </w:rPr>
              <w:t>Introduction (5-10 minutes)</w:t>
            </w:r>
          </w:p>
          <w:p w14:paraId="43EE8B34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 xml:space="preserve">Teacher to introduce the activity, </w:t>
            </w:r>
            <w:r w:rsidRPr="002F67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designing and making 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model of a building, using slides 3-8 in the presentation. </w:t>
            </w:r>
          </w:p>
          <w:p w14:paraId="315F2F1F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B9F7AF3" w14:textId="77777777" w:rsidR="00B1301A" w:rsidRPr="009B4D8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B4D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Design (20-30 minutes)</w:t>
            </w:r>
          </w:p>
          <w:p w14:paraId="203C8915" w14:textId="77777777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decide the purpose of their building and review its requirements.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Using the activity sheet, learners sketch three draft ideas for their building. They then select the best features of their ideas and draw a final design idea.</w:t>
            </w:r>
          </w:p>
          <w:p w14:paraId="4D63A513" w14:textId="77777777" w:rsidR="00B1301A" w:rsidRPr="0018499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B5760D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 have created different concept sketches, they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5760D">
              <w:rPr>
                <w:rFonts w:ascii="Arial" w:hAnsi="Arial" w:cs="Arial"/>
                <w:sz w:val="20"/>
                <w:szCs w:val="20"/>
              </w:rPr>
              <w:t>ould s</w:t>
            </w:r>
            <w:r>
              <w:rPr>
                <w:rFonts w:ascii="Arial" w:hAnsi="Arial" w:cs="Arial"/>
                <w:sz w:val="20"/>
                <w:szCs w:val="20"/>
              </w:rPr>
              <w:t xml:space="preserve">hare 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their work </w:t>
            </w:r>
            <w:r>
              <w:rPr>
                <w:rFonts w:ascii="Arial" w:hAnsi="Arial" w:cs="Arial"/>
                <w:sz w:val="20"/>
                <w:szCs w:val="20"/>
              </w:rPr>
              <w:t>with their peers, explaining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 the choices that they made in their designs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seeking feedback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C09775" w14:textId="77777777" w:rsidR="00B1301A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7F16E8" w14:textId="77777777" w:rsidR="00B1301A" w:rsidRPr="0018499A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</w:t>
            </w:r>
            <w:r w:rsidRPr="00184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40-60 minutes</w:t>
            </w:r>
            <w:r w:rsidRPr="0018499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39E8CFC" w14:textId="77777777" w:rsidR="00B1301A" w:rsidRPr="0011425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11425D">
              <w:rPr>
                <w:rFonts w:ascii="Arial" w:hAnsi="Arial" w:cs="Arial"/>
                <w:sz w:val="20"/>
                <w:szCs w:val="20"/>
              </w:rPr>
              <w:t>Learners use Onshape to produce a CAD model of their design.</w:t>
            </w:r>
            <w:r>
              <w:rPr>
                <w:rFonts w:ascii="Arial" w:hAnsi="Arial" w:cs="Arial"/>
                <w:sz w:val="20"/>
                <w:szCs w:val="20"/>
              </w:rPr>
              <w:t xml:space="preserve"> Slides 11-14 can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introduce or support this activity.</w:t>
            </w:r>
          </w:p>
          <w:p w14:paraId="24939410" w14:textId="77777777" w:rsidR="00B1301A" w:rsidRPr="0018499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3EEAC" w14:textId="75A8E820" w:rsidR="00B1301A" w:rsidRPr="0018499A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63B3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printing (10-20 minutes, plus printing time)</w:t>
            </w:r>
          </w:p>
          <w:p w14:paraId="4808138D" w14:textId="0258A6F5" w:rsidR="00B1301A" w:rsidRPr="00B5760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to demonstrate the set up and operation of the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printing process.</w:t>
            </w:r>
          </w:p>
          <w:p w14:paraId="78E2E49B" w14:textId="77777777" w:rsidR="00B1301A" w:rsidRPr="0018499A" w:rsidRDefault="00B1301A" w:rsidP="00B1301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3690D17" w14:textId="77777777" w:rsidR="00B1301A" w:rsidRPr="002F671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71D">
              <w:rPr>
                <w:rFonts w:ascii="Arial" w:hAnsi="Arial" w:cs="Arial"/>
                <w:b/>
                <w:bCs/>
                <w:sz w:val="20"/>
                <w:szCs w:val="20"/>
              </w:rPr>
              <w:t>Plenary (5-10 minutes)</w:t>
            </w:r>
          </w:p>
          <w:p w14:paraId="6027EBB8" w14:textId="4C196B4E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>In future years it is possible that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printers could become standard tools in every home – what do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they think they could </w:t>
            </w:r>
            <w:proofErr w:type="gramStart"/>
            <w:r w:rsidRPr="002F671D">
              <w:rPr>
                <w:rFonts w:ascii="Arial" w:hAnsi="Arial" w:cs="Arial"/>
                <w:sz w:val="20"/>
                <w:szCs w:val="20"/>
              </w:rPr>
              <w:t>be used</w:t>
            </w:r>
            <w:proofErr w:type="gramEnd"/>
            <w:r w:rsidRPr="002F671D">
              <w:rPr>
                <w:rFonts w:ascii="Arial" w:hAnsi="Arial" w:cs="Arial"/>
                <w:sz w:val="20"/>
                <w:szCs w:val="20"/>
              </w:rPr>
              <w:t xml:space="preserve"> to make?</w:t>
            </w:r>
          </w:p>
          <w:p w14:paraId="0865DB38" w14:textId="60A94A7E" w:rsidR="00B1301A" w:rsidRP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697AE9D" w14:textId="77777777" w:rsidR="00B1301A" w:rsidRPr="006200D8" w:rsidRDefault="00B1301A" w:rsidP="00B1301A">
            <w:pPr>
              <w:spacing w:after="100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CBC80EE" w14:textId="23EFF802" w:rsidR="00B1301A" w:rsidRPr="009E2B91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should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noted</w:t>
            </w:r>
            <w:proofErr w:type="gramEnd"/>
            <w:r w:rsidRPr="009E2B91">
              <w:rPr>
                <w:rFonts w:ascii="Arial" w:hAnsi="Arial" w:cs="Arial"/>
                <w:sz w:val="20"/>
                <w:szCs w:val="20"/>
              </w:rPr>
              <w:t xml:space="preserve"> that step by step instructions on the use of Onshape are not provided – any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 w:rsidRPr="009E2B91">
              <w:rPr>
                <w:rFonts w:ascii="Arial" w:hAnsi="Arial" w:cs="Arial"/>
                <w:sz w:val="20"/>
                <w:szCs w:val="20"/>
              </w:rPr>
              <w:t xml:space="preserve"> modelling software can be used for this lesson, depending on what facilities and capabilities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available in </w:t>
            </w:r>
            <w:r w:rsidRPr="009E2B91">
              <w:rPr>
                <w:rFonts w:ascii="Arial" w:hAnsi="Arial" w:cs="Arial"/>
                <w:sz w:val="20"/>
                <w:szCs w:val="20"/>
              </w:rPr>
              <w:t>the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AB09FF" w14:textId="77777777" w:rsidR="00B1301A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B45D1" w14:textId="77777777" w:rsidR="00B1301A" w:rsidRPr="009B4D8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D8D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  <w:p w14:paraId="07A23606" w14:textId="77D722C2" w:rsidR="00B1301A" w:rsidRPr="00EF1F1C" w:rsidRDefault="00B1301A" w:rsidP="00B130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This includes a brief overview of the 3</w:t>
            </w:r>
            <w:r w:rsidR="00463B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printing process, as this creates constraints for the design (in terms of size limits and the capability of having overhanging features.</w:t>
            </w:r>
          </w:p>
          <w:p w14:paraId="74FF4883" w14:textId="77777777" w:rsidR="00B1301A" w:rsidRPr="00EF1F1C" w:rsidRDefault="00B1301A" w:rsidP="00B130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8DBC9C" w14:textId="77777777" w:rsidR="00B1301A" w:rsidRPr="009B4D8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</w:t>
            </w:r>
          </w:p>
          <w:p w14:paraId="58895941" w14:textId="5CCD765E" w:rsidR="00B1301A" w:rsidRDefault="00B1301A" w:rsidP="00B130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Differentiation could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 introduced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at this stage by specifying the building functions to learners – for example, some could create domestic homes; others could be tasked to produce libraries, sports </w:t>
            </w:r>
            <w:r w:rsidR="00194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centers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schools, shops, art galleries etc.</w:t>
            </w:r>
          </w:p>
          <w:p w14:paraId="2831EF61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EB9163C" w14:textId="77777777" w:rsidR="00B1301A" w:rsidRPr="00EF1F1C" w:rsidRDefault="00B1301A" w:rsidP="00B130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This section could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 extended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allow for research on building styles and architecture. Alternatively, a prior homework activity could be set to identify a set number of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different styles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of building or architecture.</w:t>
            </w:r>
          </w:p>
          <w:p w14:paraId="3D96C5E7" w14:textId="77777777" w:rsidR="00B1301A" w:rsidRPr="00EF1F1C" w:rsidRDefault="00B1301A" w:rsidP="00B130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32FB0B" w14:textId="77777777" w:rsidR="00B1301A" w:rsidRPr="0057451E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51E">
              <w:rPr>
                <w:rFonts w:ascii="Arial" w:hAnsi="Arial" w:cs="Arial"/>
                <w:b/>
                <w:bCs/>
                <w:sz w:val="20"/>
                <w:szCs w:val="20"/>
              </w:rPr>
              <w:t>CAD</w:t>
            </w:r>
          </w:p>
          <w:p w14:paraId="2AD5C3D1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B5760D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 have never used </w:t>
            </w:r>
            <w:r w:rsidRPr="0018499A">
              <w:rPr>
                <w:rFonts w:ascii="Arial" w:hAnsi="Arial" w:cs="Arial"/>
                <w:sz w:val="20"/>
                <w:szCs w:val="20"/>
              </w:rPr>
              <w:t>Onshape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 before, it </w:t>
            </w:r>
            <w:proofErr w:type="gramStart"/>
            <w:r w:rsidRPr="00B5760D">
              <w:rPr>
                <w:rFonts w:ascii="Arial" w:hAnsi="Arial" w:cs="Arial"/>
                <w:sz w:val="20"/>
                <w:szCs w:val="20"/>
              </w:rPr>
              <w:t>is recommended</w:t>
            </w:r>
            <w:proofErr w:type="gramEnd"/>
            <w:r w:rsidRPr="00B5760D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teacher identifies the location of the various CAD tools on the screen. </w:t>
            </w:r>
          </w:p>
          <w:p w14:paraId="65C5F533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CA248" w14:textId="0019B83E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B5760D">
              <w:rPr>
                <w:rFonts w:ascii="Arial" w:hAnsi="Arial" w:cs="Arial"/>
                <w:sz w:val="20"/>
                <w:szCs w:val="20"/>
              </w:rPr>
              <w:t xml:space="preserve">Once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 have finished their 3D designs, </w:t>
            </w:r>
            <w:proofErr w:type="gramStart"/>
            <w:r w:rsidRPr="00B5760D">
              <w:rPr>
                <w:rFonts w:ascii="Arial" w:hAnsi="Arial" w:cs="Arial"/>
                <w:sz w:val="20"/>
                <w:szCs w:val="20"/>
              </w:rPr>
              <w:t xml:space="preserve">they 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be checked by the </w:t>
            </w:r>
            <w:r w:rsidRPr="00B5760D">
              <w:rPr>
                <w:rFonts w:ascii="Arial" w:hAnsi="Arial" w:cs="Arial"/>
                <w:sz w:val="20"/>
                <w:szCs w:val="20"/>
              </w:rPr>
              <w:t>teacher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to reduce the risk of wasted material and time when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printing</w:t>
            </w:r>
            <w:r w:rsidRPr="00B5760D">
              <w:rPr>
                <w:rFonts w:ascii="Arial" w:hAnsi="Arial" w:cs="Arial"/>
                <w:sz w:val="20"/>
                <w:szCs w:val="20"/>
              </w:rPr>
              <w:t xml:space="preserve">. The teacher should look for anything that does not meet the requirements or anything that could potentially cause printing issues/errors. </w:t>
            </w:r>
          </w:p>
          <w:p w14:paraId="5ACA8E8E" w14:textId="77777777" w:rsidR="00B1301A" w:rsidRPr="00B5760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BB4BB" w14:textId="6F038550" w:rsidR="00B1301A" w:rsidRPr="0011425D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25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63B3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142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Printing</w:t>
            </w:r>
          </w:p>
          <w:p w14:paraId="4CE126ED" w14:textId="686EC256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anticipated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that most of the </w:t>
            </w:r>
            <w:r w:rsidR="00194E07">
              <w:rPr>
                <w:rFonts w:ascii="Arial" w:hAnsi="Arial" w:cs="Arial"/>
                <w:sz w:val="20"/>
                <w:szCs w:val="20"/>
              </w:rPr>
              <w:t>learners’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models would be produced outside of the lesson time.</w:t>
            </w:r>
          </w:p>
          <w:p w14:paraId="749F2664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 xml:space="preserve">Depending upon the printer available, it may be possible to print directly from the CAD software. However, with </w:t>
            </w:r>
            <w:proofErr w:type="gramStart"/>
            <w:r w:rsidRPr="002F671D">
              <w:rPr>
                <w:rFonts w:ascii="Arial" w:hAnsi="Arial" w:cs="Arial"/>
                <w:sz w:val="20"/>
                <w:szCs w:val="20"/>
              </w:rPr>
              <w:t>some</w:t>
            </w:r>
            <w:proofErr w:type="gramEnd"/>
            <w:r w:rsidRPr="002F671D">
              <w:rPr>
                <w:rFonts w:ascii="Arial" w:hAnsi="Arial" w:cs="Arial"/>
                <w:sz w:val="20"/>
                <w:szCs w:val="20"/>
              </w:rPr>
              <w:t xml:space="preserve"> printers it may be necessary to save the image as a .stl file, then use the software supplied with the printer to slice the image, producing a .gx file or similar. This can then </w:t>
            </w:r>
            <w:proofErr w:type="gramStart"/>
            <w:r w:rsidRPr="002F671D">
              <w:rPr>
                <w:rFonts w:ascii="Arial" w:hAnsi="Arial" w:cs="Arial"/>
                <w:sz w:val="20"/>
                <w:szCs w:val="20"/>
              </w:rPr>
              <w:t>be sent</w:t>
            </w:r>
            <w:proofErr w:type="gramEnd"/>
            <w:r w:rsidRPr="002F671D">
              <w:rPr>
                <w:rFonts w:ascii="Arial" w:hAnsi="Arial" w:cs="Arial"/>
                <w:sz w:val="20"/>
                <w:szCs w:val="20"/>
              </w:rPr>
              <w:t xml:space="preserve"> to the printer (by a direct connection or by using a USB memory stick, as appropriate for the printer available).</w:t>
            </w:r>
          </w:p>
          <w:p w14:paraId="1890B16F" w14:textId="77777777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3A068" w14:textId="5B1FDC77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>The 3D printe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should have a bed of at least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671D">
              <w:rPr>
                <w:rFonts w:ascii="Arial" w:hAnsi="Arial" w:cs="Arial"/>
                <w:sz w:val="20"/>
                <w:szCs w:val="20"/>
              </w:rPr>
              <w:t>0 mm square. The material used should be PLA polymer of a diameter appropriate to the machine. The examples in the presentation used 1.75 mm diameter PLA</w:t>
            </w:r>
            <w:r>
              <w:rPr>
                <w:rFonts w:ascii="Arial" w:hAnsi="Arial" w:cs="Arial"/>
                <w:sz w:val="20"/>
                <w:szCs w:val="20"/>
              </w:rPr>
              <w:t>. A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single 250g reel was sufficient to produce </w:t>
            </w: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models o</w:t>
            </w:r>
            <w:r w:rsidR="00194E07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buildings (with internal honeycomb filling of 15%)</w:t>
            </w:r>
            <w:r w:rsidRPr="002F67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5D6848" w14:textId="77777777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67C54" w14:textId="216FF8EB" w:rsidR="00B1301A" w:rsidRPr="002F671D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>Please note that PLA is hygroscopic - it will naturally absorb moisture if exposed to open air environments, which can result in degradation and brittleness. If the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printer </w:t>
            </w:r>
            <w:proofErr w:type="gramStart"/>
            <w:r w:rsidRPr="002F671D">
              <w:rPr>
                <w:rFonts w:ascii="Arial" w:hAnsi="Arial" w:cs="Arial"/>
                <w:sz w:val="20"/>
                <w:szCs w:val="20"/>
              </w:rPr>
              <w:t>is not used</w:t>
            </w:r>
            <w:proofErr w:type="gramEnd"/>
            <w:r w:rsidRPr="002F67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760" w:rsidRPr="002F671D">
              <w:rPr>
                <w:rFonts w:ascii="Arial" w:hAnsi="Arial" w:cs="Arial"/>
                <w:sz w:val="20"/>
                <w:szCs w:val="20"/>
              </w:rPr>
              <w:t>regularly,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it is recommended that the </w:t>
            </w:r>
            <w:r w:rsidRPr="002F671D">
              <w:rPr>
                <w:rFonts w:ascii="Arial" w:hAnsi="Arial" w:cs="Arial"/>
                <w:sz w:val="20"/>
                <w:szCs w:val="20"/>
              </w:rPr>
              <w:lastRenderedPageBreak/>
              <w:t>PLA is removed from the machine between uses and stored in an airtight container.</w:t>
            </w:r>
          </w:p>
          <w:p w14:paraId="188CA21F" w14:textId="77777777" w:rsid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89663" w14:textId="2BA4C9DB" w:rsidR="00B1301A" w:rsidRPr="00B1301A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 xml:space="preserve">The time required for printing will depend upon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building designs and the </w:t>
            </w:r>
            <w:r w:rsidRPr="002F671D">
              <w:rPr>
                <w:rFonts w:ascii="Arial" w:hAnsi="Arial" w:cs="Arial"/>
                <w:sz w:val="20"/>
                <w:szCs w:val="20"/>
              </w:rPr>
              <w:t>type and model of printer available. The example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in the presentation took </w:t>
            </w:r>
            <w:r>
              <w:rPr>
                <w:rFonts w:ascii="Arial" w:hAnsi="Arial" w:cs="Arial"/>
                <w:sz w:val="20"/>
                <w:szCs w:val="20"/>
              </w:rPr>
              <w:t>between 20 and 80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 minutes using the default settings on a Flashforge printer.</w:t>
            </w:r>
          </w:p>
        </w:tc>
      </w:tr>
      <w:tr w:rsidR="00C316E1" w14:paraId="7C2E9E82" w14:textId="77777777" w:rsidTr="00C316E1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5C166AC" w14:textId="77777777" w:rsidR="00C316E1" w:rsidRPr="00C316E1" w:rsidRDefault="00C316E1" w:rsidP="008262D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8CB991" w14:textId="77777777" w:rsidR="00C316E1" w:rsidRPr="00C316E1" w:rsidRDefault="00C316E1" w:rsidP="007878DC">
            <w:pPr>
              <w:spacing w:after="100"/>
              <w:rPr>
                <w:sz w:val="8"/>
                <w:szCs w:val="8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CB7A481" w14:textId="77777777" w:rsidR="00C316E1" w:rsidRPr="00C316E1" w:rsidRDefault="00C316E1" w:rsidP="006875B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5CF5" w14:paraId="5D773E45" w14:textId="77777777" w:rsidTr="00BD26EE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7780D3F" w14:textId="2A41539A" w:rsidR="00E65CF5" w:rsidRPr="006200D8" w:rsidRDefault="00E65CF5" w:rsidP="007878DC">
            <w:pPr>
              <w:rPr>
                <w:rFonts w:ascii="Arial" w:hAnsi="Arial"/>
              </w:rPr>
            </w:pPr>
            <w:r w:rsidRPr="006200D8">
              <w:rPr>
                <w:rFonts w:ascii="Arial" w:hAnsi="Arial" w:cs="Century Gothic"/>
                <w:b/>
                <w:color w:val="000000"/>
                <w:szCs w:val="20"/>
              </w:rPr>
              <w:t>Differentiation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A12B23" w14:textId="77777777" w:rsidR="00E65CF5" w:rsidRPr="006200D8" w:rsidRDefault="00E65CF5" w:rsidP="007878DC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900C44A" w14:textId="77777777" w:rsidR="00E65CF5" w:rsidRPr="006200D8" w:rsidRDefault="00E65CF5" w:rsidP="007878DC">
            <w:pPr>
              <w:rPr>
                <w:rFonts w:ascii="Arial" w:hAnsi="Arial"/>
                <w:sz w:val="20"/>
              </w:rPr>
            </w:pPr>
          </w:p>
        </w:tc>
      </w:tr>
      <w:tr w:rsidR="00E65CF5" w14:paraId="7E3E998F" w14:textId="77777777" w:rsidTr="00C316E1">
        <w:trPr>
          <w:trHeight w:val="284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29CD2C7" w14:textId="77777777" w:rsidR="00E65CF5" w:rsidRPr="000C298A" w:rsidRDefault="00E65CF5" w:rsidP="007878DC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Basic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4F03D9" w14:textId="77777777" w:rsidR="00E65CF5" w:rsidRPr="006200D8" w:rsidRDefault="00E65CF5" w:rsidP="007878DC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353505C" w14:textId="77777777" w:rsidR="00E65CF5" w:rsidRPr="000C298A" w:rsidRDefault="00E65CF5" w:rsidP="007878DC">
            <w:pPr>
              <w:rPr>
                <w:rFonts w:ascii="Arial" w:hAnsi="Arial"/>
                <w:b/>
                <w:color w:val="FFFFFF"/>
              </w:rPr>
            </w:pPr>
            <w:r w:rsidRPr="000C298A">
              <w:rPr>
                <w:rFonts w:ascii="Arial" w:hAnsi="Arial"/>
                <w:b/>
                <w:color w:val="FFFFFF"/>
                <w:szCs w:val="20"/>
              </w:rPr>
              <w:t>Extension</w:t>
            </w:r>
          </w:p>
        </w:tc>
      </w:tr>
      <w:tr w:rsidR="00B1301A" w14:paraId="4A4A77B9" w14:textId="77777777" w:rsidTr="00E53F56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295EF5F" w14:textId="64362FE3" w:rsidR="00B1301A" w:rsidRPr="00B1301A" w:rsidRDefault="00B1301A" w:rsidP="00B1301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66EC5">
              <w:rPr>
                <w:rFonts w:ascii="Arial" w:hAnsi="Arial"/>
                <w:color w:val="000000" w:themeColor="text1"/>
                <w:sz w:val="20"/>
                <w:szCs w:val="20"/>
              </w:rPr>
              <w:t>Learners could modify or adapt a provided simple design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D0CE30F" w14:textId="77777777" w:rsidR="00B1301A" w:rsidRPr="006200D8" w:rsidRDefault="00B1301A" w:rsidP="00B1301A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56FBD6D" w14:textId="77777777" w:rsidR="00B1301A" w:rsidRPr="00166EC5" w:rsidRDefault="00B1301A" w:rsidP="00B1301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6EC5">
              <w:rPr>
                <w:rFonts w:ascii="Arial" w:hAnsi="Arial" w:cs="Arial"/>
                <w:color w:val="000000" w:themeColor="text1"/>
                <w:sz w:val="20"/>
                <w:szCs w:val="20"/>
              </w:rPr>
              <w:t>Learners could produce more complicated buildings with specified functions.</w:t>
            </w:r>
          </w:p>
          <w:p w14:paraId="6AC2CBC6" w14:textId="77777777" w:rsidR="00B1301A" w:rsidRPr="00166EC5" w:rsidRDefault="00B1301A" w:rsidP="00B1301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6E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Learners could try to draw a famous building, such as Sydney Opera House, Golden Gate Bridge – this then could be added to the town model</w:t>
            </w:r>
          </w:p>
          <w:p w14:paraId="426F7E3B" w14:textId="210762BE" w:rsidR="00B1301A" w:rsidRPr="00E04AF5" w:rsidRDefault="00B1301A" w:rsidP="00B1301A">
            <w:pPr>
              <w:pStyle w:val="ListParagraph"/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E65CF5" w14:paraId="00A1E510" w14:textId="77777777" w:rsidTr="00E04AF5">
        <w:trPr>
          <w:trHeight w:val="119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5DFC954" w14:textId="77777777" w:rsidR="00E65CF5" w:rsidRPr="00C316E1" w:rsidRDefault="00E65CF5" w:rsidP="007878DC">
            <w:pPr>
              <w:rPr>
                <w:rFonts w:ascii="Arial" w:hAnsi="Arial"/>
                <w:b/>
                <w:sz w:val="14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3B5C2F" w14:textId="77777777" w:rsidR="00E65CF5" w:rsidRPr="00C316E1" w:rsidRDefault="00E65CF5" w:rsidP="007878DC">
            <w:pPr>
              <w:rPr>
                <w:sz w:val="14"/>
                <w:szCs w:val="16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14C2130" w14:textId="77777777" w:rsidR="00E65CF5" w:rsidRPr="00C316E1" w:rsidRDefault="00E65CF5" w:rsidP="007878DC">
            <w:pPr>
              <w:rPr>
                <w:rFonts w:ascii="Arial" w:hAnsi="Arial"/>
                <w:b/>
                <w:sz w:val="14"/>
                <w:szCs w:val="16"/>
              </w:rPr>
            </w:pPr>
          </w:p>
        </w:tc>
      </w:tr>
      <w:tr w:rsidR="00E65CF5" w14:paraId="00BE0674" w14:textId="77777777" w:rsidTr="00BD26EE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5DDD5A3F" w14:textId="77777777" w:rsidR="00E65CF5" w:rsidRPr="00DA5A81" w:rsidRDefault="00E65CF5" w:rsidP="007878DC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>Resources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DC0F03" w14:textId="77777777" w:rsidR="00E65CF5" w:rsidRPr="00DA5A81" w:rsidRDefault="00E65CF5" w:rsidP="007878DC">
            <w:pPr>
              <w:rPr>
                <w:color w:val="FFFFFF"/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838A928" w14:textId="77777777" w:rsidR="00E65CF5" w:rsidRPr="00DA5A81" w:rsidRDefault="00E65CF5" w:rsidP="007878DC">
            <w:pPr>
              <w:rPr>
                <w:rFonts w:ascii="Arial" w:hAnsi="Arial"/>
                <w:b/>
                <w:color w:val="FFFFFF"/>
              </w:rPr>
            </w:pPr>
            <w:r w:rsidRPr="00DA5A81">
              <w:rPr>
                <w:rFonts w:ascii="Arial" w:hAnsi="Arial"/>
                <w:b/>
                <w:color w:val="FFFFFF"/>
              </w:rPr>
              <w:t xml:space="preserve">Required files                              </w:t>
            </w:r>
            <w:r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5F467624" wp14:editId="2D2F30C6">
                  <wp:extent cx="298450" cy="318135"/>
                  <wp:effectExtent l="0" t="0" r="0" b="0"/>
                  <wp:docPr id="1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066EF2C7" wp14:editId="69645D69">
                  <wp:extent cx="298450" cy="318135"/>
                  <wp:effectExtent l="0" t="0" r="0" b="0"/>
                  <wp:docPr id="2" name="Picture 3" descr="icon-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df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A81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4A6069EC" wp14:editId="6FCC6856">
                  <wp:extent cx="298450" cy="318135"/>
                  <wp:effectExtent l="0" t="0" r="0" b="0"/>
                  <wp:docPr id="3" name="Picture 4" descr="icon-p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01A" w14:paraId="10E634F9" w14:textId="77777777" w:rsidTr="006F7F16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27178C9" w14:textId="77777777" w:rsidR="00B1301A" w:rsidRPr="00B90F56" w:rsidRDefault="00B1301A" w:rsidP="00B1301A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0"/>
                <w:szCs w:val="20"/>
              </w:rPr>
            </w:pPr>
            <w:r w:rsidRPr="00B90F56">
              <w:rPr>
                <w:rFonts w:ascii="Arial" w:hAnsi="Arial"/>
                <w:sz w:val="20"/>
                <w:szCs w:val="20"/>
              </w:rPr>
              <w:t>Pencils</w:t>
            </w:r>
          </w:p>
          <w:p w14:paraId="46338D7D" w14:textId="4CDB5B53" w:rsidR="00B1301A" w:rsidRPr="00B90F56" w:rsidRDefault="00B1301A" w:rsidP="00B1301A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color w:val="FF0000"/>
                <w:sz w:val="20"/>
                <w:szCs w:val="20"/>
              </w:rPr>
            </w:pPr>
            <w:r w:rsidRPr="00B90F56">
              <w:rPr>
                <w:rFonts w:ascii="Arial" w:hAnsi="Arial"/>
                <w:sz w:val="20"/>
                <w:szCs w:val="20"/>
              </w:rPr>
              <w:t>Computer access with 3</w:t>
            </w:r>
            <w:r w:rsidR="00463B36">
              <w:rPr>
                <w:rFonts w:ascii="Arial" w:hAnsi="Arial"/>
                <w:sz w:val="20"/>
                <w:szCs w:val="20"/>
              </w:rPr>
              <w:t xml:space="preserve">D </w:t>
            </w:r>
            <w:r w:rsidRPr="00B90F56">
              <w:rPr>
                <w:rFonts w:ascii="Arial" w:hAnsi="Arial"/>
                <w:sz w:val="20"/>
                <w:szCs w:val="20"/>
              </w:rPr>
              <w:t>drawing package (Onshape, Tinkercad, Fusion 360, Solidworks etc)</w:t>
            </w:r>
          </w:p>
          <w:p w14:paraId="150A35FB" w14:textId="09C048C9" w:rsidR="00B1301A" w:rsidRPr="00DB7B44" w:rsidRDefault="00B1301A" w:rsidP="00B1301A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463B36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 Printer and filament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3C5AD9C" w14:textId="77777777" w:rsidR="00B1301A" w:rsidRPr="006200D8" w:rsidRDefault="00B1301A" w:rsidP="00B1301A">
            <w:pPr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4071888" w14:textId="16611249" w:rsidR="00B1301A" w:rsidRPr="001F25A7" w:rsidRDefault="00B1301A" w:rsidP="00B1301A">
            <w:pPr>
              <w:rPr>
                <w:rFonts w:ascii="Arial" w:hAnsi="Arial"/>
                <w:sz w:val="20"/>
                <w:szCs w:val="20"/>
              </w:rPr>
            </w:pPr>
            <w:r w:rsidRPr="001F25A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F03AB4" wp14:editId="5108DDE3">
                  <wp:extent cx="295910" cy="313690"/>
                  <wp:effectExtent l="0" t="0" r="0" b="0"/>
                  <wp:docPr id="5" name="Picture 4" descr="icon-pp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5A7">
              <w:rPr>
                <w:rFonts w:ascii="Arial" w:hAnsi="Arial"/>
                <w:sz w:val="20"/>
                <w:szCs w:val="20"/>
              </w:rPr>
              <w:t xml:space="preserve"> </w:t>
            </w:r>
            <w:r w:rsidR="001F25A7" w:rsidRPr="001F25A7">
              <w:rPr>
                <w:rFonts w:ascii="Arial" w:hAnsi="Arial"/>
                <w:sz w:val="20"/>
                <w:szCs w:val="20"/>
              </w:rPr>
              <w:t>Design and print a model town p</w:t>
            </w:r>
            <w:r w:rsidRPr="001F25A7">
              <w:rPr>
                <w:rFonts w:ascii="Arial" w:hAnsi="Arial"/>
                <w:sz w:val="20"/>
                <w:szCs w:val="20"/>
              </w:rPr>
              <w:t>resentation</w:t>
            </w:r>
          </w:p>
          <w:p w14:paraId="11A20D55" w14:textId="5FD559C0" w:rsidR="00B1301A" w:rsidRPr="00D17227" w:rsidRDefault="00B1301A" w:rsidP="00B1301A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71A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C3526C7" wp14:editId="7E1D8DE9">
                  <wp:extent cx="295910" cy="313690"/>
                  <wp:effectExtent l="0" t="0" r="0" b="0"/>
                  <wp:docPr id="6" name="Picture 2" descr="icon-do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A8B">
              <w:rPr>
                <w:rFonts w:ascii="Arial" w:hAnsi="Arial"/>
                <w:sz w:val="20"/>
                <w:szCs w:val="20"/>
              </w:rPr>
              <w:t xml:space="preserve"> </w:t>
            </w:r>
            <w:r w:rsidR="001F25A7" w:rsidRPr="001F25A7">
              <w:rPr>
                <w:rFonts w:ascii="Arial" w:hAnsi="Arial"/>
                <w:sz w:val="20"/>
                <w:szCs w:val="20"/>
              </w:rPr>
              <w:t>Design and print a model town</w:t>
            </w:r>
            <w:r w:rsidRPr="00971A8B">
              <w:rPr>
                <w:rFonts w:ascii="Arial" w:hAnsi="Arial"/>
                <w:sz w:val="20"/>
                <w:szCs w:val="20"/>
              </w:rPr>
              <w:t xml:space="preserve"> activity sheet</w:t>
            </w:r>
          </w:p>
        </w:tc>
      </w:tr>
      <w:tr w:rsidR="00380AE2" w14:paraId="4ABF5C78" w14:textId="77777777" w:rsidTr="00453BC9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596749F" w14:textId="59F9758F" w:rsidR="00380AE2" w:rsidRPr="006200D8" w:rsidRDefault="00380AE2" w:rsidP="00380AE2">
            <w:pPr>
              <w:rPr>
                <w:rFonts w:ascii="Arial" w:hAnsi="Arial"/>
                <w:b/>
              </w:rPr>
            </w:pPr>
            <w:r w:rsidRPr="00C55D27">
              <w:rPr>
                <w:rFonts w:ascii="Arial" w:hAnsi="Arial"/>
                <w:b/>
                <w:color w:val="FFFFFF" w:themeColor="background1"/>
              </w:rPr>
              <w:t>Additional websites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804C41D" w14:textId="10406190" w:rsidR="00380AE2" w:rsidRPr="006200D8" w:rsidRDefault="00380AE2" w:rsidP="00380AE2">
            <w:pPr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E469E5" w14:textId="64A55B0B" w:rsidR="00380AE2" w:rsidRPr="006200D8" w:rsidRDefault="00380AE2" w:rsidP="00380AE2">
            <w:pPr>
              <w:rPr>
                <w:rFonts w:ascii="Arial" w:hAnsi="Arial"/>
                <w:sz w:val="20"/>
              </w:rPr>
            </w:pPr>
          </w:p>
        </w:tc>
      </w:tr>
      <w:tr w:rsidR="00E65CF5" w:rsidRPr="00F53947" w14:paraId="23C3D4E1" w14:textId="77777777" w:rsidTr="00BD26EE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7F3105C" w14:textId="77777777" w:rsidR="00B1301A" w:rsidRPr="00166EC5" w:rsidRDefault="00B1301A" w:rsidP="00B13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>Onshape</w:t>
            </w:r>
            <w:r w:rsidRPr="00166EC5">
              <w:rPr>
                <w:rFonts w:ascii="Arial" w:hAnsi="Arial" w:cs="Arial"/>
                <w:sz w:val="20"/>
                <w:szCs w:val="20"/>
              </w:rPr>
              <w:t xml:space="preserve"> website: </w:t>
            </w:r>
            <w:hyperlink r:id="rId10" w:history="1">
              <w:r w:rsidRPr="00166E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https://www.onshape.com/en/</w:t>
              </w:r>
            </w:hyperlink>
            <w:r w:rsidRPr="00166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782EC" w14:textId="77777777" w:rsidR="00B1301A" w:rsidRPr="00166EC5" w:rsidRDefault="00B1301A" w:rsidP="00B13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>Thingiverse:</w:t>
            </w:r>
            <w:r w:rsidRPr="00166EC5">
              <w:rPr>
                <w:rFonts w:ascii="Arial" w:hAnsi="Arial" w:cs="Arial"/>
                <w:sz w:val="20"/>
                <w:szCs w:val="20"/>
              </w:rPr>
              <w:t xml:space="preserve"> – an online repository of (mostly) free to download products that can be made on 3D printers: https://www.thingiverse.com/</w:t>
            </w:r>
          </w:p>
          <w:p w14:paraId="5AF667FB" w14:textId="4882BB37" w:rsidR="00B1301A" w:rsidRPr="00166EC5" w:rsidRDefault="00B1301A" w:rsidP="00B13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>What is 3</w:t>
            </w:r>
            <w:r w:rsidR="00463B3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94E07" w:rsidRPr="00166EC5">
              <w:rPr>
                <w:rFonts w:ascii="Arial" w:hAnsi="Arial" w:cs="Arial"/>
                <w:b/>
                <w:bCs/>
                <w:sz w:val="20"/>
                <w:szCs w:val="20"/>
              </w:rPr>
              <w:t>printing:</w:t>
            </w:r>
            <w:r w:rsidRPr="00166EC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166E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https://ultimaker.com/learn/what-is-3d-printing/</w:t>
              </w:r>
            </w:hyperlink>
            <w:r w:rsidRPr="00166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FFF6A1" w14:textId="77777777" w:rsidR="00B1301A" w:rsidRPr="00166EC5" w:rsidRDefault="00B1301A" w:rsidP="00B13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Geographic video showing how 3D printers work:  </w:t>
            </w:r>
            <w:hyperlink r:id="rId12" w:history="1">
              <w:r w:rsidRPr="00166E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https://www.youtube.com/watch?v=HlvK6DLwCz4</w:t>
              </w:r>
            </w:hyperlink>
          </w:p>
          <w:p w14:paraId="2A4B3F30" w14:textId="2BA54E4A" w:rsidR="008B687F" w:rsidRPr="0055403A" w:rsidRDefault="00B1301A" w:rsidP="00B130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b/>
                <w:bCs/>
                <w:sz w:val="20"/>
                <w:szCs w:val="20"/>
              </w:rPr>
              <w:t>Magazine article explaining 3D printing (for teacher information):</w:t>
            </w:r>
            <w:r w:rsidRPr="00166E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EC5">
              <w:rPr>
                <w:rStyle w:val="Hyperlink"/>
                <w:rFonts w:ascii="Arial" w:hAnsi="Arial" w:cs="Arial"/>
                <w:sz w:val="20"/>
                <w:szCs w:val="20"/>
              </w:rPr>
              <w:t>https://kidscodecs.com/what-is-3d-printing/</w:t>
            </w:r>
          </w:p>
        </w:tc>
      </w:tr>
      <w:tr w:rsidR="00E65CF5" w:rsidRPr="00F53947" w14:paraId="758B3592" w14:textId="77777777" w:rsidTr="00BD26EE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ACA774F" w14:textId="2434C126" w:rsidR="00380AE2" w:rsidRPr="00F53947" w:rsidRDefault="00380AE2" w:rsidP="007878DC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44FD4B0" w14:textId="77777777" w:rsidR="00E65CF5" w:rsidRPr="00F53947" w:rsidRDefault="00E65CF5" w:rsidP="007878DC">
            <w:pPr>
              <w:rPr>
                <w:sz w:val="20"/>
                <w:lang w:val="en-GB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59F263F" w14:textId="77777777" w:rsidR="00E65CF5" w:rsidRPr="00F53947" w:rsidRDefault="00E65CF5" w:rsidP="007878DC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="00E65CF5" w14:paraId="5843835F" w14:textId="77777777" w:rsidTr="00BD26EE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8931773" w14:textId="77777777" w:rsidR="00E65CF5" w:rsidRPr="001F4CAC" w:rsidRDefault="00E65CF5" w:rsidP="007878DC">
            <w:pPr>
              <w:rPr>
                <w:rFonts w:ascii="Arial" w:hAnsi="Arial"/>
                <w:b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t>Related activities (to build a full lesson)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F788E5" w14:textId="77777777" w:rsidR="00E65CF5" w:rsidRPr="001F4CAC" w:rsidRDefault="00E65CF5" w:rsidP="007878DC">
            <w:pPr>
              <w:rPr>
                <w:color w:val="FFFFFF"/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00AED3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C4B853E" w14:textId="77777777" w:rsidR="00E65CF5" w:rsidRPr="001F4CAC" w:rsidRDefault="00E65CF5" w:rsidP="007878DC">
            <w:pPr>
              <w:rPr>
                <w:rFonts w:ascii="Arial" w:hAnsi="Arial"/>
                <w:color w:val="FFFFFF"/>
                <w:sz w:val="20"/>
              </w:rPr>
            </w:pPr>
          </w:p>
        </w:tc>
      </w:tr>
      <w:tr w:rsidR="00B1301A" w14:paraId="37AEE81B" w14:textId="77777777" w:rsidTr="00BD26EE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C8EDD05" w14:textId="77777777" w:rsidR="00B1301A" w:rsidRPr="00FE0E36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FE0E36">
              <w:rPr>
                <w:rFonts w:ascii="Arial" w:hAnsi="Arial" w:cs="Arial"/>
                <w:b/>
                <w:sz w:val="20"/>
                <w:szCs w:val="20"/>
              </w:rPr>
              <w:t xml:space="preserve">Starters </w:t>
            </w:r>
            <w:r w:rsidRPr="00FE0E36">
              <w:rPr>
                <w:rFonts w:ascii="Arial" w:hAnsi="Arial" w:cs="Arial"/>
                <w:sz w:val="20"/>
                <w:szCs w:val="20"/>
              </w:rPr>
              <w:t xml:space="preserve">(Options) </w:t>
            </w:r>
          </w:p>
          <w:p w14:paraId="5F43B572" w14:textId="5FC1BB2B" w:rsidR="00B1301A" w:rsidRPr="00194E07" w:rsidRDefault="00B1301A" w:rsidP="00194E07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94E07">
              <w:rPr>
                <w:rFonts w:ascii="Arial" w:hAnsi="Arial" w:cs="Arial"/>
                <w:bCs/>
                <w:sz w:val="20"/>
                <w:szCs w:val="20"/>
              </w:rPr>
              <w:t xml:space="preserve">Watch the National Geographic video on how 3D printers work: </w:t>
            </w:r>
            <w:hyperlink r:id="rId13" w:history="1">
              <w:r w:rsidRPr="00194E0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https://www.youtube.com/watch?v=HlvK6DLwCz4</w:t>
              </w:r>
            </w:hyperlink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9C98E67" w14:textId="77777777" w:rsidR="00B1301A" w:rsidRPr="006D0E4E" w:rsidRDefault="00B1301A" w:rsidP="00B1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E4E">
              <w:rPr>
                <w:rFonts w:ascii="Arial" w:hAnsi="Arial" w:cs="Arial"/>
                <w:b/>
                <w:sz w:val="20"/>
                <w:szCs w:val="20"/>
              </w:rPr>
              <w:t>Plenary</w:t>
            </w:r>
          </w:p>
          <w:p w14:paraId="1468CE07" w14:textId="77777777" w:rsidR="00B1301A" w:rsidRDefault="00B1301A" w:rsidP="00194E0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2F671D">
              <w:rPr>
                <w:rFonts w:ascii="Arial" w:hAnsi="Arial" w:cs="Arial"/>
                <w:sz w:val="20"/>
                <w:szCs w:val="20"/>
              </w:rPr>
              <w:t xml:space="preserve">Learners to share their designs with their peers. What </w:t>
            </w:r>
            <w:r>
              <w:rPr>
                <w:rFonts w:ascii="Arial" w:hAnsi="Arial" w:cs="Arial"/>
                <w:sz w:val="20"/>
                <w:szCs w:val="20"/>
              </w:rPr>
              <w:t>do they like about them? What could be improved</w:t>
            </w:r>
            <w:r w:rsidRPr="002F671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0A3D1A8" w14:textId="13B52EA3" w:rsidR="00B1301A" w:rsidRPr="00DC3A08" w:rsidRDefault="00B1301A" w:rsidP="00194E07">
            <w:pPr>
              <w:numPr>
                <w:ilvl w:val="0"/>
                <w:numId w:val="36"/>
              </w:numPr>
              <w:rPr>
                <w:rFonts w:ascii="Arial" w:hAnsi="Arial"/>
                <w:sz w:val="20"/>
                <w:szCs w:val="20"/>
              </w:rPr>
            </w:pPr>
            <w:r w:rsidRPr="00166EC5">
              <w:rPr>
                <w:rFonts w:ascii="Arial" w:hAnsi="Arial" w:cs="Arial"/>
                <w:sz w:val="20"/>
                <w:szCs w:val="20"/>
              </w:rPr>
              <w:t>In future years it is possible that 3</w:t>
            </w:r>
            <w:r w:rsidR="00463B36">
              <w:rPr>
                <w:rFonts w:ascii="Arial" w:hAnsi="Arial" w:cs="Arial"/>
                <w:sz w:val="20"/>
                <w:szCs w:val="20"/>
              </w:rPr>
              <w:t>D</w:t>
            </w:r>
            <w:r w:rsidRPr="00166EC5">
              <w:rPr>
                <w:rFonts w:ascii="Arial" w:hAnsi="Arial" w:cs="Arial"/>
                <w:sz w:val="20"/>
                <w:szCs w:val="20"/>
              </w:rPr>
              <w:t xml:space="preserve"> printers could become standard tools in every home – class discussion on what learners think they could </w:t>
            </w:r>
            <w:proofErr w:type="gramStart"/>
            <w:r w:rsidRPr="00166EC5">
              <w:rPr>
                <w:rFonts w:ascii="Arial" w:hAnsi="Arial" w:cs="Arial"/>
                <w:sz w:val="20"/>
                <w:szCs w:val="20"/>
              </w:rPr>
              <w:t>be used</w:t>
            </w:r>
            <w:proofErr w:type="gramEnd"/>
            <w:r w:rsidRPr="00166EC5">
              <w:rPr>
                <w:rFonts w:ascii="Arial" w:hAnsi="Arial" w:cs="Arial"/>
                <w:sz w:val="20"/>
                <w:szCs w:val="20"/>
              </w:rPr>
              <w:t xml:space="preserve"> to make.</w:t>
            </w:r>
          </w:p>
        </w:tc>
      </w:tr>
      <w:tr w:rsidR="00286F2C" w14:paraId="20A14FC2" w14:textId="77777777" w:rsidTr="00131DBD"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1727FE6" w14:textId="77777777" w:rsidR="00286F2C" w:rsidRPr="00286F2C" w:rsidRDefault="00286F2C" w:rsidP="00813E2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747AB6" w:rsidRPr="00494AD6" w14:paraId="6EDA922E" w14:textId="77777777" w:rsidTr="00286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1057" w:type="dxa"/>
            <w:gridSpan w:val="4"/>
            <w:shd w:val="clear" w:color="auto" w:fill="09ABD1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306A08A6" w14:textId="311D68BE" w:rsidR="00CF2ED7" w:rsidRPr="00CF2ED7" w:rsidRDefault="00CF2ED7" w:rsidP="001A02CD">
            <w:pPr>
              <w:rPr>
                <w:rFonts w:ascii="Arial" w:hAnsi="Arial"/>
                <w:color w:val="FF0000"/>
              </w:rPr>
            </w:pPr>
            <w:r w:rsidRPr="00494AD6">
              <w:rPr>
                <w:rFonts w:ascii="Arial" w:hAnsi="Arial"/>
                <w:b/>
                <w:color w:val="FFFFFF"/>
              </w:rPr>
              <w:t xml:space="preserve">The Engineering Context    </w:t>
            </w:r>
          </w:p>
        </w:tc>
      </w:tr>
      <w:tr w:rsidR="00CF2ED7" w:rsidRPr="000C298A" w14:paraId="71227300" w14:textId="77777777" w:rsidTr="00EF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112058" w14:textId="77777777" w:rsidR="00B1301A" w:rsidRDefault="00B1301A" w:rsidP="00B1301A">
            <w:p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D2707F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CAD is a versatile tool used by engineers across various disciplines to conceptualize, design, analyse, and document complex systems and structures.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For example, engineers use CAD to design cars and buildings and to </w:t>
            </w:r>
            <w:proofErr w:type="gramStart"/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carry out</w:t>
            </w:r>
            <w:proofErr w:type="gramEnd"/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virtual testing of aircraft wings.</w:t>
            </w:r>
          </w:p>
          <w:p w14:paraId="7212DDA8" w14:textId="77777777" w:rsidR="00B1301A" w:rsidRDefault="00B1301A" w:rsidP="00B1301A">
            <w:p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</w:p>
          <w:p w14:paraId="3B38124A" w14:textId="536F4B70" w:rsidR="00CF2ED7" w:rsidRPr="00B1301A" w:rsidRDefault="00B1301A" w:rsidP="00B1301A">
            <w:p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0D149D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3D printing in engineering facilitates rapid prototyping, customi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s</w:t>
            </w:r>
            <w:r w:rsidRPr="000D149D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ation, and the production of complex geometries while reducing material waste and enabling on-demand production.</w:t>
            </w:r>
          </w:p>
        </w:tc>
      </w:tr>
    </w:tbl>
    <w:p w14:paraId="6BEEA92F" w14:textId="77777777" w:rsidR="00E04AF5" w:rsidRPr="006200D8" w:rsidRDefault="00E04AF5" w:rsidP="007C22EA">
      <w:pPr>
        <w:rPr>
          <w:vanish/>
        </w:rPr>
      </w:pPr>
    </w:p>
    <w:p w14:paraId="1B0A5A09" w14:textId="77777777" w:rsidR="007C22EA" w:rsidRPr="006200D8" w:rsidRDefault="007C22EA" w:rsidP="007C22EA">
      <w:pPr>
        <w:rPr>
          <w:vanish/>
        </w:rPr>
      </w:pPr>
    </w:p>
    <w:p w14:paraId="47D4BB4D" w14:textId="47224B2B" w:rsidR="00EF2EF3" w:rsidRDefault="00EF2EF3">
      <w:pPr>
        <w:rPr>
          <w:rFonts w:ascii="Arial" w:hAnsi="Arial" w:cs="Arial"/>
          <w:sz w:val="22"/>
          <w:szCs w:val="22"/>
        </w:rPr>
      </w:pPr>
    </w:p>
    <w:tbl>
      <w:tblPr>
        <w:tblW w:w="1101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387"/>
        <w:gridCol w:w="5624"/>
      </w:tblGrid>
      <w:tr w:rsidR="00EF2EF3" w:rsidRPr="001F4CAC" w14:paraId="3B9364FB" w14:textId="77777777" w:rsidTr="00747AB6">
        <w:trPr>
          <w:trHeight w:val="277"/>
        </w:trPr>
        <w:tc>
          <w:tcPr>
            <w:tcW w:w="11011" w:type="dxa"/>
            <w:gridSpan w:val="2"/>
            <w:shd w:val="clear" w:color="auto" w:fill="09ABD1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700CF156" w14:textId="77777777" w:rsidR="00EF2EF3" w:rsidRPr="001F4CAC" w:rsidRDefault="00EF2EF3" w:rsidP="001A02CD">
            <w:pPr>
              <w:rPr>
                <w:rFonts w:ascii="Arial" w:hAnsi="Arial"/>
                <w:color w:val="FFFFFF"/>
              </w:rPr>
            </w:pPr>
            <w:r w:rsidRPr="001F4CAC">
              <w:rPr>
                <w:rFonts w:ascii="Arial" w:hAnsi="Arial"/>
                <w:b/>
                <w:color w:val="FFFFFF"/>
              </w:rPr>
              <w:lastRenderedPageBreak/>
              <w:t>Curriculum links</w:t>
            </w:r>
          </w:p>
        </w:tc>
      </w:tr>
      <w:tr w:rsidR="00B1301A" w:rsidRPr="00463B36" w14:paraId="0BEFA059" w14:textId="77777777" w:rsidTr="00286F2C">
        <w:trPr>
          <w:trHeight w:val="1559"/>
        </w:trPr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75F31C" w14:textId="77777777" w:rsidR="00B1301A" w:rsidRPr="00463B36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B36">
              <w:rPr>
                <w:rFonts w:ascii="Arial" w:hAnsi="Arial" w:cs="Arial"/>
                <w:b/>
                <w:sz w:val="20"/>
                <w:szCs w:val="20"/>
              </w:rPr>
              <w:t xml:space="preserve">England: </w:t>
            </w:r>
            <w:r w:rsidRPr="00463B36">
              <w:rPr>
                <w:rFonts w:ascii="Arial" w:hAnsi="Arial" w:cs="Arial"/>
                <w:b/>
                <w:bCs/>
                <w:sz w:val="20"/>
                <w:szCs w:val="20"/>
              </w:rPr>
              <w:t>National Curriculum</w:t>
            </w:r>
          </w:p>
          <w:p w14:paraId="10FC6B71" w14:textId="77777777" w:rsidR="00B1301A" w:rsidRPr="00463B36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D&amp;T KS3</w:t>
            </w:r>
          </w:p>
          <w:p w14:paraId="1BB09BBF" w14:textId="3EB2819A" w:rsidR="00B1301A" w:rsidRPr="00463B36" w:rsidRDefault="00B1301A" w:rsidP="00B1301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 xml:space="preserve">understand developments in design and technology, its impact on individuals, society and the environment, and the responsibilities of designers, </w:t>
            </w:r>
            <w:proofErr w:type="gramStart"/>
            <w:r w:rsidRPr="00463B36">
              <w:rPr>
                <w:rFonts w:ascii="Arial" w:hAnsi="Arial" w:cs="Arial"/>
                <w:sz w:val="20"/>
                <w:szCs w:val="20"/>
              </w:rPr>
              <w:t>engineers</w:t>
            </w:r>
            <w:proofErr w:type="gramEnd"/>
            <w:r w:rsidRPr="00463B36">
              <w:rPr>
                <w:rFonts w:ascii="Arial" w:hAnsi="Arial" w:cs="Arial"/>
                <w:sz w:val="20"/>
                <w:szCs w:val="20"/>
              </w:rPr>
              <w:t xml:space="preserve"> and technologists</w:t>
            </w:r>
          </w:p>
        </w:tc>
        <w:tc>
          <w:tcPr>
            <w:tcW w:w="5624" w:type="dxa"/>
            <w:shd w:val="clear" w:color="auto" w:fill="FFFFFF"/>
          </w:tcPr>
          <w:p w14:paraId="0E9C54C4" w14:textId="77777777" w:rsidR="00B1301A" w:rsidRPr="00463B36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B36">
              <w:rPr>
                <w:rFonts w:ascii="Arial" w:hAnsi="Arial" w:cs="Arial"/>
                <w:b/>
                <w:bCs/>
                <w:sz w:val="20"/>
                <w:szCs w:val="20"/>
              </w:rPr>
              <w:t>Northern Ireland Curriculum</w:t>
            </w:r>
          </w:p>
          <w:p w14:paraId="1E6C8B71" w14:textId="77777777" w:rsidR="00B1301A" w:rsidRPr="00463B36" w:rsidRDefault="00B1301A" w:rsidP="00B1301A">
            <w:p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KS3 Technology and Design</w:t>
            </w:r>
          </w:p>
          <w:p w14:paraId="5ED4272C" w14:textId="452E3648" w:rsidR="00B1301A" w:rsidRPr="00463B36" w:rsidRDefault="00B1301A" w:rsidP="00B1301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Persist in the face of difficulty and setback. Be able to carry on. Develop own value judgements about the merits of their work.</w:t>
            </w:r>
          </w:p>
        </w:tc>
      </w:tr>
      <w:tr w:rsidR="00B1301A" w:rsidRPr="00463B36" w14:paraId="28A4C89C" w14:textId="77777777" w:rsidTr="00286F2C">
        <w:trPr>
          <w:trHeight w:val="1029"/>
        </w:trPr>
        <w:tc>
          <w:tcPr>
            <w:tcW w:w="5387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EB71E96" w14:textId="77777777" w:rsidR="00B1301A" w:rsidRPr="00463B36" w:rsidRDefault="00B1301A" w:rsidP="00B130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B36">
              <w:rPr>
                <w:rFonts w:ascii="Arial" w:hAnsi="Arial" w:cs="Arial"/>
                <w:b/>
                <w:sz w:val="20"/>
                <w:szCs w:val="20"/>
              </w:rPr>
              <w:t>Scotland: Curriculum for Excellence</w:t>
            </w:r>
          </w:p>
          <w:p w14:paraId="421D2367" w14:textId="77777777" w:rsidR="00B1301A" w:rsidRPr="00463B36" w:rsidRDefault="00B1301A" w:rsidP="00B1301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463B36">
              <w:rPr>
                <w:sz w:val="20"/>
                <w:szCs w:val="20"/>
              </w:rPr>
              <w:t>Technologies</w:t>
            </w:r>
          </w:p>
          <w:p w14:paraId="72E4081F" w14:textId="77777777" w:rsidR="00B1301A" w:rsidRPr="00463B36" w:rsidRDefault="00B1301A" w:rsidP="00B1301A">
            <w:pPr>
              <w:pStyle w:val="bulletundertext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463B36">
              <w:rPr>
                <w:sz w:val="20"/>
                <w:szCs w:val="20"/>
              </w:rPr>
              <w:t xml:space="preserve">I can apply my knowledge and understanding of engineering disciplines and can develop/build solutions to given tasks. </w:t>
            </w:r>
          </w:p>
          <w:p w14:paraId="36E2155A" w14:textId="31188812" w:rsidR="00B1301A" w:rsidRPr="00463B36" w:rsidRDefault="00B1301A" w:rsidP="00B1301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TCH 3-12a</w:t>
            </w:r>
          </w:p>
        </w:tc>
        <w:tc>
          <w:tcPr>
            <w:tcW w:w="5624" w:type="dxa"/>
            <w:shd w:val="clear" w:color="auto" w:fill="FFFFFF"/>
          </w:tcPr>
          <w:p w14:paraId="5D8A920D" w14:textId="77777777" w:rsidR="00B1301A" w:rsidRPr="00463B36" w:rsidRDefault="00B1301A" w:rsidP="00B13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Wales: National Curriculum </w:t>
            </w:r>
          </w:p>
          <w:p w14:paraId="2811D238" w14:textId="77777777" w:rsidR="00B1301A" w:rsidRPr="00463B36" w:rsidRDefault="00B1301A" w:rsidP="00B130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3B36">
              <w:rPr>
                <w:rFonts w:ascii="Arial" w:hAnsi="Arial" w:cs="Arial"/>
                <w:bCs/>
                <w:sz w:val="20"/>
                <w:szCs w:val="20"/>
              </w:rPr>
              <w:t>D&amp;T KS3</w:t>
            </w:r>
          </w:p>
          <w:p w14:paraId="4EBA6B7C" w14:textId="77777777" w:rsidR="00B1301A" w:rsidRPr="00463B36" w:rsidRDefault="00B1301A" w:rsidP="00B1301A">
            <w:pPr>
              <w:pStyle w:val="bulletundertext"/>
              <w:numPr>
                <w:ilvl w:val="0"/>
                <w:numId w:val="3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463B36">
              <w:rPr>
                <w:sz w:val="20"/>
                <w:szCs w:val="20"/>
              </w:rPr>
              <w:t xml:space="preserve">identify and use appropriate sources of information to help generate and develop their ideas for products </w:t>
            </w:r>
          </w:p>
          <w:p w14:paraId="3BBBA48F" w14:textId="60BA5647" w:rsidR="00B1301A" w:rsidRPr="00463B36" w:rsidRDefault="00B1301A" w:rsidP="00B1301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be creative and innovative in their thinking when generating ideas for their products</w:t>
            </w:r>
          </w:p>
        </w:tc>
      </w:tr>
    </w:tbl>
    <w:p w14:paraId="63E884E7" w14:textId="6A3F8AB3" w:rsidR="00EF2EF3" w:rsidRPr="00463B36" w:rsidRDefault="00EF2EF3">
      <w:pPr>
        <w:rPr>
          <w:rFonts w:ascii="Arial" w:hAnsi="Arial" w:cs="Arial"/>
          <w:sz w:val="20"/>
          <w:szCs w:val="20"/>
        </w:rPr>
      </w:pPr>
    </w:p>
    <w:tbl>
      <w:tblPr>
        <w:tblW w:w="10994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10994"/>
      </w:tblGrid>
      <w:tr w:rsidR="00EF2EF3" w:rsidRPr="00463B36" w14:paraId="64D141EC" w14:textId="77777777" w:rsidTr="00747AB6">
        <w:trPr>
          <w:trHeight w:val="317"/>
        </w:trPr>
        <w:tc>
          <w:tcPr>
            <w:tcW w:w="10994" w:type="dxa"/>
            <w:shd w:val="clear" w:color="auto" w:fill="09ABD1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E1A5F92" w14:textId="77777777" w:rsidR="00EF2EF3" w:rsidRPr="00463B36" w:rsidRDefault="00EF2EF3" w:rsidP="001A02CD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63B36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Assessment opportunities</w:t>
            </w:r>
          </w:p>
        </w:tc>
      </w:tr>
      <w:tr w:rsidR="00EF2EF3" w:rsidRPr="00463B36" w14:paraId="052723F3" w14:textId="77777777" w:rsidTr="00EF2EF3">
        <w:trPr>
          <w:trHeight w:val="528"/>
        </w:trPr>
        <w:tc>
          <w:tcPr>
            <w:tcW w:w="10994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85995F2" w14:textId="77777777" w:rsidR="00B1301A" w:rsidRPr="00463B36" w:rsidRDefault="00B1301A" w:rsidP="00B1301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Formative assessment of the CAD model by the teacher.</w:t>
            </w:r>
          </w:p>
          <w:p w14:paraId="1FDA5708" w14:textId="77777777" w:rsidR="00B1301A" w:rsidRPr="00463B36" w:rsidRDefault="00B1301A" w:rsidP="00B1301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Summative assessment of the 3d printed model by the teacher.</w:t>
            </w:r>
          </w:p>
          <w:p w14:paraId="4B8695A1" w14:textId="164999F6" w:rsidR="00EE62E3" w:rsidRPr="00463B36" w:rsidRDefault="00B1301A" w:rsidP="00B1301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463B36">
              <w:rPr>
                <w:rFonts w:ascii="Arial" w:hAnsi="Arial" w:cs="Arial"/>
                <w:sz w:val="20"/>
                <w:szCs w:val="20"/>
              </w:rPr>
              <w:t>Peer assessment and feedback on the design ideas.</w:t>
            </w:r>
          </w:p>
        </w:tc>
      </w:tr>
    </w:tbl>
    <w:p w14:paraId="22B8EDBD" w14:textId="2B85370A" w:rsidR="00EF2EF3" w:rsidRPr="00463B36" w:rsidRDefault="00EF2EF3">
      <w:pPr>
        <w:rPr>
          <w:rFonts w:ascii="Arial" w:hAnsi="Arial" w:cs="Arial"/>
          <w:sz w:val="20"/>
          <w:szCs w:val="20"/>
        </w:rPr>
      </w:pPr>
    </w:p>
    <w:p w14:paraId="309D4A22" w14:textId="1D31C97A" w:rsidR="00EF2EF3" w:rsidRDefault="00EF2EF3">
      <w:pPr>
        <w:rPr>
          <w:rFonts w:ascii="Arial" w:hAnsi="Arial" w:cs="Arial"/>
          <w:sz w:val="22"/>
          <w:szCs w:val="22"/>
        </w:rPr>
      </w:pPr>
    </w:p>
    <w:p w14:paraId="1A0B1FF8" w14:textId="37D62DFC" w:rsidR="00EF2EF3" w:rsidRDefault="00EF2EF3">
      <w:pPr>
        <w:rPr>
          <w:rFonts w:ascii="Arial" w:hAnsi="Arial" w:cs="Arial"/>
          <w:sz w:val="22"/>
          <w:szCs w:val="22"/>
        </w:rPr>
      </w:pPr>
    </w:p>
    <w:p w14:paraId="2EAEDB90" w14:textId="77777777" w:rsidR="00EF2EF3" w:rsidRPr="007C22EA" w:rsidRDefault="00EF2EF3">
      <w:pPr>
        <w:rPr>
          <w:rFonts w:ascii="Arial" w:hAnsi="Arial" w:cs="Arial"/>
          <w:sz w:val="22"/>
          <w:szCs w:val="22"/>
        </w:rPr>
      </w:pPr>
    </w:p>
    <w:sectPr w:rsidR="00EF2EF3" w:rsidRPr="007C22EA" w:rsidSect="00071F38">
      <w:headerReference w:type="even" r:id="rId14"/>
      <w:headerReference w:type="default" r:id="rId15"/>
      <w:headerReference w:type="first" r:id="rId16"/>
      <w:pgSz w:w="11900" w:h="16840"/>
      <w:pgMar w:top="1843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06A3" w14:textId="77777777" w:rsidR="00071F38" w:rsidRDefault="00071F38" w:rsidP="00566F65">
      <w:r>
        <w:separator/>
      </w:r>
    </w:p>
  </w:endnote>
  <w:endnote w:type="continuationSeparator" w:id="0">
    <w:p w14:paraId="2D31BDAA" w14:textId="77777777" w:rsidR="00071F38" w:rsidRDefault="00071F38" w:rsidP="005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2AB0" w14:textId="77777777" w:rsidR="00071F38" w:rsidRDefault="00071F38" w:rsidP="00566F65">
      <w:r>
        <w:separator/>
      </w:r>
    </w:p>
  </w:footnote>
  <w:footnote w:type="continuationSeparator" w:id="0">
    <w:p w14:paraId="4E063319" w14:textId="77777777" w:rsidR="00071F38" w:rsidRDefault="00071F38" w:rsidP="0056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046" w14:textId="77777777" w:rsidR="00566F65" w:rsidRDefault="001D2760">
    <w:pPr>
      <w:pStyle w:val="Header"/>
    </w:pPr>
    <w:r>
      <w:rPr>
        <w:noProof/>
      </w:rPr>
      <w:pict w14:anchorId="0FFB7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athan/Desktop/CLIENTS/IET/AROOJ/Faraday Templates/Faraday Template - A4 Portrait.jpg" style="position:absolute;margin-left:0;margin-top:0;width:594.6pt;height:841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aday Template - A4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BC9C" w14:textId="6E304421" w:rsidR="00566F65" w:rsidRDefault="000639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B28D77" wp14:editId="1CE1A74E">
          <wp:simplePos x="0" y="0"/>
          <wp:positionH relativeFrom="page">
            <wp:posOffset>0</wp:posOffset>
          </wp:positionH>
          <wp:positionV relativeFrom="page">
            <wp:posOffset>4047</wp:posOffset>
          </wp:positionV>
          <wp:extent cx="7559116" cy="10684397"/>
          <wp:effectExtent l="0" t="0" r="0" b="0"/>
          <wp:wrapNone/>
          <wp:docPr id="424395789" name="Picture 424395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D3173 Faraday PRIMARY DIY FCD A4 Portrait-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16" cy="1068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A7E0" w14:textId="77777777" w:rsidR="00566F65" w:rsidRDefault="001D2760">
    <w:pPr>
      <w:pStyle w:val="Header"/>
    </w:pPr>
    <w:r>
      <w:rPr>
        <w:noProof/>
      </w:rPr>
      <w:pict w14:anchorId="0F6CC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athan/Desktop/CLIENTS/IET/AROOJ/Faraday Templates/Faraday Template - A4 Portrait.jpg" style="position:absolute;margin-left:0;margin-top:0;width:594.6pt;height:841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raday Template - A4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0C5"/>
    <w:multiLevelType w:val="multilevel"/>
    <w:tmpl w:val="26A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218"/>
    <w:multiLevelType w:val="hybridMultilevel"/>
    <w:tmpl w:val="4468C6D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158"/>
    <w:multiLevelType w:val="hybridMultilevel"/>
    <w:tmpl w:val="1C52C13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A98"/>
    <w:multiLevelType w:val="hybridMultilevel"/>
    <w:tmpl w:val="867A96C6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5144D"/>
    <w:multiLevelType w:val="hybridMultilevel"/>
    <w:tmpl w:val="283C0F78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C57"/>
    <w:multiLevelType w:val="hybridMultilevel"/>
    <w:tmpl w:val="E2AC970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342FF"/>
    <w:multiLevelType w:val="hybridMultilevel"/>
    <w:tmpl w:val="BFB290E2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709A6"/>
    <w:multiLevelType w:val="hybridMultilevel"/>
    <w:tmpl w:val="444A1AD4"/>
    <w:lvl w:ilvl="0" w:tplc="3A4CE650">
      <w:start w:val="1"/>
      <w:numFmt w:val="bullet"/>
      <w:lvlText w:val="&gt;"/>
      <w:lvlJc w:val="left"/>
      <w:pPr>
        <w:ind w:left="1004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54173E"/>
    <w:multiLevelType w:val="hybridMultilevel"/>
    <w:tmpl w:val="B8589414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6033A"/>
    <w:multiLevelType w:val="hybridMultilevel"/>
    <w:tmpl w:val="C83AF150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0640"/>
    <w:multiLevelType w:val="hybridMultilevel"/>
    <w:tmpl w:val="26A4C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226D"/>
    <w:multiLevelType w:val="hybridMultilevel"/>
    <w:tmpl w:val="AF0E32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1E4A"/>
    <w:multiLevelType w:val="hybridMultilevel"/>
    <w:tmpl w:val="6764E80C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723761"/>
    <w:multiLevelType w:val="hybridMultilevel"/>
    <w:tmpl w:val="89F86E1C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B59C6"/>
    <w:multiLevelType w:val="hybridMultilevel"/>
    <w:tmpl w:val="9AD088B6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36129"/>
    <w:multiLevelType w:val="hybridMultilevel"/>
    <w:tmpl w:val="4BF8E788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A8F"/>
    <w:multiLevelType w:val="hybridMultilevel"/>
    <w:tmpl w:val="4A8441A6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30792"/>
    <w:multiLevelType w:val="hybridMultilevel"/>
    <w:tmpl w:val="C42E8A92"/>
    <w:lvl w:ilvl="0" w:tplc="18A60AC6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23FD"/>
    <w:multiLevelType w:val="hybridMultilevel"/>
    <w:tmpl w:val="AF26DE60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928B1"/>
    <w:multiLevelType w:val="hybridMultilevel"/>
    <w:tmpl w:val="8FAE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2526"/>
    <w:multiLevelType w:val="hybridMultilevel"/>
    <w:tmpl w:val="C5EEC474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51F4D"/>
    <w:multiLevelType w:val="hybridMultilevel"/>
    <w:tmpl w:val="27543B6E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D7CB6"/>
    <w:multiLevelType w:val="hybridMultilevel"/>
    <w:tmpl w:val="401A98CA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9423EC"/>
    <w:multiLevelType w:val="hybridMultilevel"/>
    <w:tmpl w:val="9D5655E2"/>
    <w:lvl w:ilvl="0" w:tplc="37229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EC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8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1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6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6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07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B34DF6"/>
    <w:multiLevelType w:val="hybridMultilevel"/>
    <w:tmpl w:val="3A485E00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C3B12"/>
    <w:multiLevelType w:val="hybridMultilevel"/>
    <w:tmpl w:val="DAAC70E4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C45375"/>
    <w:multiLevelType w:val="hybridMultilevel"/>
    <w:tmpl w:val="D95656FC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B2A5C"/>
    <w:multiLevelType w:val="hybridMultilevel"/>
    <w:tmpl w:val="9D7AF57A"/>
    <w:lvl w:ilvl="0" w:tplc="0204C9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2250B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27AE84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23B682F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5C6873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8CA65A16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E4CE48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B8AA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8D6335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1FA6554"/>
    <w:multiLevelType w:val="hybridMultilevel"/>
    <w:tmpl w:val="27B82358"/>
    <w:lvl w:ilvl="0" w:tplc="53AA1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4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87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7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0C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CC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4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A8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A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C71E59"/>
    <w:multiLevelType w:val="hybridMultilevel"/>
    <w:tmpl w:val="E7A8A9BA"/>
    <w:lvl w:ilvl="0" w:tplc="7BA6B5CA">
      <w:start w:val="1"/>
      <w:numFmt w:val="bullet"/>
      <w:lvlText w:val="&gt;"/>
      <w:lvlJc w:val="left"/>
      <w:pPr>
        <w:ind w:left="72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D3F05"/>
    <w:multiLevelType w:val="hybridMultilevel"/>
    <w:tmpl w:val="B9B6FBD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166152"/>
    <w:multiLevelType w:val="hybridMultilevel"/>
    <w:tmpl w:val="90D25F76"/>
    <w:lvl w:ilvl="0" w:tplc="7BA6B5CA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C3DEE"/>
    <w:multiLevelType w:val="hybridMultilevel"/>
    <w:tmpl w:val="0D4C6EF0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D1627"/>
    <w:multiLevelType w:val="hybridMultilevel"/>
    <w:tmpl w:val="3418F6CE"/>
    <w:lvl w:ilvl="0" w:tplc="7BA6B5CA">
      <w:start w:val="1"/>
      <w:numFmt w:val="bullet"/>
      <w:lvlText w:val="&gt;"/>
      <w:lvlJc w:val="left"/>
      <w:pPr>
        <w:ind w:left="360" w:hanging="360"/>
      </w:pPr>
      <w:rPr>
        <w:rFonts w:ascii="Arial Bold" w:hAnsi="Arial Bold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0183687">
    <w:abstractNumId w:val="5"/>
  </w:num>
  <w:num w:numId="2" w16cid:durableId="924192063">
    <w:abstractNumId w:val="3"/>
  </w:num>
  <w:num w:numId="3" w16cid:durableId="1984500597">
    <w:abstractNumId w:val="33"/>
  </w:num>
  <w:num w:numId="4" w16cid:durableId="1687946671">
    <w:abstractNumId w:val="10"/>
  </w:num>
  <w:num w:numId="5" w16cid:durableId="493031935">
    <w:abstractNumId w:val="20"/>
  </w:num>
  <w:num w:numId="6" w16cid:durableId="1006521629">
    <w:abstractNumId w:val="31"/>
  </w:num>
  <w:num w:numId="7" w16cid:durableId="578637109">
    <w:abstractNumId w:val="8"/>
  </w:num>
  <w:num w:numId="8" w16cid:durableId="1172648180">
    <w:abstractNumId w:val="21"/>
  </w:num>
  <w:num w:numId="9" w16cid:durableId="2087921175">
    <w:abstractNumId w:val="19"/>
  </w:num>
  <w:num w:numId="10" w16cid:durableId="849828646">
    <w:abstractNumId w:val="14"/>
  </w:num>
  <w:num w:numId="11" w16cid:durableId="258373560">
    <w:abstractNumId w:val="4"/>
  </w:num>
  <w:num w:numId="12" w16cid:durableId="1685013366">
    <w:abstractNumId w:val="13"/>
  </w:num>
  <w:num w:numId="13" w16cid:durableId="110787436">
    <w:abstractNumId w:val="27"/>
  </w:num>
  <w:num w:numId="14" w16cid:durableId="1441756781">
    <w:abstractNumId w:val="23"/>
  </w:num>
  <w:num w:numId="15" w16cid:durableId="850684313">
    <w:abstractNumId w:val="28"/>
  </w:num>
  <w:num w:numId="16" w16cid:durableId="207231279">
    <w:abstractNumId w:val="25"/>
  </w:num>
  <w:num w:numId="17" w16cid:durableId="352613834">
    <w:abstractNumId w:val="30"/>
  </w:num>
  <w:num w:numId="18" w16cid:durableId="297079666">
    <w:abstractNumId w:val="9"/>
  </w:num>
  <w:num w:numId="19" w16cid:durableId="298146176">
    <w:abstractNumId w:val="17"/>
  </w:num>
  <w:num w:numId="20" w16cid:durableId="286008353">
    <w:abstractNumId w:val="6"/>
  </w:num>
  <w:num w:numId="21" w16cid:durableId="851146588">
    <w:abstractNumId w:val="29"/>
  </w:num>
  <w:num w:numId="22" w16cid:durableId="647126710">
    <w:abstractNumId w:val="15"/>
  </w:num>
  <w:num w:numId="23" w16cid:durableId="751661651">
    <w:abstractNumId w:val="18"/>
  </w:num>
  <w:num w:numId="24" w16cid:durableId="258493193">
    <w:abstractNumId w:val="2"/>
  </w:num>
  <w:num w:numId="25" w16cid:durableId="1513566447">
    <w:abstractNumId w:val="32"/>
  </w:num>
  <w:num w:numId="26" w16cid:durableId="777261520">
    <w:abstractNumId w:val="7"/>
  </w:num>
  <w:num w:numId="27" w16cid:durableId="1176530600">
    <w:abstractNumId w:val="35"/>
  </w:num>
  <w:num w:numId="28" w16cid:durableId="874149384">
    <w:abstractNumId w:val="12"/>
  </w:num>
  <w:num w:numId="29" w16cid:durableId="1295988523">
    <w:abstractNumId w:val="11"/>
  </w:num>
  <w:num w:numId="30" w16cid:durableId="1601449075">
    <w:abstractNumId w:val="22"/>
  </w:num>
  <w:num w:numId="31" w16cid:durableId="1230385966">
    <w:abstractNumId w:val="0"/>
  </w:num>
  <w:num w:numId="32" w16cid:durableId="433088794">
    <w:abstractNumId w:val="24"/>
  </w:num>
  <w:num w:numId="33" w16cid:durableId="304430315">
    <w:abstractNumId w:val="16"/>
  </w:num>
  <w:num w:numId="34" w16cid:durableId="1591625345">
    <w:abstractNumId w:val="34"/>
  </w:num>
  <w:num w:numId="35" w16cid:durableId="2129736730">
    <w:abstractNumId w:val="1"/>
  </w:num>
  <w:num w:numId="36" w16cid:durableId="1615547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65"/>
    <w:rsid w:val="00011C74"/>
    <w:rsid w:val="00013440"/>
    <w:rsid w:val="000213C0"/>
    <w:rsid w:val="00026564"/>
    <w:rsid w:val="00031176"/>
    <w:rsid w:val="000639E8"/>
    <w:rsid w:val="00071F38"/>
    <w:rsid w:val="0007739D"/>
    <w:rsid w:val="000A54AA"/>
    <w:rsid w:val="000A7F00"/>
    <w:rsid w:val="000C0742"/>
    <w:rsid w:val="000C3D00"/>
    <w:rsid w:val="000C5913"/>
    <w:rsid w:val="000C7088"/>
    <w:rsid w:val="000D06D1"/>
    <w:rsid w:val="000D57C4"/>
    <w:rsid w:val="000E0EA8"/>
    <w:rsid w:val="00142715"/>
    <w:rsid w:val="00161F5A"/>
    <w:rsid w:val="00165029"/>
    <w:rsid w:val="00194E07"/>
    <w:rsid w:val="001A6FD0"/>
    <w:rsid w:val="001B564A"/>
    <w:rsid w:val="001C28DC"/>
    <w:rsid w:val="001D2760"/>
    <w:rsid w:val="001D5C12"/>
    <w:rsid w:val="001E48F8"/>
    <w:rsid w:val="001F25A7"/>
    <w:rsid w:val="001F4EE9"/>
    <w:rsid w:val="001F5CAF"/>
    <w:rsid w:val="002006F3"/>
    <w:rsid w:val="00213B10"/>
    <w:rsid w:val="00221401"/>
    <w:rsid w:val="00226141"/>
    <w:rsid w:val="002369A4"/>
    <w:rsid w:val="00250CAF"/>
    <w:rsid w:val="002576D6"/>
    <w:rsid w:val="00277016"/>
    <w:rsid w:val="00286F2C"/>
    <w:rsid w:val="002937BB"/>
    <w:rsid w:val="002B6F94"/>
    <w:rsid w:val="002C09D9"/>
    <w:rsid w:val="002D6CCF"/>
    <w:rsid w:val="002E0306"/>
    <w:rsid w:val="00301E76"/>
    <w:rsid w:val="00313DBC"/>
    <w:rsid w:val="003155D7"/>
    <w:rsid w:val="003323F0"/>
    <w:rsid w:val="003475C9"/>
    <w:rsid w:val="00361770"/>
    <w:rsid w:val="00367CD3"/>
    <w:rsid w:val="00371EA1"/>
    <w:rsid w:val="00375882"/>
    <w:rsid w:val="00380AE2"/>
    <w:rsid w:val="003E551D"/>
    <w:rsid w:val="00403547"/>
    <w:rsid w:val="00403E89"/>
    <w:rsid w:val="00422A52"/>
    <w:rsid w:val="004238FA"/>
    <w:rsid w:val="00440AF3"/>
    <w:rsid w:val="00463B36"/>
    <w:rsid w:val="004B3799"/>
    <w:rsid w:val="004C5D42"/>
    <w:rsid w:val="004E0301"/>
    <w:rsid w:val="004E5A7C"/>
    <w:rsid w:val="004F7881"/>
    <w:rsid w:val="00502984"/>
    <w:rsid w:val="00507566"/>
    <w:rsid w:val="005179D9"/>
    <w:rsid w:val="00526998"/>
    <w:rsid w:val="00545425"/>
    <w:rsid w:val="0055403A"/>
    <w:rsid w:val="00566F65"/>
    <w:rsid w:val="00595F9A"/>
    <w:rsid w:val="005A4080"/>
    <w:rsid w:val="005A7272"/>
    <w:rsid w:val="005B49B1"/>
    <w:rsid w:val="005D4D61"/>
    <w:rsid w:val="005D5433"/>
    <w:rsid w:val="005D7CD7"/>
    <w:rsid w:val="0060230F"/>
    <w:rsid w:val="00613846"/>
    <w:rsid w:val="0061784B"/>
    <w:rsid w:val="00626978"/>
    <w:rsid w:val="00632847"/>
    <w:rsid w:val="006478F5"/>
    <w:rsid w:val="006547AC"/>
    <w:rsid w:val="0066128A"/>
    <w:rsid w:val="00662700"/>
    <w:rsid w:val="00663C48"/>
    <w:rsid w:val="00685301"/>
    <w:rsid w:val="006875B8"/>
    <w:rsid w:val="00694D36"/>
    <w:rsid w:val="006A20E1"/>
    <w:rsid w:val="006B03DB"/>
    <w:rsid w:val="006C221C"/>
    <w:rsid w:val="006D55D5"/>
    <w:rsid w:val="006E4A10"/>
    <w:rsid w:val="006F6952"/>
    <w:rsid w:val="00706CB1"/>
    <w:rsid w:val="00711F77"/>
    <w:rsid w:val="00725AC7"/>
    <w:rsid w:val="00745E0E"/>
    <w:rsid w:val="00747AB6"/>
    <w:rsid w:val="00764938"/>
    <w:rsid w:val="007738E8"/>
    <w:rsid w:val="0079790B"/>
    <w:rsid w:val="007B3FA6"/>
    <w:rsid w:val="007C16BF"/>
    <w:rsid w:val="007C22EA"/>
    <w:rsid w:val="007D3612"/>
    <w:rsid w:val="007E155B"/>
    <w:rsid w:val="007E66D4"/>
    <w:rsid w:val="0080102A"/>
    <w:rsid w:val="00813E2F"/>
    <w:rsid w:val="008213AC"/>
    <w:rsid w:val="00821855"/>
    <w:rsid w:val="00822AB8"/>
    <w:rsid w:val="008262D2"/>
    <w:rsid w:val="00836F25"/>
    <w:rsid w:val="00843F99"/>
    <w:rsid w:val="00856172"/>
    <w:rsid w:val="008624D8"/>
    <w:rsid w:val="00880AB0"/>
    <w:rsid w:val="00897003"/>
    <w:rsid w:val="008A298C"/>
    <w:rsid w:val="008A4808"/>
    <w:rsid w:val="008B687F"/>
    <w:rsid w:val="008C475A"/>
    <w:rsid w:val="008E519D"/>
    <w:rsid w:val="008E7FD6"/>
    <w:rsid w:val="008F4772"/>
    <w:rsid w:val="008F785C"/>
    <w:rsid w:val="009343F1"/>
    <w:rsid w:val="00946543"/>
    <w:rsid w:val="0094687F"/>
    <w:rsid w:val="00953DDF"/>
    <w:rsid w:val="00974962"/>
    <w:rsid w:val="0098010B"/>
    <w:rsid w:val="00983321"/>
    <w:rsid w:val="009A31CA"/>
    <w:rsid w:val="009B03E7"/>
    <w:rsid w:val="009B0F76"/>
    <w:rsid w:val="009C3AC6"/>
    <w:rsid w:val="009D42CB"/>
    <w:rsid w:val="009E3E67"/>
    <w:rsid w:val="009E63D5"/>
    <w:rsid w:val="009E655B"/>
    <w:rsid w:val="00A034DE"/>
    <w:rsid w:val="00A04ADC"/>
    <w:rsid w:val="00A13C55"/>
    <w:rsid w:val="00A4000A"/>
    <w:rsid w:val="00A56D55"/>
    <w:rsid w:val="00A706B6"/>
    <w:rsid w:val="00A73633"/>
    <w:rsid w:val="00A81900"/>
    <w:rsid w:val="00A81E1B"/>
    <w:rsid w:val="00A90E20"/>
    <w:rsid w:val="00AA47C2"/>
    <w:rsid w:val="00AA7153"/>
    <w:rsid w:val="00AA79FF"/>
    <w:rsid w:val="00AB2AAB"/>
    <w:rsid w:val="00AB3938"/>
    <w:rsid w:val="00AC397E"/>
    <w:rsid w:val="00AC5D5F"/>
    <w:rsid w:val="00AD593D"/>
    <w:rsid w:val="00AE1C2D"/>
    <w:rsid w:val="00AE5E81"/>
    <w:rsid w:val="00AF39F7"/>
    <w:rsid w:val="00B01F4E"/>
    <w:rsid w:val="00B0205A"/>
    <w:rsid w:val="00B0481A"/>
    <w:rsid w:val="00B05938"/>
    <w:rsid w:val="00B1301A"/>
    <w:rsid w:val="00B164BA"/>
    <w:rsid w:val="00B20B70"/>
    <w:rsid w:val="00B364D0"/>
    <w:rsid w:val="00B36A93"/>
    <w:rsid w:val="00B36C53"/>
    <w:rsid w:val="00B4412C"/>
    <w:rsid w:val="00B44EF6"/>
    <w:rsid w:val="00B57D3B"/>
    <w:rsid w:val="00B629DD"/>
    <w:rsid w:val="00B63A23"/>
    <w:rsid w:val="00B653CB"/>
    <w:rsid w:val="00B70042"/>
    <w:rsid w:val="00B75B71"/>
    <w:rsid w:val="00B848D9"/>
    <w:rsid w:val="00B941F1"/>
    <w:rsid w:val="00B960E0"/>
    <w:rsid w:val="00BA0177"/>
    <w:rsid w:val="00BA41CD"/>
    <w:rsid w:val="00BC0E5F"/>
    <w:rsid w:val="00BC2797"/>
    <w:rsid w:val="00BD26EE"/>
    <w:rsid w:val="00BD2D02"/>
    <w:rsid w:val="00C0246F"/>
    <w:rsid w:val="00C11500"/>
    <w:rsid w:val="00C316E1"/>
    <w:rsid w:val="00C440EB"/>
    <w:rsid w:val="00C610D5"/>
    <w:rsid w:val="00C932F0"/>
    <w:rsid w:val="00C968C2"/>
    <w:rsid w:val="00CA207D"/>
    <w:rsid w:val="00CC50F5"/>
    <w:rsid w:val="00CD3BE7"/>
    <w:rsid w:val="00CD4640"/>
    <w:rsid w:val="00CE3F73"/>
    <w:rsid w:val="00CF120F"/>
    <w:rsid w:val="00CF2ED7"/>
    <w:rsid w:val="00CF7D08"/>
    <w:rsid w:val="00D0116B"/>
    <w:rsid w:val="00D230BD"/>
    <w:rsid w:val="00D24119"/>
    <w:rsid w:val="00D33EE6"/>
    <w:rsid w:val="00D511C7"/>
    <w:rsid w:val="00D566D1"/>
    <w:rsid w:val="00D67521"/>
    <w:rsid w:val="00D777D6"/>
    <w:rsid w:val="00D85FA4"/>
    <w:rsid w:val="00D87ACF"/>
    <w:rsid w:val="00DB5D36"/>
    <w:rsid w:val="00DB7B44"/>
    <w:rsid w:val="00DC3A08"/>
    <w:rsid w:val="00DD1DD5"/>
    <w:rsid w:val="00DE711B"/>
    <w:rsid w:val="00E01814"/>
    <w:rsid w:val="00E04AF5"/>
    <w:rsid w:val="00E123C5"/>
    <w:rsid w:val="00E145E0"/>
    <w:rsid w:val="00E53F56"/>
    <w:rsid w:val="00E65080"/>
    <w:rsid w:val="00E65CF5"/>
    <w:rsid w:val="00E716C9"/>
    <w:rsid w:val="00E73D11"/>
    <w:rsid w:val="00E74C48"/>
    <w:rsid w:val="00E90844"/>
    <w:rsid w:val="00EA344A"/>
    <w:rsid w:val="00EB0424"/>
    <w:rsid w:val="00EC13F2"/>
    <w:rsid w:val="00EC2921"/>
    <w:rsid w:val="00EE315A"/>
    <w:rsid w:val="00EE62E3"/>
    <w:rsid w:val="00EF2EF3"/>
    <w:rsid w:val="00F0146E"/>
    <w:rsid w:val="00F01A3B"/>
    <w:rsid w:val="00F0226B"/>
    <w:rsid w:val="00F11C65"/>
    <w:rsid w:val="00F21899"/>
    <w:rsid w:val="00F40FC2"/>
    <w:rsid w:val="00F4546B"/>
    <w:rsid w:val="00F53947"/>
    <w:rsid w:val="00F60F1E"/>
    <w:rsid w:val="00F71FB0"/>
    <w:rsid w:val="00F8307C"/>
    <w:rsid w:val="00F9271B"/>
    <w:rsid w:val="00F92760"/>
    <w:rsid w:val="00FA049A"/>
    <w:rsid w:val="00FD029A"/>
    <w:rsid w:val="00FE7A56"/>
    <w:rsid w:val="00FF18FD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5DE0E"/>
  <w15:docId w15:val="{24474908-EDA0-EB45-8392-B5196A9B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65"/>
  </w:style>
  <w:style w:type="paragraph" w:styleId="Footer">
    <w:name w:val="footer"/>
    <w:basedOn w:val="Normal"/>
    <w:link w:val="Foot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F65"/>
  </w:style>
  <w:style w:type="paragraph" w:styleId="BalloonText">
    <w:name w:val="Balloon Text"/>
    <w:basedOn w:val="Normal"/>
    <w:link w:val="BalloonTextChar"/>
    <w:uiPriority w:val="99"/>
    <w:semiHidden/>
    <w:unhideWhenUsed/>
    <w:rsid w:val="000639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22E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n-GB" w:eastAsia="en-GB"/>
    </w:rPr>
  </w:style>
  <w:style w:type="character" w:styleId="Hyperlink">
    <w:name w:val="Hyperlink"/>
    <w:rsid w:val="007C2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22EA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oSpacing">
    <w:name w:val="No Spacing"/>
    <w:uiPriority w:val="1"/>
    <w:qFormat/>
    <w:rsid w:val="007C22EA"/>
    <w:rPr>
      <w:rFonts w:ascii="Calibri" w:eastAsia="Times New Roman" w:hAnsi="Calibri" w:cs="Times New Roman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17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1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markdm86x79a2">
    <w:name w:val="markdm86x79a2"/>
    <w:basedOn w:val="DefaultParagraphFont"/>
    <w:rsid w:val="009E63D5"/>
  </w:style>
  <w:style w:type="paragraph" w:styleId="CommentText">
    <w:name w:val="annotation text"/>
    <w:basedOn w:val="Normal"/>
    <w:link w:val="CommentTextChar"/>
    <w:rsid w:val="00301E7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301E7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2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2D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bulletundertext">
    <w:name w:val="bullet (under text)"/>
    <w:rsid w:val="0055403A"/>
    <w:pPr>
      <w:numPr>
        <w:numId w:val="24"/>
      </w:numPr>
      <w:tabs>
        <w:tab w:val="clear" w:pos="357"/>
      </w:tabs>
      <w:spacing w:after="240" w:line="288" w:lineRule="auto"/>
      <w:ind w:left="720" w:hanging="360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lvK6DLwCz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HlvK6DLwCz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ltimaker.com/learn/what-is-3d-print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onshape.com/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moon united</vt:lpstr>
    </vt:vector>
  </TitlesOfParts>
  <Company>Studio Stunt Double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moon united</dc:title>
  <dc:subject/>
  <dc:creator>Attainment in Education</dc:creator>
  <cp:keywords/>
  <dc:description/>
  <cp:lastModifiedBy>Holly Margerison-Smith</cp:lastModifiedBy>
  <cp:revision>52</cp:revision>
  <dcterms:created xsi:type="dcterms:W3CDTF">2024-02-24T23:31:00Z</dcterms:created>
  <dcterms:modified xsi:type="dcterms:W3CDTF">2024-04-17T09:56:00Z</dcterms:modified>
</cp:coreProperties>
</file>