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283"/>
        <w:gridCol w:w="5386"/>
      </w:tblGrid>
      <w:tr w:rsidR="00174AA5" w:rsidRPr="00B85D55" w14:paraId="3B04CA8D" w14:textId="77777777">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7CD2B8B4" w14:textId="34041D70" w:rsidR="007E323E" w:rsidRPr="00B85D55" w:rsidRDefault="00EE6072" w:rsidP="00656C1C">
            <w:pPr>
              <w:rPr>
                <w:rFonts w:ascii="Arial" w:hAnsi="Arial" w:cs="Arial"/>
                <w:b/>
                <w:sz w:val="44"/>
              </w:rPr>
            </w:pPr>
            <w:r>
              <w:rPr>
                <w:rFonts w:ascii="Arial" w:hAnsi="Arial" w:cs="Arial"/>
                <w:b/>
                <w:sz w:val="44"/>
              </w:rPr>
              <w:t xml:space="preserve">Freezing point experiment </w:t>
            </w:r>
          </w:p>
        </w:tc>
      </w:tr>
      <w:tr w:rsidR="00174AA5" w:rsidRPr="00B85D55" w14:paraId="12D4CF50" w14:textId="77777777" w:rsidTr="00C5499C">
        <w:trPr>
          <w:trHeight w:hRule="exact" w:val="57"/>
        </w:trPr>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41DB521F" w14:textId="77777777" w:rsidR="00174AA5" w:rsidRPr="00B85D55" w:rsidRDefault="00174AA5" w:rsidP="00174AA5">
            <w:pPr>
              <w:rPr>
                <w:rFonts w:ascii="Arial" w:hAnsi="Arial" w:cs="Arial"/>
                <w:sz w:val="16"/>
              </w:rPr>
            </w:pPr>
          </w:p>
        </w:tc>
        <w:tc>
          <w:tcPr>
            <w:tcW w:w="283" w:type="dxa"/>
            <w:tcBorders>
              <w:top w:val="nil"/>
              <w:left w:val="nil"/>
              <w:bottom w:val="nil"/>
              <w:right w:val="nil"/>
            </w:tcBorders>
            <w:shd w:val="clear" w:color="auto" w:fill="auto"/>
            <w:tcMar>
              <w:top w:w="57" w:type="dxa"/>
              <w:left w:w="113" w:type="dxa"/>
              <w:bottom w:w="57" w:type="dxa"/>
              <w:right w:w="57" w:type="dxa"/>
            </w:tcMar>
            <w:vAlign w:val="center"/>
          </w:tcPr>
          <w:p w14:paraId="15EA535E" w14:textId="77777777" w:rsidR="00174AA5" w:rsidRPr="00B85D55" w:rsidRDefault="00174AA5" w:rsidP="00174AA5">
            <w:pPr>
              <w:rPr>
                <w:rFonts w:ascii="Arial" w:hAnsi="Arial" w:cs="Arial"/>
                <w:sz w:val="16"/>
              </w:rPr>
            </w:pPr>
          </w:p>
        </w:tc>
        <w:tc>
          <w:tcPr>
            <w:tcW w:w="5386" w:type="dxa"/>
            <w:tcBorders>
              <w:top w:val="nil"/>
              <w:left w:val="nil"/>
              <w:bottom w:val="nil"/>
              <w:right w:val="nil"/>
            </w:tcBorders>
            <w:shd w:val="clear" w:color="auto" w:fill="auto"/>
            <w:tcMar>
              <w:top w:w="57" w:type="dxa"/>
              <w:left w:w="113" w:type="dxa"/>
              <w:bottom w:w="57" w:type="dxa"/>
              <w:right w:w="57" w:type="dxa"/>
            </w:tcMar>
            <w:vAlign w:val="center"/>
          </w:tcPr>
          <w:p w14:paraId="598D0A66" w14:textId="77777777" w:rsidR="00174AA5" w:rsidRPr="00B85D55" w:rsidRDefault="00174AA5" w:rsidP="00174AA5">
            <w:pPr>
              <w:rPr>
                <w:rFonts w:ascii="Arial" w:hAnsi="Arial" w:cs="Arial"/>
                <w:sz w:val="16"/>
              </w:rPr>
            </w:pPr>
          </w:p>
        </w:tc>
      </w:tr>
      <w:tr w:rsidR="00656C1C" w:rsidRPr="00B85D55" w14:paraId="3865F39F" w14:textId="77777777" w:rsidTr="00557EA5">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5388973D" w14:textId="77777777" w:rsidR="00656C1C" w:rsidRPr="00B85D55" w:rsidRDefault="00656C1C" w:rsidP="00557EA5">
            <w:pPr>
              <w:rPr>
                <w:rFonts w:ascii="Arial" w:hAnsi="Arial" w:cs="Arial"/>
                <w:b/>
                <w:color w:val="FFFFFF"/>
              </w:rPr>
            </w:pPr>
            <w:r w:rsidRPr="00B85D55">
              <w:rPr>
                <w:rFonts w:ascii="Arial" w:hAnsi="Arial" w:cs="Arial"/>
                <w:b/>
                <w:color w:val="FFFFFF"/>
              </w:rPr>
              <w:t>Stay safe</w:t>
            </w:r>
          </w:p>
        </w:tc>
        <w:tc>
          <w:tcPr>
            <w:tcW w:w="283" w:type="dxa"/>
            <w:tcBorders>
              <w:top w:val="nil"/>
              <w:left w:val="nil"/>
              <w:bottom w:val="nil"/>
              <w:right w:val="nil"/>
            </w:tcBorders>
            <w:shd w:val="clear" w:color="auto" w:fill="AAC81E"/>
            <w:tcMar>
              <w:top w:w="57" w:type="dxa"/>
              <w:left w:w="113" w:type="dxa"/>
              <w:bottom w:w="57" w:type="dxa"/>
              <w:right w:w="57" w:type="dxa"/>
            </w:tcMar>
            <w:vAlign w:val="center"/>
          </w:tcPr>
          <w:p w14:paraId="3A1EEF1B" w14:textId="77777777" w:rsidR="00656C1C" w:rsidRPr="00B85D55" w:rsidRDefault="00656C1C" w:rsidP="00557EA5">
            <w:pPr>
              <w:rPr>
                <w:rFonts w:ascii="Arial" w:hAnsi="Arial" w:cs="Arial"/>
                <w:color w:val="FFFFFF"/>
                <w:sz w:val="20"/>
              </w:rPr>
            </w:pPr>
          </w:p>
        </w:tc>
        <w:tc>
          <w:tcPr>
            <w:tcW w:w="5386" w:type="dxa"/>
            <w:tcBorders>
              <w:top w:val="nil"/>
              <w:left w:val="nil"/>
              <w:bottom w:val="nil"/>
              <w:right w:val="nil"/>
            </w:tcBorders>
            <w:shd w:val="clear" w:color="auto" w:fill="AAC81E"/>
            <w:tcMar>
              <w:top w:w="57" w:type="dxa"/>
              <w:left w:w="113" w:type="dxa"/>
              <w:bottom w:w="57" w:type="dxa"/>
              <w:right w:w="57" w:type="dxa"/>
            </w:tcMar>
            <w:vAlign w:val="center"/>
          </w:tcPr>
          <w:p w14:paraId="4FC7A085" w14:textId="77777777" w:rsidR="00656C1C" w:rsidRPr="00B85D55" w:rsidRDefault="00656C1C" w:rsidP="00557EA5">
            <w:pPr>
              <w:rPr>
                <w:rFonts w:ascii="Arial" w:hAnsi="Arial" w:cs="Arial"/>
                <w:color w:val="FFFFFF"/>
                <w:sz w:val="20"/>
              </w:rPr>
            </w:pPr>
          </w:p>
        </w:tc>
      </w:tr>
      <w:tr w:rsidR="00656C1C" w:rsidRPr="00B85D55" w14:paraId="6DB74689" w14:textId="77777777" w:rsidTr="00B85D55">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4A1A2E5C" w14:textId="77777777" w:rsidR="00B85D55" w:rsidRPr="00B85D55" w:rsidRDefault="00B85D55" w:rsidP="00B85D55">
            <w:pPr>
              <w:spacing w:after="120"/>
              <w:rPr>
                <w:rFonts w:ascii="Arial" w:hAnsi="Arial" w:cs="Arial"/>
                <w:sz w:val="20"/>
                <w:szCs w:val="20"/>
              </w:rPr>
            </w:pPr>
            <w:r w:rsidRPr="00B85D55">
              <w:rPr>
                <w:rFonts w:ascii="Arial" w:hAnsi="Arial" w:cs="Arial"/>
                <w:sz w:val="20"/>
                <w:szCs w:val="20"/>
              </w:rPr>
              <w:t>Whether you are a scientist researching a new medicine or an engineer solving climate change, safety always comes first. An adult must always be around and supervising when doing this activity. You are responsible for:</w:t>
            </w:r>
          </w:p>
          <w:p w14:paraId="69714E8B" w14:textId="77777777" w:rsidR="00B85D55" w:rsidRPr="00B85D55" w:rsidRDefault="00B85D55" w:rsidP="00B85D55">
            <w:pPr>
              <w:rPr>
                <w:rFonts w:ascii="Arial" w:hAnsi="Arial" w:cs="Arial"/>
                <w:sz w:val="20"/>
                <w:szCs w:val="20"/>
              </w:rPr>
            </w:pPr>
            <w:r w:rsidRPr="00B85D55">
              <w:rPr>
                <w:rFonts w:ascii="Arial" w:hAnsi="Arial" w:cs="Arial"/>
                <w:sz w:val="20"/>
                <w:szCs w:val="20"/>
              </w:rPr>
              <w:t>•</w:t>
            </w:r>
            <w:r w:rsidRPr="00B85D55">
              <w:rPr>
                <w:rFonts w:ascii="Arial" w:hAnsi="Arial" w:cs="Arial"/>
                <w:sz w:val="20"/>
                <w:szCs w:val="20"/>
              </w:rPr>
              <w:tab/>
              <w:t>ensuring that any equipment used for this activity is in good working condition</w:t>
            </w:r>
          </w:p>
          <w:p w14:paraId="3ADF2382" w14:textId="77777777" w:rsidR="00B85D55" w:rsidRPr="00B85D55" w:rsidRDefault="00B85D55" w:rsidP="00B85D55">
            <w:pPr>
              <w:spacing w:after="120"/>
              <w:rPr>
                <w:rFonts w:ascii="Arial" w:hAnsi="Arial" w:cs="Arial"/>
                <w:sz w:val="20"/>
                <w:szCs w:val="20"/>
              </w:rPr>
            </w:pPr>
            <w:r w:rsidRPr="00B85D55">
              <w:rPr>
                <w:rFonts w:ascii="Arial" w:hAnsi="Arial" w:cs="Arial"/>
                <w:sz w:val="20"/>
                <w:szCs w:val="20"/>
              </w:rPr>
              <w:t>•</w:t>
            </w:r>
            <w:r w:rsidRPr="00B85D55">
              <w:rPr>
                <w:rFonts w:ascii="Arial" w:hAnsi="Arial" w:cs="Arial"/>
                <w:sz w:val="20"/>
                <w:szCs w:val="20"/>
              </w:rPr>
              <w:tab/>
              <w:t xml:space="preserve">behaving sensibly and following any safety instructions so as not to hurt or injure yourself or others </w:t>
            </w:r>
          </w:p>
          <w:p w14:paraId="4551C9CB" w14:textId="0D6A6B07" w:rsidR="00656C1C" w:rsidRPr="00B85D55" w:rsidRDefault="00B85D55" w:rsidP="00B85D55">
            <w:pPr>
              <w:rPr>
                <w:rFonts w:ascii="Arial" w:hAnsi="Arial" w:cs="Arial"/>
                <w:sz w:val="18"/>
              </w:rPr>
            </w:pPr>
            <w:r w:rsidRPr="00B85D55">
              <w:rPr>
                <w:rFonts w:ascii="Arial" w:hAnsi="Arial" w:cs="Arial"/>
                <w:sz w:val="20"/>
                <w:szCs w:val="20"/>
              </w:rPr>
              <w:t xml:space="preserve">Please note that in the absence of any negligence or other breach of duty by us, this activity is carried out at your own risk. It is important to take extra care at the stages marked with this symbol: </w:t>
            </w:r>
            <w:r w:rsidR="001C61A3" w:rsidRPr="00BC590B">
              <w:rPr>
                <w:rFonts w:ascii="Segoe UI Emoji" w:hAnsi="Segoe UI Emoji" w:cs="Segoe UI Emoji"/>
                <w:sz w:val="18"/>
                <w:szCs w:val="18"/>
              </w:rPr>
              <w:t>⚠</w:t>
            </w:r>
            <w:r w:rsidR="00250810" w:rsidRPr="00D02D8C">
              <w:rPr>
                <w:rStyle w:val="normaltextrun"/>
                <w:rFonts w:ascii="Arial" w:hAnsi="Arial" w:cs="Arial"/>
                <w:b/>
                <w:bCs/>
                <w:color w:val="000000"/>
                <w:sz w:val="26"/>
                <w:szCs w:val="26"/>
              </w:rPr>
              <w:t> </w:t>
            </w:r>
            <w:r w:rsidR="00656C1C" w:rsidRPr="00B85D55">
              <w:rPr>
                <w:rFonts w:ascii="Arial" w:hAnsi="Arial" w:cs="Arial"/>
                <w:sz w:val="18"/>
                <w:szCs w:val="18"/>
                <w:lang w:eastAsia="en-GB"/>
              </w:rPr>
              <w:t> </w:t>
            </w:r>
          </w:p>
        </w:tc>
      </w:tr>
      <w:tr w:rsidR="00163DB5" w:rsidRPr="00B85D55" w14:paraId="092C5F06" w14:textId="77777777" w:rsidTr="00B85D55">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4573DE85" w14:textId="77777777" w:rsidR="00163DB5" w:rsidRPr="00B85D55" w:rsidRDefault="00163DB5" w:rsidP="00174AA5">
            <w:pPr>
              <w:rPr>
                <w:rStyle w:val="normaltextrun"/>
                <w:rFonts w:ascii="Arial" w:hAnsi="Arial" w:cs="Arial"/>
                <w:color w:val="000000"/>
                <w:sz w:val="12"/>
                <w:szCs w:val="12"/>
                <w:shd w:val="clear" w:color="auto" w:fill="FFFFFF"/>
              </w:rPr>
            </w:pPr>
          </w:p>
        </w:tc>
      </w:tr>
      <w:tr w:rsidR="00163DB5" w:rsidRPr="00B85D55" w14:paraId="34F57E21" w14:textId="77777777" w:rsidTr="00B85D55">
        <w:tc>
          <w:tcPr>
            <w:tcW w:w="5387" w:type="dxa"/>
            <w:tcBorders>
              <w:top w:val="nil"/>
              <w:left w:val="nil"/>
              <w:bottom w:val="nil"/>
              <w:right w:val="nil"/>
            </w:tcBorders>
            <w:shd w:val="clear" w:color="auto" w:fill="auto"/>
            <w:tcMar>
              <w:top w:w="57" w:type="dxa"/>
              <w:left w:w="113" w:type="dxa"/>
              <w:bottom w:w="57" w:type="dxa"/>
              <w:right w:w="57" w:type="dxa"/>
            </w:tcMar>
          </w:tcPr>
          <w:p w14:paraId="51BC62D7" w14:textId="7584E141" w:rsidR="00163DB5" w:rsidRPr="009A6797" w:rsidRDefault="00163DB5" w:rsidP="000F50FF">
            <w:pPr>
              <w:spacing w:before="120"/>
              <w:rPr>
                <w:rFonts w:ascii="Arial" w:hAnsi="Arial" w:cs="Arial"/>
                <w:bCs/>
                <w:sz w:val="20"/>
                <w:szCs w:val="20"/>
              </w:rPr>
            </w:pPr>
            <w:r w:rsidRPr="009A6797">
              <w:rPr>
                <w:rFonts w:ascii="Arial" w:hAnsi="Arial" w:cs="Arial"/>
                <w:b/>
                <w:sz w:val="20"/>
                <w:szCs w:val="20"/>
              </w:rPr>
              <w:t xml:space="preserve">Age range: </w:t>
            </w:r>
            <w:r w:rsidR="00C7034B" w:rsidRPr="009A6797">
              <w:rPr>
                <w:rFonts w:ascii="Arial" w:hAnsi="Arial" w:cs="Arial"/>
                <w:bCs/>
                <w:sz w:val="20"/>
                <w:szCs w:val="20"/>
              </w:rPr>
              <w:t>11</w:t>
            </w:r>
            <w:r w:rsidR="00C5499C" w:rsidRPr="009A6797">
              <w:rPr>
                <w:rFonts w:ascii="Arial" w:hAnsi="Arial" w:cs="Arial"/>
                <w:bCs/>
                <w:sz w:val="20"/>
                <w:szCs w:val="20"/>
              </w:rPr>
              <w:t xml:space="preserve">-14-year-olds or younger </w:t>
            </w:r>
            <w:r w:rsidR="00C7034B" w:rsidRPr="009A6797">
              <w:rPr>
                <w:rFonts w:ascii="Arial" w:hAnsi="Arial" w:cs="Arial"/>
                <w:bCs/>
                <w:sz w:val="20"/>
                <w:szCs w:val="20"/>
              </w:rPr>
              <w:t>with</w:t>
            </w:r>
            <w:r w:rsidR="00C5499C" w:rsidRPr="009A6797">
              <w:rPr>
                <w:rFonts w:ascii="Arial" w:hAnsi="Arial" w:cs="Arial"/>
                <w:bCs/>
                <w:sz w:val="20"/>
                <w:szCs w:val="20"/>
              </w:rPr>
              <w:t xml:space="preserve"> adult</w:t>
            </w:r>
            <w:r w:rsidR="00C7034B" w:rsidRPr="009A6797">
              <w:rPr>
                <w:rFonts w:ascii="Arial" w:hAnsi="Arial" w:cs="Arial"/>
                <w:bCs/>
                <w:sz w:val="20"/>
                <w:szCs w:val="20"/>
              </w:rPr>
              <w:t xml:space="preserve"> supervision</w:t>
            </w:r>
          </w:p>
          <w:p w14:paraId="4328A906" w14:textId="77777777" w:rsidR="00163DB5" w:rsidRPr="003C5901" w:rsidRDefault="00163DB5" w:rsidP="000F50FF">
            <w:pPr>
              <w:rPr>
                <w:rFonts w:ascii="Arial" w:hAnsi="Arial" w:cs="Arial"/>
                <w:b/>
                <w:sz w:val="20"/>
                <w:szCs w:val="20"/>
              </w:rPr>
            </w:pPr>
          </w:p>
          <w:p w14:paraId="4A8EF1DF" w14:textId="734BF34C" w:rsidR="00163DB5" w:rsidRPr="003C5901" w:rsidRDefault="006B5675" w:rsidP="000F50FF">
            <w:pPr>
              <w:pStyle w:val="Default"/>
              <w:rPr>
                <w:rFonts w:ascii="Arial" w:hAnsi="Arial" w:cs="Arial"/>
                <w:bCs/>
                <w:color w:val="auto"/>
                <w:sz w:val="20"/>
                <w:szCs w:val="20"/>
              </w:rPr>
            </w:pPr>
            <w:r w:rsidRPr="003C5901">
              <w:rPr>
                <w:rFonts w:ascii="Arial" w:hAnsi="Arial" w:cs="Arial"/>
                <w:b/>
                <w:color w:val="auto"/>
                <w:sz w:val="20"/>
                <w:szCs w:val="20"/>
              </w:rPr>
              <w:t>Approx.</w:t>
            </w:r>
            <w:r w:rsidR="00163DB5" w:rsidRPr="003C5901">
              <w:rPr>
                <w:rFonts w:ascii="Arial" w:hAnsi="Arial" w:cs="Arial"/>
                <w:b/>
                <w:color w:val="auto"/>
                <w:sz w:val="20"/>
                <w:szCs w:val="20"/>
              </w:rPr>
              <w:t xml:space="preserve"> time: </w:t>
            </w:r>
            <w:r w:rsidR="00F83890" w:rsidRPr="003C5901">
              <w:rPr>
                <w:rFonts w:ascii="Arial" w:hAnsi="Arial" w:cs="Arial"/>
                <w:bCs/>
                <w:color w:val="auto"/>
                <w:sz w:val="20"/>
                <w:szCs w:val="20"/>
              </w:rPr>
              <w:t xml:space="preserve">45 minutes – 1 hour </w:t>
            </w:r>
            <w:r w:rsidR="009B34A5">
              <w:rPr>
                <w:rFonts w:ascii="Arial" w:hAnsi="Arial" w:cs="Arial"/>
                <w:bCs/>
                <w:color w:val="auto"/>
                <w:sz w:val="20"/>
                <w:szCs w:val="20"/>
              </w:rPr>
              <w:t>(</w:t>
            </w:r>
            <w:r w:rsidR="006002C0">
              <w:rPr>
                <w:rFonts w:ascii="Arial" w:hAnsi="Arial" w:cs="Arial"/>
                <w:bCs/>
                <w:color w:val="auto"/>
                <w:sz w:val="20"/>
                <w:szCs w:val="20"/>
              </w:rPr>
              <w:t xml:space="preserve">plus </w:t>
            </w:r>
            <w:r w:rsidR="003C5901" w:rsidRPr="003C5901">
              <w:rPr>
                <w:rFonts w:ascii="Arial" w:hAnsi="Arial" w:cs="Arial"/>
                <w:bCs/>
                <w:color w:val="auto"/>
                <w:sz w:val="20"/>
                <w:szCs w:val="20"/>
              </w:rPr>
              <w:t>time to freeze and thaw</w:t>
            </w:r>
            <w:r w:rsidR="009B34A5">
              <w:rPr>
                <w:rFonts w:ascii="Arial" w:hAnsi="Arial" w:cs="Arial"/>
                <w:bCs/>
                <w:color w:val="auto"/>
                <w:sz w:val="20"/>
                <w:szCs w:val="20"/>
              </w:rPr>
              <w:t>)</w:t>
            </w:r>
          </w:p>
          <w:p w14:paraId="3BFFB590" w14:textId="77777777" w:rsidR="003A356E" w:rsidRPr="00B85D55" w:rsidRDefault="003A356E" w:rsidP="000F50FF">
            <w:pPr>
              <w:pStyle w:val="Default"/>
              <w:rPr>
                <w:rFonts w:ascii="Arial" w:hAnsi="Arial" w:cs="Arial"/>
                <w:bCs/>
                <w:sz w:val="20"/>
                <w:szCs w:val="20"/>
              </w:rPr>
            </w:pPr>
          </w:p>
          <w:p w14:paraId="09E919A2" w14:textId="23FAC01C" w:rsidR="003A356E" w:rsidRPr="00B85D55" w:rsidRDefault="003A356E" w:rsidP="000F50FF">
            <w:pPr>
              <w:pStyle w:val="Default"/>
              <w:rPr>
                <w:rFonts w:ascii="Arial" w:hAnsi="Arial" w:cs="Arial"/>
                <w:b/>
                <w:sz w:val="20"/>
                <w:szCs w:val="20"/>
              </w:rPr>
            </w:pPr>
          </w:p>
        </w:tc>
        <w:tc>
          <w:tcPr>
            <w:tcW w:w="283" w:type="dxa"/>
            <w:tcBorders>
              <w:top w:val="nil"/>
              <w:left w:val="nil"/>
              <w:bottom w:val="nil"/>
              <w:right w:val="nil"/>
            </w:tcBorders>
            <w:shd w:val="clear" w:color="auto" w:fill="auto"/>
            <w:tcMar>
              <w:top w:w="57" w:type="dxa"/>
              <w:left w:w="113" w:type="dxa"/>
              <w:bottom w:w="57" w:type="dxa"/>
              <w:right w:w="57" w:type="dxa"/>
            </w:tcMar>
          </w:tcPr>
          <w:p w14:paraId="4E891625" w14:textId="77777777" w:rsidR="00163DB5" w:rsidRPr="00B85D55" w:rsidRDefault="00163DB5" w:rsidP="000F50FF">
            <w:pPr>
              <w:rPr>
                <w:rFonts w:ascii="Arial" w:hAnsi="Arial" w:cs="Arial"/>
                <w:sz w:val="20"/>
                <w:szCs w:val="20"/>
              </w:rPr>
            </w:pPr>
          </w:p>
        </w:tc>
        <w:tc>
          <w:tcPr>
            <w:tcW w:w="5386" w:type="dxa"/>
            <w:tcBorders>
              <w:top w:val="nil"/>
              <w:left w:val="nil"/>
              <w:bottom w:val="nil"/>
              <w:right w:val="nil"/>
            </w:tcBorders>
            <w:shd w:val="clear" w:color="auto" w:fill="auto"/>
            <w:tcMar>
              <w:top w:w="57" w:type="dxa"/>
              <w:left w:w="113" w:type="dxa"/>
              <w:bottom w:w="57" w:type="dxa"/>
              <w:right w:w="57" w:type="dxa"/>
            </w:tcMar>
          </w:tcPr>
          <w:p w14:paraId="499D9DBC" w14:textId="5A41DD82" w:rsidR="0080564E" w:rsidRPr="006B5675" w:rsidRDefault="00163DB5" w:rsidP="000F50FF">
            <w:pPr>
              <w:spacing w:before="120"/>
              <w:rPr>
                <w:rFonts w:ascii="Arial" w:hAnsi="Arial" w:cs="Arial"/>
                <w:b/>
                <w:sz w:val="20"/>
                <w:szCs w:val="20"/>
              </w:rPr>
            </w:pPr>
            <w:r w:rsidRPr="006B5675">
              <w:rPr>
                <w:rFonts w:ascii="Arial" w:hAnsi="Arial" w:cs="Arial"/>
                <w:b/>
                <w:sz w:val="20"/>
                <w:szCs w:val="20"/>
              </w:rPr>
              <w:t>Key words / Topics:</w:t>
            </w:r>
          </w:p>
          <w:p w14:paraId="76763DE0" w14:textId="1C6491F1" w:rsidR="00163DB5" w:rsidRPr="00B628B1" w:rsidRDefault="00C00D02" w:rsidP="000F50FF">
            <w:pPr>
              <w:pStyle w:val="Default"/>
              <w:numPr>
                <w:ilvl w:val="0"/>
                <w:numId w:val="1"/>
              </w:numPr>
              <w:rPr>
                <w:rFonts w:ascii="Arial" w:hAnsi="Arial" w:cs="Arial"/>
                <w:color w:val="auto"/>
                <w:sz w:val="20"/>
                <w:szCs w:val="20"/>
              </w:rPr>
            </w:pPr>
            <w:r w:rsidRPr="00B628B1">
              <w:rPr>
                <w:rFonts w:ascii="Arial" w:hAnsi="Arial" w:cs="Arial"/>
                <w:color w:val="auto"/>
                <w:sz w:val="20"/>
                <w:szCs w:val="20"/>
              </w:rPr>
              <w:t>materials</w:t>
            </w:r>
          </w:p>
          <w:p w14:paraId="0CEBC5D0" w14:textId="73C164FD" w:rsidR="0080564E" w:rsidRPr="00B628B1" w:rsidRDefault="00C00D02" w:rsidP="000F50FF">
            <w:pPr>
              <w:pStyle w:val="Default"/>
              <w:numPr>
                <w:ilvl w:val="0"/>
                <w:numId w:val="1"/>
              </w:numPr>
              <w:rPr>
                <w:rFonts w:ascii="Arial" w:hAnsi="Arial" w:cs="Arial"/>
                <w:color w:val="auto"/>
                <w:sz w:val="20"/>
                <w:szCs w:val="20"/>
              </w:rPr>
            </w:pPr>
            <w:r w:rsidRPr="00B628B1">
              <w:rPr>
                <w:rFonts w:ascii="Arial" w:hAnsi="Arial" w:cs="Arial"/>
                <w:color w:val="auto"/>
                <w:sz w:val="20"/>
                <w:szCs w:val="20"/>
              </w:rPr>
              <w:t>science</w:t>
            </w:r>
          </w:p>
          <w:p w14:paraId="345FAF19" w14:textId="4EDB4898" w:rsidR="006B5675" w:rsidRPr="00B628B1" w:rsidRDefault="00C00D02" w:rsidP="00656C1C">
            <w:pPr>
              <w:pStyle w:val="Default"/>
              <w:numPr>
                <w:ilvl w:val="0"/>
                <w:numId w:val="1"/>
              </w:numPr>
              <w:rPr>
                <w:rFonts w:ascii="Arial" w:hAnsi="Arial" w:cs="Arial"/>
                <w:color w:val="auto"/>
                <w:sz w:val="20"/>
                <w:szCs w:val="20"/>
              </w:rPr>
            </w:pPr>
            <w:r w:rsidRPr="00B628B1">
              <w:rPr>
                <w:rFonts w:ascii="Arial" w:hAnsi="Arial" w:cs="Arial"/>
                <w:color w:val="auto"/>
                <w:sz w:val="20"/>
                <w:szCs w:val="20"/>
              </w:rPr>
              <w:t>saturated</w:t>
            </w:r>
          </w:p>
          <w:p w14:paraId="603493BF" w14:textId="49539DF0" w:rsidR="00B628B1" w:rsidRPr="00B628B1" w:rsidRDefault="00C00D02" w:rsidP="00656C1C">
            <w:pPr>
              <w:pStyle w:val="Default"/>
              <w:numPr>
                <w:ilvl w:val="0"/>
                <w:numId w:val="1"/>
              </w:numPr>
              <w:rPr>
                <w:rFonts w:ascii="Arial" w:hAnsi="Arial" w:cs="Arial"/>
                <w:color w:val="auto"/>
                <w:sz w:val="20"/>
                <w:szCs w:val="20"/>
              </w:rPr>
            </w:pPr>
            <w:r w:rsidRPr="00B628B1">
              <w:rPr>
                <w:rFonts w:ascii="Arial" w:hAnsi="Arial" w:cs="Arial"/>
                <w:color w:val="auto"/>
                <w:sz w:val="20"/>
                <w:szCs w:val="20"/>
              </w:rPr>
              <w:t>solution</w:t>
            </w:r>
          </w:p>
          <w:p w14:paraId="4A67EE9A" w14:textId="2ACC76D0" w:rsidR="00B628B1" w:rsidRPr="00B628B1" w:rsidRDefault="00C00D02" w:rsidP="00656C1C">
            <w:pPr>
              <w:pStyle w:val="Default"/>
              <w:numPr>
                <w:ilvl w:val="0"/>
                <w:numId w:val="1"/>
              </w:numPr>
              <w:rPr>
                <w:rFonts w:ascii="Arial" w:hAnsi="Arial" w:cs="Arial"/>
                <w:color w:val="auto"/>
                <w:sz w:val="20"/>
                <w:szCs w:val="20"/>
              </w:rPr>
            </w:pPr>
            <w:r w:rsidRPr="00B628B1">
              <w:rPr>
                <w:rFonts w:ascii="Arial" w:hAnsi="Arial" w:cs="Arial"/>
                <w:color w:val="auto"/>
                <w:sz w:val="20"/>
                <w:szCs w:val="20"/>
              </w:rPr>
              <w:t xml:space="preserve">freezing </w:t>
            </w:r>
          </w:p>
          <w:p w14:paraId="56C5A343" w14:textId="176DFB66" w:rsidR="00B628B1" w:rsidRPr="00B628B1" w:rsidRDefault="00C00D02" w:rsidP="00656C1C">
            <w:pPr>
              <w:pStyle w:val="Default"/>
              <w:numPr>
                <w:ilvl w:val="0"/>
                <w:numId w:val="1"/>
              </w:numPr>
              <w:rPr>
                <w:rFonts w:ascii="Arial" w:hAnsi="Arial" w:cs="Arial"/>
                <w:color w:val="auto"/>
                <w:sz w:val="20"/>
                <w:szCs w:val="20"/>
              </w:rPr>
            </w:pPr>
            <w:r w:rsidRPr="00B628B1">
              <w:rPr>
                <w:rFonts w:ascii="Arial" w:hAnsi="Arial" w:cs="Arial"/>
                <w:color w:val="auto"/>
                <w:sz w:val="20"/>
                <w:szCs w:val="20"/>
              </w:rPr>
              <w:t>ions</w:t>
            </w:r>
          </w:p>
          <w:p w14:paraId="33112CEE" w14:textId="7A2BA8C1" w:rsidR="00B628B1" w:rsidRPr="00B85D55" w:rsidRDefault="00C00D02" w:rsidP="00656C1C">
            <w:pPr>
              <w:pStyle w:val="Default"/>
              <w:numPr>
                <w:ilvl w:val="0"/>
                <w:numId w:val="1"/>
              </w:numPr>
              <w:rPr>
                <w:rFonts w:ascii="Arial" w:hAnsi="Arial" w:cs="Arial"/>
                <w:sz w:val="20"/>
                <w:szCs w:val="20"/>
              </w:rPr>
            </w:pPr>
            <w:r w:rsidRPr="00B628B1">
              <w:rPr>
                <w:rFonts w:ascii="Arial" w:hAnsi="Arial" w:cs="Arial"/>
                <w:color w:val="auto"/>
                <w:sz w:val="20"/>
                <w:szCs w:val="20"/>
              </w:rPr>
              <w:t>electrical charge</w:t>
            </w:r>
          </w:p>
        </w:tc>
      </w:tr>
      <w:tr w:rsidR="00B85D55" w:rsidRPr="00B85D55" w14:paraId="4A56DBBB" w14:textId="77777777" w:rsidTr="00B85D55">
        <w:tc>
          <w:tcPr>
            <w:tcW w:w="5387" w:type="dxa"/>
            <w:tcBorders>
              <w:top w:val="nil"/>
              <w:left w:val="nil"/>
              <w:bottom w:val="nil"/>
              <w:right w:val="nil"/>
            </w:tcBorders>
            <w:shd w:val="clear" w:color="auto" w:fill="auto"/>
            <w:tcMar>
              <w:top w:w="57" w:type="dxa"/>
              <w:left w:w="113" w:type="dxa"/>
              <w:bottom w:w="57" w:type="dxa"/>
              <w:right w:w="57" w:type="dxa"/>
            </w:tcMar>
          </w:tcPr>
          <w:p w14:paraId="4CDDF657" w14:textId="77777777" w:rsidR="00B85D55" w:rsidRPr="00B85D55" w:rsidRDefault="00B85D55" w:rsidP="000F50FF">
            <w:pPr>
              <w:spacing w:before="120"/>
              <w:rPr>
                <w:rFonts w:ascii="Arial" w:hAnsi="Arial" w:cs="Arial"/>
                <w:b/>
                <w:sz w:val="12"/>
                <w:szCs w:val="12"/>
              </w:rPr>
            </w:pPr>
          </w:p>
        </w:tc>
        <w:tc>
          <w:tcPr>
            <w:tcW w:w="283" w:type="dxa"/>
            <w:tcBorders>
              <w:top w:val="nil"/>
              <w:left w:val="nil"/>
              <w:bottom w:val="nil"/>
              <w:right w:val="nil"/>
            </w:tcBorders>
            <w:shd w:val="clear" w:color="auto" w:fill="auto"/>
            <w:tcMar>
              <w:top w:w="57" w:type="dxa"/>
              <w:left w:w="113" w:type="dxa"/>
              <w:bottom w:w="57" w:type="dxa"/>
              <w:right w:w="57" w:type="dxa"/>
            </w:tcMar>
          </w:tcPr>
          <w:p w14:paraId="7A4051B3" w14:textId="77777777" w:rsidR="00B85D55" w:rsidRPr="00B85D55" w:rsidRDefault="00B85D55" w:rsidP="000F50FF">
            <w:pPr>
              <w:rPr>
                <w:rFonts w:ascii="Arial" w:hAnsi="Arial" w:cs="Arial"/>
                <w:sz w:val="12"/>
                <w:szCs w:val="12"/>
              </w:rPr>
            </w:pPr>
          </w:p>
        </w:tc>
        <w:tc>
          <w:tcPr>
            <w:tcW w:w="5386" w:type="dxa"/>
            <w:tcBorders>
              <w:top w:val="nil"/>
              <w:left w:val="nil"/>
              <w:bottom w:val="nil"/>
              <w:right w:val="nil"/>
            </w:tcBorders>
            <w:shd w:val="clear" w:color="auto" w:fill="auto"/>
            <w:tcMar>
              <w:top w:w="57" w:type="dxa"/>
              <w:left w:w="113" w:type="dxa"/>
              <w:bottom w:w="57" w:type="dxa"/>
              <w:right w:w="57" w:type="dxa"/>
            </w:tcMar>
          </w:tcPr>
          <w:p w14:paraId="108B4807" w14:textId="77777777" w:rsidR="00B85D55" w:rsidRPr="00B85D55" w:rsidRDefault="00B85D55" w:rsidP="000F50FF">
            <w:pPr>
              <w:spacing w:before="120"/>
              <w:rPr>
                <w:rFonts w:ascii="Arial" w:hAnsi="Arial" w:cs="Arial"/>
                <w:b/>
                <w:sz w:val="12"/>
                <w:szCs w:val="12"/>
              </w:rPr>
            </w:pPr>
          </w:p>
        </w:tc>
      </w:tr>
      <w:tr w:rsidR="00E2782C" w:rsidRPr="00B85D55" w14:paraId="66C1B9AA" w14:textId="77777777" w:rsidTr="00B85D55">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0023CD81" w14:textId="6466C70F" w:rsidR="00E2782C" w:rsidRPr="00B85D55" w:rsidRDefault="00E2782C" w:rsidP="000F50FF">
            <w:pPr>
              <w:rPr>
                <w:rFonts w:ascii="Arial" w:hAnsi="Arial" w:cs="Arial"/>
                <w:b/>
                <w:color w:val="FFFFFF"/>
              </w:rPr>
            </w:pPr>
            <w:r w:rsidRPr="00B85D55">
              <w:rPr>
                <w:rFonts w:ascii="Arial" w:hAnsi="Arial" w:cs="Arial"/>
                <w:b/>
                <w:color w:val="FFFFFF"/>
              </w:rPr>
              <w:t>Introduction</w:t>
            </w:r>
          </w:p>
        </w:tc>
        <w:tc>
          <w:tcPr>
            <w:tcW w:w="283" w:type="dxa"/>
            <w:tcBorders>
              <w:top w:val="nil"/>
              <w:left w:val="nil"/>
              <w:bottom w:val="nil"/>
              <w:right w:val="nil"/>
            </w:tcBorders>
            <w:shd w:val="clear" w:color="auto" w:fill="AAC81E"/>
            <w:tcMar>
              <w:top w:w="57" w:type="dxa"/>
              <w:left w:w="113" w:type="dxa"/>
              <w:bottom w:w="57" w:type="dxa"/>
              <w:right w:w="57" w:type="dxa"/>
            </w:tcMar>
            <w:vAlign w:val="center"/>
          </w:tcPr>
          <w:p w14:paraId="788F8562" w14:textId="77777777" w:rsidR="00E2782C" w:rsidRPr="00B85D55" w:rsidRDefault="00E2782C" w:rsidP="000F50FF">
            <w:pPr>
              <w:rPr>
                <w:rFonts w:ascii="Arial" w:hAnsi="Arial" w:cs="Arial"/>
                <w:color w:val="FFFFFF"/>
                <w:sz w:val="20"/>
              </w:rPr>
            </w:pPr>
          </w:p>
        </w:tc>
        <w:tc>
          <w:tcPr>
            <w:tcW w:w="5386" w:type="dxa"/>
            <w:tcBorders>
              <w:top w:val="nil"/>
              <w:left w:val="nil"/>
              <w:bottom w:val="nil"/>
              <w:right w:val="nil"/>
            </w:tcBorders>
            <w:shd w:val="clear" w:color="auto" w:fill="AAC81E"/>
            <w:tcMar>
              <w:top w:w="57" w:type="dxa"/>
              <w:left w:w="113" w:type="dxa"/>
              <w:bottom w:w="57" w:type="dxa"/>
              <w:right w:w="57" w:type="dxa"/>
            </w:tcMar>
            <w:vAlign w:val="center"/>
          </w:tcPr>
          <w:p w14:paraId="34FCF14C" w14:textId="77777777" w:rsidR="00E2782C" w:rsidRPr="00B85D55" w:rsidRDefault="00E2782C" w:rsidP="000F50FF">
            <w:pPr>
              <w:rPr>
                <w:rFonts w:ascii="Arial" w:hAnsi="Arial" w:cs="Arial"/>
                <w:color w:val="FFFFFF"/>
                <w:sz w:val="20"/>
              </w:rPr>
            </w:pPr>
          </w:p>
        </w:tc>
      </w:tr>
      <w:tr w:rsidR="00E2782C" w:rsidRPr="00B85D55" w14:paraId="5ED1E797" w14:textId="77777777" w:rsidTr="00B85D55">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7B21E818" w14:textId="09E6B96C" w:rsidR="007E323E" w:rsidRPr="00037DEF" w:rsidRDefault="00037DEF" w:rsidP="000C3F88">
            <w:pPr>
              <w:spacing w:after="240"/>
              <w:rPr>
                <w:rStyle w:val="normaltextrun"/>
                <w:rFonts w:ascii="Arial" w:hAnsi="Arial" w:cs="Arial"/>
              </w:rPr>
            </w:pPr>
            <w:r w:rsidRPr="00037DEF">
              <w:rPr>
                <w:rFonts w:ascii="Arial" w:hAnsi="Arial" w:cs="Arial"/>
                <w:sz w:val="20"/>
                <w:szCs w:val="20"/>
              </w:rPr>
              <w:t xml:space="preserve">When it’s snowy outside </w:t>
            </w:r>
            <w:r w:rsidR="006002C0">
              <w:rPr>
                <w:rFonts w:ascii="Arial" w:hAnsi="Arial" w:cs="Arial"/>
                <w:sz w:val="20"/>
                <w:szCs w:val="20"/>
              </w:rPr>
              <w:t>learners</w:t>
            </w:r>
            <w:r w:rsidRPr="00037DEF">
              <w:rPr>
                <w:rFonts w:ascii="Arial" w:hAnsi="Arial" w:cs="Arial"/>
                <w:sz w:val="20"/>
                <w:szCs w:val="20"/>
              </w:rPr>
              <w:t xml:space="preserve"> might see lorries spreading salt on the roads and people shovelling salt onto pavements. </w:t>
            </w:r>
            <w:r w:rsidR="006002C0">
              <w:rPr>
                <w:rFonts w:ascii="Arial" w:hAnsi="Arial" w:cs="Arial"/>
                <w:sz w:val="20"/>
                <w:szCs w:val="20"/>
              </w:rPr>
              <w:t>This is</w:t>
            </w:r>
            <w:r w:rsidRPr="00037DEF">
              <w:rPr>
                <w:rFonts w:ascii="Arial" w:hAnsi="Arial" w:cs="Arial"/>
                <w:sz w:val="20"/>
                <w:szCs w:val="20"/>
              </w:rPr>
              <w:t xml:space="preserve"> to melt the ice</w:t>
            </w:r>
            <w:r w:rsidR="006002C0">
              <w:rPr>
                <w:rFonts w:ascii="Arial" w:hAnsi="Arial" w:cs="Arial"/>
                <w:sz w:val="20"/>
                <w:szCs w:val="20"/>
              </w:rPr>
              <w:t>,</w:t>
            </w:r>
            <w:r w:rsidRPr="00037DEF">
              <w:rPr>
                <w:rFonts w:ascii="Arial" w:hAnsi="Arial" w:cs="Arial"/>
                <w:sz w:val="20"/>
                <w:szCs w:val="20"/>
              </w:rPr>
              <w:t xml:space="preserve"> to make the roads safer for the traffic and less slippery for pedestrians. In this </w:t>
            </w:r>
            <w:r w:rsidR="006002C0">
              <w:rPr>
                <w:rFonts w:ascii="Arial" w:hAnsi="Arial" w:cs="Arial"/>
                <w:sz w:val="20"/>
                <w:szCs w:val="20"/>
              </w:rPr>
              <w:t>activity</w:t>
            </w:r>
            <w:r w:rsidRPr="00037DEF">
              <w:rPr>
                <w:rFonts w:ascii="Arial" w:hAnsi="Arial" w:cs="Arial"/>
                <w:sz w:val="20"/>
                <w:szCs w:val="20"/>
              </w:rPr>
              <w:t xml:space="preserve"> we find out how and why </w:t>
            </w:r>
            <w:r w:rsidR="006002C0">
              <w:rPr>
                <w:rFonts w:ascii="Arial" w:hAnsi="Arial" w:cs="Arial"/>
                <w:sz w:val="20"/>
                <w:szCs w:val="20"/>
              </w:rPr>
              <w:t xml:space="preserve">this </w:t>
            </w:r>
            <w:r w:rsidRPr="00037DEF">
              <w:rPr>
                <w:rFonts w:ascii="Arial" w:hAnsi="Arial" w:cs="Arial"/>
                <w:sz w:val="20"/>
                <w:szCs w:val="20"/>
              </w:rPr>
              <w:t>works!</w:t>
            </w:r>
          </w:p>
        </w:tc>
      </w:tr>
      <w:tr w:rsidR="00174AA5" w:rsidRPr="00B85D55" w14:paraId="1D47B5C3" w14:textId="77777777" w:rsidTr="00B85D55">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0C3CC216" w14:textId="77777777" w:rsidR="00174AA5" w:rsidRPr="00B85D55" w:rsidRDefault="00174AA5" w:rsidP="00174AA5">
            <w:pPr>
              <w:rPr>
                <w:rFonts w:ascii="Arial" w:hAnsi="Arial" w:cs="Arial"/>
                <w:b/>
                <w:sz w:val="16"/>
                <w:szCs w:val="20"/>
              </w:rPr>
            </w:pPr>
          </w:p>
        </w:tc>
        <w:tc>
          <w:tcPr>
            <w:tcW w:w="283" w:type="dxa"/>
            <w:tcBorders>
              <w:top w:val="nil"/>
              <w:left w:val="nil"/>
              <w:bottom w:val="nil"/>
              <w:right w:val="nil"/>
            </w:tcBorders>
            <w:shd w:val="clear" w:color="auto" w:fill="auto"/>
            <w:tcMar>
              <w:top w:w="57" w:type="dxa"/>
              <w:left w:w="113" w:type="dxa"/>
              <w:bottom w:w="57" w:type="dxa"/>
              <w:right w:w="57" w:type="dxa"/>
            </w:tcMar>
            <w:vAlign w:val="center"/>
          </w:tcPr>
          <w:p w14:paraId="11EE7C8B" w14:textId="77777777" w:rsidR="00174AA5" w:rsidRPr="00B85D55" w:rsidRDefault="00174AA5" w:rsidP="00174AA5">
            <w:pPr>
              <w:rPr>
                <w:rFonts w:ascii="Arial" w:hAnsi="Arial" w:cs="Arial"/>
                <w:sz w:val="16"/>
              </w:rPr>
            </w:pPr>
          </w:p>
        </w:tc>
        <w:tc>
          <w:tcPr>
            <w:tcW w:w="5386" w:type="dxa"/>
            <w:tcBorders>
              <w:top w:val="nil"/>
              <w:left w:val="nil"/>
              <w:bottom w:val="nil"/>
              <w:right w:val="nil"/>
            </w:tcBorders>
            <w:shd w:val="clear" w:color="auto" w:fill="auto"/>
            <w:tcMar>
              <w:top w:w="57" w:type="dxa"/>
              <w:left w:w="113" w:type="dxa"/>
              <w:bottom w:w="57" w:type="dxa"/>
              <w:right w:w="57" w:type="dxa"/>
            </w:tcMar>
            <w:vAlign w:val="center"/>
          </w:tcPr>
          <w:p w14:paraId="052CA878" w14:textId="77777777" w:rsidR="00174AA5" w:rsidRPr="00B85D55" w:rsidRDefault="00174AA5" w:rsidP="00174AA5">
            <w:pPr>
              <w:rPr>
                <w:rFonts w:ascii="Arial" w:hAnsi="Arial" w:cs="Arial"/>
                <w:sz w:val="16"/>
              </w:rPr>
            </w:pPr>
          </w:p>
        </w:tc>
      </w:tr>
      <w:tr w:rsidR="00EF0915" w:rsidRPr="00B85D55" w14:paraId="62D8D4DC" w14:textId="77777777" w:rsidTr="00B85D55">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0B4DAD2C" w14:textId="16417472" w:rsidR="00EF0915" w:rsidRPr="00B85D55" w:rsidRDefault="00EF0915" w:rsidP="000F50FF">
            <w:pPr>
              <w:rPr>
                <w:rFonts w:ascii="Arial" w:hAnsi="Arial" w:cs="Arial"/>
                <w:b/>
                <w:color w:val="FFFFFF"/>
              </w:rPr>
            </w:pPr>
            <w:r w:rsidRPr="00B85D55">
              <w:rPr>
                <w:rFonts w:ascii="Arial" w:hAnsi="Arial" w:cs="Arial"/>
                <w:b/>
                <w:color w:val="FFFFFF"/>
              </w:rPr>
              <w:t>Equipment</w:t>
            </w:r>
            <w:r w:rsidR="004C7682" w:rsidRPr="00B85D55">
              <w:rPr>
                <w:rFonts w:ascii="Arial" w:hAnsi="Arial" w:cs="Arial"/>
                <w:b/>
                <w:color w:val="FFFFFF"/>
              </w:rPr>
              <w:t xml:space="preserve"> </w:t>
            </w:r>
            <w:r w:rsidR="001C61A3" w:rsidRPr="00BC590B">
              <w:rPr>
                <w:rFonts w:ascii="Segoe UI Emoji" w:hAnsi="Segoe UI Emoji" w:cs="Segoe UI Emoji"/>
                <w:sz w:val="18"/>
                <w:szCs w:val="18"/>
              </w:rPr>
              <w:t>⚠</w:t>
            </w:r>
          </w:p>
        </w:tc>
        <w:tc>
          <w:tcPr>
            <w:tcW w:w="283" w:type="dxa"/>
            <w:tcBorders>
              <w:top w:val="nil"/>
              <w:left w:val="nil"/>
              <w:bottom w:val="nil"/>
              <w:right w:val="nil"/>
            </w:tcBorders>
            <w:shd w:val="clear" w:color="auto" w:fill="AAC81E"/>
            <w:tcMar>
              <w:top w:w="57" w:type="dxa"/>
              <w:left w:w="113" w:type="dxa"/>
              <w:bottom w:w="57" w:type="dxa"/>
              <w:right w:w="57" w:type="dxa"/>
            </w:tcMar>
            <w:vAlign w:val="center"/>
          </w:tcPr>
          <w:p w14:paraId="3DF91B52" w14:textId="77777777" w:rsidR="00EF0915" w:rsidRPr="00B85D55" w:rsidRDefault="00EF0915" w:rsidP="000F50FF">
            <w:pPr>
              <w:rPr>
                <w:rFonts w:ascii="Arial" w:hAnsi="Arial" w:cs="Arial"/>
                <w:color w:val="FFFFFF"/>
                <w:sz w:val="20"/>
              </w:rPr>
            </w:pPr>
          </w:p>
        </w:tc>
        <w:tc>
          <w:tcPr>
            <w:tcW w:w="5386" w:type="dxa"/>
            <w:tcBorders>
              <w:top w:val="nil"/>
              <w:left w:val="nil"/>
              <w:bottom w:val="nil"/>
              <w:right w:val="nil"/>
            </w:tcBorders>
            <w:shd w:val="clear" w:color="auto" w:fill="AAC81E"/>
            <w:tcMar>
              <w:top w:w="57" w:type="dxa"/>
              <w:left w:w="113" w:type="dxa"/>
              <w:bottom w:w="57" w:type="dxa"/>
              <w:right w:w="57" w:type="dxa"/>
            </w:tcMar>
            <w:vAlign w:val="center"/>
          </w:tcPr>
          <w:p w14:paraId="1899E452" w14:textId="16269E43" w:rsidR="00EF0915" w:rsidRPr="00B85D55" w:rsidRDefault="00EF0915" w:rsidP="000F50FF">
            <w:pPr>
              <w:rPr>
                <w:rFonts w:ascii="Arial" w:hAnsi="Arial" w:cs="Arial"/>
                <w:b/>
                <w:bCs/>
                <w:color w:val="FFFFFF"/>
              </w:rPr>
            </w:pPr>
          </w:p>
        </w:tc>
      </w:tr>
      <w:tr w:rsidR="00642786" w:rsidRPr="00B85D55" w14:paraId="2D566B3B" w14:textId="77777777" w:rsidTr="00225469">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16332ECB" w14:textId="145C058F" w:rsidR="00642786" w:rsidRDefault="00642786" w:rsidP="00EE1093">
            <w:pPr>
              <w:pStyle w:val="ListParagraph"/>
              <w:numPr>
                <w:ilvl w:val="0"/>
                <w:numId w:val="37"/>
              </w:numPr>
              <w:spacing w:after="240"/>
              <w:ind w:left="0" w:firstLine="0"/>
              <w:rPr>
                <w:rFonts w:ascii="Arial" w:hAnsi="Arial" w:cs="Arial"/>
                <w:sz w:val="20"/>
                <w:szCs w:val="20"/>
              </w:rPr>
            </w:pPr>
            <w:r w:rsidRPr="00BE208A">
              <w:rPr>
                <w:rFonts w:ascii="Arial" w:hAnsi="Arial" w:cs="Arial"/>
                <w:sz w:val="20"/>
                <w:szCs w:val="20"/>
              </w:rPr>
              <w:t>Two jam jars</w:t>
            </w:r>
            <w:r w:rsidR="006002C0">
              <w:rPr>
                <w:rFonts w:ascii="Arial" w:hAnsi="Arial" w:cs="Arial"/>
                <w:sz w:val="20"/>
                <w:szCs w:val="20"/>
              </w:rPr>
              <w:t xml:space="preserve"> or similar containers</w:t>
            </w:r>
          </w:p>
          <w:p w14:paraId="4496E362" w14:textId="2BA13F94" w:rsidR="00642786" w:rsidRPr="00EE1093" w:rsidRDefault="006002C0" w:rsidP="00EE1093">
            <w:pPr>
              <w:pStyle w:val="ListParagraph"/>
              <w:numPr>
                <w:ilvl w:val="0"/>
                <w:numId w:val="37"/>
              </w:numPr>
              <w:spacing w:after="240"/>
              <w:ind w:left="0" w:firstLine="0"/>
              <w:rPr>
                <w:rFonts w:ascii="Arial" w:hAnsi="Arial" w:cs="Arial"/>
                <w:sz w:val="20"/>
                <w:szCs w:val="20"/>
              </w:rPr>
            </w:pPr>
            <w:r>
              <w:rPr>
                <w:rFonts w:ascii="Arial" w:hAnsi="Arial" w:cs="Arial"/>
                <w:sz w:val="20"/>
                <w:szCs w:val="20"/>
              </w:rPr>
              <w:t>S</w:t>
            </w:r>
            <w:r w:rsidR="00642786" w:rsidRPr="00EE1093">
              <w:rPr>
                <w:rFonts w:ascii="Arial" w:hAnsi="Arial" w:cs="Arial"/>
                <w:sz w:val="20"/>
                <w:szCs w:val="20"/>
              </w:rPr>
              <w:t>omething to mark one jar</w:t>
            </w:r>
            <w:r>
              <w:rPr>
                <w:rFonts w:ascii="Arial" w:hAnsi="Arial" w:cs="Arial"/>
                <w:sz w:val="20"/>
                <w:szCs w:val="20"/>
              </w:rPr>
              <w:t>,</w:t>
            </w:r>
            <w:r w:rsidR="00642786" w:rsidRPr="00EE1093">
              <w:rPr>
                <w:rFonts w:ascii="Arial" w:hAnsi="Arial" w:cs="Arial"/>
                <w:sz w:val="20"/>
                <w:szCs w:val="20"/>
              </w:rPr>
              <w:t xml:space="preserve"> such as a permanent marker or sticker</w:t>
            </w:r>
          </w:p>
          <w:p w14:paraId="6B9E04EF" w14:textId="77777777" w:rsidR="00642786" w:rsidRPr="00BE208A" w:rsidRDefault="00642786" w:rsidP="00BE208A">
            <w:pPr>
              <w:pStyle w:val="ListParagraph"/>
              <w:numPr>
                <w:ilvl w:val="0"/>
                <w:numId w:val="37"/>
              </w:numPr>
              <w:spacing w:after="240"/>
              <w:ind w:left="0" w:firstLine="0"/>
              <w:rPr>
                <w:rFonts w:ascii="Arial" w:hAnsi="Arial" w:cs="Arial"/>
                <w:sz w:val="20"/>
                <w:szCs w:val="20"/>
              </w:rPr>
            </w:pPr>
            <w:r w:rsidRPr="00BE208A">
              <w:rPr>
                <w:rFonts w:ascii="Arial" w:hAnsi="Arial" w:cs="Arial"/>
                <w:sz w:val="20"/>
                <w:szCs w:val="20"/>
              </w:rPr>
              <w:t>Water</w:t>
            </w:r>
          </w:p>
          <w:p w14:paraId="283038F7" w14:textId="1D86E3A4" w:rsidR="00642786" w:rsidRPr="00BE208A" w:rsidRDefault="00642786" w:rsidP="00BE208A">
            <w:pPr>
              <w:pStyle w:val="ListParagraph"/>
              <w:numPr>
                <w:ilvl w:val="0"/>
                <w:numId w:val="37"/>
              </w:numPr>
              <w:spacing w:after="240"/>
              <w:ind w:left="0" w:firstLine="0"/>
              <w:rPr>
                <w:rFonts w:ascii="Arial" w:hAnsi="Arial" w:cs="Arial"/>
                <w:sz w:val="20"/>
                <w:szCs w:val="20"/>
              </w:rPr>
            </w:pPr>
            <w:r w:rsidRPr="00BE208A">
              <w:rPr>
                <w:rFonts w:ascii="Arial" w:hAnsi="Arial" w:cs="Arial"/>
                <w:sz w:val="20"/>
                <w:szCs w:val="20"/>
              </w:rPr>
              <w:t xml:space="preserve">Table </w:t>
            </w:r>
            <w:r w:rsidR="009B34A5">
              <w:rPr>
                <w:rFonts w:ascii="Arial" w:hAnsi="Arial" w:cs="Arial"/>
                <w:sz w:val="20"/>
                <w:szCs w:val="20"/>
              </w:rPr>
              <w:t>s</w:t>
            </w:r>
            <w:r w:rsidRPr="00BE208A">
              <w:rPr>
                <w:rFonts w:ascii="Arial" w:hAnsi="Arial" w:cs="Arial"/>
                <w:sz w:val="20"/>
                <w:szCs w:val="20"/>
              </w:rPr>
              <w:t>alt (about 2oz)</w:t>
            </w:r>
          </w:p>
          <w:p w14:paraId="5D06242F" w14:textId="77777777" w:rsidR="00642786" w:rsidRDefault="00642786" w:rsidP="00D26F5C">
            <w:pPr>
              <w:pStyle w:val="Default"/>
              <w:rPr>
                <w:rFonts w:ascii="Arial" w:hAnsi="Arial" w:cs="Arial"/>
                <w:color w:val="FF0000"/>
                <w:sz w:val="20"/>
                <w:szCs w:val="20"/>
              </w:rPr>
            </w:pPr>
          </w:p>
          <w:p w14:paraId="4FA711B7" w14:textId="77777777" w:rsidR="00642786" w:rsidRDefault="00642786" w:rsidP="00D26F5C">
            <w:pPr>
              <w:pStyle w:val="Default"/>
              <w:rPr>
                <w:rFonts w:ascii="Arial" w:hAnsi="Arial" w:cs="Arial"/>
                <w:color w:val="FF0000"/>
                <w:sz w:val="20"/>
                <w:szCs w:val="20"/>
              </w:rPr>
            </w:pPr>
          </w:p>
          <w:p w14:paraId="575F6FDF" w14:textId="77777777" w:rsidR="00642786" w:rsidRDefault="00642786" w:rsidP="00D26F5C">
            <w:pPr>
              <w:pStyle w:val="Default"/>
              <w:rPr>
                <w:rFonts w:ascii="Arial" w:hAnsi="Arial" w:cs="Arial"/>
                <w:color w:val="FF0000"/>
                <w:sz w:val="20"/>
                <w:szCs w:val="20"/>
              </w:rPr>
            </w:pPr>
          </w:p>
          <w:p w14:paraId="0353A86A" w14:textId="77777777" w:rsidR="00642786" w:rsidRDefault="00642786" w:rsidP="00D26F5C">
            <w:pPr>
              <w:pStyle w:val="Default"/>
              <w:rPr>
                <w:rFonts w:ascii="Arial" w:hAnsi="Arial" w:cs="Arial"/>
                <w:color w:val="FF0000"/>
                <w:sz w:val="20"/>
                <w:szCs w:val="20"/>
              </w:rPr>
            </w:pPr>
          </w:p>
          <w:p w14:paraId="3B709B49" w14:textId="77777777" w:rsidR="00642786" w:rsidRDefault="00642786" w:rsidP="00D26F5C">
            <w:pPr>
              <w:pStyle w:val="Default"/>
              <w:rPr>
                <w:rFonts w:ascii="Arial" w:hAnsi="Arial" w:cs="Arial"/>
                <w:color w:val="FF0000"/>
                <w:sz w:val="20"/>
                <w:szCs w:val="20"/>
              </w:rPr>
            </w:pPr>
          </w:p>
          <w:p w14:paraId="748F0241" w14:textId="25BAF563" w:rsidR="00642786" w:rsidRPr="00C1316F" w:rsidRDefault="00642786" w:rsidP="00C1316F">
            <w:pPr>
              <w:pStyle w:val="Default"/>
              <w:ind w:left="284"/>
              <w:rPr>
                <w:rFonts w:ascii="Arial" w:hAnsi="Arial" w:cs="Arial"/>
                <w:sz w:val="20"/>
                <w:szCs w:val="20"/>
              </w:rPr>
            </w:pPr>
          </w:p>
        </w:tc>
      </w:tr>
    </w:tbl>
    <w:p w14:paraId="1AE01F78" w14:textId="77777777" w:rsidR="00991FAA" w:rsidRDefault="00991FAA">
      <w:r>
        <w:br w:type="page"/>
      </w:r>
    </w:p>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283"/>
        <w:gridCol w:w="5386"/>
      </w:tblGrid>
      <w:tr w:rsidR="00C13615" w:rsidRPr="00B85D55" w14:paraId="741F45DC" w14:textId="77777777" w:rsidTr="00B85D55">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40642EC0" w14:textId="20D485DD" w:rsidR="00C13615" w:rsidRPr="00B85D55" w:rsidRDefault="00C13615" w:rsidP="000F50FF">
            <w:pPr>
              <w:rPr>
                <w:rFonts w:ascii="Arial" w:hAnsi="Arial" w:cs="Arial"/>
                <w:b/>
                <w:color w:val="FFFFFF"/>
              </w:rPr>
            </w:pPr>
            <w:r w:rsidRPr="00B85D55">
              <w:rPr>
                <w:rFonts w:ascii="Arial" w:hAnsi="Arial" w:cs="Arial"/>
                <w:b/>
                <w:color w:val="FFFFFF"/>
              </w:rPr>
              <w:lastRenderedPageBreak/>
              <w:t>Instructions</w:t>
            </w:r>
            <w:r w:rsidR="004C7682" w:rsidRPr="00B85D55">
              <w:rPr>
                <w:rFonts w:ascii="Arial" w:hAnsi="Arial" w:cs="Arial"/>
                <w:b/>
                <w:color w:val="FFFFFF"/>
              </w:rPr>
              <w:t xml:space="preserve"> </w:t>
            </w:r>
            <w:r w:rsidR="001C61A3" w:rsidRPr="00BC590B">
              <w:rPr>
                <w:rFonts w:ascii="Segoe UI Emoji" w:hAnsi="Segoe UI Emoji" w:cs="Segoe UI Emoji"/>
                <w:sz w:val="18"/>
                <w:szCs w:val="18"/>
              </w:rPr>
              <w:t>⚠</w:t>
            </w:r>
          </w:p>
        </w:tc>
        <w:tc>
          <w:tcPr>
            <w:tcW w:w="283" w:type="dxa"/>
            <w:tcBorders>
              <w:top w:val="nil"/>
              <w:left w:val="nil"/>
              <w:bottom w:val="nil"/>
              <w:right w:val="nil"/>
            </w:tcBorders>
            <w:shd w:val="clear" w:color="auto" w:fill="AAC81E"/>
            <w:tcMar>
              <w:top w:w="57" w:type="dxa"/>
              <w:left w:w="113" w:type="dxa"/>
              <w:bottom w:w="57" w:type="dxa"/>
              <w:right w:w="57" w:type="dxa"/>
            </w:tcMar>
            <w:vAlign w:val="center"/>
          </w:tcPr>
          <w:p w14:paraId="5E626300" w14:textId="77777777" w:rsidR="00C13615" w:rsidRPr="00B85D55" w:rsidRDefault="00C13615" w:rsidP="000F50FF">
            <w:pPr>
              <w:rPr>
                <w:rFonts w:ascii="Arial" w:hAnsi="Arial" w:cs="Arial"/>
                <w:color w:val="FFFFFF"/>
                <w:sz w:val="20"/>
              </w:rPr>
            </w:pPr>
          </w:p>
        </w:tc>
        <w:tc>
          <w:tcPr>
            <w:tcW w:w="5386" w:type="dxa"/>
            <w:tcBorders>
              <w:top w:val="nil"/>
              <w:left w:val="nil"/>
              <w:bottom w:val="nil"/>
              <w:right w:val="nil"/>
            </w:tcBorders>
            <w:shd w:val="clear" w:color="auto" w:fill="AAC81E"/>
            <w:tcMar>
              <w:top w:w="57" w:type="dxa"/>
              <w:left w:w="113" w:type="dxa"/>
              <w:bottom w:w="57" w:type="dxa"/>
              <w:right w:w="57" w:type="dxa"/>
            </w:tcMar>
            <w:vAlign w:val="center"/>
          </w:tcPr>
          <w:p w14:paraId="7F7CDC60" w14:textId="77777777" w:rsidR="00C13615" w:rsidRPr="00B85D55" w:rsidRDefault="00C13615" w:rsidP="000F50FF">
            <w:pPr>
              <w:rPr>
                <w:rFonts w:ascii="Arial" w:hAnsi="Arial" w:cs="Arial"/>
                <w:color w:val="FFFFFF"/>
                <w:sz w:val="20"/>
              </w:rPr>
            </w:pPr>
          </w:p>
        </w:tc>
      </w:tr>
      <w:tr w:rsidR="00174AA5" w:rsidRPr="00B85D55" w14:paraId="305330E9" w14:textId="77777777" w:rsidTr="00250810">
        <w:trPr>
          <w:trHeight w:val="3060"/>
        </w:trPr>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4C7703E4" w14:textId="4DA01A33" w:rsidR="002F2DF1" w:rsidRPr="0067605D" w:rsidRDefault="002F2DF1" w:rsidP="002F2DF1">
            <w:pPr>
              <w:pStyle w:val="ListParagraph"/>
              <w:spacing w:after="240"/>
              <w:ind w:left="0"/>
              <w:rPr>
                <w:rFonts w:ascii="Arial" w:hAnsi="Arial" w:cs="Arial"/>
                <w:b/>
                <w:bCs/>
                <w:sz w:val="20"/>
                <w:szCs w:val="20"/>
              </w:rPr>
            </w:pPr>
            <w:r w:rsidRPr="0067605D">
              <w:rPr>
                <w:rFonts w:ascii="Arial" w:hAnsi="Arial" w:cs="Arial"/>
                <w:b/>
                <w:bCs/>
                <w:sz w:val="20"/>
                <w:szCs w:val="20"/>
              </w:rPr>
              <w:t>Step 1</w:t>
            </w:r>
          </w:p>
          <w:p w14:paraId="17F17283" w14:textId="61CE8C1F" w:rsidR="002F2DF1" w:rsidRPr="0067605D" w:rsidRDefault="00B82B3E" w:rsidP="002F2DF1">
            <w:pPr>
              <w:pStyle w:val="ListParagraph"/>
              <w:spacing w:after="240"/>
              <w:ind w:left="0"/>
              <w:rPr>
                <w:rFonts w:ascii="Arial" w:hAnsi="Arial" w:cs="Arial"/>
                <w:sz w:val="20"/>
                <w:szCs w:val="20"/>
              </w:rPr>
            </w:pPr>
            <w:r w:rsidRPr="0067605D">
              <w:rPr>
                <w:rFonts w:ascii="Arial" w:hAnsi="Arial" w:cs="Arial"/>
                <w:sz w:val="20"/>
                <w:szCs w:val="20"/>
              </w:rPr>
              <w:t>Learners p</w:t>
            </w:r>
            <w:r w:rsidR="002F2DF1" w:rsidRPr="0067605D">
              <w:rPr>
                <w:rFonts w:ascii="Arial" w:hAnsi="Arial" w:cs="Arial"/>
                <w:sz w:val="20"/>
                <w:szCs w:val="20"/>
              </w:rPr>
              <w:t>our water into both jam jars</w:t>
            </w:r>
            <w:r w:rsidR="006002C0">
              <w:rPr>
                <w:rFonts w:ascii="Arial" w:hAnsi="Arial" w:cs="Arial"/>
                <w:sz w:val="20"/>
                <w:szCs w:val="20"/>
              </w:rPr>
              <w:t xml:space="preserve">/containers, </w:t>
            </w:r>
            <w:r w:rsidR="002F2DF1" w:rsidRPr="0067605D">
              <w:rPr>
                <w:rFonts w:ascii="Arial" w:hAnsi="Arial" w:cs="Arial"/>
                <w:sz w:val="20"/>
                <w:szCs w:val="20"/>
              </w:rPr>
              <w:t>until they are about half full.</w:t>
            </w:r>
            <w:r w:rsidRPr="0067605D">
              <w:rPr>
                <w:rFonts w:ascii="Arial" w:hAnsi="Arial" w:cs="Arial"/>
                <w:noProof/>
                <w:sz w:val="20"/>
                <w:szCs w:val="20"/>
              </w:rPr>
              <w:t xml:space="preserve"> </w:t>
            </w:r>
          </w:p>
          <w:p w14:paraId="4386C848" w14:textId="24BE5A89" w:rsidR="006002C0" w:rsidRDefault="006002C0" w:rsidP="002F2DF1">
            <w:pPr>
              <w:pStyle w:val="ListParagraph"/>
              <w:spacing w:after="240"/>
              <w:ind w:left="0"/>
              <w:rPr>
                <w:rFonts w:ascii="Arial" w:hAnsi="Arial" w:cs="Arial"/>
                <w:sz w:val="20"/>
                <w:szCs w:val="20"/>
              </w:rPr>
            </w:pPr>
          </w:p>
          <w:p w14:paraId="62367229" w14:textId="69FFC557" w:rsidR="002F2DF1" w:rsidRPr="0067605D" w:rsidRDefault="002F2DF1" w:rsidP="002F2DF1">
            <w:pPr>
              <w:pStyle w:val="ListParagraph"/>
              <w:spacing w:after="240"/>
              <w:ind w:left="0"/>
              <w:rPr>
                <w:rFonts w:ascii="Arial" w:hAnsi="Arial" w:cs="Arial"/>
                <w:b/>
                <w:bCs/>
                <w:sz w:val="20"/>
                <w:szCs w:val="20"/>
              </w:rPr>
            </w:pPr>
            <w:r w:rsidRPr="0067605D">
              <w:rPr>
                <w:rFonts w:ascii="Arial" w:hAnsi="Arial" w:cs="Arial"/>
                <w:b/>
                <w:bCs/>
                <w:sz w:val="20"/>
                <w:szCs w:val="20"/>
              </w:rPr>
              <w:t>Step 2</w:t>
            </w:r>
          </w:p>
          <w:p w14:paraId="0B8E9B75" w14:textId="4AC2B3A6" w:rsidR="00B82B3E" w:rsidRPr="007D0872" w:rsidRDefault="002F2DF1" w:rsidP="002F2DF1">
            <w:pPr>
              <w:pStyle w:val="ListParagraph"/>
              <w:spacing w:after="240"/>
              <w:ind w:left="0"/>
              <w:rPr>
                <w:rFonts w:ascii="Arial" w:hAnsi="Arial" w:cs="Arial"/>
                <w:sz w:val="20"/>
                <w:szCs w:val="20"/>
              </w:rPr>
            </w:pPr>
            <w:r w:rsidRPr="0067605D">
              <w:rPr>
                <w:rFonts w:ascii="Arial" w:hAnsi="Arial" w:cs="Arial"/>
                <w:sz w:val="20"/>
                <w:szCs w:val="20"/>
              </w:rPr>
              <w:t xml:space="preserve">In one jar add salt to </w:t>
            </w:r>
            <w:r w:rsidRPr="007D0872">
              <w:rPr>
                <w:rFonts w:ascii="Arial" w:hAnsi="Arial" w:cs="Arial"/>
                <w:sz w:val="20"/>
                <w:szCs w:val="20"/>
              </w:rPr>
              <w:t>make a saturated solution</w:t>
            </w:r>
            <w:r w:rsidR="007D0872" w:rsidRPr="007D0872">
              <w:rPr>
                <w:rFonts w:ascii="Arial" w:hAnsi="Arial" w:cs="Arial"/>
                <w:sz w:val="20"/>
                <w:szCs w:val="20"/>
              </w:rPr>
              <w:t xml:space="preserve">. </w:t>
            </w:r>
            <w:r w:rsidRPr="007D0872">
              <w:rPr>
                <w:rFonts w:ascii="Arial" w:hAnsi="Arial" w:cs="Arial"/>
                <w:sz w:val="20"/>
                <w:szCs w:val="20"/>
              </w:rPr>
              <w:t xml:space="preserve">A saturated saltwater solution </w:t>
            </w:r>
            <w:r w:rsidR="009B34A5">
              <w:rPr>
                <w:rFonts w:ascii="Arial" w:hAnsi="Arial" w:cs="Arial"/>
                <w:sz w:val="20"/>
                <w:szCs w:val="20"/>
              </w:rPr>
              <w:t>is made when any</w:t>
            </w:r>
            <w:r w:rsidR="007D0872">
              <w:rPr>
                <w:rFonts w:ascii="Arial" w:hAnsi="Arial" w:cs="Arial"/>
                <w:sz w:val="20"/>
                <w:szCs w:val="20"/>
              </w:rPr>
              <w:t xml:space="preserve"> further salt added will not dissolve.</w:t>
            </w:r>
          </w:p>
          <w:p w14:paraId="59A1D6C8" w14:textId="50B36B6D" w:rsidR="002F2DF1" w:rsidRDefault="002F2DF1" w:rsidP="002F2DF1">
            <w:pPr>
              <w:pStyle w:val="ListParagraph"/>
              <w:spacing w:after="240"/>
              <w:ind w:left="0"/>
              <w:rPr>
                <w:rFonts w:ascii="Arial" w:hAnsi="Arial" w:cs="Arial"/>
                <w:sz w:val="20"/>
                <w:szCs w:val="20"/>
              </w:rPr>
            </w:pPr>
          </w:p>
          <w:p w14:paraId="30B9ACF8" w14:textId="09B6B04B" w:rsidR="002F2DF1" w:rsidRPr="0067605D" w:rsidRDefault="002F2DF1" w:rsidP="002F2DF1">
            <w:pPr>
              <w:pStyle w:val="ListParagraph"/>
              <w:spacing w:after="240"/>
              <w:ind w:left="0"/>
              <w:rPr>
                <w:rFonts w:ascii="Arial" w:hAnsi="Arial" w:cs="Arial"/>
                <w:b/>
                <w:bCs/>
                <w:sz w:val="20"/>
                <w:szCs w:val="20"/>
              </w:rPr>
            </w:pPr>
            <w:r w:rsidRPr="0067605D">
              <w:rPr>
                <w:rFonts w:ascii="Arial" w:hAnsi="Arial" w:cs="Arial"/>
                <w:b/>
                <w:bCs/>
                <w:sz w:val="20"/>
                <w:szCs w:val="20"/>
              </w:rPr>
              <w:t>Step 3</w:t>
            </w:r>
          </w:p>
          <w:p w14:paraId="117AF20B" w14:textId="74B5222E" w:rsidR="002F2DF1" w:rsidRPr="0067605D" w:rsidRDefault="002F2DF1" w:rsidP="002F2DF1">
            <w:pPr>
              <w:pStyle w:val="ListParagraph"/>
              <w:spacing w:after="240"/>
              <w:ind w:left="0"/>
              <w:rPr>
                <w:rFonts w:ascii="Arial" w:hAnsi="Arial" w:cs="Arial"/>
                <w:sz w:val="20"/>
                <w:szCs w:val="20"/>
              </w:rPr>
            </w:pPr>
            <w:r w:rsidRPr="0067605D">
              <w:rPr>
                <w:rFonts w:ascii="Arial" w:hAnsi="Arial" w:cs="Arial"/>
                <w:sz w:val="20"/>
                <w:szCs w:val="20"/>
              </w:rPr>
              <w:t>Mark</w:t>
            </w:r>
            <w:r w:rsidR="00516482">
              <w:rPr>
                <w:rFonts w:ascii="Arial" w:hAnsi="Arial" w:cs="Arial"/>
                <w:sz w:val="20"/>
                <w:szCs w:val="20"/>
              </w:rPr>
              <w:t xml:space="preserve"> the</w:t>
            </w:r>
            <w:r w:rsidRPr="0067605D">
              <w:rPr>
                <w:rFonts w:ascii="Arial" w:hAnsi="Arial" w:cs="Arial"/>
                <w:sz w:val="20"/>
                <w:szCs w:val="20"/>
              </w:rPr>
              <w:t xml:space="preserve"> saltwater solution with the permanent marker or a sticker so the jars</w:t>
            </w:r>
            <w:r w:rsidR="00752FD8">
              <w:rPr>
                <w:rFonts w:ascii="Arial" w:hAnsi="Arial" w:cs="Arial"/>
                <w:sz w:val="20"/>
                <w:szCs w:val="20"/>
              </w:rPr>
              <w:t xml:space="preserve"> don’t get</w:t>
            </w:r>
            <w:r w:rsidRPr="0067605D">
              <w:rPr>
                <w:rFonts w:ascii="Arial" w:hAnsi="Arial" w:cs="Arial"/>
                <w:sz w:val="20"/>
                <w:szCs w:val="20"/>
              </w:rPr>
              <w:t xml:space="preserve"> mixed up!</w:t>
            </w:r>
          </w:p>
          <w:p w14:paraId="34A45322" w14:textId="238559B6" w:rsidR="002F2DF1" w:rsidRDefault="002F2DF1" w:rsidP="002F2DF1">
            <w:pPr>
              <w:pStyle w:val="ListParagraph"/>
              <w:spacing w:after="240"/>
              <w:ind w:left="0"/>
              <w:rPr>
                <w:rFonts w:ascii="Arial" w:hAnsi="Arial" w:cs="Arial"/>
                <w:sz w:val="20"/>
                <w:szCs w:val="20"/>
              </w:rPr>
            </w:pPr>
          </w:p>
          <w:p w14:paraId="1F160F9A" w14:textId="597C9266" w:rsidR="002F2DF1" w:rsidRPr="0067605D" w:rsidRDefault="002F2DF1" w:rsidP="002F2DF1">
            <w:pPr>
              <w:pStyle w:val="ListParagraph"/>
              <w:spacing w:after="240"/>
              <w:ind w:left="0"/>
              <w:rPr>
                <w:rFonts w:ascii="Arial" w:hAnsi="Arial" w:cs="Arial"/>
                <w:b/>
                <w:bCs/>
                <w:sz w:val="20"/>
                <w:szCs w:val="20"/>
              </w:rPr>
            </w:pPr>
            <w:r w:rsidRPr="0067605D">
              <w:rPr>
                <w:rFonts w:ascii="Arial" w:hAnsi="Arial" w:cs="Arial"/>
                <w:b/>
                <w:bCs/>
                <w:sz w:val="20"/>
                <w:szCs w:val="20"/>
              </w:rPr>
              <w:t>Step 4</w:t>
            </w:r>
          </w:p>
          <w:p w14:paraId="2C218F58" w14:textId="24F8854D" w:rsidR="002F2DF1" w:rsidRPr="0067605D" w:rsidRDefault="002F2DF1" w:rsidP="002F2DF1">
            <w:pPr>
              <w:pStyle w:val="ListParagraph"/>
              <w:spacing w:after="240"/>
              <w:ind w:left="0"/>
              <w:rPr>
                <w:rFonts w:ascii="Arial" w:hAnsi="Arial" w:cs="Arial"/>
                <w:sz w:val="20"/>
                <w:szCs w:val="20"/>
              </w:rPr>
            </w:pPr>
            <w:r w:rsidRPr="0067605D">
              <w:rPr>
                <w:rFonts w:ascii="Arial" w:hAnsi="Arial" w:cs="Arial"/>
                <w:sz w:val="20"/>
                <w:szCs w:val="20"/>
              </w:rPr>
              <w:t>Place both jam jars in the freezer and close the door.</w:t>
            </w:r>
          </w:p>
          <w:p w14:paraId="1E84E79B" w14:textId="1EE3A2B5" w:rsidR="002F2DF1" w:rsidRPr="0067605D" w:rsidRDefault="002F2DF1" w:rsidP="002F2DF1">
            <w:pPr>
              <w:pStyle w:val="ListParagraph"/>
              <w:spacing w:after="240"/>
              <w:ind w:left="0"/>
              <w:rPr>
                <w:rFonts w:ascii="Arial" w:hAnsi="Arial" w:cs="Arial"/>
                <w:sz w:val="20"/>
                <w:szCs w:val="20"/>
              </w:rPr>
            </w:pPr>
          </w:p>
          <w:p w14:paraId="6BB5E778" w14:textId="4B395E60" w:rsidR="002F2DF1" w:rsidRPr="0067605D" w:rsidRDefault="002F2DF1" w:rsidP="002F2DF1">
            <w:pPr>
              <w:pStyle w:val="ListParagraph"/>
              <w:spacing w:after="240"/>
              <w:ind w:left="0"/>
              <w:rPr>
                <w:rFonts w:ascii="Arial" w:hAnsi="Arial" w:cs="Arial"/>
                <w:b/>
                <w:bCs/>
                <w:sz w:val="20"/>
                <w:szCs w:val="20"/>
              </w:rPr>
            </w:pPr>
            <w:r w:rsidRPr="0067605D">
              <w:rPr>
                <w:rFonts w:ascii="Arial" w:hAnsi="Arial" w:cs="Arial"/>
                <w:b/>
                <w:bCs/>
                <w:sz w:val="20"/>
                <w:szCs w:val="20"/>
              </w:rPr>
              <w:t>Step 5</w:t>
            </w:r>
          </w:p>
          <w:p w14:paraId="064A50E4" w14:textId="5B9EEDD1" w:rsidR="002F2DF1" w:rsidRPr="0067605D" w:rsidRDefault="002F2DF1" w:rsidP="002F2DF1">
            <w:pPr>
              <w:pStyle w:val="ListParagraph"/>
              <w:spacing w:after="240"/>
              <w:ind w:left="0"/>
              <w:rPr>
                <w:rFonts w:ascii="Arial" w:hAnsi="Arial" w:cs="Arial"/>
                <w:sz w:val="20"/>
                <w:szCs w:val="20"/>
              </w:rPr>
            </w:pPr>
            <w:r w:rsidRPr="0067605D">
              <w:rPr>
                <w:rFonts w:ascii="Arial" w:hAnsi="Arial" w:cs="Arial"/>
                <w:sz w:val="20"/>
                <w:szCs w:val="20"/>
              </w:rPr>
              <w:t>Check each hour to see if either jar has frozen.</w:t>
            </w:r>
            <w:r w:rsidR="006002C0">
              <w:rPr>
                <w:rFonts w:ascii="Arial" w:hAnsi="Arial" w:cs="Arial"/>
                <w:sz w:val="20"/>
                <w:szCs w:val="20"/>
              </w:rPr>
              <w:t xml:space="preserve"> </w:t>
            </w:r>
            <w:r w:rsidR="00752FD8">
              <w:rPr>
                <w:rFonts w:ascii="Arial" w:hAnsi="Arial" w:cs="Arial"/>
                <w:sz w:val="20"/>
                <w:szCs w:val="20"/>
              </w:rPr>
              <w:t>Learners</w:t>
            </w:r>
            <w:r w:rsidRPr="0067605D">
              <w:rPr>
                <w:rFonts w:ascii="Arial" w:hAnsi="Arial" w:cs="Arial"/>
                <w:sz w:val="20"/>
                <w:szCs w:val="20"/>
              </w:rPr>
              <w:t xml:space="preserve"> should find that the plain water freezes faster than the saltwater solution. </w:t>
            </w:r>
          </w:p>
          <w:p w14:paraId="6C7F0363" w14:textId="797D283D" w:rsidR="002F2DF1" w:rsidRPr="0067605D" w:rsidRDefault="002F2DF1" w:rsidP="002F2DF1">
            <w:pPr>
              <w:pStyle w:val="ListParagraph"/>
              <w:spacing w:after="240"/>
              <w:ind w:left="0"/>
              <w:rPr>
                <w:rFonts w:ascii="Arial" w:hAnsi="Arial" w:cs="Arial"/>
                <w:b/>
                <w:bCs/>
                <w:sz w:val="20"/>
                <w:szCs w:val="20"/>
              </w:rPr>
            </w:pPr>
          </w:p>
          <w:p w14:paraId="5FB1D7E3" w14:textId="55020FC4" w:rsidR="002F2DF1" w:rsidRPr="0067605D" w:rsidRDefault="002F2DF1" w:rsidP="002F2DF1">
            <w:pPr>
              <w:pStyle w:val="ListParagraph"/>
              <w:spacing w:after="240"/>
              <w:ind w:left="0"/>
              <w:rPr>
                <w:rFonts w:ascii="Arial" w:hAnsi="Arial" w:cs="Arial"/>
                <w:b/>
                <w:bCs/>
                <w:sz w:val="20"/>
                <w:szCs w:val="20"/>
              </w:rPr>
            </w:pPr>
            <w:r w:rsidRPr="0067605D">
              <w:rPr>
                <w:rFonts w:ascii="Arial" w:hAnsi="Arial" w:cs="Arial"/>
                <w:b/>
                <w:bCs/>
                <w:sz w:val="20"/>
                <w:szCs w:val="20"/>
              </w:rPr>
              <w:t xml:space="preserve">Step </w:t>
            </w:r>
            <w:r w:rsidR="006002C0">
              <w:rPr>
                <w:rFonts w:ascii="Arial" w:hAnsi="Arial" w:cs="Arial"/>
                <w:b/>
                <w:bCs/>
                <w:sz w:val="20"/>
                <w:szCs w:val="20"/>
              </w:rPr>
              <w:t>6</w:t>
            </w:r>
          </w:p>
          <w:p w14:paraId="7F71E2BF" w14:textId="77777777" w:rsidR="003C5901" w:rsidRDefault="002F2DF1" w:rsidP="00642786">
            <w:pPr>
              <w:pStyle w:val="ListParagraph"/>
              <w:spacing w:after="240"/>
              <w:ind w:left="0"/>
              <w:rPr>
                <w:rFonts w:ascii="Arial" w:hAnsi="Arial" w:cs="Arial"/>
                <w:sz w:val="20"/>
                <w:szCs w:val="20"/>
              </w:rPr>
            </w:pPr>
            <w:r w:rsidRPr="0067605D">
              <w:rPr>
                <w:rFonts w:ascii="Arial" w:hAnsi="Arial" w:cs="Arial"/>
                <w:sz w:val="20"/>
                <w:szCs w:val="20"/>
              </w:rPr>
              <w:t xml:space="preserve">When both have frozen remove from the fridge and leave to thaw. </w:t>
            </w:r>
            <w:r w:rsidR="00752FD8">
              <w:rPr>
                <w:rFonts w:ascii="Arial" w:hAnsi="Arial" w:cs="Arial"/>
                <w:sz w:val="20"/>
                <w:szCs w:val="20"/>
              </w:rPr>
              <w:t>They</w:t>
            </w:r>
            <w:r w:rsidRPr="0067605D">
              <w:rPr>
                <w:rFonts w:ascii="Arial" w:hAnsi="Arial" w:cs="Arial"/>
                <w:sz w:val="20"/>
                <w:szCs w:val="20"/>
              </w:rPr>
              <w:t xml:space="preserve"> should find the </w:t>
            </w:r>
            <w:r w:rsidR="003C5901" w:rsidRPr="0067605D">
              <w:rPr>
                <w:rFonts w:ascii="Arial" w:hAnsi="Arial" w:cs="Arial"/>
                <w:sz w:val="20"/>
                <w:szCs w:val="20"/>
              </w:rPr>
              <w:t>saltwater</w:t>
            </w:r>
            <w:r w:rsidRPr="0067605D">
              <w:rPr>
                <w:rFonts w:ascii="Arial" w:hAnsi="Arial" w:cs="Arial"/>
                <w:sz w:val="20"/>
                <w:szCs w:val="20"/>
              </w:rPr>
              <w:t xml:space="preserve"> similarly thaws more quickly than the plain water.</w:t>
            </w:r>
          </w:p>
          <w:p w14:paraId="6643A881" w14:textId="77777777" w:rsidR="00450864" w:rsidRDefault="00450864" w:rsidP="00642786">
            <w:pPr>
              <w:pStyle w:val="ListParagraph"/>
              <w:spacing w:after="240"/>
              <w:ind w:left="0"/>
              <w:rPr>
                <w:rFonts w:ascii="Arial" w:hAnsi="Arial" w:cs="Arial"/>
                <w:sz w:val="20"/>
                <w:szCs w:val="20"/>
              </w:rPr>
            </w:pPr>
          </w:p>
          <w:p w14:paraId="5503EFD8" w14:textId="77777777" w:rsidR="00450864" w:rsidRDefault="00450864" w:rsidP="00642786">
            <w:pPr>
              <w:pStyle w:val="ListParagraph"/>
              <w:spacing w:after="240"/>
              <w:ind w:left="0"/>
              <w:rPr>
                <w:rFonts w:ascii="Arial" w:hAnsi="Arial" w:cs="Arial"/>
                <w:sz w:val="20"/>
                <w:szCs w:val="20"/>
              </w:rPr>
            </w:pPr>
          </w:p>
          <w:p w14:paraId="69CE745E" w14:textId="3A4D7B34" w:rsidR="00450864" w:rsidRPr="00450864" w:rsidRDefault="00450864" w:rsidP="00642786">
            <w:pPr>
              <w:pStyle w:val="ListParagraph"/>
              <w:spacing w:after="240"/>
              <w:ind w:left="0"/>
              <w:rPr>
                <w:rFonts w:ascii="Arial" w:hAnsi="Arial" w:cs="Arial"/>
                <w:b/>
                <w:bCs/>
                <w:sz w:val="20"/>
                <w:szCs w:val="20"/>
              </w:rPr>
            </w:pPr>
            <w:r w:rsidRPr="00450864">
              <w:rPr>
                <w:rFonts w:ascii="Arial" w:hAnsi="Arial" w:cs="Arial"/>
                <w:b/>
                <w:bCs/>
                <w:sz w:val="20"/>
                <w:szCs w:val="20"/>
              </w:rPr>
              <w:t>Illustrations</w:t>
            </w:r>
          </w:p>
        </w:tc>
      </w:tr>
      <w:tr w:rsidR="005156FB" w:rsidRPr="00B85D55" w14:paraId="07A0088C" w14:textId="77777777" w:rsidTr="00B85D55">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6D5BB6C5" w14:textId="59BA236F" w:rsidR="0067605D" w:rsidRPr="00250810" w:rsidRDefault="0067605D" w:rsidP="000F50FF">
            <w:pPr>
              <w:rPr>
                <w:rFonts w:ascii="Arial" w:hAnsi="Arial" w:cs="Arial"/>
                <w:b/>
                <w:color w:val="FFFFFF"/>
                <w:sz w:val="12"/>
                <w:szCs w:val="12"/>
              </w:rPr>
            </w:pPr>
          </w:p>
        </w:tc>
        <w:tc>
          <w:tcPr>
            <w:tcW w:w="283" w:type="dxa"/>
            <w:tcBorders>
              <w:top w:val="nil"/>
              <w:left w:val="nil"/>
              <w:bottom w:val="nil"/>
              <w:right w:val="nil"/>
            </w:tcBorders>
            <w:shd w:val="clear" w:color="auto" w:fill="auto"/>
            <w:tcMar>
              <w:top w:w="57" w:type="dxa"/>
              <w:left w:w="113" w:type="dxa"/>
              <w:bottom w:w="57" w:type="dxa"/>
              <w:right w:w="57" w:type="dxa"/>
            </w:tcMar>
            <w:vAlign w:val="center"/>
          </w:tcPr>
          <w:p w14:paraId="727F84E5" w14:textId="2EA766EE" w:rsidR="005156FB" w:rsidRPr="00250810" w:rsidRDefault="005156FB" w:rsidP="000F50FF">
            <w:pPr>
              <w:rPr>
                <w:rFonts w:ascii="Arial" w:hAnsi="Arial" w:cs="Arial"/>
                <w:color w:val="FFFFFF"/>
                <w:sz w:val="12"/>
                <w:szCs w:val="12"/>
              </w:rPr>
            </w:pPr>
          </w:p>
        </w:tc>
        <w:tc>
          <w:tcPr>
            <w:tcW w:w="5386" w:type="dxa"/>
            <w:tcBorders>
              <w:top w:val="nil"/>
              <w:left w:val="nil"/>
              <w:bottom w:val="nil"/>
              <w:right w:val="nil"/>
            </w:tcBorders>
            <w:shd w:val="clear" w:color="auto" w:fill="auto"/>
            <w:tcMar>
              <w:top w:w="57" w:type="dxa"/>
              <w:left w:w="113" w:type="dxa"/>
              <w:bottom w:w="57" w:type="dxa"/>
              <w:right w:w="57" w:type="dxa"/>
            </w:tcMar>
            <w:vAlign w:val="center"/>
          </w:tcPr>
          <w:p w14:paraId="211A4399" w14:textId="311551CC" w:rsidR="005156FB" w:rsidRPr="00250810" w:rsidRDefault="005156FB" w:rsidP="000F50FF">
            <w:pPr>
              <w:rPr>
                <w:rFonts w:ascii="Arial" w:hAnsi="Arial" w:cs="Arial"/>
                <w:color w:val="FFFFFF"/>
                <w:sz w:val="12"/>
                <w:szCs w:val="12"/>
              </w:rPr>
            </w:pPr>
          </w:p>
        </w:tc>
      </w:tr>
    </w:tbl>
    <w:p w14:paraId="27F30BC3" w14:textId="4CCF45BC" w:rsidR="00450864" w:rsidRDefault="00450864">
      <w:r w:rsidRPr="0067605D">
        <w:rPr>
          <w:rFonts w:ascii="Arial" w:hAnsi="Arial" w:cs="Arial"/>
          <w:noProof/>
          <w:sz w:val="20"/>
          <w:szCs w:val="20"/>
        </w:rPr>
        <w:drawing>
          <wp:anchor distT="0" distB="0" distL="114300" distR="114300" simplePos="0" relativeHeight="251665408" behindDoc="0" locked="0" layoutInCell="1" allowOverlap="1" wp14:anchorId="44BE1D4E" wp14:editId="473F7F3B">
            <wp:simplePos x="0" y="0"/>
            <wp:positionH relativeFrom="margin">
              <wp:posOffset>4802505</wp:posOffset>
            </wp:positionH>
            <wp:positionV relativeFrom="paragraph">
              <wp:posOffset>-354965</wp:posOffset>
            </wp:positionV>
            <wp:extent cx="1776095" cy="9988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6095" cy="998855"/>
                    </a:xfrm>
                    <a:prstGeom prst="rect">
                      <a:avLst/>
                    </a:prstGeom>
                    <a:noFill/>
                  </pic:spPr>
                </pic:pic>
              </a:graphicData>
            </a:graphic>
            <wp14:sizeRelH relativeFrom="page">
              <wp14:pctWidth>0</wp14:pctWidth>
            </wp14:sizeRelH>
            <wp14:sizeRelV relativeFrom="page">
              <wp14:pctHeight>0</wp14:pctHeight>
            </wp14:sizeRelV>
          </wp:anchor>
        </w:drawing>
      </w:r>
      <w:r w:rsidRPr="0067605D">
        <w:rPr>
          <w:rFonts w:ascii="Arial" w:hAnsi="Arial" w:cs="Arial"/>
          <w:noProof/>
          <w:sz w:val="20"/>
          <w:szCs w:val="20"/>
        </w:rPr>
        <w:drawing>
          <wp:anchor distT="0" distB="0" distL="114300" distR="114300" simplePos="0" relativeHeight="251664384" behindDoc="0" locked="0" layoutInCell="1" allowOverlap="1" wp14:anchorId="7B960155" wp14:editId="7D163E4F">
            <wp:simplePos x="0" y="0"/>
            <wp:positionH relativeFrom="margin">
              <wp:align>center</wp:align>
            </wp:positionH>
            <wp:positionV relativeFrom="paragraph">
              <wp:posOffset>-303530</wp:posOffset>
            </wp:positionV>
            <wp:extent cx="1753235" cy="98552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3235" cy="985520"/>
                    </a:xfrm>
                    <a:prstGeom prst="rect">
                      <a:avLst/>
                    </a:prstGeom>
                    <a:noFill/>
                  </pic:spPr>
                </pic:pic>
              </a:graphicData>
            </a:graphic>
            <wp14:sizeRelH relativeFrom="page">
              <wp14:pctWidth>0</wp14:pctWidth>
            </wp14:sizeRelH>
            <wp14:sizeRelV relativeFrom="page">
              <wp14:pctHeight>0</wp14:pctHeight>
            </wp14:sizeRelV>
          </wp:anchor>
        </w:drawing>
      </w:r>
      <w:r w:rsidRPr="0067605D">
        <w:rPr>
          <w:rFonts w:ascii="Arial" w:hAnsi="Arial" w:cs="Arial"/>
          <w:noProof/>
          <w:sz w:val="20"/>
          <w:szCs w:val="20"/>
        </w:rPr>
        <w:drawing>
          <wp:anchor distT="0" distB="0" distL="114300" distR="114300" simplePos="0" relativeHeight="251666432" behindDoc="0" locked="0" layoutInCell="1" allowOverlap="1" wp14:anchorId="5D1A0105" wp14:editId="2BD29403">
            <wp:simplePos x="0" y="0"/>
            <wp:positionH relativeFrom="column">
              <wp:posOffset>287655</wp:posOffset>
            </wp:positionH>
            <wp:positionV relativeFrom="paragraph">
              <wp:posOffset>-293370</wp:posOffset>
            </wp:positionV>
            <wp:extent cx="1758950" cy="9779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895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702482" w14:textId="1A6D5D1A" w:rsidR="00450864" w:rsidRDefault="00450864"/>
    <w:p w14:paraId="35ED66CD" w14:textId="77777777" w:rsidR="00450864" w:rsidRDefault="00450864"/>
    <w:p w14:paraId="79DF8F15" w14:textId="77777777" w:rsidR="00450864" w:rsidRDefault="00450864"/>
    <w:p w14:paraId="64FFFD26" w14:textId="46B32958" w:rsidR="00450864" w:rsidRPr="0067605D" w:rsidRDefault="00450864" w:rsidP="00450864">
      <w:pPr>
        <w:pStyle w:val="ListParagraph"/>
        <w:spacing w:after="240"/>
        <w:ind w:firstLine="720"/>
        <w:rPr>
          <w:rFonts w:ascii="Arial" w:hAnsi="Arial" w:cs="Arial"/>
          <w:b/>
          <w:bCs/>
          <w:sz w:val="20"/>
          <w:szCs w:val="20"/>
        </w:rPr>
      </w:pPr>
      <w:r w:rsidRPr="0067605D">
        <w:rPr>
          <w:rFonts w:ascii="Arial" w:hAnsi="Arial" w:cs="Arial"/>
          <w:b/>
          <w:bCs/>
          <w:sz w:val="20"/>
          <w:szCs w:val="20"/>
        </w:rPr>
        <w:t>Step 1</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605D">
        <w:rPr>
          <w:rFonts w:ascii="Arial" w:hAnsi="Arial" w:cs="Arial"/>
          <w:b/>
          <w:bCs/>
          <w:sz w:val="20"/>
          <w:szCs w:val="20"/>
        </w:rPr>
        <w:t xml:space="preserve">Step </w:t>
      </w:r>
      <w:r>
        <w:rPr>
          <w:rFonts w:ascii="Arial" w:hAnsi="Arial" w:cs="Arial"/>
          <w:b/>
          <w:bCs/>
          <w:sz w:val="20"/>
          <w:szCs w:val="20"/>
        </w:rPr>
        <w:t>2</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605D">
        <w:rPr>
          <w:rFonts w:ascii="Arial" w:hAnsi="Arial" w:cs="Arial"/>
          <w:b/>
          <w:bCs/>
          <w:sz w:val="20"/>
          <w:szCs w:val="20"/>
        </w:rPr>
        <w:t xml:space="preserve">Step </w:t>
      </w:r>
      <w:r>
        <w:rPr>
          <w:rFonts w:ascii="Arial" w:hAnsi="Arial" w:cs="Arial"/>
          <w:b/>
          <w:bCs/>
          <w:sz w:val="20"/>
          <w:szCs w:val="20"/>
        </w:rPr>
        <w:t>3</w:t>
      </w:r>
    </w:p>
    <w:p w14:paraId="464E5B07" w14:textId="6A00DADD" w:rsidR="001A467A" w:rsidRDefault="001A467A"/>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141"/>
        <w:gridCol w:w="142"/>
        <w:gridCol w:w="5386"/>
      </w:tblGrid>
      <w:tr w:rsidR="00AE6BA0" w:rsidRPr="00B85D55" w14:paraId="1ECB50C8" w14:textId="77777777" w:rsidTr="00B85D55">
        <w:tc>
          <w:tcPr>
            <w:tcW w:w="5387" w:type="dxa"/>
            <w:tcBorders>
              <w:top w:val="nil"/>
              <w:left w:val="nil"/>
              <w:bottom w:val="nil"/>
              <w:right w:val="nil"/>
            </w:tcBorders>
            <w:shd w:val="clear" w:color="auto" w:fill="AAC81E"/>
            <w:tcMar>
              <w:top w:w="57" w:type="dxa"/>
              <w:left w:w="113" w:type="dxa"/>
              <w:bottom w:w="57" w:type="dxa"/>
              <w:right w:w="57" w:type="dxa"/>
            </w:tcMar>
            <w:vAlign w:val="center"/>
          </w:tcPr>
          <w:p w14:paraId="279D757D" w14:textId="489CE6C8" w:rsidR="00AE6BA0" w:rsidRPr="00B85D55" w:rsidRDefault="00D054D3" w:rsidP="000F50FF">
            <w:pPr>
              <w:rPr>
                <w:rFonts w:ascii="Arial" w:hAnsi="Arial" w:cs="Arial"/>
                <w:b/>
                <w:color w:val="FFFFFF"/>
              </w:rPr>
            </w:pPr>
            <w:r w:rsidRPr="00B85D55">
              <w:rPr>
                <w:rFonts w:ascii="Arial" w:hAnsi="Arial" w:cs="Arial"/>
                <w:b/>
                <w:color w:val="FFFFFF"/>
              </w:rPr>
              <w:t>Science</w:t>
            </w:r>
            <w:r w:rsidR="00F82F4B" w:rsidRPr="00B85D55">
              <w:rPr>
                <w:rFonts w:ascii="Arial" w:hAnsi="Arial" w:cs="Arial"/>
                <w:b/>
                <w:color w:val="FFFFFF"/>
              </w:rPr>
              <w:t xml:space="preserve"> and maths</w:t>
            </w:r>
          </w:p>
        </w:tc>
        <w:tc>
          <w:tcPr>
            <w:tcW w:w="283" w:type="dxa"/>
            <w:gridSpan w:val="2"/>
            <w:tcBorders>
              <w:top w:val="nil"/>
              <w:left w:val="nil"/>
              <w:bottom w:val="nil"/>
              <w:right w:val="nil"/>
            </w:tcBorders>
            <w:shd w:val="clear" w:color="auto" w:fill="AAC81E"/>
            <w:tcMar>
              <w:top w:w="57" w:type="dxa"/>
              <w:left w:w="113" w:type="dxa"/>
              <w:bottom w:w="57" w:type="dxa"/>
              <w:right w:w="57" w:type="dxa"/>
            </w:tcMar>
            <w:vAlign w:val="center"/>
          </w:tcPr>
          <w:p w14:paraId="5EB11101" w14:textId="77777777" w:rsidR="00AE6BA0" w:rsidRPr="00B85D55" w:rsidRDefault="00AE6BA0" w:rsidP="000F50FF">
            <w:pPr>
              <w:rPr>
                <w:rFonts w:ascii="Arial" w:hAnsi="Arial" w:cs="Arial"/>
                <w:color w:val="FFFFFF"/>
                <w:sz w:val="20"/>
              </w:rPr>
            </w:pPr>
          </w:p>
        </w:tc>
        <w:tc>
          <w:tcPr>
            <w:tcW w:w="5386" w:type="dxa"/>
            <w:tcBorders>
              <w:top w:val="nil"/>
              <w:left w:val="nil"/>
              <w:bottom w:val="nil"/>
              <w:right w:val="nil"/>
            </w:tcBorders>
            <w:shd w:val="clear" w:color="auto" w:fill="AAC81E"/>
            <w:tcMar>
              <w:top w:w="57" w:type="dxa"/>
              <w:left w:w="113" w:type="dxa"/>
              <w:bottom w:w="57" w:type="dxa"/>
              <w:right w:w="57" w:type="dxa"/>
            </w:tcMar>
            <w:vAlign w:val="center"/>
          </w:tcPr>
          <w:p w14:paraId="49E62FF9" w14:textId="77777777" w:rsidR="00AE6BA0" w:rsidRPr="00B85D55" w:rsidRDefault="00AE6BA0" w:rsidP="000F50FF">
            <w:pPr>
              <w:rPr>
                <w:rFonts w:ascii="Arial" w:hAnsi="Arial" w:cs="Arial"/>
                <w:color w:val="FFFFFF"/>
                <w:sz w:val="20"/>
              </w:rPr>
            </w:pPr>
          </w:p>
        </w:tc>
      </w:tr>
      <w:tr w:rsidR="00AE6BA0" w:rsidRPr="00B85D55" w14:paraId="0D359837" w14:textId="77777777" w:rsidTr="00B85D55">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4F16A237" w14:textId="09624CE2" w:rsidR="008705C0" w:rsidRPr="008705C0" w:rsidRDefault="001A467A" w:rsidP="008705C0">
            <w:pPr>
              <w:spacing w:after="240"/>
              <w:rPr>
                <w:rFonts w:ascii="Arial" w:hAnsi="Arial" w:cs="Arial"/>
                <w:sz w:val="20"/>
                <w:szCs w:val="20"/>
              </w:rPr>
            </w:pPr>
            <w:r>
              <w:rPr>
                <w:rFonts w:ascii="Arial" w:hAnsi="Arial" w:cs="Arial"/>
                <w:sz w:val="20"/>
                <w:szCs w:val="20"/>
              </w:rPr>
              <w:t>This activity concerns</w:t>
            </w:r>
            <w:r w:rsidR="008705C0" w:rsidRPr="008705C0">
              <w:rPr>
                <w:rFonts w:ascii="Arial" w:hAnsi="Arial" w:cs="Arial"/>
                <w:sz w:val="20"/>
                <w:szCs w:val="20"/>
              </w:rPr>
              <w:t xml:space="preserve"> freezing points –</w:t>
            </w:r>
            <w:r>
              <w:rPr>
                <w:rFonts w:ascii="Arial" w:hAnsi="Arial" w:cs="Arial"/>
                <w:sz w:val="20"/>
                <w:szCs w:val="20"/>
              </w:rPr>
              <w:t xml:space="preserve"> </w:t>
            </w:r>
            <w:r w:rsidR="008705C0" w:rsidRPr="008705C0">
              <w:rPr>
                <w:rFonts w:ascii="Arial" w:hAnsi="Arial" w:cs="Arial"/>
                <w:sz w:val="20"/>
                <w:szCs w:val="20"/>
              </w:rPr>
              <w:t>the temperatures at which substances turn from a liquid to a solid</w:t>
            </w:r>
            <w:r>
              <w:rPr>
                <w:rFonts w:ascii="Arial" w:hAnsi="Arial" w:cs="Arial"/>
                <w:sz w:val="20"/>
                <w:szCs w:val="20"/>
              </w:rPr>
              <w:t>, f</w:t>
            </w:r>
            <w:r w:rsidR="008705C0" w:rsidRPr="008705C0">
              <w:rPr>
                <w:rFonts w:ascii="Arial" w:hAnsi="Arial" w:cs="Arial"/>
                <w:sz w:val="20"/>
                <w:szCs w:val="20"/>
              </w:rPr>
              <w:t>or example when water turns into ice.</w:t>
            </w:r>
            <w:r w:rsidR="009E2DC9">
              <w:rPr>
                <w:rFonts w:ascii="Arial" w:hAnsi="Arial" w:cs="Arial"/>
                <w:sz w:val="20"/>
                <w:szCs w:val="20"/>
              </w:rPr>
              <w:t xml:space="preserve"> </w:t>
            </w:r>
            <w:r w:rsidR="008705C0" w:rsidRPr="008705C0">
              <w:rPr>
                <w:rFonts w:ascii="Arial" w:hAnsi="Arial" w:cs="Arial"/>
                <w:sz w:val="20"/>
                <w:szCs w:val="20"/>
              </w:rPr>
              <w:t xml:space="preserve">Water has a freezing point of 0 degrees Celsius. </w:t>
            </w:r>
            <w:r w:rsidR="00920028" w:rsidRPr="008705C0">
              <w:rPr>
                <w:rFonts w:ascii="Arial" w:hAnsi="Arial" w:cs="Arial"/>
                <w:sz w:val="20"/>
                <w:szCs w:val="20"/>
              </w:rPr>
              <w:t>Saltwater</w:t>
            </w:r>
            <w:r w:rsidR="008705C0" w:rsidRPr="008705C0">
              <w:rPr>
                <w:rFonts w:ascii="Arial" w:hAnsi="Arial" w:cs="Arial"/>
                <w:sz w:val="20"/>
                <w:szCs w:val="20"/>
              </w:rPr>
              <w:t xml:space="preserve"> has a lower freezing point around -2 degrees Celsius. So saltwater needs to be COLDER than plain water in order to freeze</w:t>
            </w:r>
            <w:r>
              <w:rPr>
                <w:rFonts w:ascii="Arial" w:hAnsi="Arial" w:cs="Arial"/>
                <w:sz w:val="20"/>
                <w:szCs w:val="20"/>
              </w:rPr>
              <w:t>,</w:t>
            </w:r>
            <w:r w:rsidR="008705C0" w:rsidRPr="008705C0">
              <w:rPr>
                <w:rFonts w:ascii="Arial" w:hAnsi="Arial" w:cs="Arial"/>
                <w:sz w:val="20"/>
                <w:szCs w:val="20"/>
              </w:rPr>
              <w:t xml:space="preserve"> which is why the jam jar with the plain water froze first. </w:t>
            </w:r>
          </w:p>
          <w:p w14:paraId="3EFDDE34" w14:textId="752B26A4" w:rsidR="008705C0" w:rsidRDefault="008705C0" w:rsidP="008705C0">
            <w:pPr>
              <w:spacing w:after="240"/>
              <w:rPr>
                <w:rFonts w:ascii="Arial" w:hAnsi="Arial" w:cs="Arial"/>
                <w:sz w:val="20"/>
                <w:szCs w:val="20"/>
              </w:rPr>
            </w:pPr>
            <w:r w:rsidRPr="008705C0">
              <w:rPr>
                <w:rFonts w:ascii="Arial" w:hAnsi="Arial" w:cs="Arial"/>
                <w:sz w:val="20"/>
                <w:szCs w:val="20"/>
              </w:rPr>
              <w:t>In our road example</w:t>
            </w:r>
            <w:r w:rsidR="00A20E34">
              <w:rPr>
                <w:rFonts w:ascii="Arial" w:hAnsi="Arial" w:cs="Arial"/>
                <w:sz w:val="20"/>
                <w:szCs w:val="20"/>
              </w:rPr>
              <w:t>,</w:t>
            </w:r>
            <w:r w:rsidRPr="008705C0">
              <w:rPr>
                <w:rFonts w:ascii="Arial" w:hAnsi="Arial" w:cs="Arial"/>
                <w:sz w:val="20"/>
                <w:szCs w:val="20"/>
              </w:rPr>
              <w:t xml:space="preserve"> the salt mixed with the surface water of the ice – this made the ice need to be colder than 0 degrees in order to remain as a solid, otherwise it will return to liquid form</w:t>
            </w:r>
            <w:r w:rsidR="007D0872" w:rsidRPr="008705C0">
              <w:rPr>
                <w:rFonts w:ascii="Arial" w:hAnsi="Arial" w:cs="Arial"/>
                <w:sz w:val="20"/>
                <w:szCs w:val="20"/>
              </w:rPr>
              <w:t xml:space="preserve">. </w:t>
            </w:r>
            <w:r w:rsidRPr="008705C0">
              <w:rPr>
                <w:rFonts w:ascii="Arial" w:hAnsi="Arial" w:cs="Arial"/>
                <w:sz w:val="20"/>
                <w:szCs w:val="20"/>
              </w:rPr>
              <w:t xml:space="preserve">This is why ice will thaw when salt is spread on it as long as the temperature is not below the freezing point of </w:t>
            </w:r>
            <w:r w:rsidR="00920028" w:rsidRPr="008705C0">
              <w:rPr>
                <w:rFonts w:ascii="Arial" w:hAnsi="Arial" w:cs="Arial"/>
                <w:sz w:val="20"/>
                <w:szCs w:val="20"/>
              </w:rPr>
              <w:t>saltwater</w:t>
            </w:r>
            <w:r w:rsidRPr="008705C0">
              <w:rPr>
                <w:rFonts w:ascii="Arial" w:hAnsi="Arial" w:cs="Arial"/>
                <w:sz w:val="20"/>
                <w:szCs w:val="20"/>
              </w:rPr>
              <w:t xml:space="preserve"> – in which case the ice would remain.</w:t>
            </w:r>
          </w:p>
          <w:p w14:paraId="046AB886" w14:textId="6BF16B51" w:rsidR="005156FB" w:rsidRPr="008705C0" w:rsidRDefault="005156FB" w:rsidP="008106BE">
            <w:pPr>
              <w:spacing w:after="240"/>
              <w:rPr>
                <w:rFonts w:ascii="Arial" w:hAnsi="Arial" w:cs="Arial"/>
                <w:sz w:val="20"/>
                <w:szCs w:val="20"/>
              </w:rPr>
            </w:pPr>
          </w:p>
        </w:tc>
      </w:tr>
      <w:tr w:rsidR="00450864" w:rsidRPr="00B85D55" w14:paraId="3240AC10" w14:textId="77777777" w:rsidTr="00B85D55">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27AEE34F" w14:textId="54DBE3E9" w:rsidR="00450864" w:rsidRPr="008705C0" w:rsidRDefault="00450864" w:rsidP="00450864">
            <w:pPr>
              <w:spacing w:after="240"/>
              <w:rPr>
                <w:rFonts w:ascii="Arial" w:hAnsi="Arial" w:cs="Arial"/>
                <w:sz w:val="20"/>
                <w:szCs w:val="20"/>
              </w:rPr>
            </w:pPr>
            <w:r w:rsidRPr="00656348">
              <w:rPr>
                <w:rFonts w:ascii="Arial" w:hAnsi="Arial" w:cs="Arial"/>
                <w:sz w:val="20"/>
                <w:szCs w:val="20"/>
              </w:rPr>
              <w:lastRenderedPageBreak/>
              <w:t>The reason salt changes the freezing point is that it contains particles called ions – these are atoms with an electrical charge. The two ions in salt are called Na+ (Sodium) and Cl- (Chlorine).</w:t>
            </w:r>
            <w:r>
              <w:rPr>
                <w:rFonts w:ascii="Arial" w:hAnsi="Arial" w:cs="Arial"/>
                <w:sz w:val="20"/>
                <w:szCs w:val="20"/>
              </w:rPr>
              <w:t xml:space="preserve"> </w:t>
            </w:r>
            <w:r w:rsidRPr="008705C0">
              <w:rPr>
                <w:rFonts w:ascii="Arial" w:hAnsi="Arial" w:cs="Arial"/>
                <w:sz w:val="20"/>
                <w:szCs w:val="20"/>
              </w:rPr>
              <w:t>When salt dissolves into the water the ions spread themselves throughout the water and block the water molecules from getting close enough together and in the right orientation to organi</w:t>
            </w:r>
            <w:r w:rsidR="00BD08D6">
              <w:rPr>
                <w:rFonts w:ascii="Arial" w:hAnsi="Arial" w:cs="Arial"/>
                <w:sz w:val="20"/>
                <w:szCs w:val="20"/>
              </w:rPr>
              <w:t>s</w:t>
            </w:r>
            <w:r w:rsidRPr="008705C0">
              <w:rPr>
                <w:rFonts w:ascii="Arial" w:hAnsi="Arial" w:cs="Arial"/>
                <w:sz w:val="20"/>
                <w:szCs w:val="20"/>
              </w:rPr>
              <w:t>e into the solid form of ice.</w:t>
            </w:r>
          </w:p>
          <w:p w14:paraId="7B53224A" w14:textId="16626633" w:rsidR="00450864" w:rsidRPr="008705C0" w:rsidRDefault="00450864" w:rsidP="00450864">
            <w:pPr>
              <w:spacing w:after="240"/>
              <w:rPr>
                <w:rFonts w:ascii="Arial" w:hAnsi="Arial" w:cs="Arial"/>
                <w:sz w:val="20"/>
                <w:szCs w:val="20"/>
              </w:rPr>
            </w:pPr>
            <w:r w:rsidRPr="008705C0">
              <w:rPr>
                <w:rFonts w:ascii="Arial" w:hAnsi="Arial" w:cs="Arial"/>
                <w:sz w:val="20"/>
                <w:szCs w:val="20"/>
              </w:rPr>
              <w:t>Adding any impurity to a liquid lowers its freezing point. What you put in doesn’t matter, but the number of particles it breaks into in the liquid is important. The more particles that are produced, the greater the freezing point depression.</w:t>
            </w:r>
            <w:r>
              <w:rPr>
                <w:rFonts w:ascii="Arial" w:hAnsi="Arial" w:cs="Arial"/>
                <w:sz w:val="20"/>
                <w:szCs w:val="20"/>
              </w:rPr>
              <w:t xml:space="preserve"> For example, s</w:t>
            </w:r>
            <w:r w:rsidRPr="008705C0">
              <w:rPr>
                <w:rFonts w:ascii="Arial" w:hAnsi="Arial" w:cs="Arial"/>
                <w:sz w:val="20"/>
                <w:szCs w:val="20"/>
              </w:rPr>
              <w:t xml:space="preserve">ugar simply dissolves into single sugar molecules, so its effect on the freezing point is less than </w:t>
            </w:r>
            <w:r w:rsidR="00BD08D6">
              <w:rPr>
                <w:rFonts w:ascii="Arial" w:hAnsi="Arial" w:cs="Arial"/>
                <w:sz w:val="20"/>
                <w:szCs w:val="20"/>
              </w:rPr>
              <w:t xml:space="preserve">what </w:t>
            </w:r>
            <w:r w:rsidRPr="008705C0">
              <w:rPr>
                <w:rFonts w:ascii="Arial" w:hAnsi="Arial" w:cs="Arial"/>
                <w:sz w:val="20"/>
                <w:szCs w:val="20"/>
              </w:rPr>
              <w:t xml:space="preserve">you would get adding an equal amount of salt, which as </w:t>
            </w:r>
            <w:r>
              <w:rPr>
                <w:rFonts w:ascii="Arial" w:hAnsi="Arial" w:cs="Arial"/>
                <w:sz w:val="20"/>
                <w:szCs w:val="20"/>
              </w:rPr>
              <w:t>noted above</w:t>
            </w:r>
            <w:r w:rsidRPr="008705C0">
              <w:rPr>
                <w:rFonts w:ascii="Arial" w:hAnsi="Arial" w:cs="Arial"/>
                <w:sz w:val="20"/>
                <w:szCs w:val="20"/>
              </w:rPr>
              <w:t>, breaks into two particles. Salts that break into more particles, like magnesium chloride (MgCl</w:t>
            </w:r>
            <w:r w:rsidRPr="00656348">
              <w:rPr>
                <w:rFonts w:ascii="Arial" w:hAnsi="Arial" w:cs="Arial"/>
                <w:sz w:val="20"/>
                <w:szCs w:val="20"/>
                <w:vertAlign w:val="subscript"/>
              </w:rPr>
              <w:t>2</w:t>
            </w:r>
            <w:r>
              <w:rPr>
                <w:rFonts w:ascii="Arial" w:hAnsi="Arial" w:cs="Arial"/>
                <w:sz w:val="20"/>
                <w:szCs w:val="20"/>
              </w:rPr>
              <w:t xml:space="preserve">, </w:t>
            </w:r>
            <w:r w:rsidRPr="008705C0">
              <w:rPr>
                <w:rFonts w:ascii="Arial" w:hAnsi="Arial" w:cs="Arial"/>
                <w:sz w:val="20"/>
                <w:szCs w:val="20"/>
              </w:rPr>
              <w:t>which generates three ions</w:t>
            </w:r>
            <w:r>
              <w:rPr>
                <w:rFonts w:ascii="Arial" w:hAnsi="Arial" w:cs="Arial"/>
                <w:sz w:val="20"/>
                <w:szCs w:val="20"/>
              </w:rPr>
              <w:t>)</w:t>
            </w:r>
            <w:r w:rsidRPr="008705C0">
              <w:rPr>
                <w:rFonts w:ascii="Arial" w:hAnsi="Arial" w:cs="Arial"/>
                <w:sz w:val="20"/>
                <w:szCs w:val="20"/>
              </w:rPr>
              <w:t xml:space="preserve"> have an even greater effect on lowering the freezing point of water.</w:t>
            </w:r>
          </w:p>
          <w:p w14:paraId="753CA2DB" w14:textId="3F5773DC" w:rsidR="00450864" w:rsidRDefault="00450864" w:rsidP="00450864">
            <w:pPr>
              <w:spacing w:after="240"/>
              <w:rPr>
                <w:rFonts w:ascii="Arial" w:hAnsi="Arial" w:cs="Arial"/>
                <w:sz w:val="20"/>
                <w:szCs w:val="20"/>
              </w:rPr>
            </w:pPr>
            <w:r w:rsidRPr="008705C0">
              <w:rPr>
                <w:rFonts w:ascii="Arial" w:hAnsi="Arial" w:cs="Arial"/>
                <w:sz w:val="20"/>
                <w:szCs w:val="20"/>
              </w:rPr>
              <w:t xml:space="preserve">Seas are made up of saltwater </w:t>
            </w:r>
            <w:r>
              <w:rPr>
                <w:rFonts w:ascii="Arial" w:hAnsi="Arial" w:cs="Arial"/>
                <w:sz w:val="20"/>
                <w:szCs w:val="20"/>
              </w:rPr>
              <w:t>-</w:t>
            </w:r>
            <w:r w:rsidRPr="008705C0">
              <w:rPr>
                <w:rFonts w:ascii="Arial" w:hAnsi="Arial" w:cs="Arial"/>
                <w:sz w:val="20"/>
                <w:szCs w:val="20"/>
              </w:rPr>
              <w:t xml:space="preserve"> that’s why we still get watery waves even when its zero degrees and far too cold for a swim! However, at the North and South Poles the temperatures are so low that the salty water will freeze, making oceans of ice and slow-moving glaciers. Global warming has raised the temperatures in every part of the world including the poles – this means that the icy oceans are at risk of melting</w:t>
            </w:r>
            <w:r>
              <w:rPr>
                <w:rFonts w:ascii="Arial" w:hAnsi="Arial" w:cs="Arial"/>
                <w:sz w:val="20"/>
                <w:szCs w:val="20"/>
              </w:rPr>
              <w:t>.</w:t>
            </w:r>
          </w:p>
        </w:tc>
      </w:tr>
      <w:tr w:rsidR="00AE6BA0" w:rsidRPr="00B85D55" w14:paraId="2D132004" w14:textId="77777777" w:rsidTr="00B85D55">
        <w:tc>
          <w:tcPr>
            <w:tcW w:w="5387" w:type="dxa"/>
            <w:tcBorders>
              <w:top w:val="nil"/>
              <w:left w:val="nil"/>
              <w:bottom w:val="nil"/>
              <w:right w:val="nil"/>
            </w:tcBorders>
            <w:shd w:val="clear" w:color="auto" w:fill="auto"/>
            <w:tcMar>
              <w:top w:w="57" w:type="dxa"/>
              <w:left w:w="113" w:type="dxa"/>
              <w:bottom w:w="57" w:type="dxa"/>
              <w:right w:w="57" w:type="dxa"/>
            </w:tcMar>
            <w:vAlign w:val="center"/>
          </w:tcPr>
          <w:p w14:paraId="34C8898E" w14:textId="1E6CAF25" w:rsidR="008705C0" w:rsidRPr="00B85D55" w:rsidRDefault="008705C0" w:rsidP="000F50FF">
            <w:pPr>
              <w:rPr>
                <w:rFonts w:ascii="Arial" w:hAnsi="Arial" w:cs="Arial"/>
                <w:b/>
                <w:color w:val="FFFFFF"/>
              </w:rPr>
            </w:pPr>
          </w:p>
        </w:tc>
        <w:tc>
          <w:tcPr>
            <w:tcW w:w="283" w:type="dxa"/>
            <w:gridSpan w:val="2"/>
            <w:tcBorders>
              <w:top w:val="nil"/>
              <w:left w:val="nil"/>
              <w:bottom w:val="nil"/>
              <w:right w:val="nil"/>
            </w:tcBorders>
            <w:shd w:val="clear" w:color="auto" w:fill="auto"/>
            <w:tcMar>
              <w:top w:w="57" w:type="dxa"/>
              <w:left w:w="113" w:type="dxa"/>
              <w:bottom w:w="57" w:type="dxa"/>
              <w:right w:w="57" w:type="dxa"/>
            </w:tcMar>
            <w:vAlign w:val="center"/>
          </w:tcPr>
          <w:p w14:paraId="0C51E1EF" w14:textId="77777777" w:rsidR="00AE6BA0" w:rsidRPr="00B85D55" w:rsidRDefault="00AE6BA0" w:rsidP="000F50FF">
            <w:pPr>
              <w:rPr>
                <w:rFonts w:ascii="Arial" w:hAnsi="Arial" w:cs="Arial"/>
                <w:color w:val="FFFFFF"/>
                <w:sz w:val="20"/>
              </w:rPr>
            </w:pPr>
          </w:p>
        </w:tc>
        <w:tc>
          <w:tcPr>
            <w:tcW w:w="5386" w:type="dxa"/>
            <w:tcBorders>
              <w:top w:val="nil"/>
              <w:left w:val="nil"/>
              <w:bottom w:val="nil"/>
              <w:right w:val="nil"/>
            </w:tcBorders>
            <w:shd w:val="clear" w:color="auto" w:fill="auto"/>
            <w:tcMar>
              <w:top w:w="57" w:type="dxa"/>
              <w:left w:w="113" w:type="dxa"/>
              <w:bottom w:w="57" w:type="dxa"/>
              <w:right w:w="57" w:type="dxa"/>
            </w:tcMar>
            <w:vAlign w:val="center"/>
          </w:tcPr>
          <w:p w14:paraId="3C553D08" w14:textId="77777777" w:rsidR="00AE6BA0" w:rsidRPr="00B85D55" w:rsidRDefault="00AE6BA0" w:rsidP="000F50FF">
            <w:pPr>
              <w:rPr>
                <w:rFonts w:ascii="Arial" w:hAnsi="Arial" w:cs="Arial"/>
                <w:color w:val="FFFFFF"/>
                <w:sz w:val="20"/>
              </w:rPr>
            </w:pPr>
          </w:p>
        </w:tc>
      </w:tr>
      <w:tr w:rsidR="00174AA5" w:rsidRPr="00B85D55" w14:paraId="704F13C6" w14:textId="77777777" w:rsidTr="00B8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6" w:type="dxa"/>
            <w:gridSpan w:val="4"/>
            <w:shd w:val="clear" w:color="auto" w:fill="AAC81E"/>
            <w:tcMar>
              <w:top w:w="57" w:type="dxa"/>
              <w:left w:w="113" w:type="dxa"/>
              <w:bottom w:w="57" w:type="dxa"/>
              <w:right w:w="57" w:type="dxa"/>
            </w:tcMar>
            <w:vAlign w:val="bottom"/>
          </w:tcPr>
          <w:p w14:paraId="58EBFCD3" w14:textId="2A07CE20" w:rsidR="00174AA5" w:rsidRPr="00B85D55" w:rsidRDefault="00174AA5" w:rsidP="00174AA5">
            <w:pPr>
              <w:rPr>
                <w:rFonts w:ascii="Arial" w:hAnsi="Arial" w:cs="Arial"/>
                <w:color w:val="FFFFFF"/>
              </w:rPr>
            </w:pPr>
            <w:r w:rsidRPr="00B85D55">
              <w:rPr>
                <w:rFonts w:ascii="Arial" w:hAnsi="Arial" w:cs="Arial"/>
                <w:b/>
                <w:color w:val="FFFFFF"/>
              </w:rPr>
              <w:t xml:space="preserve">The Engineering Context    </w:t>
            </w:r>
          </w:p>
        </w:tc>
      </w:tr>
      <w:tr w:rsidR="00174AA5" w:rsidRPr="00B85D55" w14:paraId="0A4E7BA7" w14:textId="77777777" w:rsidTr="00B8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6" w:type="dxa"/>
            <w:gridSpan w:val="4"/>
            <w:shd w:val="clear" w:color="auto" w:fill="FFFFFF"/>
            <w:tcMar>
              <w:top w:w="57" w:type="dxa"/>
              <w:left w:w="113" w:type="dxa"/>
              <w:bottom w:w="57" w:type="dxa"/>
              <w:right w:w="57" w:type="dxa"/>
            </w:tcMar>
            <w:vAlign w:val="center"/>
          </w:tcPr>
          <w:p w14:paraId="24B68D11" w14:textId="7B75A652" w:rsidR="00C5499C" w:rsidRPr="00D430BF" w:rsidRDefault="00D36E5D" w:rsidP="00D36E5D">
            <w:pPr>
              <w:pStyle w:val="paragraph"/>
              <w:spacing w:before="0" w:beforeAutospacing="0" w:after="0" w:afterAutospacing="0"/>
              <w:textAlignment w:val="baseline"/>
              <w:rPr>
                <w:rFonts w:ascii="Arial" w:hAnsi="Arial" w:cs="Arial"/>
                <w:sz w:val="20"/>
                <w:szCs w:val="20"/>
              </w:rPr>
            </w:pPr>
            <w:r>
              <w:rPr>
                <w:rFonts w:ascii="Arial" w:hAnsi="Arial" w:cs="Arial"/>
                <w:color w:val="202124"/>
                <w:sz w:val="20"/>
                <w:szCs w:val="20"/>
                <w:shd w:val="clear" w:color="auto" w:fill="FFFFFF"/>
              </w:rPr>
              <w:t xml:space="preserve">In addition to </w:t>
            </w:r>
            <w:r w:rsidR="007D0872">
              <w:rPr>
                <w:rFonts w:ascii="Arial" w:hAnsi="Arial" w:cs="Arial"/>
                <w:color w:val="202124"/>
                <w:sz w:val="20"/>
                <w:szCs w:val="20"/>
                <w:shd w:val="clear" w:color="auto" w:fill="FFFFFF"/>
              </w:rPr>
              <w:t>the</w:t>
            </w:r>
            <w:r>
              <w:rPr>
                <w:rFonts w:ascii="Arial" w:hAnsi="Arial" w:cs="Arial"/>
                <w:color w:val="202124"/>
                <w:sz w:val="20"/>
                <w:szCs w:val="20"/>
                <w:shd w:val="clear" w:color="auto" w:fill="FFFFFF"/>
              </w:rPr>
              <w:t xml:space="preserve"> application </w:t>
            </w:r>
            <w:r w:rsidR="007D0872">
              <w:rPr>
                <w:rFonts w:ascii="Arial" w:hAnsi="Arial" w:cs="Arial"/>
                <w:color w:val="202124"/>
                <w:sz w:val="20"/>
                <w:szCs w:val="20"/>
                <w:shd w:val="clear" w:color="auto" w:fill="FFFFFF"/>
              </w:rPr>
              <w:t>of</w:t>
            </w:r>
            <w:r>
              <w:rPr>
                <w:rFonts w:ascii="Arial" w:hAnsi="Arial" w:cs="Arial"/>
                <w:color w:val="202124"/>
                <w:sz w:val="20"/>
                <w:szCs w:val="20"/>
                <w:shd w:val="clear" w:color="auto" w:fill="FFFFFF"/>
              </w:rPr>
              <w:t xml:space="preserve"> reduc</w:t>
            </w:r>
            <w:r w:rsidR="007D0872">
              <w:rPr>
                <w:rFonts w:ascii="Arial" w:hAnsi="Arial" w:cs="Arial"/>
                <w:color w:val="202124"/>
                <w:sz w:val="20"/>
                <w:szCs w:val="20"/>
                <w:shd w:val="clear" w:color="auto" w:fill="FFFFFF"/>
              </w:rPr>
              <w:t>ing</w:t>
            </w:r>
            <w:r>
              <w:rPr>
                <w:rFonts w:ascii="Arial" w:hAnsi="Arial" w:cs="Arial"/>
                <w:color w:val="202124"/>
                <w:sz w:val="20"/>
                <w:szCs w:val="20"/>
                <w:shd w:val="clear" w:color="auto" w:fill="FFFFFF"/>
              </w:rPr>
              <w:t xml:space="preserve"> the risk of slipping on icy surfaces, the f</w:t>
            </w:r>
            <w:r w:rsidR="00D430BF" w:rsidRPr="00D430BF">
              <w:rPr>
                <w:rFonts w:ascii="Arial" w:hAnsi="Arial" w:cs="Arial"/>
                <w:color w:val="202124"/>
                <w:sz w:val="20"/>
                <w:szCs w:val="20"/>
                <w:shd w:val="clear" w:color="auto" w:fill="FFFFFF"/>
              </w:rPr>
              <w:t xml:space="preserve">reeze–thaw </w:t>
            </w:r>
            <w:r>
              <w:rPr>
                <w:rFonts w:ascii="Arial" w:hAnsi="Arial" w:cs="Arial"/>
                <w:color w:val="202124"/>
                <w:sz w:val="20"/>
                <w:szCs w:val="20"/>
                <w:shd w:val="clear" w:color="auto" w:fill="FFFFFF"/>
              </w:rPr>
              <w:t>cycle can cause weathering and the slow deterioration of structural stability in rocks and construction materials, particularly when water has seeped into small cracks and crevices. Engineers have to take this into consideration when designing structures for external use, such as bridges.</w:t>
            </w:r>
          </w:p>
        </w:tc>
      </w:tr>
      <w:tr w:rsidR="000F7421" w:rsidRPr="00B85D55" w14:paraId="2CE92D69" w14:textId="77777777" w:rsidTr="00B8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6" w:type="dxa"/>
            <w:gridSpan w:val="4"/>
            <w:shd w:val="clear" w:color="auto" w:fill="FFFFFF"/>
            <w:tcMar>
              <w:top w:w="57" w:type="dxa"/>
              <w:left w:w="113" w:type="dxa"/>
              <w:bottom w:w="57" w:type="dxa"/>
              <w:right w:w="57" w:type="dxa"/>
            </w:tcMar>
            <w:vAlign w:val="center"/>
          </w:tcPr>
          <w:p w14:paraId="7DF684F0" w14:textId="77777777" w:rsidR="000F7421" w:rsidRDefault="000F7421" w:rsidP="00C5499C">
            <w:pPr>
              <w:pStyle w:val="paragraph"/>
              <w:spacing w:before="0" w:beforeAutospacing="0" w:after="0" w:afterAutospacing="0"/>
              <w:textAlignment w:val="baseline"/>
              <w:rPr>
                <w:rFonts w:ascii="Arial" w:hAnsi="Arial" w:cs="Arial"/>
                <w:sz w:val="20"/>
                <w:szCs w:val="20"/>
              </w:rPr>
            </w:pPr>
          </w:p>
          <w:p w14:paraId="7964D917" w14:textId="54858FA8" w:rsidR="00282431" w:rsidRPr="00B85D55" w:rsidRDefault="00282431" w:rsidP="00642786">
            <w:pPr>
              <w:pStyle w:val="paragraph"/>
              <w:spacing w:before="0" w:beforeAutospacing="0" w:after="0" w:afterAutospacing="0"/>
              <w:textAlignment w:val="baseline"/>
              <w:rPr>
                <w:rFonts w:ascii="Arial" w:hAnsi="Arial" w:cs="Arial"/>
                <w:sz w:val="20"/>
                <w:szCs w:val="20"/>
              </w:rPr>
            </w:pPr>
          </w:p>
        </w:tc>
      </w:tr>
      <w:tr w:rsidR="000F7421" w:rsidRPr="00B85D55" w14:paraId="1DE9A8AD" w14:textId="77777777" w:rsidTr="00B8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56" w:type="dxa"/>
            <w:gridSpan w:val="4"/>
            <w:tcBorders>
              <w:bottom w:val="single" w:sz="4" w:space="0" w:color="auto"/>
            </w:tcBorders>
            <w:shd w:val="clear" w:color="auto" w:fill="AAC81E"/>
            <w:tcMar>
              <w:top w:w="57" w:type="dxa"/>
              <w:left w:w="113" w:type="dxa"/>
              <w:bottom w:w="57" w:type="dxa"/>
              <w:right w:w="57" w:type="dxa"/>
            </w:tcMar>
            <w:vAlign w:val="center"/>
          </w:tcPr>
          <w:p w14:paraId="325C670A" w14:textId="294AFEF1" w:rsidR="000F7421" w:rsidRPr="00B85D55" w:rsidRDefault="000F7421" w:rsidP="00C5499C">
            <w:pPr>
              <w:pStyle w:val="paragraph"/>
              <w:spacing w:before="0" w:beforeAutospacing="0" w:after="0" w:afterAutospacing="0"/>
              <w:textAlignment w:val="baseline"/>
              <w:rPr>
                <w:rFonts w:ascii="Arial" w:hAnsi="Arial" w:cs="Arial"/>
                <w:sz w:val="20"/>
                <w:szCs w:val="20"/>
              </w:rPr>
            </w:pPr>
            <w:r w:rsidRPr="00B85D55">
              <w:rPr>
                <w:rFonts w:ascii="Arial" w:hAnsi="Arial" w:cs="Arial"/>
                <w:b/>
                <w:color w:val="FFFFFF"/>
              </w:rPr>
              <w:t>Curriculum links</w:t>
            </w:r>
          </w:p>
        </w:tc>
      </w:tr>
      <w:tr w:rsidR="000F7421" w:rsidRPr="00B85D55" w14:paraId="615F5EBC" w14:textId="77777777" w:rsidTr="00B8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8"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57" w:type="dxa"/>
            </w:tcMar>
          </w:tcPr>
          <w:p w14:paraId="32830146" w14:textId="77777777" w:rsidR="000F7421" w:rsidRPr="008C3D7D" w:rsidRDefault="000F7421" w:rsidP="000F7421">
            <w:pPr>
              <w:rPr>
                <w:rFonts w:ascii="Arial" w:hAnsi="Arial" w:cs="Arial"/>
                <w:b/>
                <w:bCs/>
                <w:sz w:val="20"/>
                <w:szCs w:val="20"/>
              </w:rPr>
            </w:pPr>
            <w:r w:rsidRPr="008C3D7D">
              <w:rPr>
                <w:rFonts w:ascii="Arial" w:hAnsi="Arial" w:cs="Arial"/>
                <w:b/>
                <w:sz w:val="20"/>
                <w:szCs w:val="20"/>
              </w:rPr>
              <w:t xml:space="preserve">England: </w:t>
            </w:r>
            <w:r w:rsidRPr="008C3D7D">
              <w:rPr>
                <w:rFonts w:ascii="Arial" w:hAnsi="Arial" w:cs="Arial"/>
                <w:b/>
                <w:bCs/>
                <w:sz w:val="20"/>
                <w:szCs w:val="20"/>
              </w:rPr>
              <w:t>National Curriculum</w:t>
            </w:r>
          </w:p>
          <w:p w14:paraId="6661CB59" w14:textId="77777777" w:rsidR="00085628" w:rsidRPr="008C3D7D" w:rsidRDefault="00085628" w:rsidP="00085628">
            <w:pPr>
              <w:ind w:left="284"/>
              <w:rPr>
                <w:rFonts w:ascii="Arial" w:hAnsi="Arial" w:cs="Arial"/>
                <w:b/>
                <w:bCs/>
                <w:sz w:val="20"/>
                <w:szCs w:val="20"/>
              </w:rPr>
            </w:pPr>
          </w:p>
          <w:p w14:paraId="257D6A68" w14:textId="4AA373EE" w:rsidR="000F7421" w:rsidRPr="008C3D7D" w:rsidRDefault="000F7421" w:rsidP="00085628">
            <w:pPr>
              <w:numPr>
                <w:ilvl w:val="0"/>
                <w:numId w:val="11"/>
              </w:numPr>
              <w:rPr>
                <w:rFonts w:ascii="Arial" w:hAnsi="Arial" w:cs="Arial"/>
                <w:b/>
                <w:bCs/>
                <w:sz w:val="20"/>
                <w:szCs w:val="20"/>
              </w:rPr>
            </w:pPr>
            <w:r w:rsidRPr="008C3D7D">
              <w:rPr>
                <w:rFonts w:ascii="Arial" w:hAnsi="Arial" w:cs="Arial"/>
                <w:b/>
                <w:bCs/>
                <w:sz w:val="20"/>
                <w:szCs w:val="20"/>
              </w:rPr>
              <w:t>Science</w:t>
            </w:r>
            <w:r w:rsidR="00BD08D6">
              <w:rPr>
                <w:rFonts w:ascii="Arial" w:hAnsi="Arial" w:cs="Arial"/>
                <w:b/>
                <w:bCs/>
                <w:sz w:val="20"/>
                <w:szCs w:val="20"/>
              </w:rPr>
              <w:t>:</w:t>
            </w:r>
            <w:r w:rsidRPr="008C3D7D">
              <w:rPr>
                <w:rFonts w:ascii="Arial" w:hAnsi="Arial" w:cs="Arial"/>
                <w:b/>
                <w:bCs/>
                <w:sz w:val="20"/>
                <w:szCs w:val="20"/>
              </w:rPr>
              <w:t xml:space="preserve"> upper KS2</w:t>
            </w:r>
          </w:p>
          <w:p w14:paraId="6A648B7A" w14:textId="4241DE02" w:rsidR="00085628" w:rsidRPr="008C3D7D" w:rsidRDefault="00BD08D6" w:rsidP="00085628">
            <w:pPr>
              <w:numPr>
                <w:ilvl w:val="0"/>
                <w:numId w:val="11"/>
              </w:numPr>
              <w:shd w:val="clear" w:color="auto" w:fill="FFFFFF"/>
              <w:spacing w:after="75"/>
              <w:rPr>
                <w:rFonts w:ascii="Arial" w:hAnsi="Arial" w:cs="Arial"/>
                <w:sz w:val="20"/>
                <w:szCs w:val="20"/>
              </w:rPr>
            </w:pPr>
            <w:r>
              <w:rPr>
                <w:rFonts w:ascii="Arial" w:hAnsi="Arial" w:cs="Arial"/>
                <w:sz w:val="20"/>
                <w:szCs w:val="20"/>
              </w:rPr>
              <w:t>D</w:t>
            </w:r>
            <w:r w:rsidR="00085628" w:rsidRPr="008C3D7D">
              <w:rPr>
                <w:rFonts w:ascii="Arial" w:hAnsi="Arial" w:cs="Arial"/>
                <w:sz w:val="20"/>
                <w:szCs w:val="20"/>
              </w:rPr>
              <w:t>emonstrate that dissolving, mixing and changes of state are reversible changes</w:t>
            </w:r>
          </w:p>
          <w:p w14:paraId="4CA9ED12" w14:textId="77777777" w:rsidR="000F7421" w:rsidRPr="008705C0" w:rsidRDefault="000F7421" w:rsidP="000F7421">
            <w:pPr>
              <w:pStyle w:val="paragraph"/>
              <w:spacing w:before="0" w:beforeAutospacing="0" w:after="0" w:afterAutospacing="0"/>
              <w:textAlignment w:val="baseline"/>
              <w:rPr>
                <w:rFonts w:ascii="Arial" w:hAnsi="Arial" w:cs="Arial"/>
                <w:color w:val="FF0000"/>
                <w:sz w:val="20"/>
                <w:szCs w:val="20"/>
              </w:rPr>
            </w:pP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14:paraId="6FD04F9F" w14:textId="77777777" w:rsidR="008C3D7D" w:rsidRPr="0096171D" w:rsidRDefault="008C3D7D" w:rsidP="008C3D7D">
            <w:pPr>
              <w:rPr>
                <w:rFonts w:ascii="Arial" w:hAnsi="Arial" w:cs="Arial"/>
                <w:b/>
                <w:bCs/>
                <w:sz w:val="20"/>
                <w:szCs w:val="20"/>
              </w:rPr>
            </w:pPr>
            <w:r w:rsidRPr="0096171D">
              <w:rPr>
                <w:rFonts w:ascii="Arial" w:hAnsi="Arial" w:cs="Arial"/>
                <w:b/>
                <w:bCs/>
                <w:sz w:val="20"/>
                <w:szCs w:val="20"/>
              </w:rPr>
              <w:t>Northern Ireland Curriculum</w:t>
            </w:r>
          </w:p>
          <w:p w14:paraId="258B8625" w14:textId="77777777" w:rsidR="008C3D7D" w:rsidRPr="0096171D" w:rsidRDefault="008C3D7D" w:rsidP="008C3D7D">
            <w:pPr>
              <w:rPr>
                <w:rFonts w:ascii="Arial" w:hAnsi="Arial" w:cs="Arial"/>
                <w:bCs/>
                <w:sz w:val="20"/>
                <w:szCs w:val="20"/>
              </w:rPr>
            </w:pPr>
          </w:p>
          <w:p w14:paraId="74A5FBE6" w14:textId="29E8B6D5" w:rsidR="008C3D7D" w:rsidRPr="0096171D" w:rsidRDefault="008C3D7D" w:rsidP="008C3D7D">
            <w:pPr>
              <w:numPr>
                <w:ilvl w:val="0"/>
                <w:numId w:val="11"/>
              </w:numPr>
              <w:rPr>
                <w:rFonts w:ascii="Arial" w:hAnsi="Arial" w:cs="Arial"/>
                <w:b/>
                <w:bCs/>
                <w:sz w:val="20"/>
                <w:szCs w:val="20"/>
              </w:rPr>
            </w:pPr>
            <w:r w:rsidRPr="0096171D">
              <w:rPr>
                <w:rFonts w:ascii="Arial" w:hAnsi="Arial" w:cs="Arial"/>
                <w:b/>
                <w:bCs/>
                <w:sz w:val="20"/>
                <w:szCs w:val="20"/>
              </w:rPr>
              <w:t>Primary</w:t>
            </w:r>
            <w:r w:rsidR="00BD08D6">
              <w:rPr>
                <w:rFonts w:ascii="Arial" w:hAnsi="Arial" w:cs="Arial"/>
                <w:b/>
                <w:bCs/>
                <w:sz w:val="20"/>
                <w:szCs w:val="20"/>
              </w:rPr>
              <w:t>:</w:t>
            </w:r>
            <w:r w:rsidRPr="0096171D">
              <w:rPr>
                <w:rFonts w:ascii="Arial" w:hAnsi="Arial" w:cs="Arial"/>
                <w:b/>
                <w:bCs/>
                <w:sz w:val="20"/>
                <w:szCs w:val="20"/>
              </w:rPr>
              <w:t xml:space="preserve"> The world around us </w:t>
            </w:r>
          </w:p>
          <w:p w14:paraId="1EBDAB2E" w14:textId="77777777" w:rsidR="008C3D7D" w:rsidRPr="00381B77" w:rsidRDefault="008C3D7D" w:rsidP="008C3D7D">
            <w:pPr>
              <w:numPr>
                <w:ilvl w:val="0"/>
                <w:numId w:val="11"/>
              </w:numPr>
              <w:rPr>
                <w:rFonts w:ascii="Arial" w:hAnsi="Arial" w:cs="Arial"/>
                <w:sz w:val="20"/>
                <w:szCs w:val="20"/>
              </w:rPr>
            </w:pPr>
            <w:r w:rsidRPr="00381B77">
              <w:rPr>
                <w:rFonts w:ascii="Arial" w:hAnsi="Arial" w:cs="Arial"/>
                <w:sz w:val="20"/>
                <w:szCs w:val="20"/>
              </w:rPr>
              <w:t>KS1 The effect of heating and cooling some everyday substances.</w:t>
            </w:r>
          </w:p>
          <w:p w14:paraId="0BA8AF72" w14:textId="1759315E" w:rsidR="000F7421" w:rsidRPr="008C3D7D" w:rsidRDefault="008C3D7D" w:rsidP="008C3D7D">
            <w:pPr>
              <w:numPr>
                <w:ilvl w:val="0"/>
                <w:numId w:val="11"/>
              </w:numPr>
              <w:rPr>
                <w:rFonts w:ascii="Arial" w:hAnsi="Arial" w:cs="Arial"/>
                <w:sz w:val="20"/>
                <w:szCs w:val="20"/>
              </w:rPr>
            </w:pPr>
            <w:r w:rsidRPr="00381B77">
              <w:rPr>
                <w:rFonts w:ascii="Arial" w:hAnsi="Arial" w:cs="Arial"/>
                <w:sz w:val="20"/>
                <w:szCs w:val="20"/>
              </w:rPr>
              <w:t>KS2 changes that occur to everyday substances, for example, when dissolved in water or heated and cooled.</w:t>
            </w:r>
          </w:p>
        </w:tc>
      </w:tr>
      <w:tr w:rsidR="000F7421" w:rsidRPr="00B85D55" w14:paraId="27140EC3" w14:textId="77777777" w:rsidTr="00B85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8"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113" w:type="dxa"/>
              <w:bottom w:w="57" w:type="dxa"/>
              <w:right w:w="57" w:type="dxa"/>
            </w:tcMar>
          </w:tcPr>
          <w:p w14:paraId="3472E7E9" w14:textId="77777777" w:rsidR="000F7421" w:rsidRPr="003D2247" w:rsidRDefault="000F7421" w:rsidP="000F7421">
            <w:pPr>
              <w:rPr>
                <w:rFonts w:ascii="Arial" w:hAnsi="Arial" w:cs="Arial"/>
                <w:b/>
                <w:sz w:val="20"/>
                <w:szCs w:val="20"/>
              </w:rPr>
            </w:pPr>
            <w:r w:rsidRPr="003D2247">
              <w:rPr>
                <w:rFonts w:ascii="Arial" w:hAnsi="Arial" w:cs="Arial"/>
                <w:b/>
                <w:sz w:val="20"/>
                <w:szCs w:val="20"/>
              </w:rPr>
              <w:t>Scotland: Curriculum for Excellence</w:t>
            </w:r>
          </w:p>
          <w:p w14:paraId="3737B81A" w14:textId="77777777" w:rsidR="000F7421" w:rsidRPr="003D2247" w:rsidRDefault="000F7421" w:rsidP="000F7421">
            <w:pPr>
              <w:rPr>
                <w:rFonts w:ascii="Arial" w:hAnsi="Arial" w:cs="Arial"/>
                <w:sz w:val="20"/>
                <w:szCs w:val="20"/>
              </w:rPr>
            </w:pPr>
          </w:p>
          <w:p w14:paraId="0AF23B3B" w14:textId="4D3F0C07" w:rsidR="00BD08D6" w:rsidRPr="00BD08D6" w:rsidRDefault="000F7421" w:rsidP="00BD08D6">
            <w:pPr>
              <w:numPr>
                <w:ilvl w:val="0"/>
                <w:numId w:val="15"/>
              </w:numPr>
              <w:ind w:left="284" w:hanging="284"/>
              <w:rPr>
                <w:rFonts w:ascii="Arial" w:hAnsi="Arial" w:cs="Arial"/>
                <w:sz w:val="20"/>
                <w:szCs w:val="20"/>
              </w:rPr>
            </w:pPr>
            <w:r w:rsidRPr="003D2247">
              <w:rPr>
                <w:rFonts w:ascii="Arial" w:hAnsi="Arial" w:cs="Arial"/>
                <w:b/>
                <w:bCs/>
                <w:sz w:val="20"/>
                <w:szCs w:val="20"/>
              </w:rPr>
              <w:t>Science</w:t>
            </w:r>
            <w:r w:rsidR="00BD08D6">
              <w:rPr>
                <w:rFonts w:ascii="Arial" w:hAnsi="Arial" w:cs="Arial"/>
                <w:b/>
                <w:bCs/>
                <w:sz w:val="20"/>
                <w:szCs w:val="20"/>
              </w:rPr>
              <w:t>:</w:t>
            </w:r>
            <w:r w:rsidRPr="003D2247">
              <w:rPr>
                <w:rFonts w:ascii="Arial" w:hAnsi="Arial" w:cs="Arial"/>
                <w:b/>
                <w:bCs/>
                <w:sz w:val="20"/>
                <w:szCs w:val="20"/>
              </w:rPr>
              <w:t xml:space="preserve"> Materials – Properties and uses of substances</w:t>
            </w:r>
            <w:r w:rsidR="00BD08D6">
              <w:rPr>
                <w:rFonts w:ascii="Arial" w:hAnsi="Arial" w:cs="Arial"/>
                <w:b/>
                <w:bCs/>
                <w:sz w:val="20"/>
                <w:szCs w:val="20"/>
              </w:rPr>
              <w:t>:</w:t>
            </w:r>
            <w:r w:rsidRPr="003D2247">
              <w:rPr>
                <w:rFonts w:ascii="Arial" w:hAnsi="Arial" w:cs="Arial"/>
                <w:b/>
                <w:bCs/>
                <w:sz w:val="20"/>
                <w:szCs w:val="20"/>
              </w:rPr>
              <w:t xml:space="preserve"> Second</w:t>
            </w:r>
          </w:p>
          <w:p w14:paraId="25631D8A" w14:textId="1717E67E" w:rsidR="000F7421" w:rsidRPr="00BD08D6" w:rsidRDefault="000F7421" w:rsidP="00BD08D6">
            <w:pPr>
              <w:numPr>
                <w:ilvl w:val="0"/>
                <w:numId w:val="15"/>
              </w:numPr>
              <w:ind w:left="284" w:hanging="284"/>
              <w:rPr>
                <w:rFonts w:ascii="Arial" w:hAnsi="Arial" w:cs="Arial"/>
                <w:sz w:val="20"/>
                <w:szCs w:val="20"/>
              </w:rPr>
            </w:pPr>
            <w:r w:rsidRPr="00BD08D6">
              <w:rPr>
                <w:rFonts w:ascii="Arial" w:hAnsi="Arial" w:cs="Arial"/>
                <w:sz w:val="20"/>
                <w:szCs w:val="20"/>
              </w:rPr>
              <w:t>By contributing to investigations into familiar changes in substances to produce other substances, I can describe how their characteristics have changed.</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FFFFF"/>
          </w:tcPr>
          <w:p w14:paraId="59D89057" w14:textId="77777777" w:rsidR="000F7421" w:rsidRPr="00350AC1" w:rsidRDefault="000F7421" w:rsidP="000F7421">
            <w:pPr>
              <w:rPr>
                <w:rFonts w:ascii="Arial" w:hAnsi="Arial" w:cs="Arial"/>
                <w:b/>
                <w:bCs/>
                <w:sz w:val="20"/>
                <w:szCs w:val="20"/>
              </w:rPr>
            </w:pPr>
            <w:r w:rsidRPr="00350AC1">
              <w:rPr>
                <w:rFonts w:ascii="Arial" w:hAnsi="Arial" w:cs="Arial"/>
                <w:b/>
                <w:bCs/>
                <w:sz w:val="20"/>
                <w:szCs w:val="20"/>
              </w:rPr>
              <w:t xml:space="preserve">Wales: National Curriculum </w:t>
            </w:r>
          </w:p>
          <w:p w14:paraId="6426365D" w14:textId="77777777" w:rsidR="000F7421" w:rsidRPr="008705C0" w:rsidRDefault="000F7421" w:rsidP="000F7421">
            <w:pPr>
              <w:rPr>
                <w:rFonts w:ascii="Arial" w:hAnsi="Arial" w:cs="Arial"/>
                <w:color w:val="FF0000"/>
                <w:sz w:val="20"/>
                <w:szCs w:val="20"/>
              </w:rPr>
            </w:pPr>
          </w:p>
          <w:p w14:paraId="13702EFC" w14:textId="77777777" w:rsidR="00BD08D6" w:rsidRPr="00BD08D6" w:rsidRDefault="00350AC1" w:rsidP="0096171D">
            <w:pPr>
              <w:numPr>
                <w:ilvl w:val="0"/>
                <w:numId w:val="15"/>
              </w:numPr>
              <w:ind w:left="317" w:hanging="283"/>
              <w:rPr>
                <w:rFonts w:ascii="Arial" w:hAnsi="Arial" w:cs="Arial"/>
                <w:bCs/>
                <w:color w:val="FF0000"/>
                <w:sz w:val="20"/>
                <w:szCs w:val="20"/>
              </w:rPr>
            </w:pPr>
            <w:r w:rsidRPr="0096171D">
              <w:rPr>
                <w:rFonts w:ascii="Arial" w:hAnsi="Arial" w:cs="Arial"/>
                <w:b/>
                <w:bCs/>
                <w:sz w:val="20"/>
                <w:szCs w:val="20"/>
              </w:rPr>
              <w:t>Science KS3</w:t>
            </w:r>
          </w:p>
          <w:p w14:paraId="121ABEBD" w14:textId="51C7230E" w:rsidR="000F7421" w:rsidRPr="008705C0" w:rsidRDefault="00BD08D6" w:rsidP="0096171D">
            <w:pPr>
              <w:numPr>
                <w:ilvl w:val="0"/>
                <w:numId w:val="15"/>
              </w:numPr>
              <w:ind w:left="317" w:hanging="283"/>
              <w:rPr>
                <w:rFonts w:ascii="Arial" w:hAnsi="Arial" w:cs="Arial"/>
                <w:bCs/>
                <w:color w:val="FF0000"/>
                <w:sz w:val="20"/>
                <w:szCs w:val="20"/>
              </w:rPr>
            </w:pPr>
            <w:r>
              <w:rPr>
                <w:rFonts w:ascii="Arial" w:hAnsi="Arial" w:cs="Arial"/>
                <w:sz w:val="20"/>
                <w:szCs w:val="20"/>
              </w:rPr>
              <w:t>U</w:t>
            </w:r>
            <w:r w:rsidR="00350AC1" w:rsidRPr="0096171D">
              <w:rPr>
                <w:rFonts w:ascii="Arial" w:hAnsi="Arial" w:cs="Arial"/>
                <w:sz w:val="20"/>
                <w:szCs w:val="20"/>
              </w:rPr>
              <w:t>se a range of apparatus and equipment safely and with skill, taking action to control the risks to themselves and others</w:t>
            </w:r>
          </w:p>
        </w:tc>
      </w:tr>
    </w:tbl>
    <w:p w14:paraId="36A8CA57" w14:textId="77777777" w:rsidR="00174AA5" w:rsidRPr="00B85D55" w:rsidRDefault="00174AA5" w:rsidP="00174AA5">
      <w:pPr>
        <w:rPr>
          <w:rFonts w:ascii="Arial" w:hAnsi="Arial" w:cs="Arial"/>
          <w:sz w:val="22"/>
          <w:szCs w:val="22"/>
        </w:rPr>
      </w:pPr>
    </w:p>
    <w:sectPr w:rsidR="00174AA5" w:rsidRPr="00B85D55" w:rsidSect="004E12B4">
      <w:headerReference w:type="even" r:id="rId13"/>
      <w:headerReference w:type="default" r:id="rId14"/>
      <w:footerReference w:type="default" r:id="rId15"/>
      <w:headerReference w:type="first" r:id="rId16"/>
      <w:pgSz w:w="11900" w:h="16840"/>
      <w:pgMar w:top="3119" w:right="567" w:bottom="2410" w:left="56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978F" w14:textId="77777777" w:rsidR="00195D41" w:rsidRDefault="00195D41">
      <w:r>
        <w:separator/>
      </w:r>
    </w:p>
  </w:endnote>
  <w:endnote w:type="continuationSeparator" w:id="0">
    <w:p w14:paraId="3FFC0250" w14:textId="77777777" w:rsidR="00195D41" w:rsidRDefault="0019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8AB9" w14:textId="58DE245D" w:rsidR="00174AA5" w:rsidRDefault="000B5A63">
    <w:pPr>
      <w:pStyle w:val="Footer"/>
    </w:pPr>
    <w:r>
      <w:rPr>
        <w:noProof/>
      </w:rPr>
      <w:drawing>
        <wp:anchor distT="0" distB="0" distL="114300" distR="114300" simplePos="0" relativeHeight="251659264" behindDoc="1" locked="0" layoutInCell="1" allowOverlap="1" wp14:anchorId="5D25EBDC" wp14:editId="59AEECB9">
          <wp:simplePos x="0" y="0"/>
          <wp:positionH relativeFrom="page">
            <wp:posOffset>0</wp:posOffset>
          </wp:positionH>
          <wp:positionV relativeFrom="page">
            <wp:align>bottom</wp:align>
          </wp:positionV>
          <wp:extent cx="7560000" cy="1512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17B1" w14:textId="77777777" w:rsidR="00195D41" w:rsidRDefault="00195D41">
      <w:r>
        <w:separator/>
      </w:r>
    </w:p>
  </w:footnote>
  <w:footnote w:type="continuationSeparator" w:id="0">
    <w:p w14:paraId="1E1A8309" w14:textId="77777777" w:rsidR="00195D41" w:rsidRDefault="00195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2D7D" w14:textId="77777777" w:rsidR="00174AA5" w:rsidRDefault="00BD08D6">
    <w:pPr>
      <w:pStyle w:val="Header"/>
    </w:pPr>
    <w:r>
      <w:rPr>
        <w:szCs w:val="20"/>
        <w:lang w:eastAsia="en-GB"/>
      </w:rPr>
      <w:pict w14:anchorId="41359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A0714 - IET Faraday - Activity Template Concepts1" style="position:absolute;margin-left:0;margin-top:0;width:595.2pt;height:841.9pt;z-index:-251660288;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2FCA" w14:textId="5BEE2B9E" w:rsidR="00174AA5" w:rsidRDefault="0017448A" w:rsidP="002B41DB">
    <w:pPr>
      <w:pStyle w:val="Header"/>
      <w:ind w:left="-567"/>
    </w:pPr>
    <w:r>
      <w:rPr>
        <w:noProof/>
      </w:rPr>
      <w:drawing>
        <wp:inline distT="0" distB="0" distL="0" distR="0" wp14:anchorId="5B0C3705" wp14:editId="7F11727C">
          <wp:extent cx="7551420" cy="1800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1420" cy="1800225"/>
                  </a:xfrm>
                  <a:prstGeom prst="rect">
                    <a:avLst/>
                  </a:prstGeom>
                </pic:spPr>
              </pic:pic>
            </a:graphicData>
          </a:graphic>
        </wp:inline>
      </w:drawing>
    </w:r>
    <w:r w:rsidR="005229A6">
      <w:rPr>
        <w:noProof/>
      </w:rPr>
      <w:drawing>
        <wp:anchor distT="0" distB="0" distL="114300" distR="114300" simplePos="0" relativeHeight="251658240" behindDoc="1" locked="0" layoutInCell="1" allowOverlap="1" wp14:anchorId="2EA2A206" wp14:editId="3C5A82ED">
          <wp:simplePos x="0" y="0"/>
          <wp:positionH relativeFrom="column">
            <wp:align>center</wp:align>
          </wp:positionH>
          <wp:positionV relativeFrom="page">
            <wp:posOffset>0</wp:posOffset>
          </wp:positionV>
          <wp:extent cx="7562215" cy="1801495"/>
          <wp:effectExtent l="0" t="0" r="0" b="0"/>
          <wp:wrapNone/>
          <wp:docPr id="14" name="Picture 14" descr="Image header placeholder 210mm x 50m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Image header placeholder 210mm x 50mm"/>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EE17" w14:textId="77777777" w:rsidR="00174AA5" w:rsidRDefault="00BD08D6">
    <w:pPr>
      <w:pStyle w:val="Header"/>
    </w:pPr>
    <w:r>
      <w:rPr>
        <w:szCs w:val="20"/>
        <w:lang w:eastAsia="en-GB"/>
      </w:rPr>
      <w:pict w14:anchorId="12046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0714 - IET Faraday - Activity Template Concepts1" style="position:absolute;margin-left:0;margin-top:0;width:595.2pt;height:841.9pt;z-index:-251659264;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D45"/>
    <w:multiLevelType w:val="multilevel"/>
    <w:tmpl w:val="8FC0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720C5"/>
    <w:multiLevelType w:val="multilevel"/>
    <w:tmpl w:val="26A4C9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920BF"/>
    <w:multiLevelType w:val="hybridMultilevel"/>
    <w:tmpl w:val="03DC65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17158"/>
    <w:multiLevelType w:val="hybridMultilevel"/>
    <w:tmpl w:val="1C52C13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F01CB"/>
    <w:multiLevelType w:val="hybridMultilevel"/>
    <w:tmpl w:val="E4448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35866"/>
    <w:multiLevelType w:val="hybridMultilevel"/>
    <w:tmpl w:val="2294F0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9524D"/>
    <w:multiLevelType w:val="multilevel"/>
    <w:tmpl w:val="3488A78E"/>
    <w:lvl w:ilvl="0">
      <w:start w:val="1"/>
      <w:numFmt w:val="bullet"/>
      <w:lvlText w:val="&gt;"/>
      <w:lvlJc w:val="left"/>
      <w:pPr>
        <w:tabs>
          <w:tab w:val="num" w:pos="284"/>
        </w:tabs>
        <w:ind w:left="284" w:hanging="284"/>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Arial Bol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Bol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Bold"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5709A6"/>
    <w:multiLevelType w:val="hybridMultilevel"/>
    <w:tmpl w:val="444A1AD4"/>
    <w:lvl w:ilvl="0" w:tplc="3A4CE650">
      <w:start w:val="1"/>
      <w:numFmt w:val="bullet"/>
      <w:lvlText w:val="&gt;"/>
      <w:lvlJc w:val="left"/>
      <w:pPr>
        <w:ind w:left="1004" w:hanging="360"/>
      </w:pPr>
      <w:rPr>
        <w:rFonts w:ascii="Arial" w:hAnsi="Arial" w:hint="default"/>
        <w:b/>
        <w:i w:val="0"/>
        <w:color w:val="000000"/>
        <w:sz w:val="20"/>
      </w:rPr>
    </w:lvl>
    <w:lvl w:ilvl="1" w:tplc="08090003" w:tentative="1">
      <w:start w:val="1"/>
      <w:numFmt w:val="bullet"/>
      <w:lvlText w:val="o"/>
      <w:lvlJc w:val="left"/>
      <w:pPr>
        <w:ind w:left="1724" w:hanging="360"/>
      </w:pPr>
      <w:rPr>
        <w:rFonts w:ascii="Courier New" w:hAnsi="Courier New" w:cs="Arial Bold"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Arial Bold"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Arial Bold"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E40640"/>
    <w:multiLevelType w:val="hybridMultilevel"/>
    <w:tmpl w:val="26A4C9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71360"/>
    <w:multiLevelType w:val="hybridMultilevel"/>
    <w:tmpl w:val="DA6E28FE"/>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7C2574"/>
    <w:multiLevelType w:val="hybridMultilevel"/>
    <w:tmpl w:val="23D27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D2B96"/>
    <w:multiLevelType w:val="hybridMultilevel"/>
    <w:tmpl w:val="91B2E324"/>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500D5"/>
    <w:multiLevelType w:val="hybridMultilevel"/>
    <w:tmpl w:val="3E94F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8A9226D"/>
    <w:multiLevelType w:val="hybridMultilevel"/>
    <w:tmpl w:val="AF0E32E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815BB0"/>
    <w:multiLevelType w:val="multilevel"/>
    <w:tmpl w:val="7658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1E59C2"/>
    <w:multiLevelType w:val="hybridMultilevel"/>
    <w:tmpl w:val="2932BE38"/>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C36129"/>
    <w:multiLevelType w:val="hybridMultilevel"/>
    <w:tmpl w:val="4BF8E788"/>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F23736"/>
    <w:multiLevelType w:val="hybridMultilevel"/>
    <w:tmpl w:val="954E5FE4"/>
    <w:lvl w:ilvl="0" w:tplc="3A4CE650">
      <w:start w:val="1"/>
      <w:numFmt w:val="bullet"/>
      <w:lvlText w:val="&gt;"/>
      <w:lvlJc w:val="left"/>
      <w:pPr>
        <w:ind w:left="1080" w:hanging="360"/>
      </w:pPr>
      <w:rPr>
        <w:rFonts w:ascii="Arial" w:hAnsi="Arial" w:hint="default"/>
        <w:b/>
        <w:i w:val="0"/>
        <w:color w:val="00000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423B6E"/>
    <w:multiLevelType w:val="hybridMultilevel"/>
    <w:tmpl w:val="70D4DB1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5B23FD"/>
    <w:multiLevelType w:val="hybridMultilevel"/>
    <w:tmpl w:val="AF26DE60"/>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4051D"/>
    <w:multiLevelType w:val="hybridMultilevel"/>
    <w:tmpl w:val="A27CE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1E363B"/>
    <w:multiLevelType w:val="hybridMultilevel"/>
    <w:tmpl w:val="4CBE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853FF"/>
    <w:multiLevelType w:val="hybridMultilevel"/>
    <w:tmpl w:val="2DB28A5E"/>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928B1"/>
    <w:multiLevelType w:val="hybridMultilevel"/>
    <w:tmpl w:val="8FAE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75F8C"/>
    <w:multiLevelType w:val="hybridMultilevel"/>
    <w:tmpl w:val="72C6B44C"/>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43972"/>
    <w:multiLevelType w:val="hybridMultilevel"/>
    <w:tmpl w:val="F0C0BDB0"/>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03501"/>
    <w:multiLevelType w:val="hybridMultilevel"/>
    <w:tmpl w:val="3488A78E"/>
    <w:lvl w:ilvl="0" w:tplc="03320AB4">
      <w:start w:val="1"/>
      <w:numFmt w:val="bullet"/>
      <w:lvlText w:val="&gt;"/>
      <w:lvlJc w:val="left"/>
      <w:pPr>
        <w:tabs>
          <w:tab w:val="num" w:pos="284"/>
        </w:tabs>
        <w:ind w:left="284" w:hanging="284"/>
      </w:pPr>
      <w:rPr>
        <w:rFonts w:ascii="Arial" w:hAnsi="Arial" w:hint="default"/>
        <w:color w:val="000000"/>
        <w:sz w:val="20"/>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7B2A0F"/>
    <w:multiLevelType w:val="hybridMultilevel"/>
    <w:tmpl w:val="928EE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D80B56"/>
    <w:multiLevelType w:val="multilevel"/>
    <w:tmpl w:val="2AAA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766AEF"/>
    <w:multiLevelType w:val="multilevel"/>
    <w:tmpl w:val="663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7A17EB"/>
    <w:multiLevelType w:val="hybridMultilevel"/>
    <w:tmpl w:val="8E3C1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Bol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Bol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Bol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C46F61"/>
    <w:multiLevelType w:val="hybridMultilevel"/>
    <w:tmpl w:val="70D0417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C71E59"/>
    <w:multiLevelType w:val="hybridMultilevel"/>
    <w:tmpl w:val="E7A8A9BA"/>
    <w:lvl w:ilvl="0" w:tplc="7BA6B5CA">
      <w:start w:val="1"/>
      <w:numFmt w:val="bullet"/>
      <w:lvlText w:val="&gt;"/>
      <w:lvlJc w:val="left"/>
      <w:pPr>
        <w:ind w:left="720" w:hanging="360"/>
      </w:pPr>
      <w:rPr>
        <w:rFonts w:ascii="Arial Bold" w:hAnsi="Arial Bold" w:hint="default"/>
        <w:b/>
        <w:i w:val="0"/>
        <w:color w:val="000000"/>
        <w:sz w:val="20"/>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016416084">
    <w:abstractNumId w:val="4"/>
  </w:num>
  <w:num w:numId="2" w16cid:durableId="367804232">
    <w:abstractNumId w:val="10"/>
  </w:num>
  <w:num w:numId="3" w16cid:durableId="490485089">
    <w:abstractNumId w:val="1"/>
  </w:num>
  <w:num w:numId="4" w16cid:durableId="408113765">
    <w:abstractNumId w:val="28"/>
  </w:num>
  <w:num w:numId="5" w16cid:durableId="1706756728">
    <w:abstractNumId w:val="7"/>
  </w:num>
  <w:num w:numId="6" w16cid:durableId="565455627">
    <w:abstractNumId w:val="3"/>
  </w:num>
  <w:num w:numId="7" w16cid:durableId="54476014">
    <w:abstractNumId w:val="32"/>
  </w:num>
  <w:num w:numId="8" w16cid:durableId="218367230">
    <w:abstractNumId w:val="29"/>
  </w:num>
  <w:num w:numId="9" w16cid:durableId="501428739">
    <w:abstractNumId w:val="12"/>
  </w:num>
  <w:num w:numId="10" w16cid:durableId="67310125">
    <w:abstractNumId w:val="5"/>
  </w:num>
  <w:num w:numId="11" w16cid:durableId="1480925859">
    <w:abstractNumId w:val="35"/>
  </w:num>
  <w:num w:numId="12" w16cid:durableId="864251794">
    <w:abstractNumId w:val="9"/>
  </w:num>
  <w:num w:numId="13" w16cid:durableId="1464730940">
    <w:abstractNumId w:val="13"/>
  </w:num>
  <w:num w:numId="14" w16cid:durableId="1024094033">
    <w:abstractNumId w:val="18"/>
  </w:num>
  <w:num w:numId="15" w16cid:durableId="400711665">
    <w:abstractNumId w:val="21"/>
  </w:num>
  <w:num w:numId="16" w16cid:durableId="246769674">
    <w:abstractNumId w:val="26"/>
  </w:num>
  <w:num w:numId="17" w16cid:durableId="2142263384">
    <w:abstractNumId w:val="17"/>
  </w:num>
  <w:num w:numId="18" w16cid:durableId="533881157">
    <w:abstractNumId w:val="11"/>
  </w:num>
  <w:num w:numId="19" w16cid:durableId="1926574839">
    <w:abstractNumId w:val="2"/>
  </w:num>
  <w:num w:numId="20" w16cid:durableId="2033262547">
    <w:abstractNumId w:val="34"/>
  </w:num>
  <w:num w:numId="21" w16cid:durableId="496730049">
    <w:abstractNumId w:val="27"/>
  </w:num>
  <w:num w:numId="22" w16cid:durableId="1207833383">
    <w:abstractNumId w:val="15"/>
  </w:num>
  <w:num w:numId="23" w16cid:durableId="1724477217">
    <w:abstractNumId w:val="8"/>
  </w:num>
  <w:num w:numId="24" w16cid:durableId="2120368196">
    <w:abstractNumId w:val="6"/>
  </w:num>
  <w:num w:numId="25" w16cid:durableId="39789222">
    <w:abstractNumId w:val="23"/>
  </w:num>
  <w:num w:numId="26" w16cid:durableId="475535926">
    <w:abstractNumId w:val="25"/>
  </w:num>
  <w:num w:numId="27" w16cid:durableId="1744984434">
    <w:abstractNumId w:val="20"/>
  </w:num>
  <w:num w:numId="28" w16cid:durableId="538662960">
    <w:abstractNumId w:val="33"/>
  </w:num>
  <w:num w:numId="29" w16cid:durableId="1532723025">
    <w:abstractNumId w:val="20"/>
  </w:num>
  <w:num w:numId="30" w16cid:durableId="1273710891">
    <w:abstractNumId w:val="16"/>
  </w:num>
  <w:num w:numId="31" w16cid:durableId="557547321">
    <w:abstractNumId w:val="0"/>
  </w:num>
  <w:num w:numId="32" w16cid:durableId="1201548869">
    <w:abstractNumId w:val="19"/>
  </w:num>
  <w:num w:numId="33" w16cid:durableId="1800487514">
    <w:abstractNumId w:val="22"/>
  </w:num>
  <w:num w:numId="34" w16cid:durableId="21632289">
    <w:abstractNumId w:val="14"/>
  </w:num>
  <w:num w:numId="35" w16cid:durableId="920943883">
    <w:abstractNumId w:val="14"/>
  </w:num>
  <w:num w:numId="36" w16cid:durableId="464737803">
    <w:abstractNumId w:val="30"/>
  </w:num>
  <w:num w:numId="37" w16cid:durableId="1141386405">
    <w:abstractNumId w:val="14"/>
  </w:num>
  <w:num w:numId="38" w16cid:durableId="1331912727">
    <w:abstractNumId w:val="24"/>
  </w:num>
  <w:num w:numId="39" w16cid:durableId="156278858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5A"/>
    <w:rsid w:val="00012E76"/>
    <w:rsid w:val="0002679E"/>
    <w:rsid w:val="00037DEF"/>
    <w:rsid w:val="00052CDF"/>
    <w:rsid w:val="000775B1"/>
    <w:rsid w:val="00085628"/>
    <w:rsid w:val="000B5A63"/>
    <w:rsid w:val="000C3066"/>
    <w:rsid w:val="000C3F88"/>
    <w:rsid w:val="000C46B1"/>
    <w:rsid w:val="000D3C03"/>
    <w:rsid w:val="000D462F"/>
    <w:rsid w:val="000D4D4E"/>
    <w:rsid w:val="000E2AA4"/>
    <w:rsid w:val="000F7421"/>
    <w:rsid w:val="000F7810"/>
    <w:rsid w:val="00127D89"/>
    <w:rsid w:val="001363CF"/>
    <w:rsid w:val="0014605A"/>
    <w:rsid w:val="00163DB5"/>
    <w:rsid w:val="0017448A"/>
    <w:rsid w:val="00174AA5"/>
    <w:rsid w:val="0018481A"/>
    <w:rsid w:val="00194867"/>
    <w:rsid w:val="00195D41"/>
    <w:rsid w:val="00196C2B"/>
    <w:rsid w:val="001A467A"/>
    <w:rsid w:val="001C61A3"/>
    <w:rsid w:val="001E3C9F"/>
    <w:rsid w:val="001F0784"/>
    <w:rsid w:val="00250810"/>
    <w:rsid w:val="00282431"/>
    <w:rsid w:val="002911BA"/>
    <w:rsid w:val="002B41DB"/>
    <w:rsid w:val="002C5F0F"/>
    <w:rsid w:val="002E64F0"/>
    <w:rsid w:val="002F2DF1"/>
    <w:rsid w:val="002F4E4F"/>
    <w:rsid w:val="00337EB9"/>
    <w:rsid w:val="003411A5"/>
    <w:rsid w:val="00350AC1"/>
    <w:rsid w:val="00364226"/>
    <w:rsid w:val="00376100"/>
    <w:rsid w:val="00381B77"/>
    <w:rsid w:val="003A356E"/>
    <w:rsid w:val="003A56D7"/>
    <w:rsid w:val="003B511F"/>
    <w:rsid w:val="003C5901"/>
    <w:rsid w:val="003C7618"/>
    <w:rsid w:val="003D2247"/>
    <w:rsid w:val="003E1E14"/>
    <w:rsid w:val="0040029F"/>
    <w:rsid w:val="00450864"/>
    <w:rsid w:val="0049685F"/>
    <w:rsid w:val="004B5D3A"/>
    <w:rsid w:val="004C7682"/>
    <w:rsid w:val="004E12B4"/>
    <w:rsid w:val="004E29C7"/>
    <w:rsid w:val="004E44B5"/>
    <w:rsid w:val="005156FB"/>
    <w:rsid w:val="00516482"/>
    <w:rsid w:val="005229A6"/>
    <w:rsid w:val="00522DF5"/>
    <w:rsid w:val="0052588E"/>
    <w:rsid w:val="0057594B"/>
    <w:rsid w:val="005826F5"/>
    <w:rsid w:val="00595FF3"/>
    <w:rsid w:val="00597F5A"/>
    <w:rsid w:val="006002C0"/>
    <w:rsid w:val="0060132F"/>
    <w:rsid w:val="006063AD"/>
    <w:rsid w:val="00642786"/>
    <w:rsid w:val="0064775F"/>
    <w:rsid w:val="00656348"/>
    <w:rsid w:val="00656C1C"/>
    <w:rsid w:val="0067605D"/>
    <w:rsid w:val="006B0243"/>
    <w:rsid w:val="006B3C07"/>
    <w:rsid w:val="006B5675"/>
    <w:rsid w:val="006D6041"/>
    <w:rsid w:val="006E497C"/>
    <w:rsid w:val="007038EE"/>
    <w:rsid w:val="007217CE"/>
    <w:rsid w:val="00752F61"/>
    <w:rsid w:val="00752FD8"/>
    <w:rsid w:val="00787B04"/>
    <w:rsid w:val="00792E23"/>
    <w:rsid w:val="007963C4"/>
    <w:rsid w:val="00796C5A"/>
    <w:rsid w:val="007D0872"/>
    <w:rsid w:val="007E323E"/>
    <w:rsid w:val="00802EEF"/>
    <w:rsid w:val="0080564E"/>
    <w:rsid w:val="008106BE"/>
    <w:rsid w:val="00820550"/>
    <w:rsid w:val="00841202"/>
    <w:rsid w:val="00841D99"/>
    <w:rsid w:val="008705C0"/>
    <w:rsid w:val="00872FD8"/>
    <w:rsid w:val="008C3D7D"/>
    <w:rsid w:val="008D13F2"/>
    <w:rsid w:val="00913884"/>
    <w:rsid w:val="00920028"/>
    <w:rsid w:val="00930F95"/>
    <w:rsid w:val="0096171D"/>
    <w:rsid w:val="00991FAA"/>
    <w:rsid w:val="009A6797"/>
    <w:rsid w:val="009B34A5"/>
    <w:rsid w:val="009C5CE2"/>
    <w:rsid w:val="009E2DC9"/>
    <w:rsid w:val="00A002D8"/>
    <w:rsid w:val="00A12312"/>
    <w:rsid w:val="00A204DE"/>
    <w:rsid w:val="00A20E34"/>
    <w:rsid w:val="00A27BA7"/>
    <w:rsid w:val="00A34A1E"/>
    <w:rsid w:val="00A47E1A"/>
    <w:rsid w:val="00A653C8"/>
    <w:rsid w:val="00A83DFA"/>
    <w:rsid w:val="00AE6BA0"/>
    <w:rsid w:val="00AF5166"/>
    <w:rsid w:val="00B3196C"/>
    <w:rsid w:val="00B55A14"/>
    <w:rsid w:val="00B628B1"/>
    <w:rsid w:val="00B82B3E"/>
    <w:rsid w:val="00B852A4"/>
    <w:rsid w:val="00B85D55"/>
    <w:rsid w:val="00BA1E4D"/>
    <w:rsid w:val="00BD08D6"/>
    <w:rsid w:val="00BE208A"/>
    <w:rsid w:val="00C003CF"/>
    <w:rsid w:val="00C00D02"/>
    <w:rsid w:val="00C0187C"/>
    <w:rsid w:val="00C1316F"/>
    <w:rsid w:val="00C13615"/>
    <w:rsid w:val="00C37D29"/>
    <w:rsid w:val="00C5499C"/>
    <w:rsid w:val="00C66FCB"/>
    <w:rsid w:val="00C7034B"/>
    <w:rsid w:val="00C95857"/>
    <w:rsid w:val="00CA771E"/>
    <w:rsid w:val="00CB4536"/>
    <w:rsid w:val="00CB48C9"/>
    <w:rsid w:val="00D02D8C"/>
    <w:rsid w:val="00D054D3"/>
    <w:rsid w:val="00D060B6"/>
    <w:rsid w:val="00D12B10"/>
    <w:rsid w:val="00D26F5C"/>
    <w:rsid w:val="00D36E5D"/>
    <w:rsid w:val="00D430BF"/>
    <w:rsid w:val="00D56A39"/>
    <w:rsid w:val="00DE4F0A"/>
    <w:rsid w:val="00E0213E"/>
    <w:rsid w:val="00E21A8B"/>
    <w:rsid w:val="00E2782C"/>
    <w:rsid w:val="00E62D3B"/>
    <w:rsid w:val="00E671CA"/>
    <w:rsid w:val="00EA6ACD"/>
    <w:rsid w:val="00EB089D"/>
    <w:rsid w:val="00EB4C71"/>
    <w:rsid w:val="00ED1E51"/>
    <w:rsid w:val="00EE1093"/>
    <w:rsid w:val="00EE6072"/>
    <w:rsid w:val="00EF0915"/>
    <w:rsid w:val="00EF762B"/>
    <w:rsid w:val="00F02EA8"/>
    <w:rsid w:val="00F34E75"/>
    <w:rsid w:val="00F6030E"/>
    <w:rsid w:val="00F70FE0"/>
    <w:rsid w:val="00F82F4B"/>
    <w:rsid w:val="00F83890"/>
    <w:rsid w:val="00F86625"/>
    <w:rsid w:val="00FE42ED"/>
    <w:rsid w:val="00FE5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752E78"/>
  <w15:chartTrackingRefBased/>
  <w15:docId w15:val="{CA56E333-F01D-914B-A3CC-B438AD4C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6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235"/>
    <w:pPr>
      <w:tabs>
        <w:tab w:val="center" w:pos="4320"/>
        <w:tab w:val="right" w:pos="8640"/>
      </w:tabs>
    </w:pPr>
  </w:style>
  <w:style w:type="paragraph" w:styleId="Footer">
    <w:name w:val="footer"/>
    <w:basedOn w:val="Normal"/>
    <w:semiHidden/>
    <w:rsid w:val="00885235"/>
    <w:pPr>
      <w:tabs>
        <w:tab w:val="center" w:pos="4320"/>
        <w:tab w:val="right" w:pos="8640"/>
      </w:tabs>
    </w:pPr>
  </w:style>
  <w:style w:type="table" w:styleId="TableGrid">
    <w:name w:val="Table Grid"/>
    <w:basedOn w:val="TableNormal"/>
    <w:rsid w:val="0088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235"/>
    <w:pPr>
      <w:autoSpaceDE w:val="0"/>
      <w:autoSpaceDN w:val="0"/>
      <w:adjustRightInd w:val="0"/>
    </w:pPr>
    <w:rPr>
      <w:rFonts w:ascii="Century Gothic" w:hAnsi="Century Gothic" w:cs="Century Gothic"/>
      <w:color w:val="000000"/>
      <w:sz w:val="24"/>
      <w:szCs w:val="24"/>
      <w:lang w:eastAsia="en-GB"/>
    </w:rPr>
  </w:style>
  <w:style w:type="character" w:styleId="Hyperlink">
    <w:name w:val="Hyperlink"/>
    <w:rsid w:val="00885235"/>
    <w:rPr>
      <w:color w:val="0000FF"/>
      <w:u w:val="single"/>
    </w:rPr>
  </w:style>
  <w:style w:type="character" w:styleId="CommentReference">
    <w:name w:val="annotation reference"/>
    <w:rsid w:val="004B4638"/>
    <w:rPr>
      <w:sz w:val="16"/>
      <w:szCs w:val="16"/>
    </w:rPr>
  </w:style>
  <w:style w:type="paragraph" w:styleId="CommentText">
    <w:name w:val="annotation text"/>
    <w:basedOn w:val="Normal"/>
    <w:link w:val="CommentTextChar"/>
    <w:rsid w:val="004B4638"/>
    <w:rPr>
      <w:sz w:val="20"/>
      <w:szCs w:val="20"/>
      <w:lang w:val="x-none"/>
    </w:rPr>
  </w:style>
  <w:style w:type="character" w:customStyle="1" w:styleId="CommentTextChar">
    <w:name w:val="Comment Text Char"/>
    <w:link w:val="CommentText"/>
    <w:rsid w:val="004B4638"/>
    <w:rPr>
      <w:lang w:eastAsia="en-US"/>
    </w:rPr>
  </w:style>
  <w:style w:type="paragraph" w:styleId="CommentSubject">
    <w:name w:val="annotation subject"/>
    <w:basedOn w:val="CommentText"/>
    <w:next w:val="CommentText"/>
    <w:link w:val="CommentSubjectChar"/>
    <w:rsid w:val="004B4638"/>
    <w:rPr>
      <w:b/>
      <w:bCs/>
    </w:rPr>
  </w:style>
  <w:style w:type="character" w:customStyle="1" w:styleId="CommentSubjectChar">
    <w:name w:val="Comment Subject Char"/>
    <w:link w:val="CommentSubject"/>
    <w:rsid w:val="004B4638"/>
    <w:rPr>
      <w:b/>
      <w:bCs/>
      <w:lang w:eastAsia="en-US"/>
    </w:rPr>
  </w:style>
  <w:style w:type="paragraph" w:styleId="BalloonText">
    <w:name w:val="Balloon Text"/>
    <w:basedOn w:val="Normal"/>
    <w:link w:val="BalloonTextChar"/>
    <w:rsid w:val="004B4638"/>
    <w:rPr>
      <w:rFonts w:ascii="Tahoma" w:hAnsi="Tahoma"/>
      <w:sz w:val="16"/>
      <w:szCs w:val="16"/>
      <w:lang w:val="x-none"/>
    </w:rPr>
  </w:style>
  <w:style w:type="character" w:customStyle="1" w:styleId="BalloonTextChar">
    <w:name w:val="Balloon Text Char"/>
    <w:link w:val="BalloonText"/>
    <w:rsid w:val="004B4638"/>
    <w:rPr>
      <w:rFonts w:ascii="Tahoma" w:hAnsi="Tahoma" w:cs="Tahoma"/>
      <w:sz w:val="16"/>
      <w:szCs w:val="16"/>
      <w:lang w:eastAsia="en-US"/>
    </w:rPr>
  </w:style>
  <w:style w:type="character" w:styleId="FollowedHyperlink">
    <w:name w:val="FollowedHyperlink"/>
    <w:semiHidden/>
    <w:unhideWhenUsed/>
    <w:rsid w:val="00E22C49"/>
    <w:rPr>
      <w:color w:val="800080"/>
      <w:u w:val="single"/>
    </w:rPr>
  </w:style>
  <w:style w:type="paragraph" w:customStyle="1" w:styleId="MediumGrid1-Accent21">
    <w:name w:val="Medium Grid 1 - Accent 21"/>
    <w:basedOn w:val="Normal"/>
    <w:uiPriority w:val="34"/>
    <w:qFormat/>
    <w:rsid w:val="00FC12A7"/>
    <w:pPr>
      <w:ind w:left="720"/>
      <w:contextualSpacing/>
    </w:pPr>
  </w:style>
  <w:style w:type="paragraph" w:customStyle="1" w:styleId="MediumShading1-Accent11">
    <w:name w:val="Medium Shading 1 - Accent 11"/>
    <w:uiPriority w:val="1"/>
    <w:qFormat/>
    <w:rsid w:val="00396FB4"/>
    <w:rPr>
      <w:rFonts w:ascii="Calibri" w:hAnsi="Calibri"/>
      <w:sz w:val="22"/>
      <w:szCs w:val="22"/>
      <w:lang w:eastAsia="en-GB"/>
    </w:rPr>
  </w:style>
  <w:style w:type="character" w:customStyle="1" w:styleId="normaltextrun">
    <w:name w:val="normaltextrun"/>
    <w:basedOn w:val="DefaultParagraphFont"/>
    <w:rsid w:val="00337EB9"/>
  </w:style>
  <w:style w:type="character" w:customStyle="1" w:styleId="eop">
    <w:name w:val="eop"/>
    <w:basedOn w:val="DefaultParagraphFont"/>
    <w:rsid w:val="00C13615"/>
  </w:style>
  <w:style w:type="paragraph" w:customStyle="1" w:styleId="paragraph">
    <w:name w:val="paragraph"/>
    <w:basedOn w:val="Normal"/>
    <w:rsid w:val="00C13615"/>
    <w:pPr>
      <w:spacing w:before="100" w:beforeAutospacing="1" w:after="100" w:afterAutospacing="1"/>
    </w:pPr>
    <w:rPr>
      <w:lang w:eastAsia="en-GB"/>
    </w:rPr>
  </w:style>
  <w:style w:type="character" w:customStyle="1" w:styleId="tabchar">
    <w:name w:val="tabchar"/>
    <w:basedOn w:val="DefaultParagraphFont"/>
    <w:rsid w:val="003A356E"/>
  </w:style>
  <w:style w:type="paragraph" w:styleId="ListParagraph">
    <w:name w:val="List Paragraph"/>
    <w:basedOn w:val="Normal"/>
    <w:uiPriority w:val="34"/>
    <w:qFormat/>
    <w:rsid w:val="00A12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838">
      <w:bodyDiv w:val="1"/>
      <w:marLeft w:val="0"/>
      <w:marRight w:val="0"/>
      <w:marTop w:val="0"/>
      <w:marBottom w:val="0"/>
      <w:divBdr>
        <w:top w:val="none" w:sz="0" w:space="0" w:color="auto"/>
        <w:left w:val="none" w:sz="0" w:space="0" w:color="auto"/>
        <w:bottom w:val="none" w:sz="0" w:space="0" w:color="auto"/>
        <w:right w:val="none" w:sz="0" w:space="0" w:color="auto"/>
      </w:divBdr>
      <w:divsChild>
        <w:div w:id="1859654439">
          <w:marLeft w:val="0"/>
          <w:marRight w:val="0"/>
          <w:marTop w:val="0"/>
          <w:marBottom w:val="0"/>
          <w:divBdr>
            <w:top w:val="none" w:sz="0" w:space="0" w:color="auto"/>
            <w:left w:val="none" w:sz="0" w:space="0" w:color="auto"/>
            <w:bottom w:val="none" w:sz="0" w:space="0" w:color="auto"/>
            <w:right w:val="none" w:sz="0" w:space="0" w:color="auto"/>
          </w:divBdr>
        </w:div>
        <w:div w:id="1220288285">
          <w:marLeft w:val="0"/>
          <w:marRight w:val="0"/>
          <w:marTop w:val="0"/>
          <w:marBottom w:val="0"/>
          <w:divBdr>
            <w:top w:val="none" w:sz="0" w:space="0" w:color="auto"/>
            <w:left w:val="none" w:sz="0" w:space="0" w:color="auto"/>
            <w:bottom w:val="none" w:sz="0" w:space="0" w:color="auto"/>
            <w:right w:val="none" w:sz="0" w:space="0" w:color="auto"/>
          </w:divBdr>
        </w:div>
        <w:div w:id="606161699">
          <w:marLeft w:val="0"/>
          <w:marRight w:val="0"/>
          <w:marTop w:val="0"/>
          <w:marBottom w:val="0"/>
          <w:divBdr>
            <w:top w:val="none" w:sz="0" w:space="0" w:color="auto"/>
            <w:left w:val="none" w:sz="0" w:space="0" w:color="auto"/>
            <w:bottom w:val="none" w:sz="0" w:space="0" w:color="auto"/>
            <w:right w:val="none" w:sz="0" w:space="0" w:color="auto"/>
          </w:divBdr>
        </w:div>
        <w:div w:id="606428659">
          <w:marLeft w:val="0"/>
          <w:marRight w:val="0"/>
          <w:marTop w:val="0"/>
          <w:marBottom w:val="0"/>
          <w:divBdr>
            <w:top w:val="none" w:sz="0" w:space="0" w:color="auto"/>
            <w:left w:val="none" w:sz="0" w:space="0" w:color="auto"/>
            <w:bottom w:val="none" w:sz="0" w:space="0" w:color="auto"/>
            <w:right w:val="none" w:sz="0" w:space="0" w:color="auto"/>
          </w:divBdr>
        </w:div>
        <w:div w:id="1438480075">
          <w:marLeft w:val="0"/>
          <w:marRight w:val="0"/>
          <w:marTop w:val="0"/>
          <w:marBottom w:val="0"/>
          <w:divBdr>
            <w:top w:val="none" w:sz="0" w:space="0" w:color="auto"/>
            <w:left w:val="none" w:sz="0" w:space="0" w:color="auto"/>
            <w:bottom w:val="none" w:sz="0" w:space="0" w:color="auto"/>
            <w:right w:val="none" w:sz="0" w:space="0" w:color="auto"/>
          </w:divBdr>
        </w:div>
        <w:div w:id="1913999156">
          <w:marLeft w:val="0"/>
          <w:marRight w:val="0"/>
          <w:marTop w:val="0"/>
          <w:marBottom w:val="0"/>
          <w:divBdr>
            <w:top w:val="none" w:sz="0" w:space="0" w:color="auto"/>
            <w:left w:val="none" w:sz="0" w:space="0" w:color="auto"/>
            <w:bottom w:val="none" w:sz="0" w:space="0" w:color="auto"/>
            <w:right w:val="none" w:sz="0" w:space="0" w:color="auto"/>
          </w:divBdr>
        </w:div>
        <w:div w:id="649987579">
          <w:marLeft w:val="0"/>
          <w:marRight w:val="0"/>
          <w:marTop w:val="0"/>
          <w:marBottom w:val="0"/>
          <w:divBdr>
            <w:top w:val="none" w:sz="0" w:space="0" w:color="auto"/>
            <w:left w:val="none" w:sz="0" w:space="0" w:color="auto"/>
            <w:bottom w:val="none" w:sz="0" w:space="0" w:color="auto"/>
            <w:right w:val="none" w:sz="0" w:space="0" w:color="auto"/>
          </w:divBdr>
        </w:div>
        <w:div w:id="2016609253">
          <w:marLeft w:val="0"/>
          <w:marRight w:val="0"/>
          <w:marTop w:val="0"/>
          <w:marBottom w:val="0"/>
          <w:divBdr>
            <w:top w:val="none" w:sz="0" w:space="0" w:color="auto"/>
            <w:left w:val="none" w:sz="0" w:space="0" w:color="auto"/>
            <w:bottom w:val="none" w:sz="0" w:space="0" w:color="auto"/>
            <w:right w:val="none" w:sz="0" w:space="0" w:color="auto"/>
          </w:divBdr>
        </w:div>
      </w:divsChild>
    </w:div>
    <w:div w:id="30614616">
      <w:bodyDiv w:val="1"/>
      <w:marLeft w:val="0"/>
      <w:marRight w:val="0"/>
      <w:marTop w:val="0"/>
      <w:marBottom w:val="0"/>
      <w:divBdr>
        <w:top w:val="none" w:sz="0" w:space="0" w:color="auto"/>
        <w:left w:val="none" w:sz="0" w:space="0" w:color="auto"/>
        <w:bottom w:val="none" w:sz="0" w:space="0" w:color="auto"/>
        <w:right w:val="none" w:sz="0" w:space="0" w:color="auto"/>
      </w:divBdr>
      <w:divsChild>
        <w:div w:id="163741571">
          <w:marLeft w:val="0"/>
          <w:marRight w:val="0"/>
          <w:marTop w:val="0"/>
          <w:marBottom w:val="0"/>
          <w:divBdr>
            <w:top w:val="none" w:sz="0" w:space="0" w:color="auto"/>
            <w:left w:val="none" w:sz="0" w:space="0" w:color="auto"/>
            <w:bottom w:val="none" w:sz="0" w:space="0" w:color="auto"/>
            <w:right w:val="none" w:sz="0" w:space="0" w:color="auto"/>
          </w:divBdr>
        </w:div>
        <w:div w:id="1732458780">
          <w:marLeft w:val="0"/>
          <w:marRight w:val="0"/>
          <w:marTop w:val="0"/>
          <w:marBottom w:val="0"/>
          <w:divBdr>
            <w:top w:val="none" w:sz="0" w:space="0" w:color="auto"/>
            <w:left w:val="none" w:sz="0" w:space="0" w:color="auto"/>
            <w:bottom w:val="none" w:sz="0" w:space="0" w:color="auto"/>
            <w:right w:val="none" w:sz="0" w:space="0" w:color="auto"/>
          </w:divBdr>
        </w:div>
      </w:divsChild>
    </w:div>
    <w:div w:id="69894077">
      <w:bodyDiv w:val="1"/>
      <w:marLeft w:val="0"/>
      <w:marRight w:val="0"/>
      <w:marTop w:val="0"/>
      <w:marBottom w:val="0"/>
      <w:divBdr>
        <w:top w:val="none" w:sz="0" w:space="0" w:color="auto"/>
        <w:left w:val="none" w:sz="0" w:space="0" w:color="auto"/>
        <w:bottom w:val="none" w:sz="0" w:space="0" w:color="auto"/>
        <w:right w:val="none" w:sz="0" w:space="0" w:color="auto"/>
      </w:divBdr>
    </w:div>
    <w:div w:id="117379282">
      <w:bodyDiv w:val="1"/>
      <w:marLeft w:val="0"/>
      <w:marRight w:val="0"/>
      <w:marTop w:val="0"/>
      <w:marBottom w:val="0"/>
      <w:divBdr>
        <w:top w:val="none" w:sz="0" w:space="0" w:color="auto"/>
        <w:left w:val="none" w:sz="0" w:space="0" w:color="auto"/>
        <w:bottom w:val="none" w:sz="0" w:space="0" w:color="auto"/>
        <w:right w:val="none" w:sz="0" w:space="0" w:color="auto"/>
      </w:divBdr>
      <w:divsChild>
        <w:div w:id="1356030540">
          <w:marLeft w:val="0"/>
          <w:marRight w:val="0"/>
          <w:marTop w:val="0"/>
          <w:marBottom w:val="0"/>
          <w:divBdr>
            <w:top w:val="none" w:sz="0" w:space="0" w:color="auto"/>
            <w:left w:val="none" w:sz="0" w:space="0" w:color="auto"/>
            <w:bottom w:val="none" w:sz="0" w:space="0" w:color="auto"/>
            <w:right w:val="none" w:sz="0" w:space="0" w:color="auto"/>
          </w:divBdr>
        </w:div>
        <w:div w:id="394087249">
          <w:marLeft w:val="0"/>
          <w:marRight w:val="0"/>
          <w:marTop w:val="0"/>
          <w:marBottom w:val="0"/>
          <w:divBdr>
            <w:top w:val="none" w:sz="0" w:space="0" w:color="auto"/>
            <w:left w:val="none" w:sz="0" w:space="0" w:color="auto"/>
            <w:bottom w:val="none" w:sz="0" w:space="0" w:color="auto"/>
            <w:right w:val="none" w:sz="0" w:space="0" w:color="auto"/>
          </w:divBdr>
        </w:div>
      </w:divsChild>
    </w:div>
    <w:div w:id="134565628">
      <w:bodyDiv w:val="1"/>
      <w:marLeft w:val="0"/>
      <w:marRight w:val="0"/>
      <w:marTop w:val="0"/>
      <w:marBottom w:val="0"/>
      <w:divBdr>
        <w:top w:val="none" w:sz="0" w:space="0" w:color="auto"/>
        <w:left w:val="none" w:sz="0" w:space="0" w:color="auto"/>
        <w:bottom w:val="none" w:sz="0" w:space="0" w:color="auto"/>
        <w:right w:val="none" w:sz="0" w:space="0" w:color="auto"/>
      </w:divBdr>
    </w:div>
    <w:div w:id="178324681">
      <w:bodyDiv w:val="1"/>
      <w:marLeft w:val="0"/>
      <w:marRight w:val="0"/>
      <w:marTop w:val="0"/>
      <w:marBottom w:val="0"/>
      <w:divBdr>
        <w:top w:val="none" w:sz="0" w:space="0" w:color="auto"/>
        <w:left w:val="none" w:sz="0" w:space="0" w:color="auto"/>
        <w:bottom w:val="none" w:sz="0" w:space="0" w:color="auto"/>
        <w:right w:val="none" w:sz="0" w:space="0" w:color="auto"/>
      </w:divBdr>
    </w:div>
    <w:div w:id="265503494">
      <w:bodyDiv w:val="1"/>
      <w:marLeft w:val="0"/>
      <w:marRight w:val="0"/>
      <w:marTop w:val="0"/>
      <w:marBottom w:val="0"/>
      <w:divBdr>
        <w:top w:val="none" w:sz="0" w:space="0" w:color="auto"/>
        <w:left w:val="none" w:sz="0" w:space="0" w:color="auto"/>
        <w:bottom w:val="none" w:sz="0" w:space="0" w:color="auto"/>
        <w:right w:val="none" w:sz="0" w:space="0" w:color="auto"/>
      </w:divBdr>
    </w:div>
    <w:div w:id="289289376">
      <w:bodyDiv w:val="1"/>
      <w:marLeft w:val="0"/>
      <w:marRight w:val="0"/>
      <w:marTop w:val="0"/>
      <w:marBottom w:val="0"/>
      <w:divBdr>
        <w:top w:val="none" w:sz="0" w:space="0" w:color="auto"/>
        <w:left w:val="none" w:sz="0" w:space="0" w:color="auto"/>
        <w:bottom w:val="none" w:sz="0" w:space="0" w:color="auto"/>
        <w:right w:val="none" w:sz="0" w:space="0" w:color="auto"/>
      </w:divBdr>
      <w:divsChild>
        <w:div w:id="1557819899">
          <w:marLeft w:val="0"/>
          <w:marRight w:val="0"/>
          <w:marTop w:val="0"/>
          <w:marBottom w:val="0"/>
          <w:divBdr>
            <w:top w:val="none" w:sz="0" w:space="0" w:color="auto"/>
            <w:left w:val="none" w:sz="0" w:space="0" w:color="auto"/>
            <w:bottom w:val="none" w:sz="0" w:space="0" w:color="auto"/>
            <w:right w:val="none" w:sz="0" w:space="0" w:color="auto"/>
          </w:divBdr>
        </w:div>
        <w:div w:id="1542477325">
          <w:marLeft w:val="0"/>
          <w:marRight w:val="0"/>
          <w:marTop w:val="0"/>
          <w:marBottom w:val="0"/>
          <w:divBdr>
            <w:top w:val="none" w:sz="0" w:space="0" w:color="auto"/>
            <w:left w:val="none" w:sz="0" w:space="0" w:color="auto"/>
            <w:bottom w:val="none" w:sz="0" w:space="0" w:color="auto"/>
            <w:right w:val="none" w:sz="0" w:space="0" w:color="auto"/>
          </w:divBdr>
        </w:div>
        <w:div w:id="1272738965">
          <w:marLeft w:val="0"/>
          <w:marRight w:val="0"/>
          <w:marTop w:val="0"/>
          <w:marBottom w:val="0"/>
          <w:divBdr>
            <w:top w:val="none" w:sz="0" w:space="0" w:color="auto"/>
            <w:left w:val="none" w:sz="0" w:space="0" w:color="auto"/>
            <w:bottom w:val="none" w:sz="0" w:space="0" w:color="auto"/>
            <w:right w:val="none" w:sz="0" w:space="0" w:color="auto"/>
          </w:divBdr>
        </w:div>
        <w:div w:id="617031630">
          <w:marLeft w:val="0"/>
          <w:marRight w:val="0"/>
          <w:marTop w:val="0"/>
          <w:marBottom w:val="0"/>
          <w:divBdr>
            <w:top w:val="none" w:sz="0" w:space="0" w:color="auto"/>
            <w:left w:val="none" w:sz="0" w:space="0" w:color="auto"/>
            <w:bottom w:val="none" w:sz="0" w:space="0" w:color="auto"/>
            <w:right w:val="none" w:sz="0" w:space="0" w:color="auto"/>
          </w:divBdr>
        </w:div>
        <w:div w:id="232202069">
          <w:marLeft w:val="0"/>
          <w:marRight w:val="0"/>
          <w:marTop w:val="0"/>
          <w:marBottom w:val="0"/>
          <w:divBdr>
            <w:top w:val="none" w:sz="0" w:space="0" w:color="auto"/>
            <w:left w:val="none" w:sz="0" w:space="0" w:color="auto"/>
            <w:bottom w:val="none" w:sz="0" w:space="0" w:color="auto"/>
            <w:right w:val="none" w:sz="0" w:space="0" w:color="auto"/>
          </w:divBdr>
        </w:div>
      </w:divsChild>
    </w:div>
    <w:div w:id="315648397">
      <w:bodyDiv w:val="1"/>
      <w:marLeft w:val="0"/>
      <w:marRight w:val="0"/>
      <w:marTop w:val="0"/>
      <w:marBottom w:val="0"/>
      <w:divBdr>
        <w:top w:val="none" w:sz="0" w:space="0" w:color="auto"/>
        <w:left w:val="none" w:sz="0" w:space="0" w:color="auto"/>
        <w:bottom w:val="none" w:sz="0" w:space="0" w:color="auto"/>
        <w:right w:val="none" w:sz="0" w:space="0" w:color="auto"/>
      </w:divBdr>
      <w:divsChild>
        <w:div w:id="1347095151">
          <w:marLeft w:val="0"/>
          <w:marRight w:val="0"/>
          <w:marTop w:val="0"/>
          <w:marBottom w:val="0"/>
          <w:divBdr>
            <w:top w:val="none" w:sz="0" w:space="0" w:color="auto"/>
            <w:left w:val="none" w:sz="0" w:space="0" w:color="auto"/>
            <w:bottom w:val="none" w:sz="0" w:space="0" w:color="auto"/>
            <w:right w:val="none" w:sz="0" w:space="0" w:color="auto"/>
          </w:divBdr>
        </w:div>
        <w:div w:id="1053970966">
          <w:marLeft w:val="0"/>
          <w:marRight w:val="0"/>
          <w:marTop w:val="0"/>
          <w:marBottom w:val="0"/>
          <w:divBdr>
            <w:top w:val="none" w:sz="0" w:space="0" w:color="auto"/>
            <w:left w:val="none" w:sz="0" w:space="0" w:color="auto"/>
            <w:bottom w:val="none" w:sz="0" w:space="0" w:color="auto"/>
            <w:right w:val="none" w:sz="0" w:space="0" w:color="auto"/>
          </w:divBdr>
        </w:div>
        <w:div w:id="1147625067">
          <w:marLeft w:val="0"/>
          <w:marRight w:val="0"/>
          <w:marTop w:val="0"/>
          <w:marBottom w:val="0"/>
          <w:divBdr>
            <w:top w:val="none" w:sz="0" w:space="0" w:color="auto"/>
            <w:left w:val="none" w:sz="0" w:space="0" w:color="auto"/>
            <w:bottom w:val="none" w:sz="0" w:space="0" w:color="auto"/>
            <w:right w:val="none" w:sz="0" w:space="0" w:color="auto"/>
          </w:divBdr>
        </w:div>
        <w:div w:id="1171068099">
          <w:marLeft w:val="0"/>
          <w:marRight w:val="0"/>
          <w:marTop w:val="0"/>
          <w:marBottom w:val="0"/>
          <w:divBdr>
            <w:top w:val="none" w:sz="0" w:space="0" w:color="auto"/>
            <w:left w:val="none" w:sz="0" w:space="0" w:color="auto"/>
            <w:bottom w:val="none" w:sz="0" w:space="0" w:color="auto"/>
            <w:right w:val="none" w:sz="0" w:space="0" w:color="auto"/>
          </w:divBdr>
        </w:div>
      </w:divsChild>
    </w:div>
    <w:div w:id="400058228">
      <w:bodyDiv w:val="1"/>
      <w:marLeft w:val="0"/>
      <w:marRight w:val="0"/>
      <w:marTop w:val="0"/>
      <w:marBottom w:val="0"/>
      <w:divBdr>
        <w:top w:val="none" w:sz="0" w:space="0" w:color="auto"/>
        <w:left w:val="none" w:sz="0" w:space="0" w:color="auto"/>
        <w:bottom w:val="none" w:sz="0" w:space="0" w:color="auto"/>
        <w:right w:val="none" w:sz="0" w:space="0" w:color="auto"/>
      </w:divBdr>
    </w:div>
    <w:div w:id="461655262">
      <w:bodyDiv w:val="1"/>
      <w:marLeft w:val="0"/>
      <w:marRight w:val="0"/>
      <w:marTop w:val="0"/>
      <w:marBottom w:val="0"/>
      <w:divBdr>
        <w:top w:val="none" w:sz="0" w:space="0" w:color="auto"/>
        <w:left w:val="none" w:sz="0" w:space="0" w:color="auto"/>
        <w:bottom w:val="none" w:sz="0" w:space="0" w:color="auto"/>
        <w:right w:val="none" w:sz="0" w:space="0" w:color="auto"/>
      </w:divBdr>
      <w:divsChild>
        <w:div w:id="1632516773">
          <w:marLeft w:val="0"/>
          <w:marRight w:val="0"/>
          <w:marTop w:val="0"/>
          <w:marBottom w:val="0"/>
          <w:divBdr>
            <w:top w:val="none" w:sz="0" w:space="0" w:color="auto"/>
            <w:left w:val="none" w:sz="0" w:space="0" w:color="auto"/>
            <w:bottom w:val="none" w:sz="0" w:space="0" w:color="auto"/>
            <w:right w:val="none" w:sz="0" w:space="0" w:color="auto"/>
          </w:divBdr>
        </w:div>
        <w:div w:id="1856455268">
          <w:marLeft w:val="0"/>
          <w:marRight w:val="0"/>
          <w:marTop w:val="0"/>
          <w:marBottom w:val="0"/>
          <w:divBdr>
            <w:top w:val="none" w:sz="0" w:space="0" w:color="auto"/>
            <w:left w:val="none" w:sz="0" w:space="0" w:color="auto"/>
            <w:bottom w:val="none" w:sz="0" w:space="0" w:color="auto"/>
            <w:right w:val="none" w:sz="0" w:space="0" w:color="auto"/>
          </w:divBdr>
        </w:div>
        <w:div w:id="382412103">
          <w:marLeft w:val="0"/>
          <w:marRight w:val="0"/>
          <w:marTop w:val="0"/>
          <w:marBottom w:val="0"/>
          <w:divBdr>
            <w:top w:val="none" w:sz="0" w:space="0" w:color="auto"/>
            <w:left w:val="none" w:sz="0" w:space="0" w:color="auto"/>
            <w:bottom w:val="none" w:sz="0" w:space="0" w:color="auto"/>
            <w:right w:val="none" w:sz="0" w:space="0" w:color="auto"/>
          </w:divBdr>
        </w:div>
        <w:div w:id="591625989">
          <w:marLeft w:val="0"/>
          <w:marRight w:val="0"/>
          <w:marTop w:val="0"/>
          <w:marBottom w:val="0"/>
          <w:divBdr>
            <w:top w:val="none" w:sz="0" w:space="0" w:color="auto"/>
            <w:left w:val="none" w:sz="0" w:space="0" w:color="auto"/>
            <w:bottom w:val="none" w:sz="0" w:space="0" w:color="auto"/>
            <w:right w:val="none" w:sz="0" w:space="0" w:color="auto"/>
          </w:divBdr>
        </w:div>
        <w:div w:id="598567077">
          <w:marLeft w:val="0"/>
          <w:marRight w:val="0"/>
          <w:marTop w:val="0"/>
          <w:marBottom w:val="0"/>
          <w:divBdr>
            <w:top w:val="none" w:sz="0" w:space="0" w:color="auto"/>
            <w:left w:val="none" w:sz="0" w:space="0" w:color="auto"/>
            <w:bottom w:val="none" w:sz="0" w:space="0" w:color="auto"/>
            <w:right w:val="none" w:sz="0" w:space="0" w:color="auto"/>
          </w:divBdr>
        </w:div>
        <w:div w:id="535505239">
          <w:marLeft w:val="0"/>
          <w:marRight w:val="0"/>
          <w:marTop w:val="0"/>
          <w:marBottom w:val="0"/>
          <w:divBdr>
            <w:top w:val="none" w:sz="0" w:space="0" w:color="auto"/>
            <w:left w:val="none" w:sz="0" w:space="0" w:color="auto"/>
            <w:bottom w:val="none" w:sz="0" w:space="0" w:color="auto"/>
            <w:right w:val="none" w:sz="0" w:space="0" w:color="auto"/>
          </w:divBdr>
        </w:div>
        <w:div w:id="368725516">
          <w:marLeft w:val="0"/>
          <w:marRight w:val="0"/>
          <w:marTop w:val="0"/>
          <w:marBottom w:val="0"/>
          <w:divBdr>
            <w:top w:val="none" w:sz="0" w:space="0" w:color="auto"/>
            <w:left w:val="none" w:sz="0" w:space="0" w:color="auto"/>
            <w:bottom w:val="none" w:sz="0" w:space="0" w:color="auto"/>
            <w:right w:val="none" w:sz="0" w:space="0" w:color="auto"/>
          </w:divBdr>
        </w:div>
        <w:div w:id="853955353">
          <w:marLeft w:val="0"/>
          <w:marRight w:val="0"/>
          <w:marTop w:val="0"/>
          <w:marBottom w:val="0"/>
          <w:divBdr>
            <w:top w:val="none" w:sz="0" w:space="0" w:color="auto"/>
            <w:left w:val="none" w:sz="0" w:space="0" w:color="auto"/>
            <w:bottom w:val="none" w:sz="0" w:space="0" w:color="auto"/>
            <w:right w:val="none" w:sz="0" w:space="0" w:color="auto"/>
          </w:divBdr>
        </w:div>
        <w:div w:id="102262256">
          <w:marLeft w:val="0"/>
          <w:marRight w:val="0"/>
          <w:marTop w:val="0"/>
          <w:marBottom w:val="0"/>
          <w:divBdr>
            <w:top w:val="none" w:sz="0" w:space="0" w:color="auto"/>
            <w:left w:val="none" w:sz="0" w:space="0" w:color="auto"/>
            <w:bottom w:val="none" w:sz="0" w:space="0" w:color="auto"/>
            <w:right w:val="none" w:sz="0" w:space="0" w:color="auto"/>
          </w:divBdr>
        </w:div>
        <w:div w:id="1151404284">
          <w:marLeft w:val="0"/>
          <w:marRight w:val="0"/>
          <w:marTop w:val="0"/>
          <w:marBottom w:val="0"/>
          <w:divBdr>
            <w:top w:val="none" w:sz="0" w:space="0" w:color="auto"/>
            <w:left w:val="none" w:sz="0" w:space="0" w:color="auto"/>
            <w:bottom w:val="none" w:sz="0" w:space="0" w:color="auto"/>
            <w:right w:val="none" w:sz="0" w:space="0" w:color="auto"/>
          </w:divBdr>
        </w:div>
        <w:div w:id="791021449">
          <w:marLeft w:val="0"/>
          <w:marRight w:val="0"/>
          <w:marTop w:val="0"/>
          <w:marBottom w:val="0"/>
          <w:divBdr>
            <w:top w:val="none" w:sz="0" w:space="0" w:color="auto"/>
            <w:left w:val="none" w:sz="0" w:space="0" w:color="auto"/>
            <w:bottom w:val="none" w:sz="0" w:space="0" w:color="auto"/>
            <w:right w:val="none" w:sz="0" w:space="0" w:color="auto"/>
          </w:divBdr>
        </w:div>
        <w:div w:id="191191439">
          <w:marLeft w:val="0"/>
          <w:marRight w:val="0"/>
          <w:marTop w:val="0"/>
          <w:marBottom w:val="0"/>
          <w:divBdr>
            <w:top w:val="none" w:sz="0" w:space="0" w:color="auto"/>
            <w:left w:val="none" w:sz="0" w:space="0" w:color="auto"/>
            <w:bottom w:val="none" w:sz="0" w:space="0" w:color="auto"/>
            <w:right w:val="none" w:sz="0" w:space="0" w:color="auto"/>
          </w:divBdr>
        </w:div>
        <w:div w:id="1826776599">
          <w:marLeft w:val="0"/>
          <w:marRight w:val="0"/>
          <w:marTop w:val="0"/>
          <w:marBottom w:val="0"/>
          <w:divBdr>
            <w:top w:val="none" w:sz="0" w:space="0" w:color="auto"/>
            <w:left w:val="none" w:sz="0" w:space="0" w:color="auto"/>
            <w:bottom w:val="none" w:sz="0" w:space="0" w:color="auto"/>
            <w:right w:val="none" w:sz="0" w:space="0" w:color="auto"/>
          </w:divBdr>
        </w:div>
        <w:div w:id="455879782">
          <w:marLeft w:val="0"/>
          <w:marRight w:val="0"/>
          <w:marTop w:val="0"/>
          <w:marBottom w:val="0"/>
          <w:divBdr>
            <w:top w:val="none" w:sz="0" w:space="0" w:color="auto"/>
            <w:left w:val="none" w:sz="0" w:space="0" w:color="auto"/>
            <w:bottom w:val="none" w:sz="0" w:space="0" w:color="auto"/>
            <w:right w:val="none" w:sz="0" w:space="0" w:color="auto"/>
          </w:divBdr>
        </w:div>
        <w:div w:id="1301302015">
          <w:marLeft w:val="0"/>
          <w:marRight w:val="0"/>
          <w:marTop w:val="0"/>
          <w:marBottom w:val="0"/>
          <w:divBdr>
            <w:top w:val="none" w:sz="0" w:space="0" w:color="auto"/>
            <w:left w:val="none" w:sz="0" w:space="0" w:color="auto"/>
            <w:bottom w:val="none" w:sz="0" w:space="0" w:color="auto"/>
            <w:right w:val="none" w:sz="0" w:space="0" w:color="auto"/>
          </w:divBdr>
        </w:div>
        <w:div w:id="1095247543">
          <w:marLeft w:val="0"/>
          <w:marRight w:val="0"/>
          <w:marTop w:val="0"/>
          <w:marBottom w:val="0"/>
          <w:divBdr>
            <w:top w:val="none" w:sz="0" w:space="0" w:color="auto"/>
            <w:left w:val="none" w:sz="0" w:space="0" w:color="auto"/>
            <w:bottom w:val="none" w:sz="0" w:space="0" w:color="auto"/>
            <w:right w:val="none" w:sz="0" w:space="0" w:color="auto"/>
          </w:divBdr>
        </w:div>
        <w:div w:id="1600065534">
          <w:marLeft w:val="0"/>
          <w:marRight w:val="0"/>
          <w:marTop w:val="0"/>
          <w:marBottom w:val="0"/>
          <w:divBdr>
            <w:top w:val="none" w:sz="0" w:space="0" w:color="auto"/>
            <w:left w:val="none" w:sz="0" w:space="0" w:color="auto"/>
            <w:bottom w:val="none" w:sz="0" w:space="0" w:color="auto"/>
            <w:right w:val="none" w:sz="0" w:space="0" w:color="auto"/>
          </w:divBdr>
        </w:div>
      </w:divsChild>
    </w:div>
    <w:div w:id="464810798">
      <w:bodyDiv w:val="1"/>
      <w:marLeft w:val="0"/>
      <w:marRight w:val="0"/>
      <w:marTop w:val="0"/>
      <w:marBottom w:val="0"/>
      <w:divBdr>
        <w:top w:val="none" w:sz="0" w:space="0" w:color="auto"/>
        <w:left w:val="none" w:sz="0" w:space="0" w:color="auto"/>
        <w:bottom w:val="none" w:sz="0" w:space="0" w:color="auto"/>
        <w:right w:val="none" w:sz="0" w:space="0" w:color="auto"/>
      </w:divBdr>
      <w:divsChild>
        <w:div w:id="1661152067">
          <w:marLeft w:val="0"/>
          <w:marRight w:val="0"/>
          <w:marTop w:val="0"/>
          <w:marBottom w:val="0"/>
          <w:divBdr>
            <w:top w:val="none" w:sz="0" w:space="0" w:color="auto"/>
            <w:left w:val="none" w:sz="0" w:space="0" w:color="auto"/>
            <w:bottom w:val="none" w:sz="0" w:space="0" w:color="auto"/>
            <w:right w:val="none" w:sz="0" w:space="0" w:color="auto"/>
          </w:divBdr>
        </w:div>
        <w:div w:id="973481243">
          <w:marLeft w:val="0"/>
          <w:marRight w:val="0"/>
          <w:marTop w:val="0"/>
          <w:marBottom w:val="0"/>
          <w:divBdr>
            <w:top w:val="none" w:sz="0" w:space="0" w:color="auto"/>
            <w:left w:val="none" w:sz="0" w:space="0" w:color="auto"/>
            <w:bottom w:val="none" w:sz="0" w:space="0" w:color="auto"/>
            <w:right w:val="none" w:sz="0" w:space="0" w:color="auto"/>
          </w:divBdr>
        </w:div>
      </w:divsChild>
    </w:div>
    <w:div w:id="527722356">
      <w:bodyDiv w:val="1"/>
      <w:marLeft w:val="0"/>
      <w:marRight w:val="0"/>
      <w:marTop w:val="0"/>
      <w:marBottom w:val="0"/>
      <w:divBdr>
        <w:top w:val="none" w:sz="0" w:space="0" w:color="auto"/>
        <w:left w:val="none" w:sz="0" w:space="0" w:color="auto"/>
        <w:bottom w:val="none" w:sz="0" w:space="0" w:color="auto"/>
        <w:right w:val="none" w:sz="0" w:space="0" w:color="auto"/>
      </w:divBdr>
    </w:div>
    <w:div w:id="599995345">
      <w:bodyDiv w:val="1"/>
      <w:marLeft w:val="0"/>
      <w:marRight w:val="0"/>
      <w:marTop w:val="0"/>
      <w:marBottom w:val="0"/>
      <w:divBdr>
        <w:top w:val="none" w:sz="0" w:space="0" w:color="auto"/>
        <w:left w:val="none" w:sz="0" w:space="0" w:color="auto"/>
        <w:bottom w:val="none" w:sz="0" w:space="0" w:color="auto"/>
        <w:right w:val="none" w:sz="0" w:space="0" w:color="auto"/>
      </w:divBdr>
    </w:div>
    <w:div w:id="635839514">
      <w:bodyDiv w:val="1"/>
      <w:marLeft w:val="0"/>
      <w:marRight w:val="0"/>
      <w:marTop w:val="0"/>
      <w:marBottom w:val="0"/>
      <w:divBdr>
        <w:top w:val="none" w:sz="0" w:space="0" w:color="auto"/>
        <w:left w:val="none" w:sz="0" w:space="0" w:color="auto"/>
        <w:bottom w:val="none" w:sz="0" w:space="0" w:color="auto"/>
        <w:right w:val="none" w:sz="0" w:space="0" w:color="auto"/>
      </w:divBdr>
      <w:divsChild>
        <w:div w:id="302466103">
          <w:marLeft w:val="0"/>
          <w:marRight w:val="0"/>
          <w:marTop w:val="0"/>
          <w:marBottom w:val="0"/>
          <w:divBdr>
            <w:top w:val="none" w:sz="0" w:space="0" w:color="auto"/>
            <w:left w:val="none" w:sz="0" w:space="0" w:color="auto"/>
            <w:bottom w:val="none" w:sz="0" w:space="0" w:color="auto"/>
            <w:right w:val="none" w:sz="0" w:space="0" w:color="auto"/>
          </w:divBdr>
          <w:divsChild>
            <w:div w:id="1794134252">
              <w:marLeft w:val="0"/>
              <w:marRight w:val="0"/>
              <w:marTop w:val="0"/>
              <w:marBottom w:val="0"/>
              <w:divBdr>
                <w:top w:val="none" w:sz="0" w:space="0" w:color="auto"/>
                <w:left w:val="none" w:sz="0" w:space="0" w:color="auto"/>
                <w:bottom w:val="none" w:sz="0" w:space="0" w:color="auto"/>
                <w:right w:val="none" w:sz="0" w:space="0" w:color="auto"/>
              </w:divBdr>
            </w:div>
          </w:divsChild>
        </w:div>
        <w:div w:id="51924175">
          <w:marLeft w:val="0"/>
          <w:marRight w:val="0"/>
          <w:marTop w:val="0"/>
          <w:marBottom w:val="0"/>
          <w:divBdr>
            <w:top w:val="none" w:sz="0" w:space="0" w:color="auto"/>
            <w:left w:val="none" w:sz="0" w:space="0" w:color="auto"/>
            <w:bottom w:val="none" w:sz="0" w:space="0" w:color="auto"/>
            <w:right w:val="none" w:sz="0" w:space="0" w:color="auto"/>
          </w:divBdr>
          <w:divsChild>
            <w:div w:id="2089424093">
              <w:marLeft w:val="0"/>
              <w:marRight w:val="0"/>
              <w:marTop w:val="0"/>
              <w:marBottom w:val="0"/>
              <w:divBdr>
                <w:top w:val="none" w:sz="0" w:space="0" w:color="auto"/>
                <w:left w:val="none" w:sz="0" w:space="0" w:color="auto"/>
                <w:bottom w:val="none" w:sz="0" w:space="0" w:color="auto"/>
                <w:right w:val="none" w:sz="0" w:space="0" w:color="auto"/>
              </w:divBdr>
            </w:div>
          </w:divsChild>
        </w:div>
        <w:div w:id="1326014345">
          <w:marLeft w:val="0"/>
          <w:marRight w:val="0"/>
          <w:marTop w:val="0"/>
          <w:marBottom w:val="0"/>
          <w:divBdr>
            <w:top w:val="none" w:sz="0" w:space="0" w:color="auto"/>
            <w:left w:val="none" w:sz="0" w:space="0" w:color="auto"/>
            <w:bottom w:val="none" w:sz="0" w:space="0" w:color="auto"/>
            <w:right w:val="none" w:sz="0" w:space="0" w:color="auto"/>
          </w:divBdr>
          <w:divsChild>
            <w:div w:id="1270746969">
              <w:marLeft w:val="0"/>
              <w:marRight w:val="0"/>
              <w:marTop w:val="0"/>
              <w:marBottom w:val="0"/>
              <w:divBdr>
                <w:top w:val="none" w:sz="0" w:space="0" w:color="auto"/>
                <w:left w:val="none" w:sz="0" w:space="0" w:color="auto"/>
                <w:bottom w:val="none" w:sz="0" w:space="0" w:color="auto"/>
                <w:right w:val="none" w:sz="0" w:space="0" w:color="auto"/>
              </w:divBdr>
            </w:div>
          </w:divsChild>
        </w:div>
        <w:div w:id="117116096">
          <w:marLeft w:val="0"/>
          <w:marRight w:val="0"/>
          <w:marTop w:val="0"/>
          <w:marBottom w:val="0"/>
          <w:divBdr>
            <w:top w:val="none" w:sz="0" w:space="0" w:color="auto"/>
            <w:left w:val="none" w:sz="0" w:space="0" w:color="auto"/>
            <w:bottom w:val="none" w:sz="0" w:space="0" w:color="auto"/>
            <w:right w:val="none" w:sz="0" w:space="0" w:color="auto"/>
          </w:divBdr>
          <w:divsChild>
            <w:div w:id="810250809">
              <w:marLeft w:val="0"/>
              <w:marRight w:val="0"/>
              <w:marTop w:val="0"/>
              <w:marBottom w:val="0"/>
              <w:divBdr>
                <w:top w:val="none" w:sz="0" w:space="0" w:color="auto"/>
                <w:left w:val="none" w:sz="0" w:space="0" w:color="auto"/>
                <w:bottom w:val="none" w:sz="0" w:space="0" w:color="auto"/>
                <w:right w:val="none" w:sz="0" w:space="0" w:color="auto"/>
              </w:divBdr>
            </w:div>
            <w:div w:id="720056951">
              <w:marLeft w:val="0"/>
              <w:marRight w:val="0"/>
              <w:marTop w:val="0"/>
              <w:marBottom w:val="0"/>
              <w:divBdr>
                <w:top w:val="none" w:sz="0" w:space="0" w:color="auto"/>
                <w:left w:val="none" w:sz="0" w:space="0" w:color="auto"/>
                <w:bottom w:val="none" w:sz="0" w:space="0" w:color="auto"/>
                <w:right w:val="none" w:sz="0" w:space="0" w:color="auto"/>
              </w:divBdr>
            </w:div>
            <w:div w:id="145752242">
              <w:marLeft w:val="0"/>
              <w:marRight w:val="0"/>
              <w:marTop w:val="0"/>
              <w:marBottom w:val="0"/>
              <w:divBdr>
                <w:top w:val="none" w:sz="0" w:space="0" w:color="auto"/>
                <w:left w:val="none" w:sz="0" w:space="0" w:color="auto"/>
                <w:bottom w:val="none" w:sz="0" w:space="0" w:color="auto"/>
                <w:right w:val="none" w:sz="0" w:space="0" w:color="auto"/>
              </w:divBdr>
            </w:div>
            <w:div w:id="1064328060">
              <w:marLeft w:val="0"/>
              <w:marRight w:val="0"/>
              <w:marTop w:val="0"/>
              <w:marBottom w:val="0"/>
              <w:divBdr>
                <w:top w:val="none" w:sz="0" w:space="0" w:color="auto"/>
                <w:left w:val="none" w:sz="0" w:space="0" w:color="auto"/>
                <w:bottom w:val="none" w:sz="0" w:space="0" w:color="auto"/>
                <w:right w:val="none" w:sz="0" w:space="0" w:color="auto"/>
              </w:divBdr>
            </w:div>
            <w:div w:id="1340808695">
              <w:marLeft w:val="0"/>
              <w:marRight w:val="0"/>
              <w:marTop w:val="0"/>
              <w:marBottom w:val="0"/>
              <w:divBdr>
                <w:top w:val="none" w:sz="0" w:space="0" w:color="auto"/>
                <w:left w:val="none" w:sz="0" w:space="0" w:color="auto"/>
                <w:bottom w:val="none" w:sz="0" w:space="0" w:color="auto"/>
                <w:right w:val="none" w:sz="0" w:space="0" w:color="auto"/>
              </w:divBdr>
            </w:div>
            <w:div w:id="263809398">
              <w:marLeft w:val="0"/>
              <w:marRight w:val="0"/>
              <w:marTop w:val="0"/>
              <w:marBottom w:val="0"/>
              <w:divBdr>
                <w:top w:val="none" w:sz="0" w:space="0" w:color="auto"/>
                <w:left w:val="none" w:sz="0" w:space="0" w:color="auto"/>
                <w:bottom w:val="none" w:sz="0" w:space="0" w:color="auto"/>
                <w:right w:val="none" w:sz="0" w:space="0" w:color="auto"/>
              </w:divBdr>
            </w:div>
            <w:div w:id="2008290209">
              <w:marLeft w:val="0"/>
              <w:marRight w:val="0"/>
              <w:marTop w:val="0"/>
              <w:marBottom w:val="0"/>
              <w:divBdr>
                <w:top w:val="none" w:sz="0" w:space="0" w:color="auto"/>
                <w:left w:val="none" w:sz="0" w:space="0" w:color="auto"/>
                <w:bottom w:val="none" w:sz="0" w:space="0" w:color="auto"/>
                <w:right w:val="none" w:sz="0" w:space="0" w:color="auto"/>
              </w:divBdr>
            </w:div>
          </w:divsChild>
        </w:div>
        <w:div w:id="104083474">
          <w:marLeft w:val="0"/>
          <w:marRight w:val="0"/>
          <w:marTop w:val="0"/>
          <w:marBottom w:val="0"/>
          <w:divBdr>
            <w:top w:val="none" w:sz="0" w:space="0" w:color="auto"/>
            <w:left w:val="none" w:sz="0" w:space="0" w:color="auto"/>
            <w:bottom w:val="none" w:sz="0" w:space="0" w:color="auto"/>
            <w:right w:val="none" w:sz="0" w:space="0" w:color="auto"/>
          </w:divBdr>
          <w:divsChild>
            <w:div w:id="876510153">
              <w:marLeft w:val="0"/>
              <w:marRight w:val="0"/>
              <w:marTop w:val="0"/>
              <w:marBottom w:val="0"/>
              <w:divBdr>
                <w:top w:val="none" w:sz="0" w:space="0" w:color="auto"/>
                <w:left w:val="none" w:sz="0" w:space="0" w:color="auto"/>
                <w:bottom w:val="none" w:sz="0" w:space="0" w:color="auto"/>
                <w:right w:val="none" w:sz="0" w:space="0" w:color="auto"/>
              </w:divBdr>
            </w:div>
          </w:divsChild>
        </w:div>
        <w:div w:id="1068108831">
          <w:marLeft w:val="0"/>
          <w:marRight w:val="0"/>
          <w:marTop w:val="0"/>
          <w:marBottom w:val="0"/>
          <w:divBdr>
            <w:top w:val="none" w:sz="0" w:space="0" w:color="auto"/>
            <w:left w:val="none" w:sz="0" w:space="0" w:color="auto"/>
            <w:bottom w:val="none" w:sz="0" w:space="0" w:color="auto"/>
            <w:right w:val="none" w:sz="0" w:space="0" w:color="auto"/>
          </w:divBdr>
          <w:divsChild>
            <w:div w:id="1274287079">
              <w:marLeft w:val="0"/>
              <w:marRight w:val="0"/>
              <w:marTop w:val="0"/>
              <w:marBottom w:val="0"/>
              <w:divBdr>
                <w:top w:val="none" w:sz="0" w:space="0" w:color="auto"/>
                <w:left w:val="none" w:sz="0" w:space="0" w:color="auto"/>
                <w:bottom w:val="none" w:sz="0" w:space="0" w:color="auto"/>
                <w:right w:val="none" w:sz="0" w:space="0" w:color="auto"/>
              </w:divBdr>
            </w:div>
            <w:div w:id="471362243">
              <w:marLeft w:val="0"/>
              <w:marRight w:val="0"/>
              <w:marTop w:val="0"/>
              <w:marBottom w:val="0"/>
              <w:divBdr>
                <w:top w:val="none" w:sz="0" w:space="0" w:color="auto"/>
                <w:left w:val="none" w:sz="0" w:space="0" w:color="auto"/>
                <w:bottom w:val="none" w:sz="0" w:space="0" w:color="auto"/>
                <w:right w:val="none" w:sz="0" w:space="0" w:color="auto"/>
              </w:divBdr>
            </w:div>
            <w:div w:id="1879001745">
              <w:marLeft w:val="0"/>
              <w:marRight w:val="0"/>
              <w:marTop w:val="0"/>
              <w:marBottom w:val="0"/>
              <w:divBdr>
                <w:top w:val="none" w:sz="0" w:space="0" w:color="auto"/>
                <w:left w:val="none" w:sz="0" w:space="0" w:color="auto"/>
                <w:bottom w:val="none" w:sz="0" w:space="0" w:color="auto"/>
                <w:right w:val="none" w:sz="0" w:space="0" w:color="auto"/>
              </w:divBdr>
            </w:div>
          </w:divsChild>
        </w:div>
        <w:div w:id="2046446156">
          <w:marLeft w:val="0"/>
          <w:marRight w:val="0"/>
          <w:marTop w:val="0"/>
          <w:marBottom w:val="0"/>
          <w:divBdr>
            <w:top w:val="none" w:sz="0" w:space="0" w:color="auto"/>
            <w:left w:val="none" w:sz="0" w:space="0" w:color="auto"/>
            <w:bottom w:val="none" w:sz="0" w:space="0" w:color="auto"/>
            <w:right w:val="none" w:sz="0" w:space="0" w:color="auto"/>
          </w:divBdr>
          <w:divsChild>
            <w:div w:id="2124685474">
              <w:marLeft w:val="0"/>
              <w:marRight w:val="0"/>
              <w:marTop w:val="0"/>
              <w:marBottom w:val="0"/>
              <w:divBdr>
                <w:top w:val="none" w:sz="0" w:space="0" w:color="auto"/>
                <w:left w:val="none" w:sz="0" w:space="0" w:color="auto"/>
                <w:bottom w:val="none" w:sz="0" w:space="0" w:color="auto"/>
                <w:right w:val="none" w:sz="0" w:space="0" w:color="auto"/>
              </w:divBdr>
            </w:div>
          </w:divsChild>
        </w:div>
        <w:div w:id="999236333">
          <w:marLeft w:val="0"/>
          <w:marRight w:val="0"/>
          <w:marTop w:val="0"/>
          <w:marBottom w:val="0"/>
          <w:divBdr>
            <w:top w:val="none" w:sz="0" w:space="0" w:color="auto"/>
            <w:left w:val="none" w:sz="0" w:space="0" w:color="auto"/>
            <w:bottom w:val="none" w:sz="0" w:space="0" w:color="auto"/>
            <w:right w:val="none" w:sz="0" w:space="0" w:color="auto"/>
          </w:divBdr>
          <w:divsChild>
            <w:div w:id="1379553022">
              <w:marLeft w:val="0"/>
              <w:marRight w:val="0"/>
              <w:marTop w:val="0"/>
              <w:marBottom w:val="0"/>
              <w:divBdr>
                <w:top w:val="none" w:sz="0" w:space="0" w:color="auto"/>
                <w:left w:val="none" w:sz="0" w:space="0" w:color="auto"/>
                <w:bottom w:val="none" w:sz="0" w:space="0" w:color="auto"/>
                <w:right w:val="none" w:sz="0" w:space="0" w:color="auto"/>
              </w:divBdr>
            </w:div>
            <w:div w:id="90978688">
              <w:marLeft w:val="0"/>
              <w:marRight w:val="0"/>
              <w:marTop w:val="0"/>
              <w:marBottom w:val="0"/>
              <w:divBdr>
                <w:top w:val="none" w:sz="0" w:space="0" w:color="auto"/>
                <w:left w:val="none" w:sz="0" w:space="0" w:color="auto"/>
                <w:bottom w:val="none" w:sz="0" w:space="0" w:color="auto"/>
                <w:right w:val="none" w:sz="0" w:space="0" w:color="auto"/>
              </w:divBdr>
            </w:div>
            <w:div w:id="2080899423">
              <w:marLeft w:val="0"/>
              <w:marRight w:val="0"/>
              <w:marTop w:val="0"/>
              <w:marBottom w:val="0"/>
              <w:divBdr>
                <w:top w:val="none" w:sz="0" w:space="0" w:color="auto"/>
                <w:left w:val="none" w:sz="0" w:space="0" w:color="auto"/>
                <w:bottom w:val="none" w:sz="0" w:space="0" w:color="auto"/>
                <w:right w:val="none" w:sz="0" w:space="0" w:color="auto"/>
              </w:divBdr>
            </w:div>
            <w:div w:id="306935039">
              <w:marLeft w:val="0"/>
              <w:marRight w:val="0"/>
              <w:marTop w:val="0"/>
              <w:marBottom w:val="0"/>
              <w:divBdr>
                <w:top w:val="none" w:sz="0" w:space="0" w:color="auto"/>
                <w:left w:val="none" w:sz="0" w:space="0" w:color="auto"/>
                <w:bottom w:val="none" w:sz="0" w:space="0" w:color="auto"/>
                <w:right w:val="none" w:sz="0" w:space="0" w:color="auto"/>
              </w:divBdr>
            </w:div>
            <w:div w:id="102697296">
              <w:marLeft w:val="0"/>
              <w:marRight w:val="0"/>
              <w:marTop w:val="0"/>
              <w:marBottom w:val="0"/>
              <w:divBdr>
                <w:top w:val="none" w:sz="0" w:space="0" w:color="auto"/>
                <w:left w:val="none" w:sz="0" w:space="0" w:color="auto"/>
                <w:bottom w:val="none" w:sz="0" w:space="0" w:color="auto"/>
                <w:right w:val="none" w:sz="0" w:space="0" w:color="auto"/>
              </w:divBdr>
            </w:div>
            <w:div w:id="1368261025">
              <w:marLeft w:val="0"/>
              <w:marRight w:val="0"/>
              <w:marTop w:val="0"/>
              <w:marBottom w:val="0"/>
              <w:divBdr>
                <w:top w:val="none" w:sz="0" w:space="0" w:color="auto"/>
                <w:left w:val="none" w:sz="0" w:space="0" w:color="auto"/>
                <w:bottom w:val="none" w:sz="0" w:space="0" w:color="auto"/>
                <w:right w:val="none" w:sz="0" w:space="0" w:color="auto"/>
              </w:divBdr>
            </w:div>
            <w:div w:id="634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3301">
      <w:bodyDiv w:val="1"/>
      <w:marLeft w:val="0"/>
      <w:marRight w:val="0"/>
      <w:marTop w:val="0"/>
      <w:marBottom w:val="0"/>
      <w:divBdr>
        <w:top w:val="none" w:sz="0" w:space="0" w:color="auto"/>
        <w:left w:val="none" w:sz="0" w:space="0" w:color="auto"/>
        <w:bottom w:val="none" w:sz="0" w:space="0" w:color="auto"/>
        <w:right w:val="none" w:sz="0" w:space="0" w:color="auto"/>
      </w:divBdr>
      <w:divsChild>
        <w:div w:id="161971551">
          <w:marLeft w:val="0"/>
          <w:marRight w:val="0"/>
          <w:marTop w:val="0"/>
          <w:marBottom w:val="0"/>
          <w:divBdr>
            <w:top w:val="none" w:sz="0" w:space="0" w:color="auto"/>
            <w:left w:val="none" w:sz="0" w:space="0" w:color="auto"/>
            <w:bottom w:val="none" w:sz="0" w:space="0" w:color="auto"/>
            <w:right w:val="none" w:sz="0" w:space="0" w:color="auto"/>
          </w:divBdr>
        </w:div>
        <w:div w:id="1527718655">
          <w:marLeft w:val="0"/>
          <w:marRight w:val="0"/>
          <w:marTop w:val="0"/>
          <w:marBottom w:val="0"/>
          <w:divBdr>
            <w:top w:val="none" w:sz="0" w:space="0" w:color="auto"/>
            <w:left w:val="none" w:sz="0" w:space="0" w:color="auto"/>
            <w:bottom w:val="none" w:sz="0" w:space="0" w:color="auto"/>
            <w:right w:val="none" w:sz="0" w:space="0" w:color="auto"/>
          </w:divBdr>
        </w:div>
      </w:divsChild>
    </w:div>
    <w:div w:id="646788850">
      <w:bodyDiv w:val="1"/>
      <w:marLeft w:val="0"/>
      <w:marRight w:val="0"/>
      <w:marTop w:val="0"/>
      <w:marBottom w:val="0"/>
      <w:divBdr>
        <w:top w:val="none" w:sz="0" w:space="0" w:color="auto"/>
        <w:left w:val="none" w:sz="0" w:space="0" w:color="auto"/>
        <w:bottom w:val="none" w:sz="0" w:space="0" w:color="auto"/>
        <w:right w:val="none" w:sz="0" w:space="0" w:color="auto"/>
      </w:divBdr>
    </w:div>
    <w:div w:id="665204094">
      <w:bodyDiv w:val="1"/>
      <w:marLeft w:val="0"/>
      <w:marRight w:val="0"/>
      <w:marTop w:val="0"/>
      <w:marBottom w:val="0"/>
      <w:divBdr>
        <w:top w:val="none" w:sz="0" w:space="0" w:color="auto"/>
        <w:left w:val="none" w:sz="0" w:space="0" w:color="auto"/>
        <w:bottom w:val="none" w:sz="0" w:space="0" w:color="auto"/>
        <w:right w:val="none" w:sz="0" w:space="0" w:color="auto"/>
      </w:divBdr>
      <w:divsChild>
        <w:div w:id="1150555129">
          <w:marLeft w:val="0"/>
          <w:marRight w:val="0"/>
          <w:marTop w:val="0"/>
          <w:marBottom w:val="0"/>
          <w:divBdr>
            <w:top w:val="none" w:sz="0" w:space="0" w:color="auto"/>
            <w:left w:val="none" w:sz="0" w:space="0" w:color="auto"/>
            <w:bottom w:val="none" w:sz="0" w:space="0" w:color="auto"/>
            <w:right w:val="none" w:sz="0" w:space="0" w:color="auto"/>
          </w:divBdr>
          <w:divsChild>
            <w:div w:id="2047564254">
              <w:marLeft w:val="0"/>
              <w:marRight w:val="0"/>
              <w:marTop w:val="0"/>
              <w:marBottom w:val="0"/>
              <w:divBdr>
                <w:top w:val="none" w:sz="0" w:space="0" w:color="auto"/>
                <w:left w:val="none" w:sz="0" w:space="0" w:color="auto"/>
                <w:bottom w:val="none" w:sz="0" w:space="0" w:color="auto"/>
                <w:right w:val="none" w:sz="0" w:space="0" w:color="auto"/>
              </w:divBdr>
            </w:div>
          </w:divsChild>
        </w:div>
        <w:div w:id="2006738843">
          <w:marLeft w:val="0"/>
          <w:marRight w:val="0"/>
          <w:marTop w:val="0"/>
          <w:marBottom w:val="0"/>
          <w:divBdr>
            <w:top w:val="none" w:sz="0" w:space="0" w:color="auto"/>
            <w:left w:val="none" w:sz="0" w:space="0" w:color="auto"/>
            <w:bottom w:val="none" w:sz="0" w:space="0" w:color="auto"/>
            <w:right w:val="none" w:sz="0" w:space="0" w:color="auto"/>
          </w:divBdr>
          <w:divsChild>
            <w:div w:id="1319921140">
              <w:marLeft w:val="0"/>
              <w:marRight w:val="0"/>
              <w:marTop w:val="0"/>
              <w:marBottom w:val="0"/>
              <w:divBdr>
                <w:top w:val="none" w:sz="0" w:space="0" w:color="auto"/>
                <w:left w:val="none" w:sz="0" w:space="0" w:color="auto"/>
                <w:bottom w:val="none" w:sz="0" w:space="0" w:color="auto"/>
                <w:right w:val="none" w:sz="0" w:space="0" w:color="auto"/>
              </w:divBdr>
            </w:div>
          </w:divsChild>
        </w:div>
        <w:div w:id="1619406721">
          <w:marLeft w:val="0"/>
          <w:marRight w:val="0"/>
          <w:marTop w:val="0"/>
          <w:marBottom w:val="0"/>
          <w:divBdr>
            <w:top w:val="none" w:sz="0" w:space="0" w:color="auto"/>
            <w:left w:val="none" w:sz="0" w:space="0" w:color="auto"/>
            <w:bottom w:val="none" w:sz="0" w:space="0" w:color="auto"/>
            <w:right w:val="none" w:sz="0" w:space="0" w:color="auto"/>
          </w:divBdr>
          <w:divsChild>
            <w:div w:id="1452896787">
              <w:marLeft w:val="0"/>
              <w:marRight w:val="0"/>
              <w:marTop w:val="0"/>
              <w:marBottom w:val="0"/>
              <w:divBdr>
                <w:top w:val="none" w:sz="0" w:space="0" w:color="auto"/>
                <w:left w:val="none" w:sz="0" w:space="0" w:color="auto"/>
                <w:bottom w:val="none" w:sz="0" w:space="0" w:color="auto"/>
                <w:right w:val="none" w:sz="0" w:space="0" w:color="auto"/>
              </w:divBdr>
            </w:div>
          </w:divsChild>
        </w:div>
        <w:div w:id="870068313">
          <w:marLeft w:val="0"/>
          <w:marRight w:val="0"/>
          <w:marTop w:val="0"/>
          <w:marBottom w:val="0"/>
          <w:divBdr>
            <w:top w:val="none" w:sz="0" w:space="0" w:color="auto"/>
            <w:left w:val="none" w:sz="0" w:space="0" w:color="auto"/>
            <w:bottom w:val="none" w:sz="0" w:space="0" w:color="auto"/>
            <w:right w:val="none" w:sz="0" w:space="0" w:color="auto"/>
          </w:divBdr>
          <w:divsChild>
            <w:div w:id="2021737657">
              <w:marLeft w:val="0"/>
              <w:marRight w:val="0"/>
              <w:marTop w:val="0"/>
              <w:marBottom w:val="0"/>
              <w:divBdr>
                <w:top w:val="none" w:sz="0" w:space="0" w:color="auto"/>
                <w:left w:val="none" w:sz="0" w:space="0" w:color="auto"/>
                <w:bottom w:val="none" w:sz="0" w:space="0" w:color="auto"/>
                <w:right w:val="none" w:sz="0" w:space="0" w:color="auto"/>
              </w:divBdr>
            </w:div>
            <w:div w:id="157577035">
              <w:marLeft w:val="0"/>
              <w:marRight w:val="0"/>
              <w:marTop w:val="0"/>
              <w:marBottom w:val="0"/>
              <w:divBdr>
                <w:top w:val="none" w:sz="0" w:space="0" w:color="auto"/>
                <w:left w:val="none" w:sz="0" w:space="0" w:color="auto"/>
                <w:bottom w:val="none" w:sz="0" w:space="0" w:color="auto"/>
                <w:right w:val="none" w:sz="0" w:space="0" w:color="auto"/>
              </w:divBdr>
            </w:div>
          </w:divsChild>
        </w:div>
        <w:div w:id="965283560">
          <w:marLeft w:val="0"/>
          <w:marRight w:val="0"/>
          <w:marTop w:val="0"/>
          <w:marBottom w:val="0"/>
          <w:divBdr>
            <w:top w:val="none" w:sz="0" w:space="0" w:color="auto"/>
            <w:left w:val="none" w:sz="0" w:space="0" w:color="auto"/>
            <w:bottom w:val="none" w:sz="0" w:space="0" w:color="auto"/>
            <w:right w:val="none" w:sz="0" w:space="0" w:color="auto"/>
          </w:divBdr>
          <w:divsChild>
            <w:div w:id="1617521946">
              <w:marLeft w:val="0"/>
              <w:marRight w:val="0"/>
              <w:marTop w:val="0"/>
              <w:marBottom w:val="0"/>
              <w:divBdr>
                <w:top w:val="none" w:sz="0" w:space="0" w:color="auto"/>
                <w:left w:val="none" w:sz="0" w:space="0" w:color="auto"/>
                <w:bottom w:val="none" w:sz="0" w:space="0" w:color="auto"/>
                <w:right w:val="none" w:sz="0" w:space="0" w:color="auto"/>
              </w:divBdr>
            </w:div>
          </w:divsChild>
        </w:div>
        <w:div w:id="841823414">
          <w:marLeft w:val="0"/>
          <w:marRight w:val="0"/>
          <w:marTop w:val="0"/>
          <w:marBottom w:val="0"/>
          <w:divBdr>
            <w:top w:val="none" w:sz="0" w:space="0" w:color="auto"/>
            <w:left w:val="none" w:sz="0" w:space="0" w:color="auto"/>
            <w:bottom w:val="none" w:sz="0" w:space="0" w:color="auto"/>
            <w:right w:val="none" w:sz="0" w:space="0" w:color="auto"/>
          </w:divBdr>
          <w:divsChild>
            <w:div w:id="1419214151">
              <w:marLeft w:val="0"/>
              <w:marRight w:val="0"/>
              <w:marTop w:val="0"/>
              <w:marBottom w:val="0"/>
              <w:divBdr>
                <w:top w:val="none" w:sz="0" w:space="0" w:color="auto"/>
                <w:left w:val="none" w:sz="0" w:space="0" w:color="auto"/>
                <w:bottom w:val="none" w:sz="0" w:space="0" w:color="auto"/>
                <w:right w:val="none" w:sz="0" w:space="0" w:color="auto"/>
              </w:divBdr>
            </w:div>
          </w:divsChild>
        </w:div>
        <w:div w:id="48841614">
          <w:marLeft w:val="0"/>
          <w:marRight w:val="0"/>
          <w:marTop w:val="0"/>
          <w:marBottom w:val="0"/>
          <w:divBdr>
            <w:top w:val="none" w:sz="0" w:space="0" w:color="auto"/>
            <w:left w:val="none" w:sz="0" w:space="0" w:color="auto"/>
            <w:bottom w:val="none" w:sz="0" w:space="0" w:color="auto"/>
            <w:right w:val="none" w:sz="0" w:space="0" w:color="auto"/>
          </w:divBdr>
          <w:divsChild>
            <w:div w:id="1167936300">
              <w:marLeft w:val="0"/>
              <w:marRight w:val="0"/>
              <w:marTop w:val="0"/>
              <w:marBottom w:val="0"/>
              <w:divBdr>
                <w:top w:val="none" w:sz="0" w:space="0" w:color="auto"/>
                <w:left w:val="none" w:sz="0" w:space="0" w:color="auto"/>
                <w:bottom w:val="none" w:sz="0" w:space="0" w:color="auto"/>
                <w:right w:val="none" w:sz="0" w:space="0" w:color="auto"/>
              </w:divBdr>
            </w:div>
            <w:div w:id="17196533">
              <w:marLeft w:val="0"/>
              <w:marRight w:val="0"/>
              <w:marTop w:val="0"/>
              <w:marBottom w:val="0"/>
              <w:divBdr>
                <w:top w:val="none" w:sz="0" w:space="0" w:color="auto"/>
                <w:left w:val="none" w:sz="0" w:space="0" w:color="auto"/>
                <w:bottom w:val="none" w:sz="0" w:space="0" w:color="auto"/>
                <w:right w:val="none" w:sz="0" w:space="0" w:color="auto"/>
              </w:divBdr>
            </w:div>
          </w:divsChild>
        </w:div>
        <w:div w:id="2104837238">
          <w:marLeft w:val="0"/>
          <w:marRight w:val="0"/>
          <w:marTop w:val="0"/>
          <w:marBottom w:val="0"/>
          <w:divBdr>
            <w:top w:val="none" w:sz="0" w:space="0" w:color="auto"/>
            <w:left w:val="none" w:sz="0" w:space="0" w:color="auto"/>
            <w:bottom w:val="none" w:sz="0" w:space="0" w:color="auto"/>
            <w:right w:val="none" w:sz="0" w:space="0" w:color="auto"/>
          </w:divBdr>
          <w:divsChild>
            <w:div w:id="1269964632">
              <w:marLeft w:val="0"/>
              <w:marRight w:val="0"/>
              <w:marTop w:val="0"/>
              <w:marBottom w:val="0"/>
              <w:divBdr>
                <w:top w:val="none" w:sz="0" w:space="0" w:color="auto"/>
                <w:left w:val="none" w:sz="0" w:space="0" w:color="auto"/>
                <w:bottom w:val="none" w:sz="0" w:space="0" w:color="auto"/>
                <w:right w:val="none" w:sz="0" w:space="0" w:color="auto"/>
              </w:divBdr>
            </w:div>
          </w:divsChild>
        </w:div>
        <w:div w:id="399640102">
          <w:marLeft w:val="0"/>
          <w:marRight w:val="0"/>
          <w:marTop w:val="0"/>
          <w:marBottom w:val="0"/>
          <w:divBdr>
            <w:top w:val="none" w:sz="0" w:space="0" w:color="auto"/>
            <w:left w:val="none" w:sz="0" w:space="0" w:color="auto"/>
            <w:bottom w:val="none" w:sz="0" w:space="0" w:color="auto"/>
            <w:right w:val="none" w:sz="0" w:space="0" w:color="auto"/>
          </w:divBdr>
          <w:divsChild>
            <w:div w:id="249971123">
              <w:marLeft w:val="0"/>
              <w:marRight w:val="0"/>
              <w:marTop w:val="0"/>
              <w:marBottom w:val="0"/>
              <w:divBdr>
                <w:top w:val="none" w:sz="0" w:space="0" w:color="auto"/>
                <w:left w:val="none" w:sz="0" w:space="0" w:color="auto"/>
                <w:bottom w:val="none" w:sz="0" w:space="0" w:color="auto"/>
                <w:right w:val="none" w:sz="0" w:space="0" w:color="auto"/>
              </w:divBdr>
            </w:div>
          </w:divsChild>
        </w:div>
        <w:div w:id="1549218248">
          <w:marLeft w:val="0"/>
          <w:marRight w:val="0"/>
          <w:marTop w:val="0"/>
          <w:marBottom w:val="0"/>
          <w:divBdr>
            <w:top w:val="none" w:sz="0" w:space="0" w:color="auto"/>
            <w:left w:val="none" w:sz="0" w:space="0" w:color="auto"/>
            <w:bottom w:val="none" w:sz="0" w:space="0" w:color="auto"/>
            <w:right w:val="none" w:sz="0" w:space="0" w:color="auto"/>
          </w:divBdr>
          <w:divsChild>
            <w:div w:id="1961372710">
              <w:marLeft w:val="0"/>
              <w:marRight w:val="0"/>
              <w:marTop w:val="0"/>
              <w:marBottom w:val="0"/>
              <w:divBdr>
                <w:top w:val="none" w:sz="0" w:space="0" w:color="auto"/>
                <w:left w:val="none" w:sz="0" w:space="0" w:color="auto"/>
                <w:bottom w:val="none" w:sz="0" w:space="0" w:color="auto"/>
                <w:right w:val="none" w:sz="0" w:space="0" w:color="auto"/>
              </w:divBdr>
            </w:div>
            <w:div w:id="1040399473">
              <w:marLeft w:val="0"/>
              <w:marRight w:val="0"/>
              <w:marTop w:val="0"/>
              <w:marBottom w:val="0"/>
              <w:divBdr>
                <w:top w:val="none" w:sz="0" w:space="0" w:color="auto"/>
                <w:left w:val="none" w:sz="0" w:space="0" w:color="auto"/>
                <w:bottom w:val="none" w:sz="0" w:space="0" w:color="auto"/>
                <w:right w:val="none" w:sz="0" w:space="0" w:color="auto"/>
              </w:divBdr>
            </w:div>
          </w:divsChild>
        </w:div>
        <w:div w:id="385572211">
          <w:marLeft w:val="0"/>
          <w:marRight w:val="0"/>
          <w:marTop w:val="0"/>
          <w:marBottom w:val="0"/>
          <w:divBdr>
            <w:top w:val="none" w:sz="0" w:space="0" w:color="auto"/>
            <w:left w:val="none" w:sz="0" w:space="0" w:color="auto"/>
            <w:bottom w:val="none" w:sz="0" w:space="0" w:color="auto"/>
            <w:right w:val="none" w:sz="0" w:space="0" w:color="auto"/>
          </w:divBdr>
          <w:divsChild>
            <w:div w:id="1273635826">
              <w:marLeft w:val="0"/>
              <w:marRight w:val="0"/>
              <w:marTop w:val="0"/>
              <w:marBottom w:val="0"/>
              <w:divBdr>
                <w:top w:val="none" w:sz="0" w:space="0" w:color="auto"/>
                <w:left w:val="none" w:sz="0" w:space="0" w:color="auto"/>
                <w:bottom w:val="none" w:sz="0" w:space="0" w:color="auto"/>
                <w:right w:val="none" w:sz="0" w:space="0" w:color="auto"/>
              </w:divBdr>
            </w:div>
          </w:divsChild>
        </w:div>
        <w:div w:id="1510370797">
          <w:marLeft w:val="0"/>
          <w:marRight w:val="0"/>
          <w:marTop w:val="0"/>
          <w:marBottom w:val="0"/>
          <w:divBdr>
            <w:top w:val="none" w:sz="0" w:space="0" w:color="auto"/>
            <w:left w:val="none" w:sz="0" w:space="0" w:color="auto"/>
            <w:bottom w:val="none" w:sz="0" w:space="0" w:color="auto"/>
            <w:right w:val="none" w:sz="0" w:space="0" w:color="auto"/>
          </w:divBdr>
          <w:divsChild>
            <w:div w:id="752625489">
              <w:marLeft w:val="0"/>
              <w:marRight w:val="0"/>
              <w:marTop w:val="0"/>
              <w:marBottom w:val="0"/>
              <w:divBdr>
                <w:top w:val="none" w:sz="0" w:space="0" w:color="auto"/>
                <w:left w:val="none" w:sz="0" w:space="0" w:color="auto"/>
                <w:bottom w:val="none" w:sz="0" w:space="0" w:color="auto"/>
                <w:right w:val="none" w:sz="0" w:space="0" w:color="auto"/>
              </w:divBdr>
            </w:div>
          </w:divsChild>
        </w:div>
        <w:div w:id="1878543574">
          <w:marLeft w:val="0"/>
          <w:marRight w:val="0"/>
          <w:marTop w:val="0"/>
          <w:marBottom w:val="0"/>
          <w:divBdr>
            <w:top w:val="none" w:sz="0" w:space="0" w:color="auto"/>
            <w:left w:val="none" w:sz="0" w:space="0" w:color="auto"/>
            <w:bottom w:val="none" w:sz="0" w:space="0" w:color="auto"/>
            <w:right w:val="none" w:sz="0" w:space="0" w:color="auto"/>
          </w:divBdr>
          <w:divsChild>
            <w:div w:id="1430808483">
              <w:marLeft w:val="0"/>
              <w:marRight w:val="0"/>
              <w:marTop w:val="0"/>
              <w:marBottom w:val="0"/>
              <w:divBdr>
                <w:top w:val="none" w:sz="0" w:space="0" w:color="auto"/>
                <w:left w:val="none" w:sz="0" w:space="0" w:color="auto"/>
                <w:bottom w:val="none" w:sz="0" w:space="0" w:color="auto"/>
                <w:right w:val="none" w:sz="0" w:space="0" w:color="auto"/>
              </w:divBdr>
            </w:div>
            <w:div w:id="2021348351">
              <w:marLeft w:val="0"/>
              <w:marRight w:val="0"/>
              <w:marTop w:val="0"/>
              <w:marBottom w:val="0"/>
              <w:divBdr>
                <w:top w:val="none" w:sz="0" w:space="0" w:color="auto"/>
                <w:left w:val="none" w:sz="0" w:space="0" w:color="auto"/>
                <w:bottom w:val="none" w:sz="0" w:space="0" w:color="auto"/>
                <w:right w:val="none" w:sz="0" w:space="0" w:color="auto"/>
              </w:divBdr>
            </w:div>
          </w:divsChild>
        </w:div>
        <w:div w:id="1294364294">
          <w:marLeft w:val="0"/>
          <w:marRight w:val="0"/>
          <w:marTop w:val="0"/>
          <w:marBottom w:val="0"/>
          <w:divBdr>
            <w:top w:val="none" w:sz="0" w:space="0" w:color="auto"/>
            <w:left w:val="none" w:sz="0" w:space="0" w:color="auto"/>
            <w:bottom w:val="none" w:sz="0" w:space="0" w:color="auto"/>
            <w:right w:val="none" w:sz="0" w:space="0" w:color="auto"/>
          </w:divBdr>
          <w:divsChild>
            <w:div w:id="1165777768">
              <w:marLeft w:val="0"/>
              <w:marRight w:val="0"/>
              <w:marTop w:val="0"/>
              <w:marBottom w:val="0"/>
              <w:divBdr>
                <w:top w:val="none" w:sz="0" w:space="0" w:color="auto"/>
                <w:left w:val="none" w:sz="0" w:space="0" w:color="auto"/>
                <w:bottom w:val="none" w:sz="0" w:space="0" w:color="auto"/>
                <w:right w:val="none" w:sz="0" w:space="0" w:color="auto"/>
              </w:divBdr>
            </w:div>
          </w:divsChild>
        </w:div>
        <w:div w:id="952513887">
          <w:marLeft w:val="0"/>
          <w:marRight w:val="0"/>
          <w:marTop w:val="0"/>
          <w:marBottom w:val="0"/>
          <w:divBdr>
            <w:top w:val="none" w:sz="0" w:space="0" w:color="auto"/>
            <w:left w:val="none" w:sz="0" w:space="0" w:color="auto"/>
            <w:bottom w:val="none" w:sz="0" w:space="0" w:color="auto"/>
            <w:right w:val="none" w:sz="0" w:space="0" w:color="auto"/>
          </w:divBdr>
          <w:divsChild>
            <w:div w:id="1028868813">
              <w:marLeft w:val="0"/>
              <w:marRight w:val="0"/>
              <w:marTop w:val="0"/>
              <w:marBottom w:val="0"/>
              <w:divBdr>
                <w:top w:val="none" w:sz="0" w:space="0" w:color="auto"/>
                <w:left w:val="none" w:sz="0" w:space="0" w:color="auto"/>
                <w:bottom w:val="none" w:sz="0" w:space="0" w:color="auto"/>
                <w:right w:val="none" w:sz="0" w:space="0" w:color="auto"/>
              </w:divBdr>
            </w:div>
          </w:divsChild>
        </w:div>
        <w:div w:id="964233407">
          <w:marLeft w:val="0"/>
          <w:marRight w:val="0"/>
          <w:marTop w:val="0"/>
          <w:marBottom w:val="0"/>
          <w:divBdr>
            <w:top w:val="none" w:sz="0" w:space="0" w:color="auto"/>
            <w:left w:val="none" w:sz="0" w:space="0" w:color="auto"/>
            <w:bottom w:val="none" w:sz="0" w:space="0" w:color="auto"/>
            <w:right w:val="none" w:sz="0" w:space="0" w:color="auto"/>
          </w:divBdr>
          <w:divsChild>
            <w:div w:id="542327435">
              <w:marLeft w:val="0"/>
              <w:marRight w:val="0"/>
              <w:marTop w:val="0"/>
              <w:marBottom w:val="0"/>
              <w:divBdr>
                <w:top w:val="none" w:sz="0" w:space="0" w:color="auto"/>
                <w:left w:val="none" w:sz="0" w:space="0" w:color="auto"/>
                <w:bottom w:val="none" w:sz="0" w:space="0" w:color="auto"/>
                <w:right w:val="none" w:sz="0" w:space="0" w:color="auto"/>
              </w:divBdr>
            </w:div>
            <w:div w:id="2018537088">
              <w:marLeft w:val="0"/>
              <w:marRight w:val="0"/>
              <w:marTop w:val="0"/>
              <w:marBottom w:val="0"/>
              <w:divBdr>
                <w:top w:val="none" w:sz="0" w:space="0" w:color="auto"/>
                <w:left w:val="none" w:sz="0" w:space="0" w:color="auto"/>
                <w:bottom w:val="none" w:sz="0" w:space="0" w:color="auto"/>
                <w:right w:val="none" w:sz="0" w:space="0" w:color="auto"/>
              </w:divBdr>
            </w:div>
            <w:div w:id="1496528057">
              <w:marLeft w:val="0"/>
              <w:marRight w:val="0"/>
              <w:marTop w:val="0"/>
              <w:marBottom w:val="0"/>
              <w:divBdr>
                <w:top w:val="none" w:sz="0" w:space="0" w:color="auto"/>
                <w:left w:val="none" w:sz="0" w:space="0" w:color="auto"/>
                <w:bottom w:val="none" w:sz="0" w:space="0" w:color="auto"/>
                <w:right w:val="none" w:sz="0" w:space="0" w:color="auto"/>
              </w:divBdr>
            </w:div>
          </w:divsChild>
        </w:div>
        <w:div w:id="317616995">
          <w:marLeft w:val="0"/>
          <w:marRight w:val="0"/>
          <w:marTop w:val="0"/>
          <w:marBottom w:val="0"/>
          <w:divBdr>
            <w:top w:val="none" w:sz="0" w:space="0" w:color="auto"/>
            <w:left w:val="none" w:sz="0" w:space="0" w:color="auto"/>
            <w:bottom w:val="none" w:sz="0" w:space="0" w:color="auto"/>
            <w:right w:val="none" w:sz="0" w:space="0" w:color="auto"/>
          </w:divBdr>
          <w:divsChild>
            <w:div w:id="372006142">
              <w:marLeft w:val="0"/>
              <w:marRight w:val="0"/>
              <w:marTop w:val="0"/>
              <w:marBottom w:val="0"/>
              <w:divBdr>
                <w:top w:val="none" w:sz="0" w:space="0" w:color="auto"/>
                <w:left w:val="none" w:sz="0" w:space="0" w:color="auto"/>
                <w:bottom w:val="none" w:sz="0" w:space="0" w:color="auto"/>
                <w:right w:val="none" w:sz="0" w:space="0" w:color="auto"/>
              </w:divBdr>
            </w:div>
          </w:divsChild>
        </w:div>
        <w:div w:id="1140073474">
          <w:marLeft w:val="0"/>
          <w:marRight w:val="0"/>
          <w:marTop w:val="0"/>
          <w:marBottom w:val="0"/>
          <w:divBdr>
            <w:top w:val="none" w:sz="0" w:space="0" w:color="auto"/>
            <w:left w:val="none" w:sz="0" w:space="0" w:color="auto"/>
            <w:bottom w:val="none" w:sz="0" w:space="0" w:color="auto"/>
            <w:right w:val="none" w:sz="0" w:space="0" w:color="auto"/>
          </w:divBdr>
          <w:divsChild>
            <w:div w:id="1016007028">
              <w:marLeft w:val="0"/>
              <w:marRight w:val="0"/>
              <w:marTop w:val="0"/>
              <w:marBottom w:val="0"/>
              <w:divBdr>
                <w:top w:val="none" w:sz="0" w:space="0" w:color="auto"/>
                <w:left w:val="none" w:sz="0" w:space="0" w:color="auto"/>
                <w:bottom w:val="none" w:sz="0" w:space="0" w:color="auto"/>
                <w:right w:val="none" w:sz="0" w:space="0" w:color="auto"/>
              </w:divBdr>
            </w:div>
          </w:divsChild>
        </w:div>
        <w:div w:id="2060006308">
          <w:marLeft w:val="0"/>
          <w:marRight w:val="0"/>
          <w:marTop w:val="0"/>
          <w:marBottom w:val="0"/>
          <w:divBdr>
            <w:top w:val="none" w:sz="0" w:space="0" w:color="auto"/>
            <w:left w:val="none" w:sz="0" w:space="0" w:color="auto"/>
            <w:bottom w:val="none" w:sz="0" w:space="0" w:color="auto"/>
            <w:right w:val="none" w:sz="0" w:space="0" w:color="auto"/>
          </w:divBdr>
          <w:divsChild>
            <w:div w:id="1635795271">
              <w:marLeft w:val="0"/>
              <w:marRight w:val="0"/>
              <w:marTop w:val="0"/>
              <w:marBottom w:val="0"/>
              <w:divBdr>
                <w:top w:val="none" w:sz="0" w:space="0" w:color="auto"/>
                <w:left w:val="none" w:sz="0" w:space="0" w:color="auto"/>
                <w:bottom w:val="none" w:sz="0" w:space="0" w:color="auto"/>
                <w:right w:val="none" w:sz="0" w:space="0" w:color="auto"/>
              </w:divBdr>
            </w:div>
            <w:div w:id="1615597692">
              <w:marLeft w:val="0"/>
              <w:marRight w:val="0"/>
              <w:marTop w:val="0"/>
              <w:marBottom w:val="0"/>
              <w:divBdr>
                <w:top w:val="none" w:sz="0" w:space="0" w:color="auto"/>
                <w:left w:val="none" w:sz="0" w:space="0" w:color="auto"/>
                <w:bottom w:val="none" w:sz="0" w:space="0" w:color="auto"/>
                <w:right w:val="none" w:sz="0" w:space="0" w:color="auto"/>
              </w:divBdr>
            </w:div>
          </w:divsChild>
        </w:div>
        <w:div w:id="1759674347">
          <w:marLeft w:val="0"/>
          <w:marRight w:val="0"/>
          <w:marTop w:val="0"/>
          <w:marBottom w:val="0"/>
          <w:divBdr>
            <w:top w:val="none" w:sz="0" w:space="0" w:color="auto"/>
            <w:left w:val="none" w:sz="0" w:space="0" w:color="auto"/>
            <w:bottom w:val="none" w:sz="0" w:space="0" w:color="auto"/>
            <w:right w:val="none" w:sz="0" w:space="0" w:color="auto"/>
          </w:divBdr>
          <w:divsChild>
            <w:div w:id="939070358">
              <w:marLeft w:val="0"/>
              <w:marRight w:val="0"/>
              <w:marTop w:val="0"/>
              <w:marBottom w:val="0"/>
              <w:divBdr>
                <w:top w:val="none" w:sz="0" w:space="0" w:color="auto"/>
                <w:left w:val="none" w:sz="0" w:space="0" w:color="auto"/>
                <w:bottom w:val="none" w:sz="0" w:space="0" w:color="auto"/>
                <w:right w:val="none" w:sz="0" w:space="0" w:color="auto"/>
              </w:divBdr>
            </w:div>
          </w:divsChild>
        </w:div>
        <w:div w:id="2023895299">
          <w:marLeft w:val="0"/>
          <w:marRight w:val="0"/>
          <w:marTop w:val="0"/>
          <w:marBottom w:val="0"/>
          <w:divBdr>
            <w:top w:val="none" w:sz="0" w:space="0" w:color="auto"/>
            <w:left w:val="none" w:sz="0" w:space="0" w:color="auto"/>
            <w:bottom w:val="none" w:sz="0" w:space="0" w:color="auto"/>
            <w:right w:val="none" w:sz="0" w:space="0" w:color="auto"/>
          </w:divBdr>
          <w:divsChild>
            <w:div w:id="448934732">
              <w:marLeft w:val="0"/>
              <w:marRight w:val="0"/>
              <w:marTop w:val="0"/>
              <w:marBottom w:val="0"/>
              <w:divBdr>
                <w:top w:val="none" w:sz="0" w:space="0" w:color="auto"/>
                <w:left w:val="none" w:sz="0" w:space="0" w:color="auto"/>
                <w:bottom w:val="none" w:sz="0" w:space="0" w:color="auto"/>
                <w:right w:val="none" w:sz="0" w:space="0" w:color="auto"/>
              </w:divBdr>
            </w:div>
          </w:divsChild>
        </w:div>
        <w:div w:id="997153151">
          <w:marLeft w:val="0"/>
          <w:marRight w:val="0"/>
          <w:marTop w:val="0"/>
          <w:marBottom w:val="0"/>
          <w:divBdr>
            <w:top w:val="none" w:sz="0" w:space="0" w:color="auto"/>
            <w:left w:val="none" w:sz="0" w:space="0" w:color="auto"/>
            <w:bottom w:val="none" w:sz="0" w:space="0" w:color="auto"/>
            <w:right w:val="none" w:sz="0" w:space="0" w:color="auto"/>
          </w:divBdr>
          <w:divsChild>
            <w:div w:id="1176924947">
              <w:marLeft w:val="0"/>
              <w:marRight w:val="0"/>
              <w:marTop w:val="0"/>
              <w:marBottom w:val="0"/>
              <w:divBdr>
                <w:top w:val="none" w:sz="0" w:space="0" w:color="auto"/>
                <w:left w:val="none" w:sz="0" w:space="0" w:color="auto"/>
                <w:bottom w:val="none" w:sz="0" w:space="0" w:color="auto"/>
                <w:right w:val="none" w:sz="0" w:space="0" w:color="auto"/>
              </w:divBdr>
            </w:div>
            <w:div w:id="1202936629">
              <w:marLeft w:val="0"/>
              <w:marRight w:val="0"/>
              <w:marTop w:val="0"/>
              <w:marBottom w:val="0"/>
              <w:divBdr>
                <w:top w:val="none" w:sz="0" w:space="0" w:color="auto"/>
                <w:left w:val="none" w:sz="0" w:space="0" w:color="auto"/>
                <w:bottom w:val="none" w:sz="0" w:space="0" w:color="auto"/>
                <w:right w:val="none" w:sz="0" w:space="0" w:color="auto"/>
              </w:divBdr>
            </w:div>
            <w:div w:id="879584858">
              <w:marLeft w:val="0"/>
              <w:marRight w:val="0"/>
              <w:marTop w:val="0"/>
              <w:marBottom w:val="0"/>
              <w:divBdr>
                <w:top w:val="none" w:sz="0" w:space="0" w:color="auto"/>
                <w:left w:val="none" w:sz="0" w:space="0" w:color="auto"/>
                <w:bottom w:val="none" w:sz="0" w:space="0" w:color="auto"/>
                <w:right w:val="none" w:sz="0" w:space="0" w:color="auto"/>
              </w:divBdr>
            </w:div>
          </w:divsChild>
        </w:div>
        <w:div w:id="1481537414">
          <w:marLeft w:val="0"/>
          <w:marRight w:val="0"/>
          <w:marTop w:val="0"/>
          <w:marBottom w:val="0"/>
          <w:divBdr>
            <w:top w:val="none" w:sz="0" w:space="0" w:color="auto"/>
            <w:left w:val="none" w:sz="0" w:space="0" w:color="auto"/>
            <w:bottom w:val="none" w:sz="0" w:space="0" w:color="auto"/>
            <w:right w:val="none" w:sz="0" w:space="0" w:color="auto"/>
          </w:divBdr>
          <w:divsChild>
            <w:div w:id="18092989">
              <w:marLeft w:val="0"/>
              <w:marRight w:val="0"/>
              <w:marTop w:val="0"/>
              <w:marBottom w:val="0"/>
              <w:divBdr>
                <w:top w:val="none" w:sz="0" w:space="0" w:color="auto"/>
                <w:left w:val="none" w:sz="0" w:space="0" w:color="auto"/>
                <w:bottom w:val="none" w:sz="0" w:space="0" w:color="auto"/>
                <w:right w:val="none" w:sz="0" w:space="0" w:color="auto"/>
              </w:divBdr>
            </w:div>
          </w:divsChild>
        </w:div>
        <w:div w:id="1768840530">
          <w:marLeft w:val="0"/>
          <w:marRight w:val="0"/>
          <w:marTop w:val="0"/>
          <w:marBottom w:val="0"/>
          <w:divBdr>
            <w:top w:val="none" w:sz="0" w:space="0" w:color="auto"/>
            <w:left w:val="none" w:sz="0" w:space="0" w:color="auto"/>
            <w:bottom w:val="none" w:sz="0" w:space="0" w:color="auto"/>
            <w:right w:val="none" w:sz="0" w:space="0" w:color="auto"/>
          </w:divBdr>
          <w:divsChild>
            <w:div w:id="1965234190">
              <w:marLeft w:val="0"/>
              <w:marRight w:val="0"/>
              <w:marTop w:val="0"/>
              <w:marBottom w:val="0"/>
              <w:divBdr>
                <w:top w:val="none" w:sz="0" w:space="0" w:color="auto"/>
                <w:left w:val="none" w:sz="0" w:space="0" w:color="auto"/>
                <w:bottom w:val="none" w:sz="0" w:space="0" w:color="auto"/>
                <w:right w:val="none" w:sz="0" w:space="0" w:color="auto"/>
              </w:divBdr>
            </w:div>
          </w:divsChild>
        </w:div>
        <w:div w:id="1268275089">
          <w:marLeft w:val="0"/>
          <w:marRight w:val="0"/>
          <w:marTop w:val="0"/>
          <w:marBottom w:val="0"/>
          <w:divBdr>
            <w:top w:val="none" w:sz="0" w:space="0" w:color="auto"/>
            <w:left w:val="none" w:sz="0" w:space="0" w:color="auto"/>
            <w:bottom w:val="none" w:sz="0" w:space="0" w:color="auto"/>
            <w:right w:val="none" w:sz="0" w:space="0" w:color="auto"/>
          </w:divBdr>
          <w:divsChild>
            <w:div w:id="1238203322">
              <w:marLeft w:val="0"/>
              <w:marRight w:val="0"/>
              <w:marTop w:val="0"/>
              <w:marBottom w:val="0"/>
              <w:divBdr>
                <w:top w:val="none" w:sz="0" w:space="0" w:color="auto"/>
                <w:left w:val="none" w:sz="0" w:space="0" w:color="auto"/>
                <w:bottom w:val="none" w:sz="0" w:space="0" w:color="auto"/>
                <w:right w:val="none" w:sz="0" w:space="0" w:color="auto"/>
              </w:divBdr>
            </w:div>
            <w:div w:id="1087340024">
              <w:marLeft w:val="0"/>
              <w:marRight w:val="0"/>
              <w:marTop w:val="0"/>
              <w:marBottom w:val="0"/>
              <w:divBdr>
                <w:top w:val="none" w:sz="0" w:space="0" w:color="auto"/>
                <w:left w:val="none" w:sz="0" w:space="0" w:color="auto"/>
                <w:bottom w:val="none" w:sz="0" w:space="0" w:color="auto"/>
                <w:right w:val="none" w:sz="0" w:space="0" w:color="auto"/>
              </w:divBdr>
            </w:div>
          </w:divsChild>
        </w:div>
        <w:div w:id="1709450970">
          <w:marLeft w:val="0"/>
          <w:marRight w:val="0"/>
          <w:marTop w:val="0"/>
          <w:marBottom w:val="0"/>
          <w:divBdr>
            <w:top w:val="none" w:sz="0" w:space="0" w:color="auto"/>
            <w:left w:val="none" w:sz="0" w:space="0" w:color="auto"/>
            <w:bottom w:val="none" w:sz="0" w:space="0" w:color="auto"/>
            <w:right w:val="none" w:sz="0" w:space="0" w:color="auto"/>
          </w:divBdr>
          <w:divsChild>
            <w:div w:id="1902056569">
              <w:marLeft w:val="0"/>
              <w:marRight w:val="0"/>
              <w:marTop w:val="0"/>
              <w:marBottom w:val="0"/>
              <w:divBdr>
                <w:top w:val="none" w:sz="0" w:space="0" w:color="auto"/>
                <w:left w:val="none" w:sz="0" w:space="0" w:color="auto"/>
                <w:bottom w:val="none" w:sz="0" w:space="0" w:color="auto"/>
                <w:right w:val="none" w:sz="0" w:space="0" w:color="auto"/>
              </w:divBdr>
            </w:div>
          </w:divsChild>
        </w:div>
        <w:div w:id="1768960721">
          <w:marLeft w:val="0"/>
          <w:marRight w:val="0"/>
          <w:marTop w:val="0"/>
          <w:marBottom w:val="0"/>
          <w:divBdr>
            <w:top w:val="none" w:sz="0" w:space="0" w:color="auto"/>
            <w:left w:val="none" w:sz="0" w:space="0" w:color="auto"/>
            <w:bottom w:val="none" w:sz="0" w:space="0" w:color="auto"/>
            <w:right w:val="none" w:sz="0" w:space="0" w:color="auto"/>
          </w:divBdr>
          <w:divsChild>
            <w:div w:id="59134444">
              <w:marLeft w:val="0"/>
              <w:marRight w:val="0"/>
              <w:marTop w:val="0"/>
              <w:marBottom w:val="0"/>
              <w:divBdr>
                <w:top w:val="none" w:sz="0" w:space="0" w:color="auto"/>
                <w:left w:val="none" w:sz="0" w:space="0" w:color="auto"/>
                <w:bottom w:val="none" w:sz="0" w:space="0" w:color="auto"/>
                <w:right w:val="none" w:sz="0" w:space="0" w:color="auto"/>
              </w:divBdr>
            </w:div>
          </w:divsChild>
        </w:div>
        <w:div w:id="2141070291">
          <w:marLeft w:val="0"/>
          <w:marRight w:val="0"/>
          <w:marTop w:val="0"/>
          <w:marBottom w:val="0"/>
          <w:divBdr>
            <w:top w:val="none" w:sz="0" w:space="0" w:color="auto"/>
            <w:left w:val="none" w:sz="0" w:space="0" w:color="auto"/>
            <w:bottom w:val="none" w:sz="0" w:space="0" w:color="auto"/>
            <w:right w:val="none" w:sz="0" w:space="0" w:color="auto"/>
          </w:divBdr>
          <w:divsChild>
            <w:div w:id="169368414">
              <w:marLeft w:val="0"/>
              <w:marRight w:val="0"/>
              <w:marTop w:val="0"/>
              <w:marBottom w:val="0"/>
              <w:divBdr>
                <w:top w:val="none" w:sz="0" w:space="0" w:color="auto"/>
                <w:left w:val="none" w:sz="0" w:space="0" w:color="auto"/>
                <w:bottom w:val="none" w:sz="0" w:space="0" w:color="auto"/>
                <w:right w:val="none" w:sz="0" w:space="0" w:color="auto"/>
              </w:divBdr>
            </w:div>
            <w:div w:id="1201627696">
              <w:marLeft w:val="0"/>
              <w:marRight w:val="0"/>
              <w:marTop w:val="0"/>
              <w:marBottom w:val="0"/>
              <w:divBdr>
                <w:top w:val="none" w:sz="0" w:space="0" w:color="auto"/>
                <w:left w:val="none" w:sz="0" w:space="0" w:color="auto"/>
                <w:bottom w:val="none" w:sz="0" w:space="0" w:color="auto"/>
                <w:right w:val="none" w:sz="0" w:space="0" w:color="auto"/>
              </w:divBdr>
            </w:div>
          </w:divsChild>
        </w:div>
        <w:div w:id="1055205909">
          <w:marLeft w:val="0"/>
          <w:marRight w:val="0"/>
          <w:marTop w:val="0"/>
          <w:marBottom w:val="0"/>
          <w:divBdr>
            <w:top w:val="none" w:sz="0" w:space="0" w:color="auto"/>
            <w:left w:val="none" w:sz="0" w:space="0" w:color="auto"/>
            <w:bottom w:val="none" w:sz="0" w:space="0" w:color="auto"/>
            <w:right w:val="none" w:sz="0" w:space="0" w:color="auto"/>
          </w:divBdr>
          <w:divsChild>
            <w:div w:id="1729064959">
              <w:marLeft w:val="0"/>
              <w:marRight w:val="0"/>
              <w:marTop w:val="0"/>
              <w:marBottom w:val="0"/>
              <w:divBdr>
                <w:top w:val="none" w:sz="0" w:space="0" w:color="auto"/>
                <w:left w:val="none" w:sz="0" w:space="0" w:color="auto"/>
                <w:bottom w:val="none" w:sz="0" w:space="0" w:color="auto"/>
                <w:right w:val="none" w:sz="0" w:space="0" w:color="auto"/>
              </w:divBdr>
            </w:div>
          </w:divsChild>
        </w:div>
        <w:div w:id="1724136002">
          <w:marLeft w:val="0"/>
          <w:marRight w:val="0"/>
          <w:marTop w:val="0"/>
          <w:marBottom w:val="0"/>
          <w:divBdr>
            <w:top w:val="none" w:sz="0" w:space="0" w:color="auto"/>
            <w:left w:val="none" w:sz="0" w:space="0" w:color="auto"/>
            <w:bottom w:val="none" w:sz="0" w:space="0" w:color="auto"/>
            <w:right w:val="none" w:sz="0" w:space="0" w:color="auto"/>
          </w:divBdr>
          <w:divsChild>
            <w:div w:id="1966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8693">
      <w:bodyDiv w:val="1"/>
      <w:marLeft w:val="0"/>
      <w:marRight w:val="0"/>
      <w:marTop w:val="0"/>
      <w:marBottom w:val="0"/>
      <w:divBdr>
        <w:top w:val="none" w:sz="0" w:space="0" w:color="auto"/>
        <w:left w:val="none" w:sz="0" w:space="0" w:color="auto"/>
        <w:bottom w:val="none" w:sz="0" w:space="0" w:color="auto"/>
        <w:right w:val="none" w:sz="0" w:space="0" w:color="auto"/>
      </w:divBdr>
      <w:divsChild>
        <w:div w:id="675229337">
          <w:marLeft w:val="0"/>
          <w:marRight w:val="0"/>
          <w:marTop w:val="0"/>
          <w:marBottom w:val="0"/>
          <w:divBdr>
            <w:top w:val="none" w:sz="0" w:space="0" w:color="auto"/>
            <w:left w:val="none" w:sz="0" w:space="0" w:color="auto"/>
            <w:bottom w:val="none" w:sz="0" w:space="0" w:color="auto"/>
            <w:right w:val="none" w:sz="0" w:space="0" w:color="auto"/>
          </w:divBdr>
        </w:div>
        <w:div w:id="1030422949">
          <w:marLeft w:val="0"/>
          <w:marRight w:val="0"/>
          <w:marTop w:val="0"/>
          <w:marBottom w:val="0"/>
          <w:divBdr>
            <w:top w:val="none" w:sz="0" w:space="0" w:color="auto"/>
            <w:left w:val="none" w:sz="0" w:space="0" w:color="auto"/>
            <w:bottom w:val="none" w:sz="0" w:space="0" w:color="auto"/>
            <w:right w:val="none" w:sz="0" w:space="0" w:color="auto"/>
          </w:divBdr>
        </w:div>
      </w:divsChild>
    </w:div>
    <w:div w:id="701320074">
      <w:bodyDiv w:val="1"/>
      <w:marLeft w:val="0"/>
      <w:marRight w:val="0"/>
      <w:marTop w:val="0"/>
      <w:marBottom w:val="0"/>
      <w:divBdr>
        <w:top w:val="none" w:sz="0" w:space="0" w:color="auto"/>
        <w:left w:val="none" w:sz="0" w:space="0" w:color="auto"/>
        <w:bottom w:val="none" w:sz="0" w:space="0" w:color="auto"/>
        <w:right w:val="none" w:sz="0" w:space="0" w:color="auto"/>
      </w:divBdr>
      <w:divsChild>
        <w:div w:id="13921948">
          <w:marLeft w:val="0"/>
          <w:marRight w:val="0"/>
          <w:marTop w:val="0"/>
          <w:marBottom w:val="0"/>
          <w:divBdr>
            <w:top w:val="none" w:sz="0" w:space="0" w:color="auto"/>
            <w:left w:val="none" w:sz="0" w:space="0" w:color="auto"/>
            <w:bottom w:val="none" w:sz="0" w:space="0" w:color="auto"/>
            <w:right w:val="none" w:sz="0" w:space="0" w:color="auto"/>
          </w:divBdr>
        </w:div>
        <w:div w:id="2072582991">
          <w:marLeft w:val="0"/>
          <w:marRight w:val="0"/>
          <w:marTop w:val="0"/>
          <w:marBottom w:val="0"/>
          <w:divBdr>
            <w:top w:val="none" w:sz="0" w:space="0" w:color="auto"/>
            <w:left w:val="none" w:sz="0" w:space="0" w:color="auto"/>
            <w:bottom w:val="none" w:sz="0" w:space="0" w:color="auto"/>
            <w:right w:val="none" w:sz="0" w:space="0" w:color="auto"/>
          </w:divBdr>
        </w:div>
      </w:divsChild>
    </w:div>
    <w:div w:id="749817580">
      <w:bodyDiv w:val="1"/>
      <w:marLeft w:val="0"/>
      <w:marRight w:val="0"/>
      <w:marTop w:val="0"/>
      <w:marBottom w:val="0"/>
      <w:divBdr>
        <w:top w:val="none" w:sz="0" w:space="0" w:color="auto"/>
        <w:left w:val="none" w:sz="0" w:space="0" w:color="auto"/>
        <w:bottom w:val="none" w:sz="0" w:space="0" w:color="auto"/>
        <w:right w:val="none" w:sz="0" w:space="0" w:color="auto"/>
      </w:divBdr>
      <w:divsChild>
        <w:div w:id="1012488680">
          <w:marLeft w:val="0"/>
          <w:marRight w:val="0"/>
          <w:marTop w:val="0"/>
          <w:marBottom w:val="0"/>
          <w:divBdr>
            <w:top w:val="none" w:sz="0" w:space="0" w:color="auto"/>
            <w:left w:val="none" w:sz="0" w:space="0" w:color="auto"/>
            <w:bottom w:val="none" w:sz="0" w:space="0" w:color="auto"/>
            <w:right w:val="none" w:sz="0" w:space="0" w:color="auto"/>
          </w:divBdr>
        </w:div>
        <w:div w:id="954950043">
          <w:marLeft w:val="0"/>
          <w:marRight w:val="0"/>
          <w:marTop w:val="0"/>
          <w:marBottom w:val="0"/>
          <w:divBdr>
            <w:top w:val="none" w:sz="0" w:space="0" w:color="auto"/>
            <w:left w:val="none" w:sz="0" w:space="0" w:color="auto"/>
            <w:bottom w:val="none" w:sz="0" w:space="0" w:color="auto"/>
            <w:right w:val="none" w:sz="0" w:space="0" w:color="auto"/>
          </w:divBdr>
        </w:div>
      </w:divsChild>
    </w:div>
    <w:div w:id="760180396">
      <w:bodyDiv w:val="1"/>
      <w:marLeft w:val="0"/>
      <w:marRight w:val="0"/>
      <w:marTop w:val="0"/>
      <w:marBottom w:val="0"/>
      <w:divBdr>
        <w:top w:val="none" w:sz="0" w:space="0" w:color="auto"/>
        <w:left w:val="none" w:sz="0" w:space="0" w:color="auto"/>
        <w:bottom w:val="none" w:sz="0" w:space="0" w:color="auto"/>
        <w:right w:val="none" w:sz="0" w:space="0" w:color="auto"/>
      </w:divBdr>
      <w:divsChild>
        <w:div w:id="99110910">
          <w:marLeft w:val="0"/>
          <w:marRight w:val="0"/>
          <w:marTop w:val="0"/>
          <w:marBottom w:val="0"/>
          <w:divBdr>
            <w:top w:val="none" w:sz="0" w:space="0" w:color="auto"/>
            <w:left w:val="none" w:sz="0" w:space="0" w:color="auto"/>
            <w:bottom w:val="none" w:sz="0" w:space="0" w:color="auto"/>
            <w:right w:val="none" w:sz="0" w:space="0" w:color="auto"/>
          </w:divBdr>
        </w:div>
        <w:div w:id="1344667819">
          <w:marLeft w:val="0"/>
          <w:marRight w:val="0"/>
          <w:marTop w:val="0"/>
          <w:marBottom w:val="0"/>
          <w:divBdr>
            <w:top w:val="none" w:sz="0" w:space="0" w:color="auto"/>
            <w:left w:val="none" w:sz="0" w:space="0" w:color="auto"/>
            <w:bottom w:val="none" w:sz="0" w:space="0" w:color="auto"/>
            <w:right w:val="none" w:sz="0" w:space="0" w:color="auto"/>
          </w:divBdr>
        </w:div>
      </w:divsChild>
    </w:div>
    <w:div w:id="781651106">
      <w:bodyDiv w:val="1"/>
      <w:marLeft w:val="0"/>
      <w:marRight w:val="0"/>
      <w:marTop w:val="0"/>
      <w:marBottom w:val="0"/>
      <w:divBdr>
        <w:top w:val="none" w:sz="0" w:space="0" w:color="auto"/>
        <w:left w:val="none" w:sz="0" w:space="0" w:color="auto"/>
        <w:bottom w:val="none" w:sz="0" w:space="0" w:color="auto"/>
        <w:right w:val="none" w:sz="0" w:space="0" w:color="auto"/>
      </w:divBdr>
    </w:div>
    <w:div w:id="831094604">
      <w:bodyDiv w:val="1"/>
      <w:marLeft w:val="0"/>
      <w:marRight w:val="0"/>
      <w:marTop w:val="0"/>
      <w:marBottom w:val="0"/>
      <w:divBdr>
        <w:top w:val="none" w:sz="0" w:space="0" w:color="auto"/>
        <w:left w:val="none" w:sz="0" w:space="0" w:color="auto"/>
        <w:bottom w:val="none" w:sz="0" w:space="0" w:color="auto"/>
        <w:right w:val="none" w:sz="0" w:space="0" w:color="auto"/>
      </w:divBdr>
    </w:div>
    <w:div w:id="871118125">
      <w:bodyDiv w:val="1"/>
      <w:marLeft w:val="0"/>
      <w:marRight w:val="0"/>
      <w:marTop w:val="0"/>
      <w:marBottom w:val="0"/>
      <w:divBdr>
        <w:top w:val="none" w:sz="0" w:space="0" w:color="auto"/>
        <w:left w:val="none" w:sz="0" w:space="0" w:color="auto"/>
        <w:bottom w:val="none" w:sz="0" w:space="0" w:color="auto"/>
        <w:right w:val="none" w:sz="0" w:space="0" w:color="auto"/>
      </w:divBdr>
      <w:divsChild>
        <w:div w:id="996803930">
          <w:marLeft w:val="0"/>
          <w:marRight w:val="0"/>
          <w:marTop w:val="0"/>
          <w:marBottom w:val="0"/>
          <w:divBdr>
            <w:top w:val="none" w:sz="0" w:space="0" w:color="auto"/>
            <w:left w:val="none" w:sz="0" w:space="0" w:color="auto"/>
            <w:bottom w:val="none" w:sz="0" w:space="0" w:color="auto"/>
            <w:right w:val="none" w:sz="0" w:space="0" w:color="auto"/>
          </w:divBdr>
        </w:div>
        <w:div w:id="1420904149">
          <w:marLeft w:val="0"/>
          <w:marRight w:val="0"/>
          <w:marTop w:val="0"/>
          <w:marBottom w:val="0"/>
          <w:divBdr>
            <w:top w:val="none" w:sz="0" w:space="0" w:color="auto"/>
            <w:left w:val="none" w:sz="0" w:space="0" w:color="auto"/>
            <w:bottom w:val="none" w:sz="0" w:space="0" w:color="auto"/>
            <w:right w:val="none" w:sz="0" w:space="0" w:color="auto"/>
          </w:divBdr>
        </w:div>
        <w:div w:id="2108695765">
          <w:marLeft w:val="0"/>
          <w:marRight w:val="0"/>
          <w:marTop w:val="0"/>
          <w:marBottom w:val="0"/>
          <w:divBdr>
            <w:top w:val="none" w:sz="0" w:space="0" w:color="auto"/>
            <w:left w:val="none" w:sz="0" w:space="0" w:color="auto"/>
            <w:bottom w:val="none" w:sz="0" w:space="0" w:color="auto"/>
            <w:right w:val="none" w:sz="0" w:space="0" w:color="auto"/>
          </w:divBdr>
        </w:div>
        <w:div w:id="257831216">
          <w:marLeft w:val="0"/>
          <w:marRight w:val="0"/>
          <w:marTop w:val="0"/>
          <w:marBottom w:val="0"/>
          <w:divBdr>
            <w:top w:val="none" w:sz="0" w:space="0" w:color="auto"/>
            <w:left w:val="none" w:sz="0" w:space="0" w:color="auto"/>
            <w:bottom w:val="none" w:sz="0" w:space="0" w:color="auto"/>
            <w:right w:val="none" w:sz="0" w:space="0" w:color="auto"/>
          </w:divBdr>
        </w:div>
        <w:div w:id="618879854">
          <w:marLeft w:val="0"/>
          <w:marRight w:val="0"/>
          <w:marTop w:val="0"/>
          <w:marBottom w:val="0"/>
          <w:divBdr>
            <w:top w:val="none" w:sz="0" w:space="0" w:color="auto"/>
            <w:left w:val="none" w:sz="0" w:space="0" w:color="auto"/>
            <w:bottom w:val="none" w:sz="0" w:space="0" w:color="auto"/>
            <w:right w:val="none" w:sz="0" w:space="0" w:color="auto"/>
          </w:divBdr>
        </w:div>
      </w:divsChild>
    </w:div>
    <w:div w:id="893345505">
      <w:bodyDiv w:val="1"/>
      <w:marLeft w:val="0"/>
      <w:marRight w:val="0"/>
      <w:marTop w:val="0"/>
      <w:marBottom w:val="0"/>
      <w:divBdr>
        <w:top w:val="none" w:sz="0" w:space="0" w:color="auto"/>
        <w:left w:val="none" w:sz="0" w:space="0" w:color="auto"/>
        <w:bottom w:val="none" w:sz="0" w:space="0" w:color="auto"/>
        <w:right w:val="none" w:sz="0" w:space="0" w:color="auto"/>
      </w:divBdr>
    </w:div>
    <w:div w:id="917791430">
      <w:bodyDiv w:val="1"/>
      <w:marLeft w:val="0"/>
      <w:marRight w:val="0"/>
      <w:marTop w:val="0"/>
      <w:marBottom w:val="0"/>
      <w:divBdr>
        <w:top w:val="none" w:sz="0" w:space="0" w:color="auto"/>
        <w:left w:val="none" w:sz="0" w:space="0" w:color="auto"/>
        <w:bottom w:val="none" w:sz="0" w:space="0" w:color="auto"/>
        <w:right w:val="none" w:sz="0" w:space="0" w:color="auto"/>
      </w:divBdr>
      <w:divsChild>
        <w:div w:id="1981614721">
          <w:marLeft w:val="0"/>
          <w:marRight w:val="0"/>
          <w:marTop w:val="0"/>
          <w:marBottom w:val="0"/>
          <w:divBdr>
            <w:top w:val="none" w:sz="0" w:space="0" w:color="auto"/>
            <w:left w:val="none" w:sz="0" w:space="0" w:color="auto"/>
            <w:bottom w:val="none" w:sz="0" w:space="0" w:color="auto"/>
            <w:right w:val="none" w:sz="0" w:space="0" w:color="auto"/>
          </w:divBdr>
        </w:div>
        <w:div w:id="317656190">
          <w:marLeft w:val="0"/>
          <w:marRight w:val="0"/>
          <w:marTop w:val="0"/>
          <w:marBottom w:val="0"/>
          <w:divBdr>
            <w:top w:val="none" w:sz="0" w:space="0" w:color="auto"/>
            <w:left w:val="none" w:sz="0" w:space="0" w:color="auto"/>
            <w:bottom w:val="none" w:sz="0" w:space="0" w:color="auto"/>
            <w:right w:val="none" w:sz="0" w:space="0" w:color="auto"/>
          </w:divBdr>
        </w:div>
      </w:divsChild>
    </w:div>
    <w:div w:id="921262030">
      <w:bodyDiv w:val="1"/>
      <w:marLeft w:val="0"/>
      <w:marRight w:val="0"/>
      <w:marTop w:val="0"/>
      <w:marBottom w:val="0"/>
      <w:divBdr>
        <w:top w:val="none" w:sz="0" w:space="0" w:color="auto"/>
        <w:left w:val="none" w:sz="0" w:space="0" w:color="auto"/>
        <w:bottom w:val="none" w:sz="0" w:space="0" w:color="auto"/>
        <w:right w:val="none" w:sz="0" w:space="0" w:color="auto"/>
      </w:divBdr>
    </w:div>
    <w:div w:id="950168338">
      <w:bodyDiv w:val="1"/>
      <w:marLeft w:val="0"/>
      <w:marRight w:val="0"/>
      <w:marTop w:val="0"/>
      <w:marBottom w:val="0"/>
      <w:divBdr>
        <w:top w:val="none" w:sz="0" w:space="0" w:color="auto"/>
        <w:left w:val="none" w:sz="0" w:space="0" w:color="auto"/>
        <w:bottom w:val="none" w:sz="0" w:space="0" w:color="auto"/>
        <w:right w:val="none" w:sz="0" w:space="0" w:color="auto"/>
      </w:divBdr>
    </w:div>
    <w:div w:id="1037968825">
      <w:bodyDiv w:val="1"/>
      <w:marLeft w:val="0"/>
      <w:marRight w:val="0"/>
      <w:marTop w:val="0"/>
      <w:marBottom w:val="0"/>
      <w:divBdr>
        <w:top w:val="none" w:sz="0" w:space="0" w:color="auto"/>
        <w:left w:val="none" w:sz="0" w:space="0" w:color="auto"/>
        <w:bottom w:val="none" w:sz="0" w:space="0" w:color="auto"/>
        <w:right w:val="none" w:sz="0" w:space="0" w:color="auto"/>
      </w:divBdr>
    </w:div>
    <w:div w:id="1058896983">
      <w:bodyDiv w:val="1"/>
      <w:marLeft w:val="0"/>
      <w:marRight w:val="0"/>
      <w:marTop w:val="0"/>
      <w:marBottom w:val="0"/>
      <w:divBdr>
        <w:top w:val="none" w:sz="0" w:space="0" w:color="auto"/>
        <w:left w:val="none" w:sz="0" w:space="0" w:color="auto"/>
        <w:bottom w:val="none" w:sz="0" w:space="0" w:color="auto"/>
        <w:right w:val="none" w:sz="0" w:space="0" w:color="auto"/>
      </w:divBdr>
    </w:div>
    <w:div w:id="1068723287">
      <w:bodyDiv w:val="1"/>
      <w:marLeft w:val="0"/>
      <w:marRight w:val="0"/>
      <w:marTop w:val="0"/>
      <w:marBottom w:val="0"/>
      <w:divBdr>
        <w:top w:val="none" w:sz="0" w:space="0" w:color="auto"/>
        <w:left w:val="none" w:sz="0" w:space="0" w:color="auto"/>
        <w:bottom w:val="none" w:sz="0" w:space="0" w:color="auto"/>
        <w:right w:val="none" w:sz="0" w:space="0" w:color="auto"/>
      </w:divBdr>
      <w:divsChild>
        <w:div w:id="175584104">
          <w:marLeft w:val="0"/>
          <w:marRight w:val="0"/>
          <w:marTop w:val="0"/>
          <w:marBottom w:val="0"/>
          <w:divBdr>
            <w:top w:val="none" w:sz="0" w:space="0" w:color="auto"/>
            <w:left w:val="none" w:sz="0" w:space="0" w:color="auto"/>
            <w:bottom w:val="none" w:sz="0" w:space="0" w:color="auto"/>
            <w:right w:val="none" w:sz="0" w:space="0" w:color="auto"/>
          </w:divBdr>
        </w:div>
        <w:div w:id="761031000">
          <w:marLeft w:val="0"/>
          <w:marRight w:val="0"/>
          <w:marTop w:val="0"/>
          <w:marBottom w:val="0"/>
          <w:divBdr>
            <w:top w:val="none" w:sz="0" w:space="0" w:color="auto"/>
            <w:left w:val="none" w:sz="0" w:space="0" w:color="auto"/>
            <w:bottom w:val="none" w:sz="0" w:space="0" w:color="auto"/>
            <w:right w:val="none" w:sz="0" w:space="0" w:color="auto"/>
          </w:divBdr>
        </w:div>
        <w:div w:id="1980718200">
          <w:marLeft w:val="0"/>
          <w:marRight w:val="0"/>
          <w:marTop w:val="0"/>
          <w:marBottom w:val="0"/>
          <w:divBdr>
            <w:top w:val="none" w:sz="0" w:space="0" w:color="auto"/>
            <w:left w:val="none" w:sz="0" w:space="0" w:color="auto"/>
            <w:bottom w:val="none" w:sz="0" w:space="0" w:color="auto"/>
            <w:right w:val="none" w:sz="0" w:space="0" w:color="auto"/>
          </w:divBdr>
        </w:div>
        <w:div w:id="353773425">
          <w:marLeft w:val="0"/>
          <w:marRight w:val="0"/>
          <w:marTop w:val="0"/>
          <w:marBottom w:val="0"/>
          <w:divBdr>
            <w:top w:val="none" w:sz="0" w:space="0" w:color="auto"/>
            <w:left w:val="none" w:sz="0" w:space="0" w:color="auto"/>
            <w:bottom w:val="none" w:sz="0" w:space="0" w:color="auto"/>
            <w:right w:val="none" w:sz="0" w:space="0" w:color="auto"/>
          </w:divBdr>
        </w:div>
      </w:divsChild>
    </w:div>
    <w:div w:id="1118989810">
      <w:bodyDiv w:val="1"/>
      <w:marLeft w:val="0"/>
      <w:marRight w:val="0"/>
      <w:marTop w:val="0"/>
      <w:marBottom w:val="0"/>
      <w:divBdr>
        <w:top w:val="none" w:sz="0" w:space="0" w:color="auto"/>
        <w:left w:val="none" w:sz="0" w:space="0" w:color="auto"/>
        <w:bottom w:val="none" w:sz="0" w:space="0" w:color="auto"/>
        <w:right w:val="none" w:sz="0" w:space="0" w:color="auto"/>
      </w:divBdr>
      <w:divsChild>
        <w:div w:id="1850757359">
          <w:marLeft w:val="0"/>
          <w:marRight w:val="0"/>
          <w:marTop w:val="0"/>
          <w:marBottom w:val="0"/>
          <w:divBdr>
            <w:top w:val="none" w:sz="0" w:space="0" w:color="auto"/>
            <w:left w:val="none" w:sz="0" w:space="0" w:color="auto"/>
            <w:bottom w:val="none" w:sz="0" w:space="0" w:color="auto"/>
            <w:right w:val="none" w:sz="0" w:space="0" w:color="auto"/>
          </w:divBdr>
        </w:div>
        <w:div w:id="299268950">
          <w:marLeft w:val="0"/>
          <w:marRight w:val="0"/>
          <w:marTop w:val="0"/>
          <w:marBottom w:val="0"/>
          <w:divBdr>
            <w:top w:val="none" w:sz="0" w:space="0" w:color="auto"/>
            <w:left w:val="none" w:sz="0" w:space="0" w:color="auto"/>
            <w:bottom w:val="none" w:sz="0" w:space="0" w:color="auto"/>
            <w:right w:val="none" w:sz="0" w:space="0" w:color="auto"/>
          </w:divBdr>
        </w:div>
      </w:divsChild>
    </w:div>
    <w:div w:id="1149635074">
      <w:bodyDiv w:val="1"/>
      <w:marLeft w:val="0"/>
      <w:marRight w:val="0"/>
      <w:marTop w:val="0"/>
      <w:marBottom w:val="0"/>
      <w:divBdr>
        <w:top w:val="none" w:sz="0" w:space="0" w:color="auto"/>
        <w:left w:val="none" w:sz="0" w:space="0" w:color="auto"/>
        <w:bottom w:val="none" w:sz="0" w:space="0" w:color="auto"/>
        <w:right w:val="none" w:sz="0" w:space="0" w:color="auto"/>
      </w:divBdr>
      <w:divsChild>
        <w:div w:id="202908007">
          <w:marLeft w:val="0"/>
          <w:marRight w:val="0"/>
          <w:marTop w:val="0"/>
          <w:marBottom w:val="0"/>
          <w:divBdr>
            <w:top w:val="none" w:sz="0" w:space="0" w:color="auto"/>
            <w:left w:val="none" w:sz="0" w:space="0" w:color="auto"/>
            <w:bottom w:val="none" w:sz="0" w:space="0" w:color="auto"/>
            <w:right w:val="none" w:sz="0" w:space="0" w:color="auto"/>
          </w:divBdr>
        </w:div>
        <w:div w:id="1997608283">
          <w:marLeft w:val="0"/>
          <w:marRight w:val="0"/>
          <w:marTop w:val="0"/>
          <w:marBottom w:val="0"/>
          <w:divBdr>
            <w:top w:val="none" w:sz="0" w:space="0" w:color="auto"/>
            <w:left w:val="none" w:sz="0" w:space="0" w:color="auto"/>
            <w:bottom w:val="none" w:sz="0" w:space="0" w:color="auto"/>
            <w:right w:val="none" w:sz="0" w:space="0" w:color="auto"/>
          </w:divBdr>
        </w:div>
        <w:div w:id="1606495468">
          <w:marLeft w:val="0"/>
          <w:marRight w:val="0"/>
          <w:marTop w:val="0"/>
          <w:marBottom w:val="0"/>
          <w:divBdr>
            <w:top w:val="none" w:sz="0" w:space="0" w:color="auto"/>
            <w:left w:val="none" w:sz="0" w:space="0" w:color="auto"/>
            <w:bottom w:val="none" w:sz="0" w:space="0" w:color="auto"/>
            <w:right w:val="none" w:sz="0" w:space="0" w:color="auto"/>
          </w:divBdr>
        </w:div>
        <w:div w:id="2126465198">
          <w:marLeft w:val="0"/>
          <w:marRight w:val="0"/>
          <w:marTop w:val="0"/>
          <w:marBottom w:val="0"/>
          <w:divBdr>
            <w:top w:val="none" w:sz="0" w:space="0" w:color="auto"/>
            <w:left w:val="none" w:sz="0" w:space="0" w:color="auto"/>
            <w:bottom w:val="none" w:sz="0" w:space="0" w:color="auto"/>
            <w:right w:val="none" w:sz="0" w:space="0" w:color="auto"/>
          </w:divBdr>
        </w:div>
        <w:div w:id="1334332310">
          <w:marLeft w:val="0"/>
          <w:marRight w:val="0"/>
          <w:marTop w:val="0"/>
          <w:marBottom w:val="0"/>
          <w:divBdr>
            <w:top w:val="none" w:sz="0" w:space="0" w:color="auto"/>
            <w:left w:val="none" w:sz="0" w:space="0" w:color="auto"/>
            <w:bottom w:val="none" w:sz="0" w:space="0" w:color="auto"/>
            <w:right w:val="none" w:sz="0" w:space="0" w:color="auto"/>
          </w:divBdr>
        </w:div>
        <w:div w:id="1249271232">
          <w:marLeft w:val="0"/>
          <w:marRight w:val="0"/>
          <w:marTop w:val="0"/>
          <w:marBottom w:val="0"/>
          <w:divBdr>
            <w:top w:val="none" w:sz="0" w:space="0" w:color="auto"/>
            <w:left w:val="none" w:sz="0" w:space="0" w:color="auto"/>
            <w:bottom w:val="none" w:sz="0" w:space="0" w:color="auto"/>
            <w:right w:val="none" w:sz="0" w:space="0" w:color="auto"/>
          </w:divBdr>
        </w:div>
        <w:div w:id="968171456">
          <w:marLeft w:val="0"/>
          <w:marRight w:val="0"/>
          <w:marTop w:val="0"/>
          <w:marBottom w:val="0"/>
          <w:divBdr>
            <w:top w:val="none" w:sz="0" w:space="0" w:color="auto"/>
            <w:left w:val="none" w:sz="0" w:space="0" w:color="auto"/>
            <w:bottom w:val="none" w:sz="0" w:space="0" w:color="auto"/>
            <w:right w:val="none" w:sz="0" w:space="0" w:color="auto"/>
          </w:divBdr>
        </w:div>
        <w:div w:id="731123456">
          <w:marLeft w:val="0"/>
          <w:marRight w:val="0"/>
          <w:marTop w:val="0"/>
          <w:marBottom w:val="0"/>
          <w:divBdr>
            <w:top w:val="none" w:sz="0" w:space="0" w:color="auto"/>
            <w:left w:val="none" w:sz="0" w:space="0" w:color="auto"/>
            <w:bottom w:val="none" w:sz="0" w:space="0" w:color="auto"/>
            <w:right w:val="none" w:sz="0" w:space="0" w:color="auto"/>
          </w:divBdr>
        </w:div>
        <w:div w:id="1831865378">
          <w:marLeft w:val="0"/>
          <w:marRight w:val="0"/>
          <w:marTop w:val="0"/>
          <w:marBottom w:val="0"/>
          <w:divBdr>
            <w:top w:val="none" w:sz="0" w:space="0" w:color="auto"/>
            <w:left w:val="none" w:sz="0" w:space="0" w:color="auto"/>
            <w:bottom w:val="none" w:sz="0" w:space="0" w:color="auto"/>
            <w:right w:val="none" w:sz="0" w:space="0" w:color="auto"/>
          </w:divBdr>
        </w:div>
        <w:div w:id="1873565399">
          <w:marLeft w:val="0"/>
          <w:marRight w:val="0"/>
          <w:marTop w:val="0"/>
          <w:marBottom w:val="0"/>
          <w:divBdr>
            <w:top w:val="none" w:sz="0" w:space="0" w:color="auto"/>
            <w:left w:val="none" w:sz="0" w:space="0" w:color="auto"/>
            <w:bottom w:val="none" w:sz="0" w:space="0" w:color="auto"/>
            <w:right w:val="none" w:sz="0" w:space="0" w:color="auto"/>
          </w:divBdr>
        </w:div>
        <w:div w:id="499781375">
          <w:marLeft w:val="0"/>
          <w:marRight w:val="0"/>
          <w:marTop w:val="0"/>
          <w:marBottom w:val="0"/>
          <w:divBdr>
            <w:top w:val="none" w:sz="0" w:space="0" w:color="auto"/>
            <w:left w:val="none" w:sz="0" w:space="0" w:color="auto"/>
            <w:bottom w:val="none" w:sz="0" w:space="0" w:color="auto"/>
            <w:right w:val="none" w:sz="0" w:space="0" w:color="auto"/>
          </w:divBdr>
        </w:div>
        <w:div w:id="1452554774">
          <w:marLeft w:val="0"/>
          <w:marRight w:val="0"/>
          <w:marTop w:val="0"/>
          <w:marBottom w:val="0"/>
          <w:divBdr>
            <w:top w:val="none" w:sz="0" w:space="0" w:color="auto"/>
            <w:left w:val="none" w:sz="0" w:space="0" w:color="auto"/>
            <w:bottom w:val="none" w:sz="0" w:space="0" w:color="auto"/>
            <w:right w:val="none" w:sz="0" w:space="0" w:color="auto"/>
          </w:divBdr>
        </w:div>
        <w:div w:id="150827035">
          <w:marLeft w:val="0"/>
          <w:marRight w:val="0"/>
          <w:marTop w:val="0"/>
          <w:marBottom w:val="0"/>
          <w:divBdr>
            <w:top w:val="none" w:sz="0" w:space="0" w:color="auto"/>
            <w:left w:val="none" w:sz="0" w:space="0" w:color="auto"/>
            <w:bottom w:val="none" w:sz="0" w:space="0" w:color="auto"/>
            <w:right w:val="none" w:sz="0" w:space="0" w:color="auto"/>
          </w:divBdr>
        </w:div>
        <w:div w:id="1430539939">
          <w:marLeft w:val="0"/>
          <w:marRight w:val="0"/>
          <w:marTop w:val="0"/>
          <w:marBottom w:val="0"/>
          <w:divBdr>
            <w:top w:val="none" w:sz="0" w:space="0" w:color="auto"/>
            <w:left w:val="none" w:sz="0" w:space="0" w:color="auto"/>
            <w:bottom w:val="none" w:sz="0" w:space="0" w:color="auto"/>
            <w:right w:val="none" w:sz="0" w:space="0" w:color="auto"/>
          </w:divBdr>
        </w:div>
        <w:div w:id="1610314972">
          <w:marLeft w:val="0"/>
          <w:marRight w:val="0"/>
          <w:marTop w:val="0"/>
          <w:marBottom w:val="0"/>
          <w:divBdr>
            <w:top w:val="none" w:sz="0" w:space="0" w:color="auto"/>
            <w:left w:val="none" w:sz="0" w:space="0" w:color="auto"/>
            <w:bottom w:val="none" w:sz="0" w:space="0" w:color="auto"/>
            <w:right w:val="none" w:sz="0" w:space="0" w:color="auto"/>
          </w:divBdr>
        </w:div>
        <w:div w:id="1040209736">
          <w:marLeft w:val="0"/>
          <w:marRight w:val="0"/>
          <w:marTop w:val="0"/>
          <w:marBottom w:val="0"/>
          <w:divBdr>
            <w:top w:val="none" w:sz="0" w:space="0" w:color="auto"/>
            <w:left w:val="none" w:sz="0" w:space="0" w:color="auto"/>
            <w:bottom w:val="none" w:sz="0" w:space="0" w:color="auto"/>
            <w:right w:val="none" w:sz="0" w:space="0" w:color="auto"/>
          </w:divBdr>
        </w:div>
        <w:div w:id="1979069966">
          <w:marLeft w:val="0"/>
          <w:marRight w:val="0"/>
          <w:marTop w:val="0"/>
          <w:marBottom w:val="0"/>
          <w:divBdr>
            <w:top w:val="none" w:sz="0" w:space="0" w:color="auto"/>
            <w:left w:val="none" w:sz="0" w:space="0" w:color="auto"/>
            <w:bottom w:val="none" w:sz="0" w:space="0" w:color="auto"/>
            <w:right w:val="none" w:sz="0" w:space="0" w:color="auto"/>
          </w:divBdr>
        </w:div>
        <w:div w:id="1568111506">
          <w:marLeft w:val="0"/>
          <w:marRight w:val="0"/>
          <w:marTop w:val="0"/>
          <w:marBottom w:val="0"/>
          <w:divBdr>
            <w:top w:val="none" w:sz="0" w:space="0" w:color="auto"/>
            <w:left w:val="none" w:sz="0" w:space="0" w:color="auto"/>
            <w:bottom w:val="none" w:sz="0" w:space="0" w:color="auto"/>
            <w:right w:val="none" w:sz="0" w:space="0" w:color="auto"/>
          </w:divBdr>
        </w:div>
        <w:div w:id="719091167">
          <w:marLeft w:val="0"/>
          <w:marRight w:val="0"/>
          <w:marTop w:val="0"/>
          <w:marBottom w:val="0"/>
          <w:divBdr>
            <w:top w:val="none" w:sz="0" w:space="0" w:color="auto"/>
            <w:left w:val="none" w:sz="0" w:space="0" w:color="auto"/>
            <w:bottom w:val="none" w:sz="0" w:space="0" w:color="auto"/>
            <w:right w:val="none" w:sz="0" w:space="0" w:color="auto"/>
          </w:divBdr>
        </w:div>
        <w:div w:id="418867455">
          <w:marLeft w:val="0"/>
          <w:marRight w:val="0"/>
          <w:marTop w:val="0"/>
          <w:marBottom w:val="0"/>
          <w:divBdr>
            <w:top w:val="none" w:sz="0" w:space="0" w:color="auto"/>
            <w:left w:val="none" w:sz="0" w:space="0" w:color="auto"/>
            <w:bottom w:val="none" w:sz="0" w:space="0" w:color="auto"/>
            <w:right w:val="none" w:sz="0" w:space="0" w:color="auto"/>
          </w:divBdr>
        </w:div>
        <w:div w:id="548341533">
          <w:marLeft w:val="0"/>
          <w:marRight w:val="0"/>
          <w:marTop w:val="0"/>
          <w:marBottom w:val="0"/>
          <w:divBdr>
            <w:top w:val="none" w:sz="0" w:space="0" w:color="auto"/>
            <w:left w:val="none" w:sz="0" w:space="0" w:color="auto"/>
            <w:bottom w:val="none" w:sz="0" w:space="0" w:color="auto"/>
            <w:right w:val="none" w:sz="0" w:space="0" w:color="auto"/>
          </w:divBdr>
        </w:div>
        <w:div w:id="1897470540">
          <w:marLeft w:val="0"/>
          <w:marRight w:val="0"/>
          <w:marTop w:val="0"/>
          <w:marBottom w:val="0"/>
          <w:divBdr>
            <w:top w:val="none" w:sz="0" w:space="0" w:color="auto"/>
            <w:left w:val="none" w:sz="0" w:space="0" w:color="auto"/>
            <w:bottom w:val="none" w:sz="0" w:space="0" w:color="auto"/>
            <w:right w:val="none" w:sz="0" w:space="0" w:color="auto"/>
          </w:divBdr>
        </w:div>
        <w:div w:id="1920825307">
          <w:marLeft w:val="0"/>
          <w:marRight w:val="0"/>
          <w:marTop w:val="0"/>
          <w:marBottom w:val="0"/>
          <w:divBdr>
            <w:top w:val="none" w:sz="0" w:space="0" w:color="auto"/>
            <w:left w:val="none" w:sz="0" w:space="0" w:color="auto"/>
            <w:bottom w:val="none" w:sz="0" w:space="0" w:color="auto"/>
            <w:right w:val="none" w:sz="0" w:space="0" w:color="auto"/>
          </w:divBdr>
        </w:div>
        <w:div w:id="1214581038">
          <w:marLeft w:val="0"/>
          <w:marRight w:val="0"/>
          <w:marTop w:val="0"/>
          <w:marBottom w:val="0"/>
          <w:divBdr>
            <w:top w:val="none" w:sz="0" w:space="0" w:color="auto"/>
            <w:left w:val="none" w:sz="0" w:space="0" w:color="auto"/>
            <w:bottom w:val="none" w:sz="0" w:space="0" w:color="auto"/>
            <w:right w:val="none" w:sz="0" w:space="0" w:color="auto"/>
          </w:divBdr>
        </w:div>
        <w:div w:id="986326407">
          <w:marLeft w:val="0"/>
          <w:marRight w:val="0"/>
          <w:marTop w:val="0"/>
          <w:marBottom w:val="0"/>
          <w:divBdr>
            <w:top w:val="none" w:sz="0" w:space="0" w:color="auto"/>
            <w:left w:val="none" w:sz="0" w:space="0" w:color="auto"/>
            <w:bottom w:val="none" w:sz="0" w:space="0" w:color="auto"/>
            <w:right w:val="none" w:sz="0" w:space="0" w:color="auto"/>
          </w:divBdr>
        </w:div>
        <w:div w:id="1131707098">
          <w:marLeft w:val="0"/>
          <w:marRight w:val="0"/>
          <w:marTop w:val="0"/>
          <w:marBottom w:val="0"/>
          <w:divBdr>
            <w:top w:val="none" w:sz="0" w:space="0" w:color="auto"/>
            <w:left w:val="none" w:sz="0" w:space="0" w:color="auto"/>
            <w:bottom w:val="none" w:sz="0" w:space="0" w:color="auto"/>
            <w:right w:val="none" w:sz="0" w:space="0" w:color="auto"/>
          </w:divBdr>
        </w:div>
        <w:div w:id="648826309">
          <w:marLeft w:val="0"/>
          <w:marRight w:val="0"/>
          <w:marTop w:val="0"/>
          <w:marBottom w:val="0"/>
          <w:divBdr>
            <w:top w:val="none" w:sz="0" w:space="0" w:color="auto"/>
            <w:left w:val="none" w:sz="0" w:space="0" w:color="auto"/>
            <w:bottom w:val="none" w:sz="0" w:space="0" w:color="auto"/>
            <w:right w:val="none" w:sz="0" w:space="0" w:color="auto"/>
          </w:divBdr>
        </w:div>
        <w:div w:id="286619884">
          <w:marLeft w:val="0"/>
          <w:marRight w:val="0"/>
          <w:marTop w:val="0"/>
          <w:marBottom w:val="0"/>
          <w:divBdr>
            <w:top w:val="none" w:sz="0" w:space="0" w:color="auto"/>
            <w:left w:val="none" w:sz="0" w:space="0" w:color="auto"/>
            <w:bottom w:val="none" w:sz="0" w:space="0" w:color="auto"/>
            <w:right w:val="none" w:sz="0" w:space="0" w:color="auto"/>
          </w:divBdr>
        </w:div>
        <w:div w:id="623848315">
          <w:marLeft w:val="0"/>
          <w:marRight w:val="0"/>
          <w:marTop w:val="0"/>
          <w:marBottom w:val="0"/>
          <w:divBdr>
            <w:top w:val="none" w:sz="0" w:space="0" w:color="auto"/>
            <w:left w:val="none" w:sz="0" w:space="0" w:color="auto"/>
            <w:bottom w:val="none" w:sz="0" w:space="0" w:color="auto"/>
            <w:right w:val="none" w:sz="0" w:space="0" w:color="auto"/>
          </w:divBdr>
        </w:div>
        <w:div w:id="313067902">
          <w:marLeft w:val="0"/>
          <w:marRight w:val="0"/>
          <w:marTop w:val="0"/>
          <w:marBottom w:val="0"/>
          <w:divBdr>
            <w:top w:val="none" w:sz="0" w:space="0" w:color="auto"/>
            <w:left w:val="none" w:sz="0" w:space="0" w:color="auto"/>
            <w:bottom w:val="none" w:sz="0" w:space="0" w:color="auto"/>
            <w:right w:val="none" w:sz="0" w:space="0" w:color="auto"/>
          </w:divBdr>
        </w:div>
      </w:divsChild>
    </w:div>
    <w:div w:id="1182933393">
      <w:bodyDiv w:val="1"/>
      <w:marLeft w:val="0"/>
      <w:marRight w:val="0"/>
      <w:marTop w:val="0"/>
      <w:marBottom w:val="0"/>
      <w:divBdr>
        <w:top w:val="none" w:sz="0" w:space="0" w:color="auto"/>
        <w:left w:val="none" w:sz="0" w:space="0" w:color="auto"/>
        <w:bottom w:val="none" w:sz="0" w:space="0" w:color="auto"/>
        <w:right w:val="none" w:sz="0" w:space="0" w:color="auto"/>
      </w:divBdr>
    </w:div>
    <w:div w:id="1224876596">
      <w:bodyDiv w:val="1"/>
      <w:marLeft w:val="0"/>
      <w:marRight w:val="0"/>
      <w:marTop w:val="0"/>
      <w:marBottom w:val="0"/>
      <w:divBdr>
        <w:top w:val="none" w:sz="0" w:space="0" w:color="auto"/>
        <w:left w:val="none" w:sz="0" w:space="0" w:color="auto"/>
        <w:bottom w:val="none" w:sz="0" w:space="0" w:color="auto"/>
        <w:right w:val="none" w:sz="0" w:space="0" w:color="auto"/>
      </w:divBdr>
    </w:div>
    <w:div w:id="1227455877">
      <w:bodyDiv w:val="1"/>
      <w:marLeft w:val="0"/>
      <w:marRight w:val="0"/>
      <w:marTop w:val="0"/>
      <w:marBottom w:val="0"/>
      <w:divBdr>
        <w:top w:val="none" w:sz="0" w:space="0" w:color="auto"/>
        <w:left w:val="none" w:sz="0" w:space="0" w:color="auto"/>
        <w:bottom w:val="none" w:sz="0" w:space="0" w:color="auto"/>
        <w:right w:val="none" w:sz="0" w:space="0" w:color="auto"/>
      </w:divBdr>
    </w:div>
    <w:div w:id="1260720102">
      <w:bodyDiv w:val="1"/>
      <w:marLeft w:val="0"/>
      <w:marRight w:val="0"/>
      <w:marTop w:val="0"/>
      <w:marBottom w:val="0"/>
      <w:divBdr>
        <w:top w:val="none" w:sz="0" w:space="0" w:color="auto"/>
        <w:left w:val="none" w:sz="0" w:space="0" w:color="auto"/>
        <w:bottom w:val="none" w:sz="0" w:space="0" w:color="auto"/>
        <w:right w:val="none" w:sz="0" w:space="0" w:color="auto"/>
      </w:divBdr>
    </w:div>
    <w:div w:id="1318801516">
      <w:bodyDiv w:val="1"/>
      <w:marLeft w:val="0"/>
      <w:marRight w:val="0"/>
      <w:marTop w:val="0"/>
      <w:marBottom w:val="0"/>
      <w:divBdr>
        <w:top w:val="none" w:sz="0" w:space="0" w:color="auto"/>
        <w:left w:val="none" w:sz="0" w:space="0" w:color="auto"/>
        <w:bottom w:val="none" w:sz="0" w:space="0" w:color="auto"/>
        <w:right w:val="none" w:sz="0" w:space="0" w:color="auto"/>
      </w:divBdr>
      <w:divsChild>
        <w:div w:id="2096244465">
          <w:marLeft w:val="0"/>
          <w:marRight w:val="0"/>
          <w:marTop w:val="0"/>
          <w:marBottom w:val="0"/>
          <w:divBdr>
            <w:top w:val="none" w:sz="0" w:space="0" w:color="auto"/>
            <w:left w:val="none" w:sz="0" w:space="0" w:color="auto"/>
            <w:bottom w:val="none" w:sz="0" w:space="0" w:color="auto"/>
            <w:right w:val="none" w:sz="0" w:space="0" w:color="auto"/>
          </w:divBdr>
        </w:div>
        <w:div w:id="234318337">
          <w:marLeft w:val="0"/>
          <w:marRight w:val="0"/>
          <w:marTop w:val="0"/>
          <w:marBottom w:val="0"/>
          <w:divBdr>
            <w:top w:val="none" w:sz="0" w:space="0" w:color="auto"/>
            <w:left w:val="none" w:sz="0" w:space="0" w:color="auto"/>
            <w:bottom w:val="none" w:sz="0" w:space="0" w:color="auto"/>
            <w:right w:val="none" w:sz="0" w:space="0" w:color="auto"/>
          </w:divBdr>
        </w:div>
      </w:divsChild>
    </w:div>
    <w:div w:id="1400709423">
      <w:bodyDiv w:val="1"/>
      <w:marLeft w:val="0"/>
      <w:marRight w:val="0"/>
      <w:marTop w:val="0"/>
      <w:marBottom w:val="0"/>
      <w:divBdr>
        <w:top w:val="none" w:sz="0" w:space="0" w:color="auto"/>
        <w:left w:val="none" w:sz="0" w:space="0" w:color="auto"/>
        <w:bottom w:val="none" w:sz="0" w:space="0" w:color="auto"/>
        <w:right w:val="none" w:sz="0" w:space="0" w:color="auto"/>
      </w:divBdr>
    </w:div>
    <w:div w:id="1405488696">
      <w:bodyDiv w:val="1"/>
      <w:marLeft w:val="0"/>
      <w:marRight w:val="0"/>
      <w:marTop w:val="0"/>
      <w:marBottom w:val="0"/>
      <w:divBdr>
        <w:top w:val="none" w:sz="0" w:space="0" w:color="auto"/>
        <w:left w:val="none" w:sz="0" w:space="0" w:color="auto"/>
        <w:bottom w:val="none" w:sz="0" w:space="0" w:color="auto"/>
        <w:right w:val="none" w:sz="0" w:space="0" w:color="auto"/>
      </w:divBdr>
    </w:div>
    <w:div w:id="1581327814">
      <w:bodyDiv w:val="1"/>
      <w:marLeft w:val="0"/>
      <w:marRight w:val="0"/>
      <w:marTop w:val="0"/>
      <w:marBottom w:val="0"/>
      <w:divBdr>
        <w:top w:val="none" w:sz="0" w:space="0" w:color="auto"/>
        <w:left w:val="none" w:sz="0" w:space="0" w:color="auto"/>
        <w:bottom w:val="none" w:sz="0" w:space="0" w:color="auto"/>
        <w:right w:val="none" w:sz="0" w:space="0" w:color="auto"/>
      </w:divBdr>
      <w:divsChild>
        <w:div w:id="1680766518">
          <w:marLeft w:val="0"/>
          <w:marRight w:val="0"/>
          <w:marTop w:val="0"/>
          <w:marBottom w:val="0"/>
          <w:divBdr>
            <w:top w:val="none" w:sz="0" w:space="0" w:color="auto"/>
            <w:left w:val="none" w:sz="0" w:space="0" w:color="auto"/>
            <w:bottom w:val="none" w:sz="0" w:space="0" w:color="auto"/>
            <w:right w:val="none" w:sz="0" w:space="0" w:color="auto"/>
          </w:divBdr>
        </w:div>
        <w:div w:id="240870399">
          <w:marLeft w:val="0"/>
          <w:marRight w:val="0"/>
          <w:marTop w:val="0"/>
          <w:marBottom w:val="0"/>
          <w:divBdr>
            <w:top w:val="none" w:sz="0" w:space="0" w:color="auto"/>
            <w:left w:val="none" w:sz="0" w:space="0" w:color="auto"/>
            <w:bottom w:val="none" w:sz="0" w:space="0" w:color="auto"/>
            <w:right w:val="none" w:sz="0" w:space="0" w:color="auto"/>
          </w:divBdr>
        </w:div>
      </w:divsChild>
    </w:div>
    <w:div w:id="1698582379">
      <w:bodyDiv w:val="1"/>
      <w:marLeft w:val="0"/>
      <w:marRight w:val="0"/>
      <w:marTop w:val="0"/>
      <w:marBottom w:val="0"/>
      <w:divBdr>
        <w:top w:val="none" w:sz="0" w:space="0" w:color="auto"/>
        <w:left w:val="none" w:sz="0" w:space="0" w:color="auto"/>
        <w:bottom w:val="none" w:sz="0" w:space="0" w:color="auto"/>
        <w:right w:val="none" w:sz="0" w:space="0" w:color="auto"/>
      </w:divBdr>
      <w:divsChild>
        <w:div w:id="1592853540">
          <w:marLeft w:val="0"/>
          <w:marRight w:val="0"/>
          <w:marTop w:val="0"/>
          <w:marBottom w:val="0"/>
          <w:divBdr>
            <w:top w:val="none" w:sz="0" w:space="0" w:color="auto"/>
            <w:left w:val="none" w:sz="0" w:space="0" w:color="auto"/>
            <w:bottom w:val="none" w:sz="0" w:space="0" w:color="auto"/>
            <w:right w:val="none" w:sz="0" w:space="0" w:color="auto"/>
          </w:divBdr>
        </w:div>
        <w:div w:id="1890265017">
          <w:marLeft w:val="0"/>
          <w:marRight w:val="0"/>
          <w:marTop w:val="0"/>
          <w:marBottom w:val="0"/>
          <w:divBdr>
            <w:top w:val="none" w:sz="0" w:space="0" w:color="auto"/>
            <w:left w:val="none" w:sz="0" w:space="0" w:color="auto"/>
            <w:bottom w:val="none" w:sz="0" w:space="0" w:color="auto"/>
            <w:right w:val="none" w:sz="0" w:space="0" w:color="auto"/>
          </w:divBdr>
        </w:div>
        <w:div w:id="2051610967">
          <w:marLeft w:val="0"/>
          <w:marRight w:val="0"/>
          <w:marTop w:val="0"/>
          <w:marBottom w:val="0"/>
          <w:divBdr>
            <w:top w:val="none" w:sz="0" w:space="0" w:color="auto"/>
            <w:left w:val="none" w:sz="0" w:space="0" w:color="auto"/>
            <w:bottom w:val="none" w:sz="0" w:space="0" w:color="auto"/>
            <w:right w:val="none" w:sz="0" w:space="0" w:color="auto"/>
          </w:divBdr>
        </w:div>
        <w:div w:id="720058561">
          <w:marLeft w:val="0"/>
          <w:marRight w:val="0"/>
          <w:marTop w:val="0"/>
          <w:marBottom w:val="0"/>
          <w:divBdr>
            <w:top w:val="none" w:sz="0" w:space="0" w:color="auto"/>
            <w:left w:val="none" w:sz="0" w:space="0" w:color="auto"/>
            <w:bottom w:val="none" w:sz="0" w:space="0" w:color="auto"/>
            <w:right w:val="none" w:sz="0" w:space="0" w:color="auto"/>
          </w:divBdr>
        </w:div>
      </w:divsChild>
    </w:div>
    <w:div w:id="1721636248">
      <w:bodyDiv w:val="1"/>
      <w:marLeft w:val="0"/>
      <w:marRight w:val="0"/>
      <w:marTop w:val="0"/>
      <w:marBottom w:val="0"/>
      <w:divBdr>
        <w:top w:val="none" w:sz="0" w:space="0" w:color="auto"/>
        <w:left w:val="none" w:sz="0" w:space="0" w:color="auto"/>
        <w:bottom w:val="none" w:sz="0" w:space="0" w:color="auto"/>
        <w:right w:val="none" w:sz="0" w:space="0" w:color="auto"/>
      </w:divBdr>
    </w:div>
    <w:div w:id="1829782246">
      <w:bodyDiv w:val="1"/>
      <w:marLeft w:val="0"/>
      <w:marRight w:val="0"/>
      <w:marTop w:val="0"/>
      <w:marBottom w:val="0"/>
      <w:divBdr>
        <w:top w:val="none" w:sz="0" w:space="0" w:color="auto"/>
        <w:left w:val="none" w:sz="0" w:space="0" w:color="auto"/>
        <w:bottom w:val="none" w:sz="0" w:space="0" w:color="auto"/>
        <w:right w:val="none" w:sz="0" w:space="0" w:color="auto"/>
      </w:divBdr>
    </w:div>
    <w:div w:id="1866482845">
      <w:bodyDiv w:val="1"/>
      <w:marLeft w:val="0"/>
      <w:marRight w:val="0"/>
      <w:marTop w:val="0"/>
      <w:marBottom w:val="0"/>
      <w:divBdr>
        <w:top w:val="none" w:sz="0" w:space="0" w:color="auto"/>
        <w:left w:val="none" w:sz="0" w:space="0" w:color="auto"/>
        <w:bottom w:val="none" w:sz="0" w:space="0" w:color="auto"/>
        <w:right w:val="none" w:sz="0" w:space="0" w:color="auto"/>
      </w:divBdr>
    </w:div>
    <w:div w:id="1866600421">
      <w:bodyDiv w:val="1"/>
      <w:marLeft w:val="0"/>
      <w:marRight w:val="0"/>
      <w:marTop w:val="0"/>
      <w:marBottom w:val="0"/>
      <w:divBdr>
        <w:top w:val="none" w:sz="0" w:space="0" w:color="auto"/>
        <w:left w:val="none" w:sz="0" w:space="0" w:color="auto"/>
        <w:bottom w:val="none" w:sz="0" w:space="0" w:color="auto"/>
        <w:right w:val="none" w:sz="0" w:space="0" w:color="auto"/>
      </w:divBdr>
    </w:div>
    <w:div w:id="1915897490">
      <w:bodyDiv w:val="1"/>
      <w:marLeft w:val="0"/>
      <w:marRight w:val="0"/>
      <w:marTop w:val="0"/>
      <w:marBottom w:val="0"/>
      <w:divBdr>
        <w:top w:val="none" w:sz="0" w:space="0" w:color="auto"/>
        <w:left w:val="none" w:sz="0" w:space="0" w:color="auto"/>
        <w:bottom w:val="none" w:sz="0" w:space="0" w:color="auto"/>
        <w:right w:val="none" w:sz="0" w:space="0" w:color="auto"/>
      </w:divBdr>
      <w:divsChild>
        <w:div w:id="1408916837">
          <w:marLeft w:val="0"/>
          <w:marRight w:val="0"/>
          <w:marTop w:val="0"/>
          <w:marBottom w:val="0"/>
          <w:divBdr>
            <w:top w:val="none" w:sz="0" w:space="0" w:color="auto"/>
            <w:left w:val="none" w:sz="0" w:space="0" w:color="auto"/>
            <w:bottom w:val="none" w:sz="0" w:space="0" w:color="auto"/>
            <w:right w:val="none" w:sz="0" w:space="0" w:color="auto"/>
          </w:divBdr>
        </w:div>
        <w:div w:id="6177579">
          <w:marLeft w:val="0"/>
          <w:marRight w:val="0"/>
          <w:marTop w:val="0"/>
          <w:marBottom w:val="0"/>
          <w:divBdr>
            <w:top w:val="none" w:sz="0" w:space="0" w:color="auto"/>
            <w:left w:val="none" w:sz="0" w:space="0" w:color="auto"/>
            <w:bottom w:val="none" w:sz="0" w:space="0" w:color="auto"/>
            <w:right w:val="none" w:sz="0" w:space="0" w:color="auto"/>
          </w:divBdr>
        </w:div>
      </w:divsChild>
    </w:div>
    <w:div w:id="1935819166">
      <w:bodyDiv w:val="1"/>
      <w:marLeft w:val="0"/>
      <w:marRight w:val="0"/>
      <w:marTop w:val="0"/>
      <w:marBottom w:val="0"/>
      <w:divBdr>
        <w:top w:val="none" w:sz="0" w:space="0" w:color="auto"/>
        <w:left w:val="none" w:sz="0" w:space="0" w:color="auto"/>
        <w:bottom w:val="none" w:sz="0" w:space="0" w:color="auto"/>
        <w:right w:val="none" w:sz="0" w:space="0" w:color="auto"/>
      </w:divBdr>
      <w:divsChild>
        <w:div w:id="1117067930">
          <w:marLeft w:val="0"/>
          <w:marRight w:val="0"/>
          <w:marTop w:val="0"/>
          <w:marBottom w:val="0"/>
          <w:divBdr>
            <w:top w:val="none" w:sz="0" w:space="0" w:color="auto"/>
            <w:left w:val="none" w:sz="0" w:space="0" w:color="auto"/>
            <w:bottom w:val="none" w:sz="0" w:space="0" w:color="auto"/>
            <w:right w:val="none" w:sz="0" w:space="0" w:color="auto"/>
          </w:divBdr>
        </w:div>
        <w:div w:id="389114637">
          <w:marLeft w:val="0"/>
          <w:marRight w:val="0"/>
          <w:marTop w:val="0"/>
          <w:marBottom w:val="0"/>
          <w:divBdr>
            <w:top w:val="none" w:sz="0" w:space="0" w:color="auto"/>
            <w:left w:val="none" w:sz="0" w:space="0" w:color="auto"/>
            <w:bottom w:val="none" w:sz="0" w:space="0" w:color="auto"/>
            <w:right w:val="none" w:sz="0" w:space="0" w:color="auto"/>
          </w:divBdr>
        </w:div>
      </w:divsChild>
    </w:div>
    <w:div w:id="1938128181">
      <w:bodyDiv w:val="1"/>
      <w:marLeft w:val="0"/>
      <w:marRight w:val="0"/>
      <w:marTop w:val="0"/>
      <w:marBottom w:val="0"/>
      <w:divBdr>
        <w:top w:val="none" w:sz="0" w:space="0" w:color="auto"/>
        <w:left w:val="none" w:sz="0" w:space="0" w:color="auto"/>
        <w:bottom w:val="none" w:sz="0" w:space="0" w:color="auto"/>
        <w:right w:val="none" w:sz="0" w:space="0" w:color="auto"/>
      </w:divBdr>
    </w:div>
    <w:div w:id="2000888547">
      <w:bodyDiv w:val="1"/>
      <w:marLeft w:val="0"/>
      <w:marRight w:val="0"/>
      <w:marTop w:val="0"/>
      <w:marBottom w:val="0"/>
      <w:divBdr>
        <w:top w:val="none" w:sz="0" w:space="0" w:color="auto"/>
        <w:left w:val="none" w:sz="0" w:space="0" w:color="auto"/>
        <w:bottom w:val="none" w:sz="0" w:space="0" w:color="auto"/>
        <w:right w:val="none" w:sz="0" w:space="0" w:color="auto"/>
      </w:divBdr>
      <w:divsChild>
        <w:div w:id="1865752865">
          <w:marLeft w:val="0"/>
          <w:marRight w:val="0"/>
          <w:marTop w:val="0"/>
          <w:marBottom w:val="0"/>
          <w:divBdr>
            <w:top w:val="none" w:sz="0" w:space="0" w:color="auto"/>
            <w:left w:val="none" w:sz="0" w:space="0" w:color="auto"/>
            <w:bottom w:val="none" w:sz="0" w:space="0" w:color="auto"/>
            <w:right w:val="none" w:sz="0" w:space="0" w:color="auto"/>
          </w:divBdr>
        </w:div>
        <w:div w:id="257561710">
          <w:marLeft w:val="0"/>
          <w:marRight w:val="0"/>
          <w:marTop w:val="0"/>
          <w:marBottom w:val="0"/>
          <w:divBdr>
            <w:top w:val="none" w:sz="0" w:space="0" w:color="auto"/>
            <w:left w:val="none" w:sz="0" w:space="0" w:color="auto"/>
            <w:bottom w:val="none" w:sz="0" w:space="0" w:color="auto"/>
            <w:right w:val="none" w:sz="0" w:space="0" w:color="auto"/>
          </w:divBdr>
        </w:div>
        <w:div w:id="1091586681">
          <w:marLeft w:val="0"/>
          <w:marRight w:val="0"/>
          <w:marTop w:val="0"/>
          <w:marBottom w:val="0"/>
          <w:divBdr>
            <w:top w:val="none" w:sz="0" w:space="0" w:color="auto"/>
            <w:left w:val="none" w:sz="0" w:space="0" w:color="auto"/>
            <w:bottom w:val="none" w:sz="0" w:space="0" w:color="auto"/>
            <w:right w:val="none" w:sz="0" w:space="0" w:color="auto"/>
          </w:divBdr>
        </w:div>
        <w:div w:id="290324867">
          <w:marLeft w:val="0"/>
          <w:marRight w:val="0"/>
          <w:marTop w:val="0"/>
          <w:marBottom w:val="0"/>
          <w:divBdr>
            <w:top w:val="none" w:sz="0" w:space="0" w:color="auto"/>
            <w:left w:val="none" w:sz="0" w:space="0" w:color="auto"/>
            <w:bottom w:val="none" w:sz="0" w:space="0" w:color="auto"/>
            <w:right w:val="none" w:sz="0" w:space="0" w:color="auto"/>
          </w:divBdr>
        </w:div>
        <w:div w:id="426267196">
          <w:marLeft w:val="0"/>
          <w:marRight w:val="0"/>
          <w:marTop w:val="0"/>
          <w:marBottom w:val="0"/>
          <w:divBdr>
            <w:top w:val="none" w:sz="0" w:space="0" w:color="auto"/>
            <w:left w:val="none" w:sz="0" w:space="0" w:color="auto"/>
            <w:bottom w:val="none" w:sz="0" w:space="0" w:color="auto"/>
            <w:right w:val="none" w:sz="0" w:space="0" w:color="auto"/>
          </w:divBdr>
        </w:div>
        <w:div w:id="1892959377">
          <w:marLeft w:val="0"/>
          <w:marRight w:val="0"/>
          <w:marTop w:val="0"/>
          <w:marBottom w:val="0"/>
          <w:divBdr>
            <w:top w:val="none" w:sz="0" w:space="0" w:color="auto"/>
            <w:left w:val="none" w:sz="0" w:space="0" w:color="auto"/>
            <w:bottom w:val="none" w:sz="0" w:space="0" w:color="auto"/>
            <w:right w:val="none" w:sz="0" w:space="0" w:color="auto"/>
          </w:divBdr>
        </w:div>
        <w:div w:id="2134473709">
          <w:marLeft w:val="0"/>
          <w:marRight w:val="0"/>
          <w:marTop w:val="0"/>
          <w:marBottom w:val="0"/>
          <w:divBdr>
            <w:top w:val="none" w:sz="0" w:space="0" w:color="auto"/>
            <w:left w:val="none" w:sz="0" w:space="0" w:color="auto"/>
            <w:bottom w:val="none" w:sz="0" w:space="0" w:color="auto"/>
            <w:right w:val="none" w:sz="0" w:space="0" w:color="auto"/>
          </w:divBdr>
        </w:div>
        <w:div w:id="1318918860">
          <w:marLeft w:val="0"/>
          <w:marRight w:val="0"/>
          <w:marTop w:val="0"/>
          <w:marBottom w:val="0"/>
          <w:divBdr>
            <w:top w:val="none" w:sz="0" w:space="0" w:color="auto"/>
            <w:left w:val="none" w:sz="0" w:space="0" w:color="auto"/>
            <w:bottom w:val="none" w:sz="0" w:space="0" w:color="auto"/>
            <w:right w:val="none" w:sz="0" w:space="0" w:color="auto"/>
          </w:divBdr>
        </w:div>
        <w:div w:id="302734991">
          <w:marLeft w:val="0"/>
          <w:marRight w:val="0"/>
          <w:marTop w:val="0"/>
          <w:marBottom w:val="0"/>
          <w:divBdr>
            <w:top w:val="none" w:sz="0" w:space="0" w:color="auto"/>
            <w:left w:val="none" w:sz="0" w:space="0" w:color="auto"/>
            <w:bottom w:val="none" w:sz="0" w:space="0" w:color="auto"/>
            <w:right w:val="none" w:sz="0" w:space="0" w:color="auto"/>
          </w:divBdr>
        </w:div>
        <w:div w:id="629094500">
          <w:marLeft w:val="0"/>
          <w:marRight w:val="0"/>
          <w:marTop w:val="0"/>
          <w:marBottom w:val="0"/>
          <w:divBdr>
            <w:top w:val="none" w:sz="0" w:space="0" w:color="auto"/>
            <w:left w:val="none" w:sz="0" w:space="0" w:color="auto"/>
            <w:bottom w:val="none" w:sz="0" w:space="0" w:color="auto"/>
            <w:right w:val="none" w:sz="0" w:space="0" w:color="auto"/>
          </w:divBdr>
        </w:div>
      </w:divsChild>
    </w:div>
    <w:div w:id="2016414205">
      <w:bodyDiv w:val="1"/>
      <w:marLeft w:val="0"/>
      <w:marRight w:val="0"/>
      <w:marTop w:val="0"/>
      <w:marBottom w:val="0"/>
      <w:divBdr>
        <w:top w:val="none" w:sz="0" w:space="0" w:color="auto"/>
        <w:left w:val="none" w:sz="0" w:space="0" w:color="auto"/>
        <w:bottom w:val="none" w:sz="0" w:space="0" w:color="auto"/>
        <w:right w:val="none" w:sz="0" w:space="0" w:color="auto"/>
      </w:divBdr>
    </w:div>
    <w:div w:id="2143765897">
      <w:bodyDiv w:val="1"/>
      <w:marLeft w:val="0"/>
      <w:marRight w:val="0"/>
      <w:marTop w:val="0"/>
      <w:marBottom w:val="0"/>
      <w:divBdr>
        <w:top w:val="none" w:sz="0" w:space="0" w:color="auto"/>
        <w:left w:val="none" w:sz="0" w:space="0" w:color="auto"/>
        <w:bottom w:val="none" w:sz="0" w:space="0" w:color="auto"/>
        <w:right w:val="none" w:sz="0" w:space="0" w:color="auto"/>
      </w:divBdr>
      <w:divsChild>
        <w:div w:id="2083136760">
          <w:marLeft w:val="0"/>
          <w:marRight w:val="0"/>
          <w:marTop w:val="0"/>
          <w:marBottom w:val="0"/>
          <w:divBdr>
            <w:top w:val="none" w:sz="0" w:space="0" w:color="auto"/>
            <w:left w:val="none" w:sz="0" w:space="0" w:color="auto"/>
            <w:bottom w:val="none" w:sz="0" w:space="0" w:color="auto"/>
            <w:right w:val="none" w:sz="0" w:space="0" w:color="auto"/>
          </w:divBdr>
        </w:div>
        <w:div w:id="1628663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498559F77D6649971E4AAB1E284C23" ma:contentTypeVersion="16" ma:contentTypeDescription="Create a new document." ma:contentTypeScope="" ma:versionID="3dfbc8b06f6a1a9029618fe4915b0834">
  <xsd:schema xmlns:xsd="http://www.w3.org/2001/XMLSchema" xmlns:xs="http://www.w3.org/2001/XMLSchema" xmlns:p="http://schemas.microsoft.com/office/2006/metadata/properties" xmlns:ns1="http://schemas.microsoft.com/sharepoint/v3" xmlns:ns3="accd350c-b984-42cf-bbe1-f539aeb1d405" xmlns:ns4="7ef59ffa-03b4-4cf8-9ac4-3e911814cc06" targetNamespace="http://schemas.microsoft.com/office/2006/metadata/properties" ma:root="true" ma:fieldsID="d0c64a093d86720f0b4b3fcd84466264" ns1:_="" ns3:_="" ns4:_="">
    <xsd:import namespace="http://schemas.microsoft.com/sharepoint/v3"/>
    <xsd:import namespace="accd350c-b984-42cf-bbe1-f539aeb1d405"/>
    <xsd:import namespace="7ef59ffa-03b4-4cf8-9ac4-3e911814cc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d350c-b984-42cf-bbe1-f539aeb1d4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f59ffa-03b4-4cf8-9ac4-3e911814cc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59479-E7CA-4C02-B1A2-C055F19E3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d350c-b984-42cf-bbe1-f539aeb1d405"/>
    <ds:schemaRef ds:uri="7ef59ffa-03b4-4cf8-9ac4-3e911814c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FE6EE-EC8B-4F62-9356-90EC625E672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594A783-E2BF-463E-BE4A-38FA0F037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935</Words>
  <Characters>4626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Freezing point experiment activity</vt:lpstr>
    </vt:vector>
  </TitlesOfParts>
  <Company>Hewlett-Packard</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Freezing point experiment activity</dc:title>
  <dc:subject/>
  <dc:creator>Attainment in Education</dc:creator>
  <cp:keywords>Why do we put salt on frozen roads, KS2 science experiments, liquids and solids</cp:keywords>
  <cp:lastModifiedBy>Kala Raju</cp:lastModifiedBy>
  <cp:revision>5</cp:revision>
  <cp:lastPrinted>2010-09-03T11:23:00Z</cp:lastPrinted>
  <dcterms:created xsi:type="dcterms:W3CDTF">2022-09-12T07:08:00Z</dcterms:created>
  <dcterms:modified xsi:type="dcterms:W3CDTF">2022-09-29T13:17:00Z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0x01010076498559F77D6649971E4AAB1E284C23</vt:lpwstr>
  </property>
</Properties>
</file>