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96A3F" w14:textId="3FD592D9" w:rsidR="00A66279" w:rsidRDefault="00A66279"/>
    <w:tbl>
      <w:tblPr>
        <w:tblStyle w:val="TableGrid"/>
        <w:tblW w:w="10201" w:type="dxa"/>
        <w:tblBorders>
          <w:insideH w:val="none" w:sz="0" w:space="0" w:color="auto"/>
          <w:insideV w:val="none" w:sz="0" w:space="0" w:color="auto"/>
        </w:tblBorders>
        <w:shd w:val="clear" w:color="auto" w:fill="FFFFFF" w:themeFill="background1"/>
        <w:tblCellMar>
          <w:top w:w="85" w:type="dxa"/>
          <w:left w:w="85" w:type="dxa"/>
          <w:bottom w:w="85" w:type="dxa"/>
          <w:right w:w="85" w:type="dxa"/>
        </w:tblCellMar>
        <w:tblLook w:val="04A0" w:firstRow="1" w:lastRow="0" w:firstColumn="1" w:lastColumn="0" w:noHBand="0" w:noVBand="1"/>
      </w:tblPr>
      <w:tblGrid>
        <w:gridCol w:w="10201"/>
      </w:tblGrid>
      <w:tr w:rsidR="00A66279" w:rsidRPr="00FC3E10" w14:paraId="6E44A50F" w14:textId="77777777" w:rsidTr="0043431D">
        <w:tc>
          <w:tcPr>
            <w:tcW w:w="10201" w:type="dxa"/>
            <w:shd w:val="clear" w:color="auto" w:fill="E67632"/>
          </w:tcPr>
          <w:p w14:paraId="2EE3A52E" w14:textId="77777777" w:rsidR="00A66279" w:rsidRPr="00BC5705" w:rsidRDefault="00A66279" w:rsidP="00DA4FBE">
            <w:pPr>
              <w:rPr>
                <w:rFonts w:ascii="Arial" w:hAnsi="Arial" w:cs="Arial"/>
                <w:b/>
                <w:bCs/>
                <w:color w:val="FFFFFF" w:themeColor="background1"/>
              </w:rPr>
            </w:pPr>
            <w:r w:rsidRPr="00BC5705">
              <w:rPr>
                <w:rFonts w:ascii="Arial" w:hAnsi="Arial" w:cs="Arial"/>
                <w:b/>
                <w:bCs/>
                <w:color w:val="FFFFFF" w:themeColor="background1"/>
              </w:rPr>
              <w:t>Activity title</w:t>
            </w:r>
          </w:p>
        </w:tc>
      </w:tr>
      <w:tr w:rsidR="00A66279" w:rsidRPr="00FC3E10" w14:paraId="0C0E930B" w14:textId="77777777" w:rsidTr="00AF5912">
        <w:tc>
          <w:tcPr>
            <w:tcW w:w="10201" w:type="dxa"/>
            <w:shd w:val="clear" w:color="auto" w:fill="FFFFFF" w:themeFill="background1"/>
            <w:tcMar>
              <w:bottom w:w="170" w:type="dxa"/>
            </w:tcMar>
          </w:tcPr>
          <w:p w14:paraId="5A7D1800" w14:textId="57081A92" w:rsidR="00A66279" w:rsidRPr="0022456D" w:rsidRDefault="00C76B92" w:rsidP="00DA4FBE">
            <w:pPr>
              <w:rPr>
                <w:rFonts w:ascii="Arial" w:hAnsi="Arial" w:cs="Arial"/>
                <w:b/>
                <w:bCs/>
              </w:rPr>
            </w:pPr>
            <w:r>
              <w:rPr>
                <w:rFonts w:ascii="Arial" w:hAnsi="Arial" w:cs="Arial"/>
                <w:b/>
                <w:bCs/>
              </w:rPr>
              <w:t>Make a homemade snow globe</w:t>
            </w:r>
          </w:p>
        </w:tc>
      </w:tr>
      <w:tr w:rsidR="00683069" w:rsidRPr="00FC3E10" w14:paraId="6487DBDA" w14:textId="77777777" w:rsidTr="00DD7530">
        <w:tc>
          <w:tcPr>
            <w:tcW w:w="10201" w:type="dxa"/>
            <w:shd w:val="clear" w:color="auto" w:fill="E67632"/>
          </w:tcPr>
          <w:p w14:paraId="04419F45" w14:textId="69BD886B" w:rsidR="00683069" w:rsidRPr="00BC5705" w:rsidRDefault="00683069" w:rsidP="00DD7530">
            <w:pPr>
              <w:rPr>
                <w:rFonts w:ascii="Arial" w:hAnsi="Arial" w:cs="Arial"/>
                <w:color w:val="FFFFFF" w:themeColor="background1"/>
              </w:rPr>
            </w:pPr>
            <w:r>
              <w:rPr>
                <w:rFonts w:ascii="Arial" w:hAnsi="Arial" w:cs="Arial"/>
                <w:b/>
                <w:bCs/>
                <w:color w:val="FFFFFF" w:themeColor="background1"/>
              </w:rPr>
              <w:t>Stay safe</w:t>
            </w:r>
          </w:p>
        </w:tc>
      </w:tr>
      <w:tr w:rsidR="00683069" w:rsidRPr="00FC3E10" w14:paraId="5F728F20" w14:textId="77777777" w:rsidTr="00DD7530">
        <w:tc>
          <w:tcPr>
            <w:tcW w:w="10201" w:type="dxa"/>
            <w:shd w:val="clear" w:color="auto" w:fill="FFFFFF" w:themeFill="background1"/>
            <w:tcMar>
              <w:bottom w:w="170" w:type="dxa"/>
            </w:tcMar>
          </w:tcPr>
          <w:p w14:paraId="0F76082B" w14:textId="77777777" w:rsidR="00683069" w:rsidRPr="00FD33BE" w:rsidRDefault="00683069" w:rsidP="00683069">
            <w:pPr>
              <w:rPr>
                <w:rFonts w:ascii="Arial" w:hAnsi="Arial" w:cs="Arial"/>
              </w:rPr>
            </w:pPr>
            <w:r w:rsidRPr="00FD33BE">
              <w:rPr>
                <w:rFonts w:ascii="Arial" w:hAnsi="Arial" w:cs="Arial"/>
              </w:rPr>
              <w:t>Whether you are a scientist researching a new medicine or an engineer solving climate change, safety always comes first. An adult must always be around and supervising when doing this activity. You are responsible for:</w:t>
            </w:r>
          </w:p>
          <w:p w14:paraId="3E240C7F" w14:textId="77777777" w:rsidR="00683069" w:rsidRPr="00FD33BE" w:rsidRDefault="00683069" w:rsidP="00683069">
            <w:pPr>
              <w:rPr>
                <w:rFonts w:ascii="Arial" w:hAnsi="Arial" w:cs="Arial"/>
              </w:rPr>
            </w:pPr>
            <w:r w:rsidRPr="00FD33BE">
              <w:rPr>
                <w:rFonts w:ascii="Arial" w:hAnsi="Arial" w:cs="Arial"/>
              </w:rPr>
              <w:t xml:space="preserve"> </w:t>
            </w:r>
          </w:p>
          <w:p w14:paraId="08004ACB" w14:textId="77777777" w:rsidR="00683069" w:rsidRPr="00FD33BE" w:rsidRDefault="00683069" w:rsidP="00683069">
            <w:pPr>
              <w:rPr>
                <w:rFonts w:ascii="Arial" w:hAnsi="Arial" w:cs="Arial"/>
              </w:rPr>
            </w:pPr>
            <w:r w:rsidRPr="00FD33BE">
              <w:rPr>
                <w:rFonts w:ascii="Arial" w:hAnsi="Arial" w:cs="Arial"/>
              </w:rPr>
              <w:t>•</w:t>
            </w:r>
            <w:r w:rsidRPr="00FD33BE">
              <w:rPr>
                <w:rFonts w:ascii="Arial" w:hAnsi="Arial" w:cs="Arial"/>
              </w:rPr>
              <w:tab/>
              <w:t>ensuring that any equipment used for this activity is in good working condition</w:t>
            </w:r>
          </w:p>
          <w:p w14:paraId="0E41FB61" w14:textId="77777777" w:rsidR="00683069" w:rsidRPr="00FD33BE" w:rsidRDefault="00683069" w:rsidP="00683069">
            <w:pPr>
              <w:rPr>
                <w:rFonts w:ascii="Arial" w:hAnsi="Arial" w:cs="Arial"/>
              </w:rPr>
            </w:pPr>
            <w:r w:rsidRPr="00FD33BE">
              <w:rPr>
                <w:rFonts w:ascii="Arial" w:hAnsi="Arial" w:cs="Arial"/>
              </w:rPr>
              <w:t>•</w:t>
            </w:r>
            <w:r w:rsidRPr="00FD33BE">
              <w:rPr>
                <w:rFonts w:ascii="Arial" w:hAnsi="Arial" w:cs="Arial"/>
              </w:rPr>
              <w:tab/>
              <w:t xml:space="preserve">behaving sensibly and following any safety instructions so as not to hurt or injure yourself or others </w:t>
            </w:r>
          </w:p>
          <w:p w14:paraId="14558378" w14:textId="77777777" w:rsidR="00683069" w:rsidRPr="00FD33BE" w:rsidRDefault="00683069" w:rsidP="00683069">
            <w:pPr>
              <w:rPr>
                <w:rFonts w:ascii="Arial" w:hAnsi="Arial" w:cs="Arial"/>
              </w:rPr>
            </w:pPr>
            <w:r w:rsidRPr="00FD33BE">
              <w:rPr>
                <w:rFonts w:ascii="Arial" w:hAnsi="Arial" w:cs="Arial"/>
              </w:rPr>
              <w:t xml:space="preserve"> </w:t>
            </w:r>
          </w:p>
          <w:p w14:paraId="4B0A2677" w14:textId="2FA15428" w:rsidR="00683069" w:rsidRPr="00FC3E10" w:rsidRDefault="00683069" w:rsidP="00683069">
            <w:pPr>
              <w:rPr>
                <w:rFonts w:ascii="Arial" w:hAnsi="Arial" w:cs="Arial"/>
              </w:rPr>
            </w:pPr>
            <w:r w:rsidRPr="00FD33BE">
              <w:rPr>
                <w:rFonts w:ascii="Arial" w:hAnsi="Arial" w:cs="Arial"/>
              </w:rPr>
              <w:t>Please note that in the absence of any negligence or other breach of duty by us, this activity is carried out at your own risk. It is important to take extra care at the stages marked with this symbol:</w:t>
            </w:r>
            <w:r w:rsidRPr="00FD33BE">
              <w:rPr>
                <w:rFonts w:ascii="Arial" w:hAnsi="Arial" w:cs="Arial"/>
                <w:b/>
                <w:bCs/>
              </w:rPr>
              <w:t xml:space="preserve"> </w:t>
            </w:r>
            <w:r w:rsidRPr="00BC590B">
              <w:rPr>
                <w:rFonts w:ascii="Segoe UI Emoji" w:hAnsi="Segoe UI Emoji" w:cs="Segoe UI Emoji"/>
                <w:sz w:val="18"/>
                <w:szCs w:val="18"/>
              </w:rPr>
              <w:t>⚠</w:t>
            </w:r>
          </w:p>
        </w:tc>
      </w:tr>
      <w:tr w:rsidR="00A66279" w:rsidRPr="00FC3E10" w14:paraId="75C067EE" w14:textId="77777777" w:rsidTr="0043431D">
        <w:tc>
          <w:tcPr>
            <w:tcW w:w="10201" w:type="dxa"/>
            <w:shd w:val="clear" w:color="auto" w:fill="E67632"/>
          </w:tcPr>
          <w:p w14:paraId="262BB4B6"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t>Time required</w:t>
            </w:r>
          </w:p>
        </w:tc>
      </w:tr>
      <w:tr w:rsidR="00A66279" w:rsidRPr="00FC3E10" w14:paraId="0D545622" w14:textId="77777777" w:rsidTr="00AF5912">
        <w:tc>
          <w:tcPr>
            <w:tcW w:w="10201" w:type="dxa"/>
            <w:shd w:val="clear" w:color="auto" w:fill="FFFFFF" w:themeFill="background1"/>
            <w:tcMar>
              <w:bottom w:w="170" w:type="dxa"/>
            </w:tcMar>
          </w:tcPr>
          <w:p w14:paraId="7160100A" w14:textId="506A23AB" w:rsidR="00A66279" w:rsidRPr="00FC3E10" w:rsidRDefault="00C76B92" w:rsidP="00DA4FBE">
            <w:pPr>
              <w:rPr>
                <w:rFonts w:ascii="Arial" w:hAnsi="Arial" w:cs="Arial"/>
              </w:rPr>
            </w:pPr>
            <w:r>
              <w:rPr>
                <w:rFonts w:ascii="Arial" w:hAnsi="Arial" w:cs="Arial"/>
              </w:rPr>
              <w:t xml:space="preserve">30 minutes to </w:t>
            </w:r>
            <w:r w:rsidR="00A66279">
              <w:rPr>
                <w:rFonts w:ascii="Arial" w:hAnsi="Arial" w:cs="Arial"/>
              </w:rPr>
              <w:t>1 hour</w:t>
            </w:r>
          </w:p>
        </w:tc>
      </w:tr>
      <w:tr w:rsidR="00A66279" w:rsidRPr="00FC3E10" w14:paraId="79BFD895" w14:textId="77777777" w:rsidTr="0043431D">
        <w:tc>
          <w:tcPr>
            <w:tcW w:w="10201" w:type="dxa"/>
            <w:shd w:val="clear" w:color="auto" w:fill="E67632"/>
          </w:tcPr>
          <w:p w14:paraId="77790B9F"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t>Activity summary</w:t>
            </w:r>
          </w:p>
        </w:tc>
      </w:tr>
      <w:tr w:rsidR="00A66279" w:rsidRPr="00683069" w14:paraId="1421516D" w14:textId="77777777" w:rsidTr="00AF5912">
        <w:tc>
          <w:tcPr>
            <w:tcW w:w="10201" w:type="dxa"/>
            <w:shd w:val="clear" w:color="auto" w:fill="FFFFFF" w:themeFill="background1"/>
            <w:tcMar>
              <w:bottom w:w="170" w:type="dxa"/>
            </w:tcMar>
            <w:vAlign w:val="center"/>
          </w:tcPr>
          <w:p w14:paraId="675FEE78" w14:textId="77777777" w:rsidR="00C76B92" w:rsidRPr="00C76B92" w:rsidRDefault="00C76B92" w:rsidP="00C76B92">
            <w:pPr>
              <w:rPr>
                <w:rFonts w:ascii="Arial" w:hAnsi="Arial" w:cs="Arial"/>
              </w:rPr>
            </w:pPr>
            <w:r w:rsidRPr="00C76B92">
              <w:rPr>
                <w:rFonts w:ascii="Arial" w:hAnsi="Arial" w:cs="Arial"/>
              </w:rPr>
              <w:t xml:space="preserve">There’s something truly mesmerising about watching the snowflakes falling in the magical, miniature world of a snow globe. </w:t>
            </w:r>
          </w:p>
          <w:p w14:paraId="664C6043" w14:textId="77777777" w:rsidR="00C76B92" w:rsidRPr="00C76B92" w:rsidRDefault="00C76B92" w:rsidP="00C76B92">
            <w:pPr>
              <w:rPr>
                <w:rFonts w:ascii="Arial" w:hAnsi="Arial" w:cs="Arial"/>
              </w:rPr>
            </w:pPr>
          </w:p>
          <w:p w14:paraId="6DD5761D" w14:textId="77777777" w:rsidR="00A66279" w:rsidRDefault="00C76B92" w:rsidP="00DA4FBE">
            <w:pPr>
              <w:rPr>
                <w:rFonts w:ascii="Arial" w:hAnsi="Arial" w:cs="Arial"/>
              </w:rPr>
            </w:pPr>
            <w:r w:rsidRPr="00C76B92">
              <w:rPr>
                <w:rFonts w:ascii="Arial" w:hAnsi="Arial" w:cs="Arial"/>
              </w:rPr>
              <w:t>You’re going to love making your own globe but don’t dive straight in – gather everything you’ll need for the activity first. We’ve provided some helpful tips below.</w:t>
            </w:r>
          </w:p>
          <w:p w14:paraId="5E528F9D" w14:textId="77777777" w:rsidR="00A31650" w:rsidRDefault="00A31650" w:rsidP="00DA4FBE">
            <w:pPr>
              <w:rPr>
                <w:rFonts w:cstheme="minorHAnsi"/>
              </w:rPr>
            </w:pPr>
          </w:p>
          <w:p w14:paraId="4FE4B5DA" w14:textId="68E58A07" w:rsidR="00A31650" w:rsidRPr="00C76B92" w:rsidRDefault="00A31650" w:rsidP="00DA4FBE">
            <w:pPr>
              <w:rPr>
                <w:rFonts w:cstheme="minorHAnsi"/>
              </w:rPr>
            </w:pPr>
            <w:r w:rsidRPr="00A31650">
              <w:rPr>
                <w:rFonts w:ascii="Arial" w:hAnsi="Arial" w:cs="Arial"/>
              </w:rPr>
              <w:t>By doing this activity you will develop your practical skills, learn about viscosity, get creative and have a lot of fun!</w:t>
            </w:r>
            <w:r>
              <w:rPr>
                <w:rFonts w:cstheme="minorHAnsi"/>
              </w:rPr>
              <w:t xml:space="preserve"> </w:t>
            </w:r>
          </w:p>
        </w:tc>
      </w:tr>
      <w:tr w:rsidR="00A66279" w:rsidRPr="00FC3E10" w14:paraId="4EF946C0" w14:textId="77777777" w:rsidTr="0043431D">
        <w:tc>
          <w:tcPr>
            <w:tcW w:w="10201" w:type="dxa"/>
            <w:shd w:val="clear" w:color="auto" w:fill="E67632"/>
          </w:tcPr>
          <w:p w14:paraId="4F6E211D"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t>What equipment will you need?</w:t>
            </w:r>
          </w:p>
        </w:tc>
      </w:tr>
      <w:tr w:rsidR="00A66279" w:rsidRPr="00FC3E10" w14:paraId="6DE5AD22" w14:textId="77777777" w:rsidTr="00AF5912">
        <w:tc>
          <w:tcPr>
            <w:tcW w:w="10201" w:type="dxa"/>
            <w:shd w:val="clear" w:color="auto" w:fill="FFFFFF" w:themeFill="background1"/>
            <w:tcMar>
              <w:bottom w:w="170" w:type="dxa"/>
            </w:tcMar>
          </w:tcPr>
          <w:p w14:paraId="200605FF" w14:textId="204FBF7C" w:rsidR="00C76B92" w:rsidRPr="00C76B92" w:rsidRDefault="00A31650" w:rsidP="00C76B92">
            <w:pPr>
              <w:pStyle w:val="ListParagraph"/>
              <w:numPr>
                <w:ilvl w:val="0"/>
                <w:numId w:val="22"/>
              </w:numPr>
              <w:rPr>
                <w:rFonts w:ascii="Arial" w:hAnsi="Arial" w:cs="Arial"/>
              </w:rPr>
            </w:pPr>
            <w:r w:rsidRPr="00C76B92">
              <w:rPr>
                <w:rFonts w:ascii="Arial" w:hAnsi="Arial" w:cs="Arial"/>
              </w:rPr>
              <w:t xml:space="preserve">Clean jam </w:t>
            </w:r>
            <w:r w:rsidR="00C76B92" w:rsidRPr="00C76B92">
              <w:rPr>
                <w:rFonts w:ascii="Arial" w:hAnsi="Arial" w:cs="Arial"/>
              </w:rPr>
              <w:t>jar (no labels) with a tightly fitting lid</w:t>
            </w:r>
          </w:p>
          <w:p w14:paraId="2220DB34" w14:textId="5B7A5215" w:rsidR="00C76B92" w:rsidRPr="00C76B92" w:rsidRDefault="00A31650" w:rsidP="00C76B92">
            <w:pPr>
              <w:pStyle w:val="ListParagraph"/>
              <w:numPr>
                <w:ilvl w:val="0"/>
                <w:numId w:val="22"/>
              </w:numPr>
              <w:rPr>
                <w:rFonts w:ascii="Arial" w:hAnsi="Arial" w:cs="Arial"/>
              </w:rPr>
            </w:pPr>
            <w:r w:rsidRPr="00C76B92">
              <w:rPr>
                <w:rFonts w:ascii="Arial" w:hAnsi="Arial" w:cs="Arial"/>
              </w:rPr>
              <w:t>Biodegradable glitter</w:t>
            </w:r>
          </w:p>
          <w:p w14:paraId="618619CE" w14:textId="77777777" w:rsidR="00C76B92" w:rsidRPr="00C76B92" w:rsidRDefault="00C76B92" w:rsidP="00C76B92">
            <w:pPr>
              <w:pStyle w:val="ListParagraph"/>
              <w:numPr>
                <w:ilvl w:val="0"/>
                <w:numId w:val="22"/>
              </w:numPr>
              <w:rPr>
                <w:rFonts w:ascii="Arial" w:hAnsi="Arial" w:cs="Arial"/>
              </w:rPr>
            </w:pPr>
            <w:r w:rsidRPr="00C76B92">
              <w:rPr>
                <w:rFonts w:ascii="Arial" w:hAnsi="Arial" w:cs="Arial"/>
              </w:rPr>
              <w:t>Christmas decoration or ornament – make sure it’s waterproof and small enough to fit in the jar</w:t>
            </w:r>
          </w:p>
          <w:p w14:paraId="7098CB59" w14:textId="1F42F36F" w:rsidR="00C76B92" w:rsidRPr="00C76B92" w:rsidRDefault="00A31650" w:rsidP="00C76B92">
            <w:pPr>
              <w:pStyle w:val="ListParagraph"/>
              <w:numPr>
                <w:ilvl w:val="0"/>
                <w:numId w:val="22"/>
              </w:numPr>
              <w:rPr>
                <w:rFonts w:ascii="Arial" w:hAnsi="Arial" w:cs="Arial"/>
              </w:rPr>
            </w:pPr>
            <w:r w:rsidRPr="00C76B92">
              <w:rPr>
                <w:rFonts w:ascii="Arial" w:hAnsi="Arial" w:cs="Arial"/>
              </w:rPr>
              <w:t>Water</w:t>
            </w:r>
          </w:p>
          <w:p w14:paraId="30BE1B88" w14:textId="1529F8FE" w:rsidR="00C76B92" w:rsidRPr="00C76B92" w:rsidRDefault="00A31650" w:rsidP="00C76B92">
            <w:pPr>
              <w:pStyle w:val="ListParagraph"/>
              <w:numPr>
                <w:ilvl w:val="0"/>
                <w:numId w:val="22"/>
              </w:numPr>
              <w:rPr>
                <w:rFonts w:ascii="Arial" w:hAnsi="Arial" w:cs="Arial"/>
              </w:rPr>
            </w:pPr>
            <w:r w:rsidRPr="00C76B92">
              <w:rPr>
                <w:rFonts w:ascii="Arial" w:hAnsi="Arial" w:cs="Arial"/>
              </w:rPr>
              <w:t xml:space="preserve">Glue gun and glue stick (or waterproof glue – a tube of clear, silicone sealant will </w:t>
            </w:r>
            <w:r w:rsidR="00C76B92" w:rsidRPr="00C76B92">
              <w:rPr>
                <w:rFonts w:ascii="Arial" w:hAnsi="Arial" w:cs="Arial"/>
              </w:rPr>
              <w:t>do)</w:t>
            </w:r>
          </w:p>
          <w:p w14:paraId="3C9A64DE" w14:textId="77777777" w:rsidR="00A66279" w:rsidRPr="00A31650" w:rsidRDefault="00A31650" w:rsidP="00C76B92">
            <w:pPr>
              <w:pStyle w:val="ListParagraph"/>
              <w:numPr>
                <w:ilvl w:val="0"/>
                <w:numId w:val="22"/>
              </w:numPr>
              <w:rPr>
                <w:rFonts w:cstheme="minorHAnsi"/>
              </w:rPr>
            </w:pPr>
            <w:r w:rsidRPr="00C76B92">
              <w:rPr>
                <w:rFonts w:ascii="Arial" w:hAnsi="Arial" w:cs="Arial"/>
              </w:rPr>
              <w:t>Glycerine (or light corn syrup)</w:t>
            </w:r>
          </w:p>
          <w:p w14:paraId="5D1B8BB6" w14:textId="77777777" w:rsidR="00A31650" w:rsidRDefault="00A31650" w:rsidP="00A31650">
            <w:pPr>
              <w:rPr>
                <w:rFonts w:cstheme="minorHAnsi"/>
              </w:rPr>
            </w:pPr>
          </w:p>
          <w:p w14:paraId="132AC858" w14:textId="77777777" w:rsidR="00A31650" w:rsidRDefault="00A31650" w:rsidP="00A31650">
            <w:pPr>
              <w:rPr>
                <w:rFonts w:cstheme="minorHAnsi"/>
              </w:rPr>
            </w:pPr>
          </w:p>
          <w:p w14:paraId="4C1C1F32" w14:textId="04CBA2A2" w:rsidR="00A31650" w:rsidRPr="00A31650" w:rsidRDefault="00A31650" w:rsidP="00A31650">
            <w:pPr>
              <w:rPr>
                <w:rFonts w:cstheme="minorHAnsi"/>
              </w:rPr>
            </w:pPr>
          </w:p>
        </w:tc>
      </w:tr>
      <w:tr w:rsidR="00A66279" w:rsidRPr="00FC3E10" w14:paraId="0BDA1734" w14:textId="77777777" w:rsidTr="0043431D">
        <w:tc>
          <w:tcPr>
            <w:tcW w:w="10201" w:type="dxa"/>
            <w:shd w:val="clear" w:color="auto" w:fill="E67632"/>
          </w:tcPr>
          <w:p w14:paraId="1F2FE7BE"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lastRenderedPageBreak/>
              <w:t>How to do it</w:t>
            </w:r>
          </w:p>
        </w:tc>
      </w:tr>
      <w:tr w:rsidR="00A66279" w:rsidRPr="0040764B" w14:paraId="10974057" w14:textId="77777777" w:rsidTr="00AF5912">
        <w:tc>
          <w:tcPr>
            <w:tcW w:w="10201" w:type="dxa"/>
            <w:shd w:val="clear" w:color="auto" w:fill="FFFFFF" w:themeFill="background1"/>
          </w:tcPr>
          <w:p w14:paraId="650CA4C1" w14:textId="682FBDF6" w:rsidR="00A31650" w:rsidRDefault="00A31650" w:rsidP="00C76B92">
            <w:pPr>
              <w:ind w:left="333" w:hanging="284"/>
              <w:rPr>
                <w:rFonts w:ascii="Arial" w:hAnsi="Arial" w:cs="Arial"/>
                <w:b/>
                <w:bCs/>
              </w:rPr>
            </w:pPr>
            <w:r>
              <w:rPr>
                <w:rFonts w:ascii="Arial" w:hAnsi="Arial" w:cs="Arial"/>
                <w:b/>
                <w:bCs/>
              </w:rPr>
              <w:t>Watch our video:</w:t>
            </w:r>
            <w:r>
              <w:t xml:space="preserve"> </w:t>
            </w:r>
            <w:hyperlink r:id="rId8" w:history="1">
              <w:r w:rsidRPr="00453E8B">
                <w:rPr>
                  <w:rStyle w:val="Hyperlink"/>
                  <w:rFonts w:ascii="Arial" w:hAnsi="Arial" w:cs="Arial"/>
                  <w:b/>
                  <w:bCs/>
                </w:rPr>
                <w:t>https://www.youtube.com/watch?v=4V8MW1uLbvw</w:t>
              </w:r>
            </w:hyperlink>
          </w:p>
          <w:p w14:paraId="183C7B83" w14:textId="77777777" w:rsidR="00A31650" w:rsidRDefault="00A31650" w:rsidP="00C76B92">
            <w:pPr>
              <w:ind w:left="333" w:hanging="284"/>
              <w:rPr>
                <w:rFonts w:ascii="Arial" w:hAnsi="Arial" w:cs="Arial"/>
                <w:b/>
                <w:bCs/>
              </w:rPr>
            </w:pPr>
          </w:p>
          <w:p w14:paraId="4BCB283E" w14:textId="0A727C06" w:rsidR="00C76B92" w:rsidRPr="00C76B92" w:rsidRDefault="00C76B92" w:rsidP="00C76B92">
            <w:pPr>
              <w:ind w:left="333" w:hanging="284"/>
              <w:rPr>
                <w:rFonts w:ascii="Arial" w:hAnsi="Arial" w:cs="Arial"/>
                <w:b/>
                <w:bCs/>
              </w:rPr>
            </w:pPr>
            <w:r w:rsidRPr="00C76B92">
              <w:rPr>
                <w:rFonts w:ascii="Arial" w:hAnsi="Arial" w:cs="Arial"/>
                <w:b/>
                <w:bCs/>
              </w:rPr>
              <w:t>Step 1: Stick your ornament to the lid</w:t>
            </w:r>
          </w:p>
          <w:p w14:paraId="4BD3A65E" w14:textId="6B23A739" w:rsidR="00C76B92" w:rsidRPr="00C76B92" w:rsidRDefault="00C76B92" w:rsidP="00C76B92">
            <w:pPr>
              <w:pStyle w:val="ListParagraph"/>
              <w:numPr>
                <w:ilvl w:val="0"/>
                <w:numId w:val="39"/>
              </w:numPr>
              <w:ind w:left="333" w:hanging="284"/>
              <w:rPr>
                <w:rFonts w:ascii="Arial" w:hAnsi="Arial" w:cs="Arial"/>
              </w:rPr>
            </w:pPr>
            <w:r w:rsidRPr="00C76B92">
              <w:rPr>
                <w:rFonts w:ascii="Arial" w:hAnsi="Arial" w:cs="Arial"/>
              </w:rPr>
              <w:t xml:space="preserve">Glue the base of your decoration or ornament to the inside of your jam-jar lid </w:t>
            </w:r>
            <w:r w:rsidRPr="00BC590B">
              <w:rPr>
                <w:rFonts w:ascii="Segoe UI Emoji" w:hAnsi="Segoe UI Emoji" w:cs="Segoe UI Emoji"/>
                <w:sz w:val="18"/>
                <w:szCs w:val="18"/>
              </w:rPr>
              <w:t>⚠</w:t>
            </w:r>
          </w:p>
          <w:p w14:paraId="11A247CE" w14:textId="77777777" w:rsidR="00C76B92" w:rsidRPr="00C76B92" w:rsidRDefault="00C76B92" w:rsidP="00C76B92">
            <w:pPr>
              <w:ind w:left="333" w:hanging="284"/>
              <w:rPr>
                <w:rFonts w:ascii="Arial" w:hAnsi="Arial" w:cs="Arial"/>
              </w:rPr>
            </w:pPr>
          </w:p>
          <w:p w14:paraId="19A973A5" w14:textId="77777777" w:rsidR="00C76B92" w:rsidRPr="00C76B92" w:rsidRDefault="00C76B92" w:rsidP="00C76B92">
            <w:pPr>
              <w:ind w:left="333" w:hanging="284"/>
              <w:rPr>
                <w:rFonts w:ascii="Arial" w:hAnsi="Arial" w:cs="Arial"/>
                <w:b/>
                <w:bCs/>
              </w:rPr>
            </w:pPr>
            <w:r w:rsidRPr="00C76B92">
              <w:rPr>
                <w:rFonts w:ascii="Arial" w:hAnsi="Arial" w:cs="Arial"/>
                <w:b/>
                <w:bCs/>
              </w:rPr>
              <w:t>Step 2: Add water</w:t>
            </w:r>
          </w:p>
          <w:p w14:paraId="14C63133" w14:textId="77777777" w:rsidR="00C76B92" w:rsidRPr="00C76B92" w:rsidRDefault="00C76B92" w:rsidP="00C76B92">
            <w:pPr>
              <w:pStyle w:val="ListParagraph"/>
              <w:numPr>
                <w:ilvl w:val="0"/>
                <w:numId w:val="39"/>
              </w:numPr>
              <w:ind w:left="333" w:hanging="284"/>
              <w:rPr>
                <w:rFonts w:ascii="Arial" w:hAnsi="Arial" w:cs="Arial"/>
              </w:rPr>
            </w:pPr>
            <w:r w:rsidRPr="00C76B92">
              <w:rPr>
                <w:rFonts w:ascii="Arial" w:hAnsi="Arial" w:cs="Arial"/>
              </w:rPr>
              <w:t>Add water – don’t fill it right to the top, because you’ll need room for the ornament that you’ve stuck onto the lid!</w:t>
            </w:r>
          </w:p>
          <w:p w14:paraId="125A241B" w14:textId="77777777" w:rsidR="00C76B92" w:rsidRPr="00C76B92" w:rsidRDefault="00C76B92" w:rsidP="00C76B92">
            <w:pPr>
              <w:pStyle w:val="ListParagraph"/>
              <w:ind w:left="333" w:hanging="284"/>
              <w:rPr>
                <w:rFonts w:ascii="Arial" w:hAnsi="Arial" w:cs="Arial"/>
              </w:rPr>
            </w:pPr>
          </w:p>
          <w:p w14:paraId="2727EA97" w14:textId="77777777" w:rsidR="00C76B92" w:rsidRPr="00C76B92" w:rsidRDefault="00C76B92" w:rsidP="00C76B92">
            <w:pPr>
              <w:ind w:left="333" w:hanging="284"/>
              <w:rPr>
                <w:rFonts w:ascii="Arial" w:hAnsi="Arial" w:cs="Arial"/>
                <w:b/>
                <w:bCs/>
              </w:rPr>
            </w:pPr>
            <w:r w:rsidRPr="00C76B92">
              <w:rPr>
                <w:rFonts w:ascii="Arial" w:hAnsi="Arial" w:cs="Arial"/>
                <w:b/>
                <w:bCs/>
              </w:rPr>
              <w:t>Step 3: Add glycerine or syrup</w:t>
            </w:r>
          </w:p>
          <w:p w14:paraId="415F60F9" w14:textId="77777777" w:rsidR="00C76B92" w:rsidRPr="00C76B92" w:rsidRDefault="00C76B92" w:rsidP="00C76B92">
            <w:pPr>
              <w:pStyle w:val="ListParagraph"/>
              <w:numPr>
                <w:ilvl w:val="0"/>
                <w:numId w:val="40"/>
              </w:numPr>
              <w:ind w:left="333" w:hanging="284"/>
              <w:rPr>
                <w:rFonts w:ascii="Arial" w:hAnsi="Arial" w:cs="Arial"/>
              </w:rPr>
            </w:pPr>
            <w:r w:rsidRPr="00C76B92">
              <w:rPr>
                <w:rFonts w:ascii="Arial" w:hAnsi="Arial" w:cs="Arial"/>
              </w:rPr>
              <w:t>Add a small amount of glycerine or light corn syrup.</w:t>
            </w:r>
          </w:p>
          <w:p w14:paraId="0317FA31" w14:textId="77777777" w:rsidR="00C76B92" w:rsidRPr="00C76B92" w:rsidRDefault="00C76B92" w:rsidP="00C76B92">
            <w:pPr>
              <w:pStyle w:val="ListParagraph"/>
              <w:numPr>
                <w:ilvl w:val="0"/>
                <w:numId w:val="40"/>
              </w:numPr>
              <w:ind w:left="333" w:hanging="284"/>
              <w:rPr>
                <w:rFonts w:ascii="Arial" w:hAnsi="Arial" w:cs="Arial"/>
              </w:rPr>
            </w:pPr>
            <w:r w:rsidRPr="00C76B92">
              <w:rPr>
                <w:rFonts w:ascii="Arial" w:hAnsi="Arial" w:cs="Arial"/>
              </w:rPr>
              <w:t>The more glycerine or corn syrup you put in, the slower your glitter will fall. The glycerine or syrup makes the liquid more ‘viscous’. The higher the viscosity of a liquid, the ‘thicker’ it is (for example, honey is more viscous than water).</w:t>
            </w:r>
          </w:p>
          <w:p w14:paraId="49E5D316" w14:textId="77777777" w:rsidR="00C76B92" w:rsidRPr="00C76B92" w:rsidRDefault="00C76B92" w:rsidP="00C76B92">
            <w:pPr>
              <w:pStyle w:val="ListParagraph"/>
              <w:ind w:left="333" w:hanging="284"/>
              <w:rPr>
                <w:rFonts w:ascii="Arial" w:hAnsi="Arial" w:cs="Arial"/>
              </w:rPr>
            </w:pPr>
          </w:p>
          <w:p w14:paraId="10DFD00F" w14:textId="77777777" w:rsidR="00C76B92" w:rsidRPr="00C76B92" w:rsidRDefault="00C76B92" w:rsidP="00C76B92">
            <w:pPr>
              <w:ind w:left="333" w:hanging="284"/>
              <w:rPr>
                <w:rFonts w:ascii="Arial" w:hAnsi="Arial" w:cs="Arial"/>
                <w:b/>
                <w:bCs/>
              </w:rPr>
            </w:pPr>
            <w:r w:rsidRPr="00C76B92">
              <w:rPr>
                <w:rFonts w:ascii="Arial" w:hAnsi="Arial" w:cs="Arial"/>
                <w:b/>
                <w:bCs/>
              </w:rPr>
              <w:t>Step 4: Add some sparkle</w:t>
            </w:r>
          </w:p>
          <w:p w14:paraId="753D8A7D" w14:textId="77777777" w:rsidR="00C76B92" w:rsidRPr="00C76B92" w:rsidRDefault="00C76B92" w:rsidP="00C76B92">
            <w:pPr>
              <w:pStyle w:val="ListParagraph"/>
              <w:numPr>
                <w:ilvl w:val="0"/>
                <w:numId w:val="40"/>
              </w:numPr>
              <w:ind w:left="333" w:hanging="284"/>
              <w:rPr>
                <w:rFonts w:ascii="Arial" w:hAnsi="Arial" w:cs="Arial"/>
              </w:rPr>
            </w:pPr>
            <w:r w:rsidRPr="00C76B92">
              <w:rPr>
                <w:rFonts w:ascii="Arial" w:hAnsi="Arial" w:cs="Arial"/>
              </w:rPr>
              <w:t>Add glitter.</w:t>
            </w:r>
          </w:p>
          <w:p w14:paraId="54F6E2B5" w14:textId="77777777" w:rsidR="00C76B92" w:rsidRPr="00C76B92" w:rsidRDefault="00C76B92" w:rsidP="00C76B92">
            <w:pPr>
              <w:pStyle w:val="ListParagraph"/>
              <w:numPr>
                <w:ilvl w:val="0"/>
                <w:numId w:val="40"/>
              </w:numPr>
              <w:ind w:left="333" w:hanging="284"/>
              <w:rPr>
                <w:rFonts w:ascii="Arial" w:hAnsi="Arial" w:cs="Arial"/>
              </w:rPr>
            </w:pPr>
            <w:r w:rsidRPr="00C76B92">
              <w:rPr>
                <w:rFonts w:ascii="Arial" w:hAnsi="Arial" w:cs="Arial"/>
              </w:rPr>
              <w:t>If you add too much, your glitter will clump together.</w:t>
            </w:r>
          </w:p>
          <w:p w14:paraId="1E6418FD" w14:textId="77777777" w:rsidR="00C76B92" w:rsidRPr="00C76B92" w:rsidRDefault="00C76B92" w:rsidP="00C76B92">
            <w:pPr>
              <w:pStyle w:val="ListParagraph"/>
              <w:numPr>
                <w:ilvl w:val="0"/>
                <w:numId w:val="40"/>
              </w:numPr>
              <w:ind w:left="333" w:hanging="284"/>
              <w:rPr>
                <w:rFonts w:ascii="Arial" w:hAnsi="Arial" w:cs="Arial"/>
              </w:rPr>
            </w:pPr>
            <w:r w:rsidRPr="00C76B92">
              <w:rPr>
                <w:rFonts w:ascii="Arial" w:hAnsi="Arial" w:cs="Arial"/>
              </w:rPr>
              <w:t>Observe how quickly the glitter falls to the bottom of the jar.</w:t>
            </w:r>
          </w:p>
          <w:p w14:paraId="011F7695" w14:textId="77777777" w:rsidR="00C76B92" w:rsidRPr="00C76B92" w:rsidRDefault="00C76B92" w:rsidP="00C76B92">
            <w:pPr>
              <w:ind w:left="333" w:hanging="284"/>
              <w:rPr>
                <w:rFonts w:ascii="Arial" w:hAnsi="Arial" w:cs="Arial"/>
              </w:rPr>
            </w:pPr>
          </w:p>
          <w:p w14:paraId="2F14EF59" w14:textId="77777777" w:rsidR="00C76B92" w:rsidRPr="00C76B92" w:rsidRDefault="00C76B92" w:rsidP="00C76B92">
            <w:pPr>
              <w:ind w:left="333" w:hanging="284"/>
              <w:rPr>
                <w:rFonts w:ascii="Arial" w:hAnsi="Arial" w:cs="Arial"/>
                <w:b/>
                <w:bCs/>
              </w:rPr>
            </w:pPr>
            <w:r w:rsidRPr="00C76B92">
              <w:rPr>
                <w:rFonts w:ascii="Arial" w:hAnsi="Arial" w:cs="Arial"/>
                <w:b/>
                <w:bCs/>
              </w:rPr>
              <w:t>Step 5: Secure the lid</w:t>
            </w:r>
          </w:p>
          <w:p w14:paraId="512EEC2B" w14:textId="537BD26F" w:rsidR="00C76B92" w:rsidRPr="00C76B92" w:rsidRDefault="00C76B92" w:rsidP="00C76B92">
            <w:pPr>
              <w:pStyle w:val="ListParagraph"/>
              <w:numPr>
                <w:ilvl w:val="0"/>
                <w:numId w:val="40"/>
              </w:numPr>
              <w:ind w:left="333" w:hanging="284"/>
              <w:rPr>
                <w:rFonts w:ascii="Arial" w:hAnsi="Arial" w:cs="Arial"/>
              </w:rPr>
            </w:pPr>
            <w:r w:rsidRPr="00C76B92">
              <w:rPr>
                <w:rFonts w:ascii="Arial" w:hAnsi="Arial" w:cs="Arial"/>
              </w:rPr>
              <w:t>Add waterproof glue around rim of the jam jar.</w:t>
            </w:r>
            <w:r>
              <w:rPr>
                <w:rFonts w:ascii="Arial" w:hAnsi="Arial" w:cs="Arial"/>
              </w:rPr>
              <w:t xml:space="preserve"> </w:t>
            </w:r>
            <w:r w:rsidRPr="00BC590B">
              <w:rPr>
                <w:rFonts w:ascii="Segoe UI Emoji" w:hAnsi="Segoe UI Emoji" w:cs="Segoe UI Emoji"/>
                <w:sz w:val="18"/>
                <w:szCs w:val="18"/>
              </w:rPr>
              <w:t>⚠</w:t>
            </w:r>
          </w:p>
          <w:p w14:paraId="102713DD" w14:textId="77777777" w:rsidR="00C76B92" w:rsidRPr="00C76B92" w:rsidRDefault="00C76B92" w:rsidP="00C76B92">
            <w:pPr>
              <w:pStyle w:val="ListParagraph"/>
              <w:numPr>
                <w:ilvl w:val="0"/>
                <w:numId w:val="40"/>
              </w:numPr>
              <w:ind w:left="333" w:hanging="284"/>
              <w:rPr>
                <w:rFonts w:ascii="Arial" w:hAnsi="Arial" w:cs="Arial"/>
              </w:rPr>
            </w:pPr>
            <w:r w:rsidRPr="00C76B92">
              <w:rPr>
                <w:rFonts w:ascii="Arial" w:hAnsi="Arial" w:cs="Arial"/>
              </w:rPr>
              <w:t>Screw on the lid very tightly and leave for five minutes.</w:t>
            </w:r>
          </w:p>
          <w:p w14:paraId="4631C62C" w14:textId="7AAF3CB3" w:rsidR="00C76B92" w:rsidRPr="00C76B92" w:rsidRDefault="00C76B92" w:rsidP="00C76B92">
            <w:pPr>
              <w:pStyle w:val="ListParagraph"/>
              <w:numPr>
                <w:ilvl w:val="0"/>
                <w:numId w:val="40"/>
              </w:numPr>
              <w:ind w:left="333" w:hanging="284"/>
              <w:rPr>
                <w:rFonts w:ascii="Arial" w:hAnsi="Arial" w:cs="Arial"/>
              </w:rPr>
            </w:pPr>
            <w:r w:rsidRPr="00C76B92">
              <w:rPr>
                <w:rFonts w:ascii="Arial" w:hAnsi="Arial" w:cs="Arial"/>
              </w:rPr>
              <w:t>Make sure you’ve created a watertight seal – turn the jam jar upside down in a bowl, to check for leaks!</w:t>
            </w:r>
            <w:r w:rsidRPr="00C76B92">
              <w:rPr>
                <w:rFonts w:ascii="Arial" w:hAnsi="Arial" w:cs="Arial"/>
                <w:i/>
                <w:iCs/>
              </w:rPr>
              <w:t xml:space="preserve"> </w:t>
            </w:r>
            <w:r w:rsidRPr="00BC590B">
              <w:rPr>
                <w:rFonts w:ascii="Segoe UI Emoji" w:hAnsi="Segoe UI Emoji" w:cs="Segoe UI Emoji"/>
                <w:sz w:val="18"/>
                <w:szCs w:val="18"/>
              </w:rPr>
              <w:t>⚠</w:t>
            </w:r>
          </w:p>
          <w:p w14:paraId="7E8C6B5C" w14:textId="77777777" w:rsidR="00C76B92" w:rsidRPr="00C76B92" w:rsidRDefault="00C76B92" w:rsidP="00C76B92">
            <w:pPr>
              <w:ind w:left="333" w:hanging="284"/>
              <w:rPr>
                <w:rFonts w:ascii="Arial" w:hAnsi="Arial" w:cs="Arial"/>
                <w:b/>
                <w:bCs/>
              </w:rPr>
            </w:pPr>
          </w:p>
          <w:p w14:paraId="6BFF9F68" w14:textId="77777777" w:rsidR="00C76B92" w:rsidRPr="00C76B92" w:rsidRDefault="00C76B92" w:rsidP="00C76B92">
            <w:pPr>
              <w:ind w:left="333" w:hanging="284"/>
              <w:rPr>
                <w:rFonts w:ascii="Arial" w:hAnsi="Arial" w:cs="Arial"/>
                <w:b/>
                <w:bCs/>
              </w:rPr>
            </w:pPr>
            <w:r w:rsidRPr="00C76B92">
              <w:rPr>
                <w:rFonts w:ascii="Arial" w:hAnsi="Arial" w:cs="Arial"/>
                <w:b/>
                <w:bCs/>
              </w:rPr>
              <w:t>Step 6: Enjoy the effect</w:t>
            </w:r>
          </w:p>
          <w:p w14:paraId="489343B4" w14:textId="77777777" w:rsidR="00C76B92" w:rsidRPr="00C76B92" w:rsidRDefault="00C76B92" w:rsidP="00C76B92">
            <w:pPr>
              <w:pStyle w:val="ListParagraph"/>
              <w:numPr>
                <w:ilvl w:val="0"/>
                <w:numId w:val="41"/>
              </w:numPr>
              <w:ind w:left="333" w:hanging="284"/>
              <w:rPr>
                <w:rFonts w:ascii="Arial" w:hAnsi="Arial" w:cs="Arial"/>
                <w:b/>
                <w:bCs/>
              </w:rPr>
            </w:pPr>
            <w:r w:rsidRPr="00C76B92">
              <w:rPr>
                <w:rFonts w:ascii="Arial" w:hAnsi="Arial" w:cs="Arial"/>
              </w:rPr>
              <w:t>Shake your snow globe, then enjoy the full snowstorm effect!</w:t>
            </w:r>
          </w:p>
          <w:p w14:paraId="54993205" w14:textId="77777777" w:rsidR="00C76B92" w:rsidRPr="00C76B92" w:rsidRDefault="00C76B92" w:rsidP="00C76B92">
            <w:pPr>
              <w:tabs>
                <w:tab w:val="left" w:pos="1064"/>
              </w:tabs>
              <w:ind w:left="333" w:hanging="284"/>
              <w:rPr>
                <w:rFonts w:ascii="Arial" w:hAnsi="Arial" w:cs="Arial"/>
              </w:rPr>
            </w:pPr>
          </w:p>
          <w:p w14:paraId="0FCABBD8" w14:textId="77777777" w:rsidR="00C76B92" w:rsidRPr="00C76B92" w:rsidRDefault="00C76B92" w:rsidP="00C76B92">
            <w:pPr>
              <w:rPr>
                <w:rFonts w:ascii="Arial" w:hAnsi="Arial" w:cs="Arial"/>
              </w:rPr>
            </w:pPr>
            <w:r w:rsidRPr="00C76B92">
              <w:rPr>
                <w:rFonts w:ascii="Arial" w:hAnsi="Arial" w:cs="Arial"/>
              </w:rPr>
              <w:t xml:space="preserve">We hope you had fun making your glittery snow globe. If you’ve got more jam jars handy, why not make a themed collection, to display in your room? Or you might like to offer them as home-made Christmas gifts to your friends and family. </w:t>
            </w:r>
          </w:p>
          <w:p w14:paraId="09049A11" w14:textId="5523AD67" w:rsidR="00A66279" w:rsidRPr="0040764B" w:rsidRDefault="00A66279" w:rsidP="00C76B92">
            <w:pPr>
              <w:spacing w:after="240"/>
              <w:rPr>
                <w:rFonts w:ascii="Arial" w:hAnsi="Arial" w:cs="Arial"/>
              </w:rPr>
            </w:pPr>
          </w:p>
        </w:tc>
      </w:tr>
      <w:tr w:rsidR="0043106E" w:rsidRPr="00FC3E10" w14:paraId="3A890B19" w14:textId="77777777" w:rsidTr="0043431D">
        <w:tc>
          <w:tcPr>
            <w:tcW w:w="10201" w:type="dxa"/>
            <w:shd w:val="clear" w:color="auto" w:fill="E67632"/>
          </w:tcPr>
          <w:p w14:paraId="4FCE5B15" w14:textId="30361ADB" w:rsidR="0043106E" w:rsidRPr="00BC5705" w:rsidRDefault="008E3291" w:rsidP="0043106E">
            <w:pPr>
              <w:rPr>
                <w:rFonts w:ascii="Arial" w:hAnsi="Arial" w:cs="Arial"/>
                <w:color w:val="FFFFFF" w:themeColor="background1"/>
              </w:rPr>
            </w:pPr>
            <w:r>
              <w:rPr>
                <w:rFonts w:ascii="Arial" w:hAnsi="Arial" w:cs="Arial"/>
                <w:b/>
                <w:bCs/>
                <w:color w:val="FFFFFF" w:themeColor="background1"/>
              </w:rPr>
              <w:t>Three Christmas kisses and a wish</w:t>
            </w:r>
          </w:p>
        </w:tc>
      </w:tr>
      <w:tr w:rsidR="0043106E" w:rsidRPr="00FC3E10" w14:paraId="4AE851CB" w14:textId="77777777" w:rsidTr="00AF5912">
        <w:tc>
          <w:tcPr>
            <w:tcW w:w="10201" w:type="dxa"/>
            <w:shd w:val="clear" w:color="auto" w:fill="FFFFFF" w:themeFill="background1"/>
          </w:tcPr>
          <w:p w14:paraId="1C5A8D40" w14:textId="51426B20" w:rsidR="008E3291" w:rsidRPr="008E3291" w:rsidRDefault="008E3291" w:rsidP="008E3291">
            <w:pPr>
              <w:rPr>
                <w:rFonts w:ascii="Arial" w:hAnsi="Arial" w:cs="Arial"/>
              </w:rPr>
            </w:pPr>
            <w:r w:rsidRPr="008E3291">
              <w:rPr>
                <w:rFonts w:ascii="Arial" w:hAnsi="Arial" w:cs="Arial"/>
              </w:rPr>
              <w:t xml:space="preserve">It’s always great to reflect on a job well done. Show your </w:t>
            </w:r>
            <w:r w:rsidR="00C76B92">
              <w:rPr>
                <w:rFonts w:ascii="Arial" w:hAnsi="Arial" w:cs="Arial"/>
              </w:rPr>
              <w:t>snow globe</w:t>
            </w:r>
            <w:r w:rsidRPr="008E3291">
              <w:rPr>
                <w:rFonts w:ascii="Arial" w:hAnsi="Arial" w:cs="Arial"/>
              </w:rPr>
              <w:t xml:space="preserve"> to a friend or family member and ask them to tell you three good things about it, and one thing that could be improved. </w:t>
            </w:r>
          </w:p>
          <w:p w14:paraId="58E99003" w14:textId="77777777" w:rsidR="008E3291" w:rsidRPr="008E3291" w:rsidRDefault="008E3291" w:rsidP="008E3291">
            <w:pPr>
              <w:rPr>
                <w:rFonts w:ascii="Arial" w:hAnsi="Arial" w:cs="Arial"/>
              </w:rPr>
            </w:pPr>
          </w:p>
          <w:p w14:paraId="4B1835DA" w14:textId="77777777" w:rsidR="0064252E" w:rsidRDefault="008E3291" w:rsidP="00C76B92">
            <w:pPr>
              <w:rPr>
                <w:rFonts w:ascii="Arial" w:hAnsi="Arial" w:cs="Arial"/>
              </w:rPr>
            </w:pPr>
            <w:r w:rsidRPr="008E3291">
              <w:rPr>
                <w:rFonts w:ascii="Arial" w:hAnsi="Arial" w:cs="Arial"/>
              </w:rPr>
              <w:t xml:space="preserve">You could then use their feedback on your design to make another </w:t>
            </w:r>
            <w:r w:rsidR="00C76B92">
              <w:rPr>
                <w:rFonts w:ascii="Arial" w:hAnsi="Arial" w:cs="Arial"/>
              </w:rPr>
              <w:t>snow globe</w:t>
            </w:r>
            <w:r w:rsidRPr="008E3291">
              <w:rPr>
                <w:rFonts w:ascii="Arial" w:hAnsi="Arial" w:cs="Arial"/>
              </w:rPr>
              <w:t xml:space="preserve"> that’s even better than the first.</w:t>
            </w:r>
          </w:p>
          <w:p w14:paraId="0277D9B9" w14:textId="7AD6C6EE" w:rsidR="001C625D" w:rsidRPr="00C76B92" w:rsidRDefault="001C625D" w:rsidP="00C76B92">
            <w:pPr>
              <w:rPr>
                <w:rFonts w:ascii="Arial" w:hAnsi="Arial" w:cs="Arial"/>
              </w:rPr>
            </w:pPr>
          </w:p>
        </w:tc>
      </w:tr>
      <w:tr w:rsidR="008E3291" w:rsidRPr="00FC3E10" w14:paraId="1FB5E70D" w14:textId="77777777" w:rsidTr="00DD7530">
        <w:tc>
          <w:tcPr>
            <w:tcW w:w="10201" w:type="dxa"/>
            <w:shd w:val="clear" w:color="auto" w:fill="E67632"/>
          </w:tcPr>
          <w:p w14:paraId="188ACBB7" w14:textId="7FFD9385" w:rsidR="008E3291" w:rsidRPr="00BC5705" w:rsidRDefault="008E3291" w:rsidP="00DD7530">
            <w:pPr>
              <w:rPr>
                <w:rFonts w:ascii="Arial" w:hAnsi="Arial" w:cs="Arial"/>
                <w:color w:val="FFFFFF" w:themeColor="background1"/>
              </w:rPr>
            </w:pPr>
            <w:r>
              <w:rPr>
                <w:rFonts w:ascii="Arial" w:hAnsi="Arial" w:cs="Arial"/>
                <w:b/>
                <w:bCs/>
                <w:color w:val="FFFFFF" w:themeColor="background1"/>
              </w:rPr>
              <w:lastRenderedPageBreak/>
              <w:t>Festive fun</w:t>
            </w:r>
          </w:p>
        </w:tc>
      </w:tr>
      <w:tr w:rsidR="008E3291" w:rsidRPr="00FC3E10" w14:paraId="07C6EEDB" w14:textId="77777777" w:rsidTr="00DD7530">
        <w:tc>
          <w:tcPr>
            <w:tcW w:w="10201" w:type="dxa"/>
            <w:shd w:val="clear" w:color="auto" w:fill="FFFFFF" w:themeFill="background1"/>
          </w:tcPr>
          <w:p w14:paraId="781F3439" w14:textId="77777777" w:rsidR="008E3291" w:rsidRPr="008E3291" w:rsidRDefault="008E3291" w:rsidP="008E3291">
            <w:pPr>
              <w:rPr>
                <w:rFonts w:ascii="Arial" w:hAnsi="Arial" w:cs="Arial"/>
              </w:rPr>
            </w:pPr>
            <w:r w:rsidRPr="008E3291">
              <w:rPr>
                <w:rFonts w:ascii="Arial" w:hAnsi="Arial" w:cs="Arial"/>
              </w:rPr>
              <w:t>After all that hard work, here are some cracking jokes to make you smile:</w:t>
            </w:r>
          </w:p>
          <w:p w14:paraId="602373A1" w14:textId="77777777" w:rsidR="008E3291" w:rsidRPr="008E3291" w:rsidRDefault="008E3291" w:rsidP="008E3291">
            <w:pPr>
              <w:rPr>
                <w:rFonts w:ascii="Arial" w:hAnsi="Arial" w:cs="Arial"/>
              </w:rPr>
            </w:pPr>
          </w:p>
          <w:p w14:paraId="3E85CF03" w14:textId="77777777" w:rsidR="001C625D" w:rsidRPr="001C625D" w:rsidRDefault="001C625D" w:rsidP="001C625D">
            <w:pPr>
              <w:pStyle w:val="ListParagraph"/>
              <w:numPr>
                <w:ilvl w:val="0"/>
                <w:numId w:val="42"/>
              </w:numPr>
              <w:ind w:left="474"/>
              <w:rPr>
                <w:rFonts w:ascii="Arial" w:hAnsi="Arial" w:cs="Arial"/>
                <w:b/>
                <w:bCs/>
              </w:rPr>
            </w:pPr>
            <w:r w:rsidRPr="001C625D">
              <w:rPr>
                <w:rFonts w:ascii="Arial" w:hAnsi="Arial" w:cs="Arial"/>
                <w:b/>
                <w:bCs/>
              </w:rPr>
              <w:t>What do you get when you cross a snowman with a vampire?</w:t>
            </w:r>
          </w:p>
          <w:p w14:paraId="2E637D88" w14:textId="77777777" w:rsidR="001C625D" w:rsidRPr="001C625D" w:rsidRDefault="001C625D" w:rsidP="001C625D">
            <w:pPr>
              <w:pStyle w:val="ListParagraph"/>
              <w:ind w:left="474"/>
              <w:rPr>
                <w:rFonts w:ascii="Arial" w:hAnsi="Arial" w:cs="Arial"/>
              </w:rPr>
            </w:pPr>
            <w:r w:rsidRPr="001C625D">
              <w:rPr>
                <w:rFonts w:ascii="Arial" w:hAnsi="Arial" w:cs="Arial"/>
              </w:rPr>
              <w:t>Frostbite</w:t>
            </w:r>
          </w:p>
          <w:p w14:paraId="39D3A346" w14:textId="77777777" w:rsidR="001C625D" w:rsidRPr="001C625D" w:rsidRDefault="001C625D" w:rsidP="001C625D">
            <w:pPr>
              <w:ind w:left="474"/>
              <w:rPr>
                <w:rFonts w:ascii="Arial" w:hAnsi="Arial" w:cs="Arial"/>
              </w:rPr>
            </w:pPr>
          </w:p>
          <w:p w14:paraId="072B783E" w14:textId="77777777" w:rsidR="001C625D" w:rsidRPr="001C625D" w:rsidRDefault="001C625D" w:rsidP="001C625D">
            <w:pPr>
              <w:pStyle w:val="ListParagraph"/>
              <w:numPr>
                <w:ilvl w:val="0"/>
                <w:numId w:val="42"/>
              </w:numPr>
              <w:ind w:left="474"/>
              <w:rPr>
                <w:rFonts w:ascii="Arial" w:hAnsi="Arial" w:cs="Arial"/>
                <w:b/>
                <w:bCs/>
              </w:rPr>
            </w:pPr>
            <w:r w:rsidRPr="001C625D">
              <w:rPr>
                <w:rFonts w:ascii="Arial" w:hAnsi="Arial" w:cs="Arial"/>
                <w:b/>
                <w:bCs/>
              </w:rPr>
              <w:t>Did you hear about the very rude snowman?</w:t>
            </w:r>
          </w:p>
          <w:p w14:paraId="29B0A4C3" w14:textId="77777777" w:rsidR="001C625D" w:rsidRPr="001C625D" w:rsidRDefault="001C625D" w:rsidP="001C625D">
            <w:pPr>
              <w:pStyle w:val="ListParagraph"/>
              <w:ind w:left="474"/>
              <w:rPr>
                <w:rFonts w:ascii="Arial" w:hAnsi="Arial" w:cs="Arial"/>
              </w:rPr>
            </w:pPr>
            <w:r w:rsidRPr="001C625D">
              <w:rPr>
                <w:rFonts w:ascii="Arial" w:hAnsi="Arial" w:cs="Arial"/>
              </w:rPr>
              <w:t>He didn’t carrot all</w:t>
            </w:r>
          </w:p>
          <w:p w14:paraId="78AD9631" w14:textId="77777777" w:rsidR="001C625D" w:rsidRPr="001C625D" w:rsidRDefault="001C625D" w:rsidP="001C625D">
            <w:pPr>
              <w:pStyle w:val="ListParagraph"/>
              <w:ind w:left="474"/>
              <w:rPr>
                <w:rFonts w:ascii="Arial" w:hAnsi="Arial" w:cs="Arial"/>
              </w:rPr>
            </w:pPr>
          </w:p>
          <w:p w14:paraId="3667CF56" w14:textId="77777777" w:rsidR="001C625D" w:rsidRPr="001C625D" w:rsidRDefault="001C625D" w:rsidP="001C625D">
            <w:pPr>
              <w:pStyle w:val="ListParagraph"/>
              <w:numPr>
                <w:ilvl w:val="0"/>
                <w:numId w:val="42"/>
              </w:numPr>
              <w:ind w:left="474"/>
              <w:rPr>
                <w:rFonts w:ascii="Arial" w:hAnsi="Arial" w:cs="Arial"/>
                <w:b/>
                <w:bCs/>
              </w:rPr>
            </w:pPr>
            <w:r w:rsidRPr="001C625D">
              <w:rPr>
                <w:rFonts w:ascii="Arial" w:hAnsi="Arial" w:cs="Arial"/>
                <w:b/>
                <w:bCs/>
              </w:rPr>
              <w:t>Why are snowmen never late?</w:t>
            </w:r>
          </w:p>
          <w:p w14:paraId="4789E1B2" w14:textId="77777777" w:rsidR="001C625D" w:rsidRPr="001C625D" w:rsidRDefault="001C625D" w:rsidP="001C625D">
            <w:pPr>
              <w:pStyle w:val="ListParagraph"/>
              <w:ind w:left="474"/>
              <w:rPr>
                <w:rFonts w:ascii="Arial" w:hAnsi="Arial" w:cs="Arial"/>
              </w:rPr>
            </w:pPr>
            <w:r w:rsidRPr="001C625D">
              <w:rPr>
                <w:rFonts w:ascii="Arial" w:hAnsi="Arial" w:cs="Arial"/>
              </w:rPr>
              <w:t>Because time waits for snowman</w:t>
            </w:r>
          </w:p>
          <w:p w14:paraId="132183B8" w14:textId="31B316FE" w:rsidR="008E3291" w:rsidRPr="001C625D" w:rsidRDefault="008E3291" w:rsidP="001C625D">
            <w:pPr>
              <w:rPr>
                <w:rFonts w:cstheme="minorHAnsi"/>
                <w:b/>
                <w:bCs/>
              </w:rPr>
            </w:pPr>
          </w:p>
        </w:tc>
      </w:tr>
      <w:tr w:rsidR="00284A63" w:rsidRPr="00FC3E10" w14:paraId="7D2932D8" w14:textId="77777777" w:rsidTr="0043431D">
        <w:tc>
          <w:tcPr>
            <w:tcW w:w="10201" w:type="dxa"/>
            <w:shd w:val="clear" w:color="auto" w:fill="E67632"/>
          </w:tcPr>
          <w:p w14:paraId="2DE9CB4E" w14:textId="0F3E200C" w:rsidR="00284A63" w:rsidRPr="00BC5705" w:rsidRDefault="008E3291" w:rsidP="004D0876">
            <w:pPr>
              <w:rPr>
                <w:rFonts w:ascii="Arial" w:hAnsi="Arial" w:cs="Arial"/>
                <w:b/>
                <w:bCs/>
                <w:color w:val="FFFFFF" w:themeColor="background1"/>
              </w:rPr>
            </w:pPr>
            <w:r>
              <w:rPr>
                <w:rFonts w:ascii="Arial" w:hAnsi="Arial" w:cs="Arial"/>
                <w:b/>
                <w:bCs/>
                <w:color w:val="FFFFFF" w:themeColor="background1"/>
              </w:rPr>
              <w:t>Did you know?</w:t>
            </w:r>
          </w:p>
        </w:tc>
      </w:tr>
      <w:tr w:rsidR="008E3291" w:rsidRPr="00FC3E10" w14:paraId="1E68750F" w14:textId="77777777" w:rsidTr="00AF5912">
        <w:tc>
          <w:tcPr>
            <w:tcW w:w="10201" w:type="dxa"/>
            <w:shd w:val="clear" w:color="auto" w:fill="FFFFFF" w:themeFill="background1"/>
          </w:tcPr>
          <w:p w14:paraId="6EC0F45C" w14:textId="77777777" w:rsidR="001C625D" w:rsidRPr="001C625D" w:rsidRDefault="001C625D" w:rsidP="001C625D">
            <w:pPr>
              <w:pStyle w:val="ListParagraph"/>
              <w:numPr>
                <w:ilvl w:val="0"/>
                <w:numId w:val="42"/>
              </w:numPr>
              <w:rPr>
                <w:rFonts w:ascii="Arial" w:hAnsi="Arial" w:cs="Arial"/>
              </w:rPr>
            </w:pPr>
            <w:r w:rsidRPr="001C625D">
              <w:rPr>
                <w:rFonts w:ascii="Arial" w:hAnsi="Arial" w:cs="Arial"/>
              </w:rPr>
              <w:t xml:space="preserve">The very first snow globe was created by accident in 1900 by a man called Mr </w:t>
            </w:r>
            <w:proofErr w:type="spellStart"/>
            <w:r w:rsidRPr="001C625D">
              <w:rPr>
                <w:rFonts w:ascii="Arial" w:hAnsi="Arial" w:cs="Arial"/>
              </w:rPr>
              <w:t>Perzy</w:t>
            </w:r>
            <w:proofErr w:type="spellEnd"/>
            <w:r w:rsidRPr="001C625D">
              <w:rPr>
                <w:rFonts w:ascii="Arial" w:hAnsi="Arial" w:cs="Arial"/>
              </w:rPr>
              <w:t xml:space="preserve"> in Vienna, Austria, while he was doing an experiment to make electric light bulbs brighter!</w:t>
            </w:r>
          </w:p>
          <w:p w14:paraId="634265E8" w14:textId="77777777" w:rsidR="001C625D" w:rsidRPr="001C625D" w:rsidRDefault="001C625D" w:rsidP="001C625D">
            <w:pPr>
              <w:rPr>
                <w:rFonts w:ascii="Arial" w:hAnsi="Arial" w:cs="Arial"/>
                <w:b/>
                <w:bCs/>
              </w:rPr>
            </w:pPr>
          </w:p>
          <w:p w14:paraId="054C5053" w14:textId="77777777" w:rsidR="001C625D" w:rsidRPr="001C625D" w:rsidRDefault="001C625D" w:rsidP="001C625D">
            <w:pPr>
              <w:pStyle w:val="ListParagraph"/>
              <w:numPr>
                <w:ilvl w:val="0"/>
                <w:numId w:val="42"/>
              </w:numPr>
              <w:rPr>
                <w:rFonts w:ascii="Arial" w:hAnsi="Arial" w:cs="Arial"/>
              </w:rPr>
            </w:pPr>
            <w:r w:rsidRPr="001C625D">
              <w:rPr>
                <w:rFonts w:ascii="Arial" w:hAnsi="Arial" w:cs="Arial"/>
              </w:rPr>
              <w:t>Think of a snowy scene and there’s sure to be a polar bear lurking, somewhere in your mind! We’ve gathered some interesting facts about these amazing creatures.</w:t>
            </w:r>
          </w:p>
          <w:p w14:paraId="5BB227DD" w14:textId="77777777" w:rsidR="001C625D" w:rsidRPr="001C625D" w:rsidRDefault="001C625D" w:rsidP="001C625D">
            <w:pPr>
              <w:rPr>
                <w:rFonts w:ascii="Arial" w:hAnsi="Arial" w:cs="Arial"/>
              </w:rPr>
            </w:pPr>
          </w:p>
          <w:p w14:paraId="1A362168" w14:textId="30558B47" w:rsidR="001C625D" w:rsidRPr="001C625D" w:rsidRDefault="001C625D" w:rsidP="001C625D">
            <w:pPr>
              <w:pStyle w:val="ListParagraph"/>
              <w:numPr>
                <w:ilvl w:val="1"/>
                <w:numId w:val="42"/>
              </w:numPr>
              <w:ind w:left="758"/>
              <w:rPr>
                <w:rFonts w:ascii="Arial" w:hAnsi="Arial" w:cs="Arial"/>
              </w:rPr>
            </w:pPr>
            <w:r w:rsidRPr="001C625D">
              <w:rPr>
                <w:rFonts w:ascii="Arial" w:hAnsi="Arial" w:cs="Arial"/>
              </w:rPr>
              <w:t>They are the world’s largest carnivore (1.6m high; up to 2.5m long; males weigh up to 650kg and females weigh up to 350kg).</w:t>
            </w:r>
          </w:p>
          <w:p w14:paraId="6DCD0273" w14:textId="77777777" w:rsidR="001C625D" w:rsidRPr="001C625D" w:rsidRDefault="001C625D" w:rsidP="001C625D">
            <w:pPr>
              <w:pStyle w:val="ListParagraph"/>
              <w:numPr>
                <w:ilvl w:val="1"/>
                <w:numId w:val="42"/>
              </w:numPr>
              <w:ind w:left="758"/>
              <w:rPr>
                <w:rFonts w:ascii="Arial" w:hAnsi="Arial" w:cs="Arial"/>
              </w:rPr>
            </w:pPr>
            <w:r w:rsidRPr="001C625D">
              <w:rPr>
                <w:rFonts w:ascii="Arial" w:hAnsi="Arial" w:cs="Arial"/>
              </w:rPr>
              <w:t>They are classed as a marine mammal because they depend on the ocean ecosystem to survive.</w:t>
            </w:r>
          </w:p>
          <w:p w14:paraId="6CE3D5E8" w14:textId="77777777" w:rsidR="001C625D" w:rsidRPr="001C625D" w:rsidRDefault="001C625D" w:rsidP="001C625D">
            <w:pPr>
              <w:pStyle w:val="ListParagraph"/>
              <w:numPr>
                <w:ilvl w:val="1"/>
                <w:numId w:val="42"/>
              </w:numPr>
              <w:ind w:left="758"/>
              <w:rPr>
                <w:rFonts w:ascii="Arial" w:hAnsi="Arial" w:cs="Arial"/>
              </w:rPr>
            </w:pPr>
            <w:r w:rsidRPr="001C625D">
              <w:rPr>
                <w:rFonts w:ascii="Arial" w:hAnsi="Arial" w:cs="Arial"/>
              </w:rPr>
              <w:t>They can be found in Greenland, Norway, Canada, the US and Russia, as well as on Arctic sea pack ice.</w:t>
            </w:r>
          </w:p>
          <w:p w14:paraId="7B922747" w14:textId="77777777" w:rsidR="001C625D" w:rsidRPr="001C625D" w:rsidRDefault="001C625D" w:rsidP="001C625D">
            <w:pPr>
              <w:pStyle w:val="ListParagraph"/>
              <w:numPr>
                <w:ilvl w:val="1"/>
                <w:numId w:val="42"/>
              </w:numPr>
              <w:ind w:left="758"/>
              <w:rPr>
                <w:rFonts w:ascii="Arial" w:hAnsi="Arial" w:cs="Arial"/>
              </w:rPr>
            </w:pPr>
            <w:r w:rsidRPr="001C625D">
              <w:rPr>
                <w:rFonts w:ascii="Arial" w:hAnsi="Arial" w:cs="Arial"/>
              </w:rPr>
              <w:t>They live for around 30 years.</w:t>
            </w:r>
          </w:p>
          <w:p w14:paraId="30F9D4B1" w14:textId="77777777" w:rsidR="001C625D" w:rsidRPr="001C625D" w:rsidRDefault="001C625D" w:rsidP="001C625D">
            <w:pPr>
              <w:pStyle w:val="ListParagraph"/>
              <w:numPr>
                <w:ilvl w:val="1"/>
                <w:numId w:val="42"/>
              </w:numPr>
              <w:ind w:left="758"/>
              <w:rPr>
                <w:rFonts w:ascii="Arial" w:hAnsi="Arial" w:cs="Arial"/>
              </w:rPr>
            </w:pPr>
            <w:r w:rsidRPr="001C625D">
              <w:rPr>
                <w:rFonts w:ascii="Arial" w:hAnsi="Arial" w:cs="Arial"/>
              </w:rPr>
              <w:t>Their skin is black, but their hollow-cored hair is colourless and reflective – that’s why they look white, just like the snow.</w:t>
            </w:r>
          </w:p>
          <w:p w14:paraId="7B61548D" w14:textId="77777777" w:rsidR="001C625D" w:rsidRPr="001C625D" w:rsidRDefault="001C625D" w:rsidP="001C625D">
            <w:pPr>
              <w:pStyle w:val="ListParagraph"/>
              <w:numPr>
                <w:ilvl w:val="1"/>
                <w:numId w:val="42"/>
              </w:numPr>
              <w:ind w:left="758"/>
              <w:rPr>
                <w:rFonts w:ascii="Arial" w:hAnsi="Arial" w:cs="Arial"/>
              </w:rPr>
            </w:pPr>
            <w:r w:rsidRPr="001C625D">
              <w:rPr>
                <w:rFonts w:ascii="Arial" w:hAnsi="Arial" w:cs="Arial"/>
              </w:rPr>
              <w:t>They are nearly undetectable by infrared camera.</w:t>
            </w:r>
          </w:p>
          <w:p w14:paraId="5FF5A5A6" w14:textId="77777777" w:rsidR="001C625D" w:rsidRPr="001C625D" w:rsidRDefault="001C625D" w:rsidP="001C625D">
            <w:pPr>
              <w:pStyle w:val="ListParagraph"/>
              <w:numPr>
                <w:ilvl w:val="1"/>
                <w:numId w:val="42"/>
              </w:numPr>
              <w:ind w:left="758"/>
              <w:rPr>
                <w:rFonts w:ascii="Arial" w:hAnsi="Arial" w:cs="Arial"/>
              </w:rPr>
            </w:pPr>
            <w:r w:rsidRPr="001C625D">
              <w:rPr>
                <w:rFonts w:ascii="Arial" w:hAnsi="Arial" w:cs="Arial"/>
              </w:rPr>
              <w:t>Their huge paws (30cm long, 25cm wide) help to distribute their weight when they are treading on thin ice.</w:t>
            </w:r>
          </w:p>
          <w:p w14:paraId="6DE0B807" w14:textId="77777777" w:rsidR="001C625D" w:rsidRPr="001C625D" w:rsidRDefault="001C625D" w:rsidP="001C625D">
            <w:pPr>
              <w:pStyle w:val="ListParagraph"/>
              <w:numPr>
                <w:ilvl w:val="1"/>
                <w:numId w:val="42"/>
              </w:numPr>
              <w:ind w:left="758"/>
              <w:rPr>
                <w:rFonts w:ascii="Arial" w:hAnsi="Arial" w:cs="Arial"/>
              </w:rPr>
            </w:pPr>
            <w:r w:rsidRPr="001C625D">
              <w:rPr>
                <w:rFonts w:ascii="Arial" w:hAnsi="Arial" w:cs="Arial"/>
              </w:rPr>
              <w:t>The underside of their paws is covered in papillae. These small, soft bumps are a bit like the underside of sports shoes – they grip the ice and stop the bears from sliding.</w:t>
            </w:r>
          </w:p>
          <w:p w14:paraId="6100E5DE" w14:textId="77777777" w:rsidR="001C625D" w:rsidRPr="001C625D" w:rsidRDefault="001C625D" w:rsidP="001C625D">
            <w:pPr>
              <w:pStyle w:val="ListParagraph"/>
              <w:numPr>
                <w:ilvl w:val="1"/>
                <w:numId w:val="42"/>
              </w:numPr>
              <w:ind w:left="758"/>
              <w:rPr>
                <w:rFonts w:ascii="Arial" w:hAnsi="Arial" w:cs="Arial"/>
              </w:rPr>
            </w:pPr>
            <w:r w:rsidRPr="001C625D">
              <w:rPr>
                <w:rFonts w:ascii="Arial" w:hAnsi="Arial" w:cs="Arial"/>
              </w:rPr>
              <w:t>A polar bear will gently ‘kiss’ another bear’s nose to ask permission to share their food!</w:t>
            </w:r>
          </w:p>
          <w:p w14:paraId="31E0F6CA" w14:textId="0941AC77" w:rsidR="008E3291" w:rsidRPr="001C625D" w:rsidRDefault="008E3291" w:rsidP="001C625D">
            <w:pPr>
              <w:rPr>
                <w:rFonts w:ascii="Arial" w:hAnsi="Arial" w:cs="Arial"/>
              </w:rPr>
            </w:pPr>
          </w:p>
        </w:tc>
      </w:tr>
      <w:tr w:rsidR="008E3291" w:rsidRPr="00FC3E10" w14:paraId="7F7F6020" w14:textId="77777777" w:rsidTr="00AF5912">
        <w:tc>
          <w:tcPr>
            <w:tcW w:w="10201" w:type="dxa"/>
            <w:shd w:val="clear" w:color="auto" w:fill="FFFFFF" w:themeFill="background1"/>
          </w:tcPr>
          <w:p w14:paraId="047B0BC6" w14:textId="3782138B" w:rsidR="008E3291" w:rsidRPr="001C625D" w:rsidRDefault="008E3291" w:rsidP="001C625D">
            <w:pPr>
              <w:rPr>
                <w:rFonts w:ascii="Arial" w:hAnsi="Arial" w:cs="Arial"/>
                <w:bCs/>
              </w:rPr>
            </w:pPr>
          </w:p>
        </w:tc>
      </w:tr>
    </w:tbl>
    <w:p w14:paraId="09F980DD" w14:textId="77777777" w:rsidR="00284A63" w:rsidRDefault="00284A63">
      <w:pPr>
        <w:sectPr w:rsidR="00284A63" w:rsidSect="0064252E">
          <w:headerReference w:type="default" r:id="rId9"/>
          <w:headerReference w:type="first" r:id="rId10"/>
          <w:pgSz w:w="11900" w:h="16840"/>
          <w:pgMar w:top="1871" w:right="851" w:bottom="1985" w:left="851" w:header="709" w:footer="709" w:gutter="0"/>
          <w:cols w:space="708"/>
          <w:titlePg/>
          <w:docGrid w:linePitch="360"/>
        </w:sectPr>
      </w:pPr>
    </w:p>
    <w:tbl>
      <w:tblPr>
        <w:tblStyle w:val="TableGrid"/>
        <w:tblW w:w="10201" w:type="dxa"/>
        <w:tblInd w:w="-5" w:type="dxa"/>
        <w:tblBorders>
          <w:insideH w:val="none" w:sz="0" w:space="0" w:color="auto"/>
          <w:insideV w:val="none" w:sz="0" w:space="0" w:color="auto"/>
        </w:tblBorders>
        <w:shd w:val="clear" w:color="auto" w:fill="FFFFFF" w:themeFill="background1"/>
        <w:tblCellMar>
          <w:top w:w="85" w:type="dxa"/>
          <w:left w:w="85" w:type="dxa"/>
          <w:bottom w:w="85" w:type="dxa"/>
          <w:right w:w="85" w:type="dxa"/>
        </w:tblCellMar>
        <w:tblLook w:val="04A0" w:firstRow="1" w:lastRow="0" w:firstColumn="1" w:lastColumn="0" w:noHBand="0" w:noVBand="1"/>
      </w:tblPr>
      <w:tblGrid>
        <w:gridCol w:w="10201"/>
      </w:tblGrid>
      <w:tr w:rsidR="00284A63" w:rsidRPr="00FC3E10" w14:paraId="4C36B3B5" w14:textId="77777777" w:rsidTr="00C8565A">
        <w:tc>
          <w:tcPr>
            <w:tcW w:w="10201" w:type="dxa"/>
            <w:shd w:val="clear" w:color="auto" w:fill="E67632"/>
          </w:tcPr>
          <w:p w14:paraId="2B35DB9C" w14:textId="0BB78B0F" w:rsidR="00284A63" w:rsidRPr="00BC5705" w:rsidRDefault="008E3291" w:rsidP="00DA4FBE">
            <w:pPr>
              <w:rPr>
                <w:rFonts w:ascii="Arial" w:hAnsi="Arial" w:cs="Arial"/>
                <w:b/>
                <w:bCs/>
                <w:color w:val="FFFFFF" w:themeColor="background1"/>
              </w:rPr>
            </w:pPr>
            <w:r>
              <w:rPr>
                <w:rFonts w:ascii="Arial" w:hAnsi="Arial" w:cs="Arial"/>
                <w:b/>
                <w:bCs/>
                <w:color w:val="FFFFFF" w:themeColor="background1"/>
              </w:rPr>
              <w:lastRenderedPageBreak/>
              <w:t>Bonus activity – Make a Christmas crown</w:t>
            </w:r>
          </w:p>
        </w:tc>
      </w:tr>
      <w:tr w:rsidR="00284A63" w:rsidRPr="00C8565A" w14:paraId="2D511D8C" w14:textId="77777777" w:rsidTr="00C8565A">
        <w:tc>
          <w:tcPr>
            <w:tcW w:w="10201" w:type="dxa"/>
            <w:shd w:val="clear" w:color="auto" w:fill="FFFFFF" w:themeFill="background1"/>
            <w:tcMar>
              <w:bottom w:w="170" w:type="dxa"/>
            </w:tcMar>
          </w:tcPr>
          <w:p w14:paraId="6998FDE5" w14:textId="7F537BDC" w:rsidR="00490C3E" w:rsidRPr="00C8565A" w:rsidRDefault="008E3291" w:rsidP="00DA4FBE">
            <w:pPr>
              <w:rPr>
                <w:rFonts w:ascii="Arial" w:hAnsi="Arial" w:cs="Arial"/>
                <w:sz w:val="22"/>
                <w:szCs w:val="22"/>
              </w:rPr>
            </w:pPr>
            <w:r w:rsidRPr="00C8565A">
              <w:rPr>
                <w:rFonts w:ascii="Arial" w:hAnsi="Arial" w:cs="Arial"/>
                <w:sz w:val="22"/>
                <w:szCs w:val="22"/>
              </w:rPr>
              <w:t xml:space="preserve">If you love creating things, this activity is for you. We’re going to show you how to make a Christmas crown to be proud of! In fact, you might even like to make a matching crown for your favourite teddy bear, or even your pet dog or cat… </w:t>
            </w:r>
          </w:p>
        </w:tc>
      </w:tr>
      <w:tr w:rsidR="00C8565A" w:rsidRPr="00FC3E10" w14:paraId="4EC373AC" w14:textId="77777777" w:rsidTr="00C8565A">
        <w:tc>
          <w:tcPr>
            <w:tcW w:w="10201" w:type="dxa"/>
            <w:shd w:val="clear" w:color="auto" w:fill="E67632"/>
          </w:tcPr>
          <w:p w14:paraId="45EDCC4D" w14:textId="1BF4FD8E" w:rsidR="00C8565A" w:rsidRPr="00BC5705" w:rsidRDefault="00C8565A" w:rsidP="00DD7530">
            <w:pPr>
              <w:rPr>
                <w:rFonts w:ascii="Arial" w:hAnsi="Arial" w:cs="Arial"/>
                <w:b/>
                <w:bCs/>
                <w:color w:val="FFFFFF" w:themeColor="background1"/>
              </w:rPr>
            </w:pPr>
            <w:r>
              <w:rPr>
                <w:rFonts w:ascii="Arial" w:hAnsi="Arial" w:cs="Arial"/>
                <w:b/>
                <w:bCs/>
                <w:color w:val="FFFFFF" w:themeColor="background1"/>
              </w:rPr>
              <w:t>Here’s what you’ll need:</w:t>
            </w:r>
          </w:p>
        </w:tc>
      </w:tr>
      <w:tr w:rsidR="00C8565A" w:rsidRPr="00C8565A" w14:paraId="265174E7" w14:textId="77777777" w:rsidTr="00C8565A">
        <w:tc>
          <w:tcPr>
            <w:tcW w:w="10201" w:type="dxa"/>
            <w:shd w:val="clear" w:color="auto" w:fill="FFFFFF" w:themeFill="background1"/>
            <w:tcMar>
              <w:bottom w:w="170" w:type="dxa"/>
            </w:tcMar>
          </w:tcPr>
          <w:p w14:paraId="153E51FA" w14:textId="6AD5054D" w:rsidR="00C8565A" w:rsidRPr="00C8565A" w:rsidRDefault="00A31650" w:rsidP="00C8565A">
            <w:pPr>
              <w:pStyle w:val="ListParagraph"/>
              <w:numPr>
                <w:ilvl w:val="0"/>
                <w:numId w:val="16"/>
              </w:numPr>
              <w:shd w:val="clear" w:color="auto" w:fill="FFFFFF"/>
              <w:rPr>
                <w:rFonts w:ascii="Arial" w:hAnsi="Arial" w:cs="Arial"/>
                <w:sz w:val="22"/>
                <w:szCs w:val="22"/>
              </w:rPr>
            </w:pPr>
            <w:r w:rsidRPr="00C8565A">
              <w:rPr>
                <w:rFonts w:ascii="Arial" w:hAnsi="Arial" w:cs="Arial"/>
                <w:sz w:val="22"/>
                <w:szCs w:val="22"/>
              </w:rPr>
              <w:t>String or ribbon</w:t>
            </w:r>
          </w:p>
          <w:p w14:paraId="12DBAC47" w14:textId="74F0872F" w:rsidR="00C8565A" w:rsidRPr="00C8565A" w:rsidRDefault="00A31650" w:rsidP="00C8565A">
            <w:pPr>
              <w:pStyle w:val="ListParagraph"/>
              <w:numPr>
                <w:ilvl w:val="0"/>
                <w:numId w:val="16"/>
              </w:numPr>
              <w:shd w:val="clear" w:color="auto" w:fill="FFFFFF"/>
              <w:rPr>
                <w:rFonts w:ascii="Arial" w:hAnsi="Arial" w:cs="Arial"/>
                <w:sz w:val="22"/>
                <w:szCs w:val="22"/>
              </w:rPr>
            </w:pPr>
            <w:r w:rsidRPr="00C8565A">
              <w:rPr>
                <w:rFonts w:ascii="Arial" w:hAnsi="Arial" w:cs="Arial"/>
                <w:sz w:val="22"/>
                <w:szCs w:val="22"/>
              </w:rPr>
              <w:t>3 sheets of a4 paper or craft paper</w:t>
            </w:r>
          </w:p>
          <w:p w14:paraId="106CEC13" w14:textId="057B7684" w:rsidR="00C8565A" w:rsidRPr="00C8565A" w:rsidRDefault="00A31650" w:rsidP="00C8565A">
            <w:pPr>
              <w:pStyle w:val="ListParagraph"/>
              <w:numPr>
                <w:ilvl w:val="0"/>
                <w:numId w:val="16"/>
              </w:numPr>
              <w:shd w:val="clear" w:color="auto" w:fill="FFFFFF"/>
              <w:rPr>
                <w:rFonts w:ascii="Arial" w:hAnsi="Arial" w:cs="Arial"/>
                <w:sz w:val="22"/>
                <w:szCs w:val="22"/>
              </w:rPr>
            </w:pPr>
            <w:r w:rsidRPr="00C8565A">
              <w:rPr>
                <w:rFonts w:ascii="Arial" w:hAnsi="Arial" w:cs="Arial"/>
                <w:sz w:val="22"/>
                <w:szCs w:val="22"/>
              </w:rPr>
              <w:t>Scissors</w:t>
            </w:r>
          </w:p>
          <w:p w14:paraId="3DA944EF" w14:textId="46CC3C09" w:rsidR="00C8565A" w:rsidRPr="00C8565A" w:rsidRDefault="00A31650" w:rsidP="00C8565A">
            <w:pPr>
              <w:pStyle w:val="ListParagraph"/>
              <w:numPr>
                <w:ilvl w:val="0"/>
                <w:numId w:val="16"/>
              </w:numPr>
              <w:shd w:val="clear" w:color="auto" w:fill="FFFFFF"/>
              <w:rPr>
                <w:rFonts w:ascii="Arial" w:hAnsi="Arial" w:cs="Arial"/>
                <w:sz w:val="22"/>
                <w:szCs w:val="22"/>
              </w:rPr>
            </w:pPr>
            <w:r w:rsidRPr="00C8565A">
              <w:rPr>
                <w:rFonts w:ascii="Arial" w:hAnsi="Arial" w:cs="Arial"/>
                <w:sz w:val="22"/>
                <w:szCs w:val="22"/>
              </w:rPr>
              <w:t>Glue</w:t>
            </w:r>
          </w:p>
          <w:p w14:paraId="21C648DC" w14:textId="3063C4F6" w:rsidR="00C8565A" w:rsidRPr="00C8565A" w:rsidRDefault="00A31650" w:rsidP="00C8565A">
            <w:pPr>
              <w:pStyle w:val="ListParagraph"/>
              <w:numPr>
                <w:ilvl w:val="0"/>
                <w:numId w:val="16"/>
              </w:numPr>
              <w:shd w:val="clear" w:color="auto" w:fill="FFFFFF"/>
              <w:rPr>
                <w:rFonts w:ascii="Arial" w:hAnsi="Arial" w:cs="Arial"/>
                <w:sz w:val="22"/>
                <w:szCs w:val="22"/>
              </w:rPr>
            </w:pPr>
            <w:r w:rsidRPr="00C8565A">
              <w:rPr>
                <w:rFonts w:ascii="Arial" w:hAnsi="Arial" w:cs="Arial"/>
                <w:sz w:val="22"/>
                <w:szCs w:val="22"/>
              </w:rPr>
              <w:t>Decorations (stickers, sparkles, ribbons… it’s up to you!)</w:t>
            </w:r>
          </w:p>
          <w:p w14:paraId="3B397530" w14:textId="16BC4363" w:rsidR="00C8565A" w:rsidRPr="00C8565A" w:rsidRDefault="00A31650" w:rsidP="00C8565A">
            <w:pPr>
              <w:pStyle w:val="ListParagraph"/>
              <w:numPr>
                <w:ilvl w:val="0"/>
                <w:numId w:val="16"/>
              </w:numPr>
              <w:shd w:val="clear" w:color="auto" w:fill="FFFFFF"/>
              <w:rPr>
                <w:rFonts w:cstheme="minorHAnsi"/>
                <w:sz w:val="22"/>
                <w:szCs w:val="22"/>
              </w:rPr>
            </w:pPr>
            <w:r w:rsidRPr="00C8565A">
              <w:rPr>
                <w:rFonts w:ascii="Arial" w:hAnsi="Arial" w:cs="Arial"/>
                <w:sz w:val="22"/>
                <w:szCs w:val="22"/>
              </w:rPr>
              <w:t>Mirror</w:t>
            </w:r>
          </w:p>
        </w:tc>
      </w:tr>
      <w:tr w:rsidR="00284A63" w:rsidRPr="00FC3E10" w14:paraId="152DB746" w14:textId="77777777" w:rsidTr="00C8565A">
        <w:tc>
          <w:tcPr>
            <w:tcW w:w="10201" w:type="dxa"/>
            <w:shd w:val="clear" w:color="auto" w:fill="E67632"/>
          </w:tcPr>
          <w:p w14:paraId="1BE75828" w14:textId="01EA348B" w:rsidR="00284A63" w:rsidRPr="00BC5705" w:rsidRDefault="00C8565A" w:rsidP="00DA4FBE">
            <w:pPr>
              <w:rPr>
                <w:rFonts w:ascii="Arial" w:hAnsi="Arial" w:cs="Arial"/>
                <w:color w:val="FFFFFF" w:themeColor="background1"/>
              </w:rPr>
            </w:pPr>
            <w:r>
              <w:rPr>
                <w:rFonts w:ascii="Arial" w:hAnsi="Arial" w:cs="Arial"/>
                <w:b/>
                <w:bCs/>
                <w:color w:val="FFFFFF" w:themeColor="background1"/>
              </w:rPr>
              <w:t>How to do it</w:t>
            </w:r>
          </w:p>
        </w:tc>
      </w:tr>
      <w:tr w:rsidR="00284A63" w:rsidRPr="00C8565A" w14:paraId="4D5FB917" w14:textId="77777777" w:rsidTr="00C8565A">
        <w:tc>
          <w:tcPr>
            <w:tcW w:w="10201" w:type="dxa"/>
            <w:shd w:val="clear" w:color="auto" w:fill="FFFFFF" w:themeFill="background1"/>
            <w:tcMar>
              <w:bottom w:w="170" w:type="dxa"/>
            </w:tcMar>
          </w:tcPr>
          <w:p w14:paraId="7C8490C1" w14:textId="77777777" w:rsidR="00C8565A" w:rsidRPr="00C8565A" w:rsidRDefault="00C8565A" w:rsidP="00C8565A">
            <w:pPr>
              <w:ind w:left="333" w:hanging="333"/>
              <w:rPr>
                <w:rFonts w:ascii="Arial" w:hAnsi="Arial" w:cs="Arial"/>
                <w:b/>
                <w:bCs/>
                <w:sz w:val="22"/>
                <w:szCs w:val="22"/>
              </w:rPr>
            </w:pPr>
            <w:r w:rsidRPr="00C8565A">
              <w:rPr>
                <w:rFonts w:ascii="Arial" w:hAnsi="Arial" w:cs="Arial"/>
                <w:b/>
                <w:bCs/>
                <w:sz w:val="22"/>
                <w:szCs w:val="22"/>
              </w:rPr>
              <w:t>Step 1: Measure your head</w:t>
            </w:r>
          </w:p>
          <w:p w14:paraId="04B243AA" w14:textId="4F71EB28" w:rsidR="00C8565A" w:rsidRPr="00C8565A" w:rsidRDefault="00C8565A" w:rsidP="00C8565A">
            <w:pPr>
              <w:pStyle w:val="ListParagraph"/>
              <w:numPr>
                <w:ilvl w:val="0"/>
                <w:numId w:val="35"/>
              </w:numPr>
              <w:ind w:left="333" w:hanging="333"/>
              <w:rPr>
                <w:rFonts w:ascii="Arial" w:hAnsi="Arial" w:cs="Arial"/>
                <w:sz w:val="22"/>
                <w:szCs w:val="22"/>
              </w:rPr>
            </w:pPr>
            <w:r w:rsidRPr="00C8565A">
              <w:rPr>
                <w:rFonts w:ascii="Arial" w:hAnsi="Arial" w:cs="Arial"/>
                <w:sz w:val="22"/>
                <w:szCs w:val="22"/>
              </w:rPr>
              <w:t xml:space="preserve">Starting in the middle of your forehead, use string or ribbon to measure your head </w:t>
            </w:r>
          </w:p>
          <w:p w14:paraId="45DA7480" w14:textId="60572E3A" w:rsidR="00C8565A" w:rsidRPr="00C8565A" w:rsidRDefault="00C8565A" w:rsidP="00C8565A">
            <w:pPr>
              <w:pStyle w:val="ListParagraph"/>
              <w:numPr>
                <w:ilvl w:val="0"/>
                <w:numId w:val="35"/>
              </w:numPr>
              <w:ind w:left="333" w:hanging="333"/>
              <w:rPr>
                <w:rFonts w:ascii="Arial" w:hAnsi="Arial" w:cs="Arial"/>
                <w:sz w:val="22"/>
                <w:szCs w:val="22"/>
              </w:rPr>
            </w:pPr>
            <w:r w:rsidRPr="00C8565A">
              <w:rPr>
                <w:rFonts w:ascii="Arial" w:hAnsi="Arial" w:cs="Arial"/>
                <w:sz w:val="22"/>
                <w:szCs w:val="22"/>
              </w:rPr>
              <w:t>Add another 2cm then cut the string or ribbon</w:t>
            </w:r>
          </w:p>
          <w:p w14:paraId="68B41EA0" w14:textId="0B9558F7" w:rsidR="00C8565A" w:rsidRPr="00C8565A" w:rsidRDefault="00C8565A" w:rsidP="00C8565A">
            <w:pPr>
              <w:pStyle w:val="ListParagraph"/>
              <w:numPr>
                <w:ilvl w:val="0"/>
                <w:numId w:val="35"/>
              </w:numPr>
              <w:ind w:left="333" w:hanging="333"/>
              <w:rPr>
                <w:rFonts w:ascii="Arial" w:hAnsi="Arial" w:cs="Arial"/>
                <w:sz w:val="22"/>
                <w:szCs w:val="22"/>
              </w:rPr>
            </w:pPr>
            <w:r w:rsidRPr="00C8565A">
              <w:rPr>
                <w:rFonts w:ascii="Arial" w:hAnsi="Arial" w:cs="Arial"/>
                <w:sz w:val="22"/>
                <w:szCs w:val="22"/>
              </w:rPr>
              <w:t>Wrap it round your head again to check that it’s the right length</w:t>
            </w:r>
          </w:p>
          <w:p w14:paraId="039AE632" w14:textId="4595C9F5" w:rsidR="00C8565A" w:rsidRPr="00D222C5" w:rsidRDefault="00C8565A" w:rsidP="00C8565A">
            <w:pPr>
              <w:pStyle w:val="ListParagraph"/>
              <w:ind w:left="333" w:hanging="333"/>
              <w:rPr>
                <w:rFonts w:ascii="Arial" w:hAnsi="Arial" w:cs="Arial"/>
                <w:sz w:val="12"/>
                <w:szCs w:val="12"/>
              </w:rPr>
            </w:pPr>
            <w:r w:rsidRPr="00C8565A">
              <w:rPr>
                <w:rFonts w:ascii="Arial" w:hAnsi="Arial" w:cs="Arial"/>
                <w:sz w:val="22"/>
                <w:szCs w:val="22"/>
              </w:rPr>
              <w:t xml:space="preserve"> </w:t>
            </w:r>
          </w:p>
          <w:p w14:paraId="687DBC31" w14:textId="1E719A91" w:rsidR="00C8565A" w:rsidRPr="00C8565A" w:rsidRDefault="00C8565A" w:rsidP="00C8565A">
            <w:pPr>
              <w:ind w:left="333" w:hanging="333"/>
              <w:rPr>
                <w:rFonts w:ascii="Arial" w:hAnsi="Arial" w:cs="Arial"/>
                <w:b/>
                <w:bCs/>
                <w:sz w:val="22"/>
                <w:szCs w:val="22"/>
              </w:rPr>
            </w:pPr>
            <w:r w:rsidRPr="00C8565A">
              <w:rPr>
                <w:rFonts w:ascii="Arial" w:hAnsi="Arial" w:cs="Arial"/>
                <w:b/>
                <w:bCs/>
                <w:sz w:val="22"/>
                <w:szCs w:val="22"/>
              </w:rPr>
              <w:t>Step 2: Make triangles</w:t>
            </w:r>
          </w:p>
          <w:p w14:paraId="3AA98E33" w14:textId="7B82B2CD" w:rsidR="00C8565A" w:rsidRPr="00C8565A" w:rsidRDefault="00C8565A" w:rsidP="00C8565A">
            <w:pPr>
              <w:pStyle w:val="ListParagraph"/>
              <w:numPr>
                <w:ilvl w:val="0"/>
                <w:numId w:val="36"/>
              </w:numPr>
              <w:ind w:left="333" w:hanging="333"/>
              <w:rPr>
                <w:rFonts w:ascii="Arial" w:hAnsi="Arial" w:cs="Arial"/>
                <w:sz w:val="22"/>
                <w:szCs w:val="22"/>
              </w:rPr>
            </w:pPr>
            <w:r w:rsidRPr="00C8565A">
              <w:rPr>
                <w:rFonts w:ascii="Arial" w:hAnsi="Arial" w:cs="Arial"/>
                <w:sz w:val="22"/>
                <w:szCs w:val="22"/>
              </w:rPr>
              <w:t>Fold the paper over to make a triangle</w:t>
            </w:r>
          </w:p>
          <w:p w14:paraId="15C111AC" w14:textId="60124FB7" w:rsidR="00C8565A" w:rsidRPr="00C8565A" w:rsidRDefault="00C8565A" w:rsidP="00C8565A">
            <w:pPr>
              <w:pStyle w:val="ListParagraph"/>
              <w:numPr>
                <w:ilvl w:val="0"/>
                <w:numId w:val="36"/>
              </w:numPr>
              <w:ind w:left="333" w:hanging="333"/>
              <w:rPr>
                <w:rFonts w:ascii="Arial" w:hAnsi="Arial" w:cs="Arial"/>
                <w:sz w:val="22"/>
                <w:szCs w:val="22"/>
              </w:rPr>
            </w:pPr>
            <w:r w:rsidRPr="00C8565A">
              <w:rPr>
                <w:rFonts w:ascii="Arial" w:hAnsi="Arial" w:cs="Arial"/>
                <w:sz w:val="22"/>
                <w:szCs w:val="22"/>
              </w:rPr>
              <w:t xml:space="preserve">Carefully cut away the spare rectangle </w:t>
            </w:r>
            <w:r w:rsidRPr="00C8565A">
              <w:rPr>
                <w:rFonts w:ascii="Segoe UI Emoji" w:hAnsi="Segoe UI Emoji" w:cs="Segoe UI Emoji"/>
                <w:sz w:val="22"/>
                <w:szCs w:val="22"/>
              </w:rPr>
              <w:t>⚠</w:t>
            </w:r>
          </w:p>
          <w:p w14:paraId="2ACFB07A" w14:textId="39891964" w:rsidR="00C8565A" w:rsidRPr="00C8565A" w:rsidRDefault="00C8565A" w:rsidP="00C8565A">
            <w:pPr>
              <w:pStyle w:val="ListParagraph"/>
              <w:numPr>
                <w:ilvl w:val="0"/>
                <w:numId w:val="36"/>
              </w:numPr>
              <w:ind w:left="333" w:hanging="333"/>
              <w:rPr>
                <w:rFonts w:ascii="Arial" w:hAnsi="Arial" w:cs="Arial"/>
                <w:sz w:val="22"/>
                <w:szCs w:val="22"/>
              </w:rPr>
            </w:pPr>
            <w:r w:rsidRPr="00C8565A">
              <w:rPr>
                <w:rFonts w:ascii="Arial" w:hAnsi="Arial" w:cs="Arial"/>
                <w:sz w:val="22"/>
                <w:szCs w:val="22"/>
              </w:rPr>
              <w:t xml:space="preserve">Carefully cut along the fold </w:t>
            </w:r>
            <w:r w:rsidRPr="00C8565A">
              <w:rPr>
                <w:rFonts w:ascii="Segoe UI Emoji" w:hAnsi="Segoe UI Emoji" w:cs="Segoe UI Emoji"/>
                <w:sz w:val="22"/>
                <w:szCs w:val="22"/>
              </w:rPr>
              <w:t>⚠</w:t>
            </w:r>
          </w:p>
          <w:p w14:paraId="7CB20C9C" w14:textId="5B9FD91C" w:rsidR="00C8565A" w:rsidRPr="00C8565A" w:rsidRDefault="00C8565A" w:rsidP="00C8565A">
            <w:pPr>
              <w:pStyle w:val="ListParagraph"/>
              <w:numPr>
                <w:ilvl w:val="0"/>
                <w:numId w:val="36"/>
              </w:numPr>
              <w:ind w:left="333" w:hanging="333"/>
              <w:rPr>
                <w:rFonts w:ascii="Arial" w:hAnsi="Arial" w:cs="Arial"/>
                <w:sz w:val="22"/>
                <w:szCs w:val="22"/>
              </w:rPr>
            </w:pPr>
            <w:r w:rsidRPr="00C8565A">
              <w:rPr>
                <w:rFonts w:ascii="Arial" w:hAnsi="Arial" w:cs="Arial"/>
                <w:sz w:val="22"/>
                <w:szCs w:val="22"/>
              </w:rPr>
              <w:t>Repeat this process twice</w:t>
            </w:r>
          </w:p>
          <w:p w14:paraId="559ACA23" w14:textId="1E58E176" w:rsidR="00C8565A" w:rsidRPr="00C8565A" w:rsidRDefault="00C8565A" w:rsidP="00C8565A">
            <w:pPr>
              <w:pStyle w:val="ListParagraph"/>
              <w:numPr>
                <w:ilvl w:val="0"/>
                <w:numId w:val="36"/>
              </w:numPr>
              <w:ind w:left="333" w:hanging="333"/>
              <w:rPr>
                <w:rFonts w:ascii="Arial" w:hAnsi="Arial" w:cs="Arial"/>
                <w:sz w:val="22"/>
                <w:szCs w:val="22"/>
              </w:rPr>
            </w:pPr>
            <w:r w:rsidRPr="00C8565A">
              <w:rPr>
                <w:rFonts w:ascii="Arial" w:hAnsi="Arial" w:cs="Arial"/>
                <w:sz w:val="22"/>
                <w:szCs w:val="22"/>
              </w:rPr>
              <w:t>You now have six triangles</w:t>
            </w:r>
          </w:p>
          <w:p w14:paraId="2E497828" w14:textId="77777777" w:rsidR="00C8565A" w:rsidRPr="00D222C5" w:rsidRDefault="00C8565A" w:rsidP="00C8565A">
            <w:pPr>
              <w:ind w:left="333" w:hanging="333"/>
              <w:rPr>
                <w:rFonts w:ascii="Arial" w:hAnsi="Arial" w:cs="Arial"/>
                <w:sz w:val="12"/>
                <w:szCs w:val="12"/>
              </w:rPr>
            </w:pPr>
          </w:p>
          <w:p w14:paraId="53936F65" w14:textId="77777777" w:rsidR="00C8565A" w:rsidRPr="00C8565A" w:rsidRDefault="00C8565A" w:rsidP="00C8565A">
            <w:pPr>
              <w:ind w:left="333" w:hanging="333"/>
              <w:rPr>
                <w:rFonts w:ascii="Arial" w:hAnsi="Arial" w:cs="Arial"/>
                <w:b/>
                <w:bCs/>
                <w:sz w:val="22"/>
                <w:szCs w:val="22"/>
              </w:rPr>
            </w:pPr>
            <w:r w:rsidRPr="00C8565A">
              <w:rPr>
                <w:rFonts w:ascii="Arial" w:hAnsi="Arial" w:cs="Arial"/>
                <w:b/>
                <w:bCs/>
                <w:sz w:val="22"/>
                <w:szCs w:val="22"/>
              </w:rPr>
              <w:t>Step 2: Overlap the triangles</w:t>
            </w:r>
          </w:p>
          <w:p w14:paraId="5A255FDD" w14:textId="52CE40FC" w:rsidR="00C8565A" w:rsidRPr="00C8565A" w:rsidRDefault="00C8565A" w:rsidP="00C8565A">
            <w:pPr>
              <w:pStyle w:val="ListParagraph"/>
              <w:numPr>
                <w:ilvl w:val="0"/>
                <w:numId w:val="36"/>
              </w:numPr>
              <w:ind w:left="333" w:hanging="333"/>
              <w:rPr>
                <w:rFonts w:ascii="Arial" w:hAnsi="Arial" w:cs="Arial"/>
                <w:sz w:val="22"/>
                <w:szCs w:val="22"/>
              </w:rPr>
            </w:pPr>
            <w:r w:rsidRPr="00C8565A">
              <w:rPr>
                <w:rFonts w:ascii="Arial" w:hAnsi="Arial" w:cs="Arial"/>
                <w:sz w:val="22"/>
                <w:szCs w:val="22"/>
              </w:rPr>
              <w:t>Overlap the triangles on a table</w:t>
            </w:r>
          </w:p>
          <w:p w14:paraId="66DB89E2" w14:textId="4D9FEA93" w:rsidR="00C8565A" w:rsidRPr="00C8565A" w:rsidRDefault="00C8565A" w:rsidP="00C8565A">
            <w:pPr>
              <w:pStyle w:val="ListParagraph"/>
              <w:numPr>
                <w:ilvl w:val="0"/>
                <w:numId w:val="36"/>
              </w:numPr>
              <w:ind w:left="333" w:hanging="333"/>
              <w:rPr>
                <w:rFonts w:ascii="Arial" w:hAnsi="Arial" w:cs="Arial"/>
                <w:sz w:val="22"/>
                <w:szCs w:val="22"/>
              </w:rPr>
            </w:pPr>
            <w:r w:rsidRPr="00C8565A">
              <w:rPr>
                <w:rFonts w:ascii="Arial" w:hAnsi="Arial" w:cs="Arial"/>
                <w:sz w:val="22"/>
                <w:szCs w:val="22"/>
              </w:rPr>
              <w:t>Lay out your string below the straight edge</w:t>
            </w:r>
          </w:p>
          <w:p w14:paraId="0F4592D3" w14:textId="0AF6D9E1" w:rsidR="00C8565A" w:rsidRPr="00C8565A" w:rsidRDefault="00C8565A" w:rsidP="00C8565A">
            <w:pPr>
              <w:pStyle w:val="ListParagraph"/>
              <w:numPr>
                <w:ilvl w:val="0"/>
                <w:numId w:val="36"/>
              </w:numPr>
              <w:ind w:left="333" w:hanging="333"/>
              <w:rPr>
                <w:rFonts w:ascii="Arial" w:hAnsi="Arial" w:cs="Arial"/>
                <w:sz w:val="22"/>
                <w:szCs w:val="22"/>
              </w:rPr>
            </w:pPr>
            <w:r w:rsidRPr="00C8565A">
              <w:rPr>
                <w:rFonts w:ascii="Arial" w:hAnsi="Arial" w:cs="Arial"/>
                <w:sz w:val="22"/>
                <w:szCs w:val="22"/>
              </w:rPr>
              <w:t>Adjust your triangles to make the straight edge the same size as the string</w:t>
            </w:r>
          </w:p>
          <w:p w14:paraId="7B1E5575" w14:textId="77777777" w:rsidR="00C8565A" w:rsidRPr="00D222C5" w:rsidRDefault="00C8565A" w:rsidP="00C8565A">
            <w:pPr>
              <w:pStyle w:val="ListParagraph"/>
              <w:ind w:left="333" w:hanging="333"/>
              <w:rPr>
                <w:rFonts w:ascii="Arial" w:hAnsi="Arial" w:cs="Arial"/>
                <w:sz w:val="12"/>
                <w:szCs w:val="12"/>
              </w:rPr>
            </w:pPr>
          </w:p>
          <w:p w14:paraId="55C15B2B" w14:textId="77777777" w:rsidR="00C8565A" w:rsidRPr="00C8565A" w:rsidRDefault="00C8565A" w:rsidP="00C8565A">
            <w:pPr>
              <w:ind w:left="333" w:hanging="333"/>
              <w:rPr>
                <w:rFonts w:ascii="Arial" w:hAnsi="Arial" w:cs="Arial"/>
                <w:b/>
                <w:bCs/>
                <w:sz w:val="22"/>
                <w:szCs w:val="22"/>
              </w:rPr>
            </w:pPr>
            <w:r w:rsidRPr="00C8565A">
              <w:rPr>
                <w:rFonts w:ascii="Arial" w:hAnsi="Arial" w:cs="Arial"/>
                <w:b/>
                <w:bCs/>
                <w:sz w:val="22"/>
                <w:szCs w:val="22"/>
              </w:rPr>
              <w:t>Step 3: Join the triangles</w:t>
            </w:r>
          </w:p>
          <w:p w14:paraId="75D36F96" w14:textId="3B11435D" w:rsidR="00C8565A" w:rsidRPr="00C8565A" w:rsidRDefault="00C8565A" w:rsidP="00C8565A">
            <w:pPr>
              <w:pStyle w:val="ListParagraph"/>
              <w:numPr>
                <w:ilvl w:val="0"/>
                <w:numId w:val="36"/>
              </w:numPr>
              <w:ind w:left="333" w:hanging="333"/>
              <w:rPr>
                <w:rFonts w:ascii="Arial" w:hAnsi="Arial" w:cs="Arial"/>
                <w:b/>
                <w:bCs/>
                <w:sz w:val="22"/>
                <w:szCs w:val="22"/>
              </w:rPr>
            </w:pPr>
            <w:r w:rsidRPr="00C8565A">
              <w:rPr>
                <w:rFonts w:ascii="Arial" w:hAnsi="Arial" w:cs="Arial"/>
                <w:sz w:val="22"/>
                <w:szCs w:val="22"/>
              </w:rPr>
              <w:t xml:space="preserve">Use sticky tape on the short edges to secure the overlap </w:t>
            </w:r>
            <w:r w:rsidRPr="00C8565A">
              <w:rPr>
                <w:rFonts w:ascii="Segoe UI Emoji" w:hAnsi="Segoe UI Emoji" w:cs="Segoe UI Emoji"/>
                <w:sz w:val="22"/>
                <w:szCs w:val="22"/>
              </w:rPr>
              <w:t>⚠</w:t>
            </w:r>
          </w:p>
          <w:p w14:paraId="4B6CCE12" w14:textId="20520A39" w:rsidR="00C8565A" w:rsidRPr="00C8565A" w:rsidRDefault="00C8565A" w:rsidP="00C8565A">
            <w:pPr>
              <w:pStyle w:val="ListParagraph"/>
              <w:numPr>
                <w:ilvl w:val="0"/>
                <w:numId w:val="36"/>
              </w:numPr>
              <w:ind w:left="333" w:hanging="333"/>
              <w:rPr>
                <w:rFonts w:ascii="Arial" w:hAnsi="Arial" w:cs="Arial"/>
                <w:b/>
                <w:bCs/>
                <w:sz w:val="22"/>
                <w:szCs w:val="22"/>
              </w:rPr>
            </w:pPr>
            <w:r w:rsidRPr="00C8565A">
              <w:rPr>
                <w:rFonts w:ascii="Arial" w:hAnsi="Arial" w:cs="Arial"/>
                <w:sz w:val="22"/>
                <w:szCs w:val="22"/>
              </w:rPr>
              <w:t xml:space="preserve">Add a line of sticky tape along the bottom of the crown </w:t>
            </w:r>
            <w:r w:rsidRPr="00C8565A">
              <w:rPr>
                <w:rFonts w:ascii="Segoe UI Emoji" w:hAnsi="Segoe UI Emoji" w:cs="Segoe UI Emoji"/>
                <w:sz w:val="22"/>
                <w:szCs w:val="22"/>
              </w:rPr>
              <w:t>⚠</w:t>
            </w:r>
          </w:p>
          <w:p w14:paraId="282A56B1" w14:textId="065EF278" w:rsidR="00C8565A" w:rsidRPr="00C8565A" w:rsidRDefault="00C8565A" w:rsidP="00C8565A">
            <w:pPr>
              <w:pStyle w:val="ListParagraph"/>
              <w:numPr>
                <w:ilvl w:val="0"/>
                <w:numId w:val="36"/>
              </w:numPr>
              <w:ind w:left="333" w:hanging="333"/>
              <w:rPr>
                <w:rFonts w:ascii="Arial" w:hAnsi="Arial" w:cs="Arial"/>
                <w:b/>
                <w:bCs/>
                <w:sz w:val="22"/>
                <w:szCs w:val="22"/>
              </w:rPr>
            </w:pPr>
            <w:r w:rsidRPr="00C8565A">
              <w:rPr>
                <w:rFonts w:ascii="Arial" w:hAnsi="Arial" w:cs="Arial"/>
                <w:sz w:val="22"/>
                <w:szCs w:val="22"/>
              </w:rPr>
              <w:t>Turn over the crown and repeat the process</w:t>
            </w:r>
          </w:p>
          <w:p w14:paraId="7B4C8915" w14:textId="77777777" w:rsidR="00C8565A" w:rsidRPr="00D222C5" w:rsidRDefault="00C8565A" w:rsidP="00C8565A">
            <w:pPr>
              <w:ind w:left="333" w:hanging="333"/>
              <w:rPr>
                <w:rFonts w:ascii="Arial" w:hAnsi="Arial" w:cs="Arial"/>
                <w:b/>
                <w:bCs/>
                <w:sz w:val="12"/>
                <w:szCs w:val="12"/>
              </w:rPr>
            </w:pPr>
          </w:p>
          <w:p w14:paraId="4233E117" w14:textId="77777777" w:rsidR="00C8565A" w:rsidRPr="00C8565A" w:rsidRDefault="00C8565A" w:rsidP="00C8565A">
            <w:pPr>
              <w:ind w:left="333" w:hanging="333"/>
              <w:rPr>
                <w:rFonts w:ascii="Arial" w:hAnsi="Arial" w:cs="Arial"/>
                <w:b/>
                <w:bCs/>
                <w:sz w:val="22"/>
                <w:szCs w:val="22"/>
              </w:rPr>
            </w:pPr>
            <w:r w:rsidRPr="00C8565A">
              <w:rPr>
                <w:rFonts w:ascii="Arial" w:hAnsi="Arial" w:cs="Arial"/>
                <w:b/>
                <w:bCs/>
                <w:sz w:val="22"/>
                <w:szCs w:val="22"/>
              </w:rPr>
              <w:t>Step 4: Decorate your crown</w:t>
            </w:r>
          </w:p>
          <w:p w14:paraId="5B4F0FF0" w14:textId="77777777" w:rsidR="00C8565A" w:rsidRPr="00C8565A" w:rsidRDefault="00C8565A" w:rsidP="00C8565A">
            <w:pPr>
              <w:pStyle w:val="ListParagraph"/>
              <w:numPr>
                <w:ilvl w:val="0"/>
                <w:numId w:val="36"/>
              </w:numPr>
              <w:ind w:left="333" w:hanging="333"/>
              <w:rPr>
                <w:rFonts w:ascii="Arial" w:hAnsi="Arial" w:cs="Arial"/>
                <w:b/>
                <w:bCs/>
                <w:sz w:val="22"/>
                <w:szCs w:val="22"/>
              </w:rPr>
            </w:pPr>
            <w:r w:rsidRPr="00C8565A">
              <w:rPr>
                <w:rFonts w:ascii="Arial" w:hAnsi="Arial" w:cs="Arial"/>
                <w:sz w:val="22"/>
                <w:szCs w:val="22"/>
              </w:rPr>
              <w:t xml:space="preserve">Add your own unique design magic, to make your crown look really special! </w:t>
            </w:r>
          </w:p>
          <w:p w14:paraId="03234933" w14:textId="03889D32" w:rsidR="00C8565A" w:rsidRPr="00C8565A" w:rsidRDefault="00C8565A" w:rsidP="00C8565A">
            <w:pPr>
              <w:pStyle w:val="ListParagraph"/>
              <w:numPr>
                <w:ilvl w:val="0"/>
                <w:numId w:val="36"/>
              </w:numPr>
              <w:ind w:left="333" w:hanging="333"/>
              <w:rPr>
                <w:rFonts w:ascii="Arial" w:hAnsi="Arial" w:cs="Arial"/>
                <w:b/>
                <w:bCs/>
                <w:sz w:val="22"/>
                <w:szCs w:val="22"/>
              </w:rPr>
            </w:pPr>
            <w:r w:rsidRPr="00C8565A">
              <w:rPr>
                <w:rFonts w:ascii="Arial" w:hAnsi="Arial" w:cs="Arial"/>
                <w:sz w:val="22"/>
                <w:szCs w:val="22"/>
              </w:rPr>
              <w:t>Re-use the string or ribbon by sticking it along the bottom edge of your crown</w:t>
            </w:r>
          </w:p>
          <w:p w14:paraId="7BBBE94A" w14:textId="77777777" w:rsidR="00C8565A" w:rsidRPr="00D222C5" w:rsidRDefault="00C8565A" w:rsidP="00C8565A">
            <w:pPr>
              <w:ind w:left="333" w:hanging="333"/>
              <w:rPr>
                <w:rFonts w:ascii="Arial" w:hAnsi="Arial" w:cs="Arial"/>
                <w:sz w:val="12"/>
                <w:szCs w:val="12"/>
              </w:rPr>
            </w:pPr>
          </w:p>
          <w:p w14:paraId="72F1ABD3" w14:textId="77777777" w:rsidR="00C8565A" w:rsidRPr="00C8565A" w:rsidRDefault="00C8565A" w:rsidP="00C8565A">
            <w:pPr>
              <w:ind w:left="333" w:hanging="333"/>
              <w:rPr>
                <w:rFonts w:ascii="Arial" w:hAnsi="Arial" w:cs="Arial"/>
                <w:b/>
                <w:bCs/>
                <w:sz w:val="22"/>
                <w:szCs w:val="22"/>
              </w:rPr>
            </w:pPr>
            <w:r w:rsidRPr="00C8565A">
              <w:rPr>
                <w:rFonts w:ascii="Arial" w:hAnsi="Arial" w:cs="Arial"/>
                <w:b/>
                <w:bCs/>
                <w:sz w:val="22"/>
                <w:szCs w:val="22"/>
              </w:rPr>
              <w:t>Step 5: The final step</w:t>
            </w:r>
          </w:p>
          <w:p w14:paraId="3C59BCCE" w14:textId="2B033219" w:rsidR="00C8565A" w:rsidRPr="00C8565A" w:rsidRDefault="00C8565A" w:rsidP="00C8565A">
            <w:pPr>
              <w:pStyle w:val="ListParagraph"/>
              <w:numPr>
                <w:ilvl w:val="0"/>
                <w:numId w:val="36"/>
              </w:numPr>
              <w:ind w:left="333" w:hanging="333"/>
              <w:rPr>
                <w:rFonts w:ascii="Arial" w:hAnsi="Arial" w:cs="Arial"/>
                <w:sz w:val="22"/>
                <w:szCs w:val="22"/>
              </w:rPr>
            </w:pPr>
            <w:r w:rsidRPr="00C8565A">
              <w:rPr>
                <w:rFonts w:ascii="Arial" w:hAnsi="Arial" w:cs="Arial"/>
                <w:sz w:val="22"/>
                <w:szCs w:val="22"/>
              </w:rPr>
              <w:t xml:space="preserve">Cut off a small piece of sticky tape </w:t>
            </w:r>
            <w:r w:rsidRPr="008E3291">
              <w:rPr>
                <w:rFonts w:ascii="Segoe UI Emoji" w:hAnsi="Segoe UI Emoji" w:cs="Segoe UI Emoji"/>
                <w:sz w:val="18"/>
                <w:szCs w:val="18"/>
              </w:rPr>
              <w:t>⚠</w:t>
            </w:r>
          </w:p>
          <w:p w14:paraId="59AD0E1D" w14:textId="34A5C5FE" w:rsidR="00C8565A" w:rsidRPr="00C8565A" w:rsidRDefault="00C8565A" w:rsidP="00C8565A">
            <w:pPr>
              <w:pStyle w:val="ListParagraph"/>
              <w:numPr>
                <w:ilvl w:val="0"/>
                <w:numId w:val="36"/>
              </w:numPr>
              <w:ind w:left="333" w:hanging="333"/>
              <w:rPr>
                <w:rFonts w:ascii="Arial" w:hAnsi="Arial" w:cs="Arial"/>
                <w:sz w:val="22"/>
                <w:szCs w:val="22"/>
              </w:rPr>
            </w:pPr>
            <w:r w:rsidRPr="00C8565A">
              <w:rPr>
                <w:rFonts w:ascii="Arial" w:hAnsi="Arial" w:cs="Arial"/>
                <w:sz w:val="22"/>
                <w:szCs w:val="22"/>
              </w:rPr>
              <w:t>Wrap your crown around your head so that it’s the perfect fit</w:t>
            </w:r>
          </w:p>
          <w:p w14:paraId="5F036239" w14:textId="56A9841A" w:rsidR="00C8565A" w:rsidRPr="00C8565A" w:rsidRDefault="00C8565A" w:rsidP="00C8565A">
            <w:pPr>
              <w:pStyle w:val="ListParagraph"/>
              <w:numPr>
                <w:ilvl w:val="0"/>
                <w:numId w:val="36"/>
              </w:numPr>
              <w:ind w:left="333" w:hanging="333"/>
              <w:rPr>
                <w:rFonts w:ascii="Arial" w:hAnsi="Arial" w:cs="Arial"/>
                <w:sz w:val="22"/>
                <w:szCs w:val="22"/>
              </w:rPr>
            </w:pPr>
            <w:r w:rsidRPr="00C8565A">
              <w:rPr>
                <w:rFonts w:ascii="Arial" w:hAnsi="Arial" w:cs="Arial"/>
                <w:sz w:val="22"/>
                <w:szCs w:val="22"/>
              </w:rPr>
              <w:t>Add sticky tape and take off the crown</w:t>
            </w:r>
          </w:p>
          <w:p w14:paraId="1FDC0FEF" w14:textId="403DC9B0" w:rsidR="00C8565A" w:rsidRPr="00D222C5" w:rsidRDefault="00C8565A" w:rsidP="00C8565A">
            <w:pPr>
              <w:pStyle w:val="ListParagraph"/>
              <w:numPr>
                <w:ilvl w:val="0"/>
                <w:numId w:val="36"/>
              </w:numPr>
              <w:ind w:left="333" w:hanging="333"/>
              <w:rPr>
                <w:rFonts w:ascii="Arial" w:hAnsi="Arial" w:cs="Arial"/>
                <w:sz w:val="22"/>
                <w:szCs w:val="22"/>
              </w:rPr>
            </w:pPr>
            <w:r w:rsidRPr="00C8565A">
              <w:rPr>
                <w:rFonts w:ascii="Arial" w:hAnsi="Arial" w:cs="Arial"/>
                <w:sz w:val="22"/>
                <w:szCs w:val="22"/>
              </w:rPr>
              <w:t>Secure the join with more sticky tape (on the inside of your crown too)</w:t>
            </w:r>
            <w:r w:rsidRPr="00C8565A">
              <w:rPr>
                <w:rFonts w:ascii="Arial" w:hAnsi="Arial" w:cs="Arial"/>
                <w:i/>
                <w:iCs/>
                <w:sz w:val="22"/>
                <w:szCs w:val="22"/>
              </w:rPr>
              <w:t xml:space="preserve"> </w:t>
            </w:r>
            <w:r w:rsidRPr="008E3291">
              <w:rPr>
                <w:rFonts w:ascii="Segoe UI Emoji" w:hAnsi="Segoe UI Emoji" w:cs="Segoe UI Emoji"/>
                <w:sz w:val="18"/>
                <w:szCs w:val="18"/>
              </w:rPr>
              <w:t>⚠</w:t>
            </w:r>
          </w:p>
          <w:p w14:paraId="6E01C116" w14:textId="77777777" w:rsidR="00D222C5" w:rsidRPr="00D222C5" w:rsidRDefault="00D222C5" w:rsidP="00D222C5">
            <w:pPr>
              <w:rPr>
                <w:rFonts w:ascii="Arial" w:hAnsi="Arial" w:cs="Arial"/>
                <w:sz w:val="22"/>
                <w:szCs w:val="22"/>
              </w:rPr>
            </w:pPr>
          </w:p>
          <w:p w14:paraId="15DCA983" w14:textId="2EE34361" w:rsidR="00284A63" w:rsidRPr="00C8565A" w:rsidRDefault="00C8565A" w:rsidP="00C8565A">
            <w:pPr>
              <w:rPr>
                <w:rFonts w:ascii="Arial" w:hAnsi="Arial" w:cs="Arial"/>
                <w:sz w:val="22"/>
                <w:szCs w:val="22"/>
              </w:rPr>
            </w:pPr>
            <w:r w:rsidRPr="00C8565A">
              <w:rPr>
                <w:rFonts w:ascii="Arial" w:hAnsi="Arial" w:cs="Arial"/>
                <w:sz w:val="22"/>
                <w:szCs w:val="22"/>
              </w:rPr>
              <w:t>And there you have it – a simple and stylish Christmas crown, made in a matter of minutes!</w:t>
            </w:r>
          </w:p>
        </w:tc>
      </w:tr>
    </w:tbl>
    <w:p w14:paraId="692630AC" w14:textId="7DFA64C9" w:rsidR="006E456F" w:rsidRDefault="006E456F"/>
    <w:sectPr w:rsidR="006E456F" w:rsidSect="0064252E">
      <w:headerReference w:type="first" r:id="rId11"/>
      <w:pgSz w:w="11900" w:h="16840"/>
      <w:pgMar w:top="1871" w:right="851" w:bottom="1985"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7271B4" w14:textId="77777777" w:rsidR="008D2E3C" w:rsidRDefault="008D2E3C" w:rsidP="00A66279">
      <w:r>
        <w:separator/>
      </w:r>
    </w:p>
  </w:endnote>
  <w:endnote w:type="continuationSeparator" w:id="0">
    <w:p w14:paraId="4906BC7D" w14:textId="77777777" w:rsidR="008D2E3C" w:rsidRDefault="008D2E3C" w:rsidP="00A662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3915E" w14:textId="77777777" w:rsidR="008D2E3C" w:rsidRDefault="008D2E3C" w:rsidP="00A66279">
      <w:r>
        <w:separator/>
      </w:r>
    </w:p>
  </w:footnote>
  <w:footnote w:type="continuationSeparator" w:id="0">
    <w:p w14:paraId="0C8CE323" w14:textId="77777777" w:rsidR="008D2E3C" w:rsidRDefault="008D2E3C" w:rsidP="00A662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04248" w14:textId="114931DC" w:rsidR="0064252E" w:rsidRDefault="00784580" w:rsidP="0022456D">
    <w:pPr>
      <w:pStyle w:val="Header"/>
      <w:rPr>
        <w:rFonts w:ascii="Arial" w:hAnsi="Arial" w:cs="Arial"/>
        <w:b/>
        <w:bCs/>
        <w:color w:val="AAC81E"/>
        <w:sz w:val="28"/>
        <w:szCs w:val="28"/>
      </w:rPr>
    </w:pPr>
    <w:r w:rsidRPr="00784580">
      <w:rPr>
        <w:noProof/>
        <w:color w:val="9C67A8"/>
      </w:rPr>
      <w:drawing>
        <wp:anchor distT="0" distB="0" distL="114300" distR="114300" simplePos="0" relativeHeight="251661312" behindDoc="1" locked="0" layoutInCell="1" allowOverlap="1" wp14:anchorId="5BB1ABCA" wp14:editId="0CC9E200">
          <wp:simplePos x="0" y="0"/>
          <wp:positionH relativeFrom="column">
            <wp:posOffset>-552108</wp:posOffset>
          </wp:positionH>
          <wp:positionV relativeFrom="page">
            <wp:posOffset>0</wp:posOffset>
          </wp:positionV>
          <wp:extent cx="7570795" cy="10700906"/>
          <wp:effectExtent l="0" t="0" r="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70795" cy="10700906"/>
                  </a:xfrm>
                  <a:prstGeom prst="rect">
                    <a:avLst/>
                  </a:prstGeom>
                </pic:spPr>
              </pic:pic>
            </a:graphicData>
          </a:graphic>
          <wp14:sizeRelH relativeFrom="margin">
            <wp14:pctWidth>0</wp14:pctWidth>
          </wp14:sizeRelH>
          <wp14:sizeRelV relativeFrom="margin">
            <wp14:pctHeight>0</wp14:pctHeight>
          </wp14:sizeRelV>
        </wp:anchor>
      </w:drawing>
    </w:r>
  </w:p>
  <w:p w14:paraId="06E6EBB3" w14:textId="049A8A1A" w:rsidR="001B0A88" w:rsidRPr="006A5E24" w:rsidRDefault="0043106E" w:rsidP="0022456D">
    <w:pPr>
      <w:pStyle w:val="Header"/>
      <w:rPr>
        <w:rFonts w:ascii="Arial" w:hAnsi="Arial" w:cs="Arial"/>
        <w:b/>
        <w:bCs/>
        <w:color w:val="671F20"/>
        <w:sz w:val="28"/>
        <w:szCs w:val="28"/>
      </w:rPr>
    </w:pPr>
    <w:r w:rsidRPr="006A5E24">
      <w:rPr>
        <w:rFonts w:ascii="Arial" w:hAnsi="Arial" w:cs="Arial"/>
        <w:b/>
        <w:bCs/>
        <w:color w:val="E67632"/>
        <w:sz w:val="28"/>
        <w:szCs w:val="28"/>
      </w:rPr>
      <w:t xml:space="preserve">Activity title: </w:t>
    </w:r>
    <w:r w:rsidRPr="006A5E24">
      <w:rPr>
        <w:rFonts w:ascii="Arial" w:hAnsi="Arial" w:cs="Arial"/>
        <w:b/>
        <w:bCs/>
        <w:color w:val="671F20"/>
        <w:sz w:val="28"/>
        <w:szCs w:val="28"/>
      </w:rPr>
      <w:fldChar w:fldCharType="begin"/>
    </w:r>
    <w:r w:rsidRPr="006A5E24">
      <w:rPr>
        <w:rFonts w:ascii="Arial" w:hAnsi="Arial" w:cs="Arial"/>
        <w:b/>
        <w:bCs/>
        <w:color w:val="671F20"/>
        <w:sz w:val="28"/>
        <w:szCs w:val="28"/>
      </w:rPr>
      <w:instrText xml:space="preserve"> TITLE  \* MERGEFORMAT </w:instrText>
    </w:r>
    <w:r w:rsidRPr="006A5E24">
      <w:rPr>
        <w:rFonts w:ascii="Arial" w:hAnsi="Arial" w:cs="Arial"/>
        <w:b/>
        <w:bCs/>
        <w:color w:val="671F20"/>
        <w:sz w:val="28"/>
        <w:szCs w:val="28"/>
      </w:rPr>
      <w:fldChar w:fldCharType="separate"/>
    </w:r>
    <w:r w:rsidR="00A31650">
      <w:rPr>
        <w:rFonts w:ascii="Arial" w:hAnsi="Arial" w:cs="Arial"/>
        <w:b/>
        <w:bCs/>
        <w:color w:val="671F20"/>
        <w:sz w:val="28"/>
        <w:szCs w:val="28"/>
      </w:rPr>
      <w:t>Make a homemade snow globe</w:t>
    </w:r>
    <w:r w:rsidRPr="006A5E24">
      <w:rPr>
        <w:rFonts w:ascii="Arial" w:hAnsi="Arial" w:cs="Arial"/>
        <w:b/>
        <w:bCs/>
        <w:color w:val="671F20"/>
        <w:sz w:val="28"/>
        <w:szCs w:val="2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E39F3" w14:textId="1667ABE7" w:rsidR="00284A63" w:rsidRDefault="00284A63">
    <w:pPr>
      <w:pStyle w:val="Header"/>
    </w:pPr>
    <w:r>
      <w:rPr>
        <w:noProof/>
      </w:rPr>
      <w:drawing>
        <wp:anchor distT="0" distB="0" distL="114300" distR="114300" simplePos="0" relativeHeight="251660288" behindDoc="1" locked="0" layoutInCell="1" allowOverlap="1" wp14:anchorId="223A7531" wp14:editId="5C8592F6">
          <wp:simplePos x="0" y="0"/>
          <wp:positionH relativeFrom="page">
            <wp:posOffset>-11723</wp:posOffset>
          </wp:positionH>
          <wp:positionV relativeFrom="page">
            <wp:posOffset>0</wp:posOffset>
          </wp:positionV>
          <wp:extent cx="7570795" cy="10700905"/>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70795" cy="1070090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5B462" w14:textId="5C0A36DB" w:rsidR="0064252E" w:rsidRDefault="00784580">
    <w:pPr>
      <w:pStyle w:val="Header"/>
      <w:rPr>
        <w:rFonts w:ascii="Arial" w:hAnsi="Arial" w:cs="Arial"/>
        <w:b/>
        <w:bCs/>
        <w:color w:val="AAC81E"/>
        <w:sz w:val="28"/>
        <w:szCs w:val="28"/>
      </w:rPr>
    </w:pPr>
    <w:r>
      <w:rPr>
        <w:noProof/>
      </w:rPr>
      <w:drawing>
        <wp:anchor distT="0" distB="0" distL="114300" distR="114300" simplePos="0" relativeHeight="251663360" behindDoc="1" locked="0" layoutInCell="1" allowOverlap="1" wp14:anchorId="58DC9F15" wp14:editId="03FB6665">
          <wp:simplePos x="0" y="0"/>
          <wp:positionH relativeFrom="page">
            <wp:posOffset>-11723</wp:posOffset>
          </wp:positionH>
          <wp:positionV relativeFrom="page">
            <wp:posOffset>0</wp:posOffset>
          </wp:positionV>
          <wp:extent cx="7570795" cy="10700905"/>
          <wp:effectExtent l="0" t="0" r="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70795" cy="10700905"/>
                  </a:xfrm>
                  <a:prstGeom prst="rect">
                    <a:avLst/>
                  </a:prstGeom>
                </pic:spPr>
              </pic:pic>
            </a:graphicData>
          </a:graphic>
          <wp14:sizeRelH relativeFrom="margin">
            <wp14:pctWidth>0</wp14:pctWidth>
          </wp14:sizeRelH>
          <wp14:sizeRelV relativeFrom="margin">
            <wp14:pctHeight>0</wp14:pctHeight>
          </wp14:sizeRelV>
        </wp:anchor>
      </w:drawing>
    </w:r>
  </w:p>
  <w:p w14:paraId="3AE0B06A" w14:textId="4395F6A3" w:rsidR="0022456D" w:rsidRDefault="0064252E">
    <w:pPr>
      <w:pStyle w:val="Header"/>
    </w:pPr>
    <w:r w:rsidRPr="006A5E24">
      <w:rPr>
        <w:rFonts w:ascii="Arial" w:hAnsi="Arial" w:cs="Arial"/>
        <w:b/>
        <w:bCs/>
        <w:color w:val="E67632"/>
        <w:sz w:val="28"/>
        <w:szCs w:val="28"/>
      </w:rPr>
      <w:t xml:space="preserve">Activity title: </w:t>
    </w:r>
    <w:r w:rsidR="00A31650">
      <w:rPr>
        <w:rFonts w:ascii="Arial" w:hAnsi="Arial" w:cs="Arial"/>
        <w:b/>
        <w:bCs/>
        <w:color w:val="671F20"/>
        <w:sz w:val="28"/>
        <w:szCs w:val="28"/>
      </w:rPr>
      <w:t>Make a homemade snow globe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F236C"/>
    <w:multiLevelType w:val="hybridMultilevel"/>
    <w:tmpl w:val="A8541D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301BE6"/>
    <w:multiLevelType w:val="hybridMultilevel"/>
    <w:tmpl w:val="EE5CE51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7877B01"/>
    <w:multiLevelType w:val="hybridMultilevel"/>
    <w:tmpl w:val="8BAA7196"/>
    <w:lvl w:ilvl="0" w:tplc="0809000F">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597A60"/>
    <w:multiLevelType w:val="hybridMultilevel"/>
    <w:tmpl w:val="FD7871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B817DE6"/>
    <w:multiLevelType w:val="hybridMultilevel"/>
    <w:tmpl w:val="6C0A4D26"/>
    <w:lvl w:ilvl="0" w:tplc="428C419A">
      <w:start w:val="1"/>
      <w:numFmt w:val="decimal"/>
      <w:lvlText w:val="%1."/>
      <w:lvlJc w:val="left"/>
      <w:pPr>
        <w:tabs>
          <w:tab w:val="num" w:pos="720"/>
        </w:tabs>
        <w:ind w:left="720" w:hanging="360"/>
      </w:pPr>
    </w:lvl>
    <w:lvl w:ilvl="1" w:tplc="32ECE202" w:tentative="1">
      <w:start w:val="1"/>
      <w:numFmt w:val="decimal"/>
      <w:lvlText w:val="%2."/>
      <w:lvlJc w:val="left"/>
      <w:pPr>
        <w:tabs>
          <w:tab w:val="num" w:pos="1440"/>
        </w:tabs>
        <w:ind w:left="1440" w:hanging="360"/>
      </w:pPr>
    </w:lvl>
    <w:lvl w:ilvl="2" w:tplc="EDF46096" w:tentative="1">
      <w:start w:val="1"/>
      <w:numFmt w:val="decimal"/>
      <w:lvlText w:val="%3."/>
      <w:lvlJc w:val="left"/>
      <w:pPr>
        <w:tabs>
          <w:tab w:val="num" w:pos="2160"/>
        </w:tabs>
        <w:ind w:left="2160" w:hanging="360"/>
      </w:pPr>
    </w:lvl>
    <w:lvl w:ilvl="3" w:tplc="D21C00E0" w:tentative="1">
      <w:start w:val="1"/>
      <w:numFmt w:val="decimal"/>
      <w:lvlText w:val="%4."/>
      <w:lvlJc w:val="left"/>
      <w:pPr>
        <w:tabs>
          <w:tab w:val="num" w:pos="2880"/>
        </w:tabs>
        <w:ind w:left="2880" w:hanging="360"/>
      </w:pPr>
    </w:lvl>
    <w:lvl w:ilvl="4" w:tplc="D2D257CE" w:tentative="1">
      <w:start w:val="1"/>
      <w:numFmt w:val="decimal"/>
      <w:lvlText w:val="%5."/>
      <w:lvlJc w:val="left"/>
      <w:pPr>
        <w:tabs>
          <w:tab w:val="num" w:pos="3600"/>
        </w:tabs>
        <w:ind w:left="3600" w:hanging="360"/>
      </w:pPr>
    </w:lvl>
    <w:lvl w:ilvl="5" w:tplc="DBC221B0" w:tentative="1">
      <w:start w:val="1"/>
      <w:numFmt w:val="decimal"/>
      <w:lvlText w:val="%6."/>
      <w:lvlJc w:val="left"/>
      <w:pPr>
        <w:tabs>
          <w:tab w:val="num" w:pos="4320"/>
        </w:tabs>
        <w:ind w:left="4320" w:hanging="360"/>
      </w:pPr>
    </w:lvl>
    <w:lvl w:ilvl="6" w:tplc="C9BA94BE" w:tentative="1">
      <w:start w:val="1"/>
      <w:numFmt w:val="decimal"/>
      <w:lvlText w:val="%7."/>
      <w:lvlJc w:val="left"/>
      <w:pPr>
        <w:tabs>
          <w:tab w:val="num" w:pos="5040"/>
        </w:tabs>
        <w:ind w:left="5040" w:hanging="360"/>
      </w:pPr>
    </w:lvl>
    <w:lvl w:ilvl="7" w:tplc="DE7CEF68" w:tentative="1">
      <w:start w:val="1"/>
      <w:numFmt w:val="decimal"/>
      <w:lvlText w:val="%8."/>
      <w:lvlJc w:val="left"/>
      <w:pPr>
        <w:tabs>
          <w:tab w:val="num" w:pos="5760"/>
        </w:tabs>
        <w:ind w:left="5760" w:hanging="360"/>
      </w:pPr>
    </w:lvl>
    <w:lvl w:ilvl="8" w:tplc="09E60762" w:tentative="1">
      <w:start w:val="1"/>
      <w:numFmt w:val="decimal"/>
      <w:lvlText w:val="%9."/>
      <w:lvlJc w:val="left"/>
      <w:pPr>
        <w:tabs>
          <w:tab w:val="num" w:pos="6480"/>
        </w:tabs>
        <w:ind w:left="6480" w:hanging="360"/>
      </w:pPr>
    </w:lvl>
  </w:abstractNum>
  <w:abstractNum w:abstractNumId="5" w15:restartNumberingAfterBreak="0">
    <w:nsid w:val="11EC316E"/>
    <w:multiLevelType w:val="hybridMultilevel"/>
    <w:tmpl w:val="2708E34A"/>
    <w:lvl w:ilvl="0" w:tplc="B9B268B4">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CE3211"/>
    <w:multiLevelType w:val="hybridMultilevel"/>
    <w:tmpl w:val="EC8EA44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8576BCE"/>
    <w:multiLevelType w:val="hybridMultilevel"/>
    <w:tmpl w:val="219CC9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1A626FA"/>
    <w:multiLevelType w:val="hybridMultilevel"/>
    <w:tmpl w:val="E5EC1B20"/>
    <w:lvl w:ilvl="0" w:tplc="AD98440E">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3C613F7"/>
    <w:multiLevelType w:val="hybridMultilevel"/>
    <w:tmpl w:val="34340EF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0" w15:restartNumberingAfterBreak="0">
    <w:nsid w:val="27AF0C18"/>
    <w:multiLevelType w:val="hybridMultilevel"/>
    <w:tmpl w:val="6B283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6C7AD6"/>
    <w:multiLevelType w:val="hybridMultilevel"/>
    <w:tmpl w:val="8B8AAEF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2" w15:restartNumberingAfterBreak="0">
    <w:nsid w:val="2A693B54"/>
    <w:multiLevelType w:val="hybridMultilevel"/>
    <w:tmpl w:val="9AF29CF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 w15:restartNumberingAfterBreak="0">
    <w:nsid w:val="3004535A"/>
    <w:multiLevelType w:val="hybridMultilevel"/>
    <w:tmpl w:val="DF3A747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4" w15:restartNumberingAfterBreak="0">
    <w:nsid w:val="30805968"/>
    <w:multiLevelType w:val="hybridMultilevel"/>
    <w:tmpl w:val="7E2E4D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11111CB"/>
    <w:multiLevelType w:val="hybridMultilevel"/>
    <w:tmpl w:val="75DC0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8330A6"/>
    <w:multiLevelType w:val="hybridMultilevel"/>
    <w:tmpl w:val="214CD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7320CD"/>
    <w:multiLevelType w:val="hybridMultilevel"/>
    <w:tmpl w:val="16E4ACC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8" w15:restartNumberingAfterBreak="0">
    <w:nsid w:val="33753D90"/>
    <w:multiLevelType w:val="multilevel"/>
    <w:tmpl w:val="E44E416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F577C0"/>
    <w:multiLevelType w:val="hybridMultilevel"/>
    <w:tmpl w:val="99525D7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0" w15:restartNumberingAfterBreak="0">
    <w:nsid w:val="3C513E6A"/>
    <w:multiLevelType w:val="hybridMultilevel"/>
    <w:tmpl w:val="6986D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1165CE"/>
    <w:multiLevelType w:val="hybridMultilevel"/>
    <w:tmpl w:val="DA3CC50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2" w15:restartNumberingAfterBreak="0">
    <w:nsid w:val="3ECA7ED4"/>
    <w:multiLevelType w:val="hybridMultilevel"/>
    <w:tmpl w:val="D85AB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3F7AC9"/>
    <w:multiLevelType w:val="hybridMultilevel"/>
    <w:tmpl w:val="93C0AE4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55945EEC"/>
    <w:multiLevelType w:val="hybridMultilevel"/>
    <w:tmpl w:val="C1F2E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20034A"/>
    <w:multiLevelType w:val="hybridMultilevel"/>
    <w:tmpl w:val="A1EEAA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1833ED"/>
    <w:multiLevelType w:val="hybridMultilevel"/>
    <w:tmpl w:val="80EEA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375627"/>
    <w:multiLevelType w:val="hybridMultilevel"/>
    <w:tmpl w:val="DF4AA3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15A01FF"/>
    <w:multiLevelType w:val="hybridMultilevel"/>
    <w:tmpl w:val="C728F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196082A"/>
    <w:multiLevelType w:val="hybridMultilevel"/>
    <w:tmpl w:val="DDD494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B381B3F"/>
    <w:multiLevelType w:val="hybridMultilevel"/>
    <w:tmpl w:val="0464CF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E132193"/>
    <w:multiLevelType w:val="hybridMultilevel"/>
    <w:tmpl w:val="65B67D3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32" w15:restartNumberingAfterBreak="0">
    <w:nsid w:val="7469417F"/>
    <w:multiLevelType w:val="hybridMultilevel"/>
    <w:tmpl w:val="E292C176"/>
    <w:lvl w:ilvl="0" w:tplc="54E8BC90">
      <w:start w:val="1"/>
      <w:numFmt w:val="decimal"/>
      <w:lvlText w:val="%1."/>
      <w:lvlJc w:val="left"/>
      <w:pPr>
        <w:tabs>
          <w:tab w:val="num" w:pos="720"/>
        </w:tabs>
        <w:ind w:left="720" w:hanging="360"/>
      </w:pPr>
    </w:lvl>
    <w:lvl w:ilvl="1" w:tplc="8D2663A8" w:tentative="1">
      <w:start w:val="1"/>
      <w:numFmt w:val="decimal"/>
      <w:lvlText w:val="%2."/>
      <w:lvlJc w:val="left"/>
      <w:pPr>
        <w:tabs>
          <w:tab w:val="num" w:pos="1440"/>
        </w:tabs>
        <w:ind w:left="1440" w:hanging="360"/>
      </w:pPr>
    </w:lvl>
    <w:lvl w:ilvl="2" w:tplc="8EA27E92" w:tentative="1">
      <w:start w:val="1"/>
      <w:numFmt w:val="decimal"/>
      <w:lvlText w:val="%3."/>
      <w:lvlJc w:val="left"/>
      <w:pPr>
        <w:tabs>
          <w:tab w:val="num" w:pos="2160"/>
        </w:tabs>
        <w:ind w:left="2160" w:hanging="360"/>
      </w:pPr>
    </w:lvl>
    <w:lvl w:ilvl="3" w:tplc="03C29BB0" w:tentative="1">
      <w:start w:val="1"/>
      <w:numFmt w:val="decimal"/>
      <w:lvlText w:val="%4."/>
      <w:lvlJc w:val="left"/>
      <w:pPr>
        <w:tabs>
          <w:tab w:val="num" w:pos="2880"/>
        </w:tabs>
        <w:ind w:left="2880" w:hanging="360"/>
      </w:pPr>
    </w:lvl>
    <w:lvl w:ilvl="4" w:tplc="51A6BBEA" w:tentative="1">
      <w:start w:val="1"/>
      <w:numFmt w:val="decimal"/>
      <w:lvlText w:val="%5."/>
      <w:lvlJc w:val="left"/>
      <w:pPr>
        <w:tabs>
          <w:tab w:val="num" w:pos="3600"/>
        </w:tabs>
        <w:ind w:left="3600" w:hanging="360"/>
      </w:pPr>
    </w:lvl>
    <w:lvl w:ilvl="5" w:tplc="8DEAE108" w:tentative="1">
      <w:start w:val="1"/>
      <w:numFmt w:val="decimal"/>
      <w:lvlText w:val="%6."/>
      <w:lvlJc w:val="left"/>
      <w:pPr>
        <w:tabs>
          <w:tab w:val="num" w:pos="4320"/>
        </w:tabs>
        <w:ind w:left="4320" w:hanging="360"/>
      </w:pPr>
    </w:lvl>
    <w:lvl w:ilvl="6" w:tplc="8D46404C" w:tentative="1">
      <w:start w:val="1"/>
      <w:numFmt w:val="decimal"/>
      <w:lvlText w:val="%7."/>
      <w:lvlJc w:val="left"/>
      <w:pPr>
        <w:tabs>
          <w:tab w:val="num" w:pos="5040"/>
        </w:tabs>
        <w:ind w:left="5040" w:hanging="360"/>
      </w:pPr>
    </w:lvl>
    <w:lvl w:ilvl="7" w:tplc="0B6C80EE" w:tentative="1">
      <w:start w:val="1"/>
      <w:numFmt w:val="decimal"/>
      <w:lvlText w:val="%8."/>
      <w:lvlJc w:val="left"/>
      <w:pPr>
        <w:tabs>
          <w:tab w:val="num" w:pos="5760"/>
        </w:tabs>
        <w:ind w:left="5760" w:hanging="360"/>
      </w:pPr>
    </w:lvl>
    <w:lvl w:ilvl="8" w:tplc="B3E61BDC" w:tentative="1">
      <w:start w:val="1"/>
      <w:numFmt w:val="decimal"/>
      <w:lvlText w:val="%9."/>
      <w:lvlJc w:val="left"/>
      <w:pPr>
        <w:tabs>
          <w:tab w:val="num" w:pos="6480"/>
        </w:tabs>
        <w:ind w:left="6480" w:hanging="360"/>
      </w:pPr>
    </w:lvl>
  </w:abstractNum>
  <w:abstractNum w:abstractNumId="33" w15:restartNumberingAfterBreak="0">
    <w:nsid w:val="7A166152"/>
    <w:multiLevelType w:val="hybridMultilevel"/>
    <w:tmpl w:val="90D25F7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AA26854"/>
    <w:multiLevelType w:val="hybridMultilevel"/>
    <w:tmpl w:val="3EB4F528"/>
    <w:lvl w:ilvl="0" w:tplc="08090001">
      <w:start w:val="1"/>
      <w:numFmt w:val="bullet"/>
      <w:lvlText w:val=""/>
      <w:lvlJc w:val="left"/>
      <w:pPr>
        <w:ind w:left="679" w:hanging="360"/>
      </w:pPr>
      <w:rPr>
        <w:rFonts w:ascii="Symbol" w:hAnsi="Symbol" w:hint="default"/>
      </w:rPr>
    </w:lvl>
    <w:lvl w:ilvl="1" w:tplc="08090003">
      <w:start w:val="1"/>
      <w:numFmt w:val="bullet"/>
      <w:lvlText w:val="o"/>
      <w:lvlJc w:val="left"/>
      <w:pPr>
        <w:ind w:left="1399" w:hanging="360"/>
      </w:pPr>
      <w:rPr>
        <w:rFonts w:ascii="Courier New" w:hAnsi="Courier New" w:cs="Courier New" w:hint="default"/>
      </w:rPr>
    </w:lvl>
    <w:lvl w:ilvl="2" w:tplc="08090005">
      <w:start w:val="1"/>
      <w:numFmt w:val="bullet"/>
      <w:lvlText w:val=""/>
      <w:lvlJc w:val="left"/>
      <w:pPr>
        <w:ind w:left="2119" w:hanging="360"/>
      </w:pPr>
      <w:rPr>
        <w:rFonts w:ascii="Wingdings" w:hAnsi="Wingdings" w:hint="default"/>
      </w:rPr>
    </w:lvl>
    <w:lvl w:ilvl="3" w:tplc="08090001">
      <w:start w:val="1"/>
      <w:numFmt w:val="bullet"/>
      <w:lvlText w:val=""/>
      <w:lvlJc w:val="left"/>
      <w:pPr>
        <w:ind w:left="2839" w:hanging="360"/>
      </w:pPr>
      <w:rPr>
        <w:rFonts w:ascii="Symbol" w:hAnsi="Symbol" w:hint="default"/>
      </w:rPr>
    </w:lvl>
    <w:lvl w:ilvl="4" w:tplc="08090003">
      <w:start w:val="1"/>
      <w:numFmt w:val="bullet"/>
      <w:lvlText w:val="o"/>
      <w:lvlJc w:val="left"/>
      <w:pPr>
        <w:ind w:left="3559" w:hanging="360"/>
      </w:pPr>
      <w:rPr>
        <w:rFonts w:ascii="Courier New" w:hAnsi="Courier New" w:cs="Courier New" w:hint="default"/>
      </w:rPr>
    </w:lvl>
    <w:lvl w:ilvl="5" w:tplc="08090005">
      <w:start w:val="1"/>
      <w:numFmt w:val="bullet"/>
      <w:lvlText w:val=""/>
      <w:lvlJc w:val="left"/>
      <w:pPr>
        <w:ind w:left="4279" w:hanging="360"/>
      </w:pPr>
      <w:rPr>
        <w:rFonts w:ascii="Wingdings" w:hAnsi="Wingdings" w:hint="default"/>
      </w:rPr>
    </w:lvl>
    <w:lvl w:ilvl="6" w:tplc="08090001">
      <w:start w:val="1"/>
      <w:numFmt w:val="bullet"/>
      <w:lvlText w:val=""/>
      <w:lvlJc w:val="left"/>
      <w:pPr>
        <w:ind w:left="4999" w:hanging="360"/>
      </w:pPr>
      <w:rPr>
        <w:rFonts w:ascii="Symbol" w:hAnsi="Symbol" w:hint="default"/>
      </w:rPr>
    </w:lvl>
    <w:lvl w:ilvl="7" w:tplc="08090003">
      <w:start w:val="1"/>
      <w:numFmt w:val="bullet"/>
      <w:lvlText w:val="o"/>
      <w:lvlJc w:val="left"/>
      <w:pPr>
        <w:ind w:left="5719" w:hanging="360"/>
      </w:pPr>
      <w:rPr>
        <w:rFonts w:ascii="Courier New" w:hAnsi="Courier New" w:cs="Courier New" w:hint="default"/>
      </w:rPr>
    </w:lvl>
    <w:lvl w:ilvl="8" w:tplc="08090005">
      <w:start w:val="1"/>
      <w:numFmt w:val="bullet"/>
      <w:lvlText w:val=""/>
      <w:lvlJc w:val="left"/>
      <w:pPr>
        <w:ind w:left="6439" w:hanging="360"/>
      </w:pPr>
      <w:rPr>
        <w:rFonts w:ascii="Wingdings" w:hAnsi="Wingdings" w:hint="default"/>
      </w:rPr>
    </w:lvl>
  </w:abstractNum>
  <w:abstractNum w:abstractNumId="35" w15:restartNumberingAfterBreak="0">
    <w:nsid w:val="7B466F74"/>
    <w:multiLevelType w:val="hybridMultilevel"/>
    <w:tmpl w:val="5680C0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DA16CB0"/>
    <w:multiLevelType w:val="hybridMultilevel"/>
    <w:tmpl w:val="C7883FB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F5775D9"/>
    <w:multiLevelType w:val="hybridMultilevel"/>
    <w:tmpl w:val="97C84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3600094">
    <w:abstractNumId w:val="29"/>
  </w:num>
  <w:num w:numId="2" w16cid:durableId="195391626">
    <w:abstractNumId w:val="4"/>
  </w:num>
  <w:num w:numId="3" w16cid:durableId="1845700357">
    <w:abstractNumId w:val="32"/>
  </w:num>
  <w:num w:numId="4" w16cid:durableId="771903940">
    <w:abstractNumId w:val="2"/>
  </w:num>
  <w:num w:numId="5" w16cid:durableId="197817124">
    <w:abstractNumId w:val="23"/>
  </w:num>
  <w:num w:numId="6" w16cid:durableId="1560364700">
    <w:abstractNumId w:val="5"/>
  </w:num>
  <w:num w:numId="7" w16cid:durableId="443109988">
    <w:abstractNumId w:val="22"/>
  </w:num>
  <w:num w:numId="8" w16cid:durableId="2039694006">
    <w:abstractNumId w:val="6"/>
  </w:num>
  <w:num w:numId="9" w16cid:durableId="1156455320">
    <w:abstractNumId w:val="8"/>
  </w:num>
  <w:num w:numId="10" w16cid:durableId="2101102016">
    <w:abstractNumId w:val="25"/>
  </w:num>
  <w:num w:numId="11" w16cid:durableId="1061826823">
    <w:abstractNumId w:val="1"/>
  </w:num>
  <w:num w:numId="12" w16cid:durableId="820846671">
    <w:abstractNumId w:val="33"/>
  </w:num>
  <w:num w:numId="13" w16cid:durableId="1772772472">
    <w:abstractNumId w:val="30"/>
  </w:num>
  <w:num w:numId="14" w16cid:durableId="1059747629">
    <w:abstractNumId w:val="36"/>
  </w:num>
  <w:num w:numId="15" w16cid:durableId="1437290121">
    <w:abstractNumId w:val="24"/>
  </w:num>
  <w:num w:numId="16" w16cid:durableId="450712642">
    <w:abstractNumId w:val="0"/>
  </w:num>
  <w:num w:numId="17" w16cid:durableId="608514314">
    <w:abstractNumId w:val="35"/>
  </w:num>
  <w:num w:numId="18" w16cid:durableId="1818760749">
    <w:abstractNumId w:val="10"/>
  </w:num>
  <w:num w:numId="19" w16cid:durableId="663896385">
    <w:abstractNumId w:val="27"/>
  </w:num>
  <w:num w:numId="20" w16cid:durableId="2102020183">
    <w:abstractNumId w:val="14"/>
  </w:num>
  <w:num w:numId="21" w16cid:durableId="1844851486">
    <w:abstractNumId w:val="34"/>
  </w:num>
  <w:num w:numId="22" w16cid:durableId="1087187271">
    <w:abstractNumId w:val="3"/>
  </w:num>
  <w:num w:numId="23" w16cid:durableId="1209756560">
    <w:abstractNumId w:val="31"/>
  </w:num>
  <w:num w:numId="24" w16cid:durableId="458302047">
    <w:abstractNumId w:val="9"/>
  </w:num>
  <w:num w:numId="25" w16cid:durableId="1157497107">
    <w:abstractNumId w:val="13"/>
  </w:num>
  <w:num w:numId="26" w16cid:durableId="1473715843">
    <w:abstractNumId w:val="17"/>
  </w:num>
  <w:num w:numId="27" w16cid:durableId="88163210">
    <w:abstractNumId w:val="20"/>
  </w:num>
  <w:num w:numId="28" w16cid:durableId="1763643511">
    <w:abstractNumId w:val="28"/>
  </w:num>
  <w:num w:numId="29" w16cid:durableId="240793415">
    <w:abstractNumId w:val="26"/>
  </w:num>
  <w:num w:numId="30" w16cid:durableId="563294677">
    <w:abstractNumId w:val="37"/>
  </w:num>
  <w:num w:numId="31" w16cid:durableId="1151949397">
    <w:abstractNumId w:val="16"/>
  </w:num>
  <w:num w:numId="32" w16cid:durableId="1885754150">
    <w:abstractNumId w:val="15"/>
  </w:num>
  <w:num w:numId="33" w16cid:durableId="970129678">
    <w:abstractNumId w:val="12"/>
  </w:num>
  <w:num w:numId="34" w16cid:durableId="1565944061">
    <w:abstractNumId w:val="18"/>
  </w:num>
  <w:num w:numId="35" w16cid:durableId="589434487">
    <w:abstractNumId w:val="11"/>
  </w:num>
  <w:num w:numId="36" w16cid:durableId="1527282840">
    <w:abstractNumId w:val="7"/>
  </w:num>
  <w:num w:numId="37" w16cid:durableId="1010985962">
    <w:abstractNumId w:val="34"/>
  </w:num>
  <w:num w:numId="38" w16cid:durableId="693386337">
    <w:abstractNumId w:val="3"/>
  </w:num>
  <w:num w:numId="39" w16cid:durableId="960914447">
    <w:abstractNumId w:val="21"/>
  </w:num>
  <w:num w:numId="40" w16cid:durableId="1476870197">
    <w:abstractNumId w:val="13"/>
  </w:num>
  <w:num w:numId="41" w16cid:durableId="1366251364">
    <w:abstractNumId w:val="19"/>
  </w:num>
  <w:num w:numId="42" w16cid:durableId="173855414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279"/>
    <w:rsid w:val="00035C58"/>
    <w:rsid w:val="0007717D"/>
    <w:rsid w:val="00086635"/>
    <w:rsid w:val="001819FE"/>
    <w:rsid w:val="001B0A88"/>
    <w:rsid w:val="001C625D"/>
    <w:rsid w:val="0022456D"/>
    <w:rsid w:val="00284A63"/>
    <w:rsid w:val="002B275C"/>
    <w:rsid w:val="00360D63"/>
    <w:rsid w:val="0040764B"/>
    <w:rsid w:val="0043106E"/>
    <w:rsid w:val="0043431D"/>
    <w:rsid w:val="00490C3E"/>
    <w:rsid w:val="004D0876"/>
    <w:rsid w:val="00575DDC"/>
    <w:rsid w:val="005A7C28"/>
    <w:rsid w:val="005F5D85"/>
    <w:rsid w:val="005F675E"/>
    <w:rsid w:val="00626991"/>
    <w:rsid w:val="00626E2E"/>
    <w:rsid w:val="0064252E"/>
    <w:rsid w:val="00683069"/>
    <w:rsid w:val="006A5E24"/>
    <w:rsid w:val="006E456F"/>
    <w:rsid w:val="00784580"/>
    <w:rsid w:val="00801F53"/>
    <w:rsid w:val="00812393"/>
    <w:rsid w:val="00851CB0"/>
    <w:rsid w:val="008D2E3C"/>
    <w:rsid w:val="008E3291"/>
    <w:rsid w:val="009274D6"/>
    <w:rsid w:val="00952090"/>
    <w:rsid w:val="00A31650"/>
    <w:rsid w:val="00A32BAC"/>
    <w:rsid w:val="00A40898"/>
    <w:rsid w:val="00A66279"/>
    <w:rsid w:val="00A7199B"/>
    <w:rsid w:val="00AE4A39"/>
    <w:rsid w:val="00AF5912"/>
    <w:rsid w:val="00BA4DFF"/>
    <w:rsid w:val="00BC5705"/>
    <w:rsid w:val="00BC6921"/>
    <w:rsid w:val="00C76B92"/>
    <w:rsid w:val="00C8565A"/>
    <w:rsid w:val="00CA644B"/>
    <w:rsid w:val="00D21B8A"/>
    <w:rsid w:val="00D222C5"/>
    <w:rsid w:val="00D64E10"/>
    <w:rsid w:val="00E44BA0"/>
    <w:rsid w:val="00EA2129"/>
    <w:rsid w:val="00EA5B73"/>
    <w:rsid w:val="00EB66E5"/>
    <w:rsid w:val="00FD019D"/>
    <w:rsid w:val="00FF6B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9DBACF"/>
  <w15:chartTrackingRefBased/>
  <w15:docId w15:val="{4A95CDCF-AA12-F944-B63F-5D4225CF0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6279"/>
    <w:pPr>
      <w:tabs>
        <w:tab w:val="center" w:pos="4513"/>
        <w:tab w:val="right" w:pos="9026"/>
      </w:tabs>
    </w:pPr>
  </w:style>
  <w:style w:type="character" w:customStyle="1" w:styleId="HeaderChar">
    <w:name w:val="Header Char"/>
    <w:basedOn w:val="DefaultParagraphFont"/>
    <w:link w:val="Header"/>
    <w:uiPriority w:val="99"/>
    <w:rsid w:val="00A66279"/>
  </w:style>
  <w:style w:type="paragraph" w:styleId="Footer">
    <w:name w:val="footer"/>
    <w:basedOn w:val="Normal"/>
    <w:link w:val="FooterChar"/>
    <w:uiPriority w:val="99"/>
    <w:unhideWhenUsed/>
    <w:rsid w:val="00A66279"/>
    <w:pPr>
      <w:tabs>
        <w:tab w:val="center" w:pos="4513"/>
        <w:tab w:val="right" w:pos="9026"/>
      </w:tabs>
    </w:pPr>
  </w:style>
  <w:style w:type="character" w:customStyle="1" w:styleId="FooterChar">
    <w:name w:val="Footer Char"/>
    <w:basedOn w:val="DefaultParagraphFont"/>
    <w:link w:val="Footer"/>
    <w:uiPriority w:val="99"/>
    <w:rsid w:val="00A66279"/>
  </w:style>
  <w:style w:type="paragraph" w:styleId="Revision">
    <w:name w:val="Revision"/>
    <w:hidden/>
    <w:uiPriority w:val="99"/>
    <w:semiHidden/>
    <w:rsid w:val="00A66279"/>
  </w:style>
  <w:style w:type="table" w:styleId="TableGrid">
    <w:name w:val="Table Grid"/>
    <w:basedOn w:val="TableNormal"/>
    <w:uiPriority w:val="39"/>
    <w:rsid w:val="00A662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6279"/>
    <w:pPr>
      <w:ind w:left="720"/>
      <w:contextualSpacing/>
    </w:pPr>
  </w:style>
  <w:style w:type="table" w:customStyle="1" w:styleId="EducationGreen">
    <w:name w:val="Education Green"/>
    <w:basedOn w:val="TableNormal"/>
    <w:uiPriority w:val="99"/>
    <w:rsid w:val="00284A63"/>
    <w:rPr>
      <w:rFonts w:ascii="Arial" w:hAnsi="Arial"/>
    </w:rPr>
    <w:tblPr>
      <w:tblStyleRowBandSize w:val="1"/>
    </w:tblPr>
    <w:tblStylePr w:type="band1Horz">
      <w:rPr>
        <w:rFonts w:ascii="Arial" w:hAnsi="Arial"/>
        <w:b/>
        <w:sz w:val="24"/>
      </w:rPr>
    </w:tblStylePr>
  </w:style>
  <w:style w:type="character" w:styleId="Hyperlink">
    <w:name w:val="Hyperlink"/>
    <w:uiPriority w:val="99"/>
    <w:rsid w:val="00284A63"/>
    <w:rPr>
      <w:color w:val="0000FF"/>
      <w:u w:val="single"/>
    </w:rPr>
  </w:style>
  <w:style w:type="paragraph" w:styleId="NormalWeb">
    <w:name w:val="Normal (Web)"/>
    <w:basedOn w:val="Normal"/>
    <w:uiPriority w:val="99"/>
    <w:unhideWhenUsed/>
    <w:rsid w:val="00683069"/>
    <w:pPr>
      <w:spacing w:before="100" w:beforeAutospacing="1" w:after="100" w:afterAutospacing="1"/>
    </w:pPr>
    <w:rPr>
      <w:rFonts w:ascii="Times New Roman" w:eastAsia="Times New Roman" w:hAnsi="Times New Roman" w:cs="Times New Roman"/>
      <w:lang w:eastAsia="en-GB"/>
    </w:rPr>
  </w:style>
  <w:style w:type="character" w:styleId="UnresolvedMention">
    <w:name w:val="Unresolved Mention"/>
    <w:basedOn w:val="DefaultParagraphFont"/>
    <w:uiPriority w:val="99"/>
    <w:semiHidden/>
    <w:unhideWhenUsed/>
    <w:rsid w:val="00A316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168446">
      <w:bodyDiv w:val="1"/>
      <w:marLeft w:val="0"/>
      <w:marRight w:val="0"/>
      <w:marTop w:val="0"/>
      <w:marBottom w:val="0"/>
      <w:divBdr>
        <w:top w:val="none" w:sz="0" w:space="0" w:color="auto"/>
        <w:left w:val="none" w:sz="0" w:space="0" w:color="auto"/>
        <w:bottom w:val="none" w:sz="0" w:space="0" w:color="auto"/>
        <w:right w:val="none" w:sz="0" w:space="0" w:color="auto"/>
      </w:divBdr>
    </w:div>
    <w:div w:id="357698853">
      <w:bodyDiv w:val="1"/>
      <w:marLeft w:val="0"/>
      <w:marRight w:val="0"/>
      <w:marTop w:val="0"/>
      <w:marBottom w:val="0"/>
      <w:divBdr>
        <w:top w:val="none" w:sz="0" w:space="0" w:color="auto"/>
        <w:left w:val="none" w:sz="0" w:space="0" w:color="auto"/>
        <w:bottom w:val="none" w:sz="0" w:space="0" w:color="auto"/>
        <w:right w:val="none" w:sz="0" w:space="0" w:color="auto"/>
      </w:divBdr>
    </w:div>
    <w:div w:id="545339744">
      <w:bodyDiv w:val="1"/>
      <w:marLeft w:val="0"/>
      <w:marRight w:val="0"/>
      <w:marTop w:val="0"/>
      <w:marBottom w:val="0"/>
      <w:divBdr>
        <w:top w:val="none" w:sz="0" w:space="0" w:color="auto"/>
        <w:left w:val="none" w:sz="0" w:space="0" w:color="auto"/>
        <w:bottom w:val="none" w:sz="0" w:space="0" w:color="auto"/>
        <w:right w:val="none" w:sz="0" w:space="0" w:color="auto"/>
      </w:divBdr>
    </w:div>
    <w:div w:id="581376567">
      <w:bodyDiv w:val="1"/>
      <w:marLeft w:val="0"/>
      <w:marRight w:val="0"/>
      <w:marTop w:val="0"/>
      <w:marBottom w:val="0"/>
      <w:divBdr>
        <w:top w:val="none" w:sz="0" w:space="0" w:color="auto"/>
        <w:left w:val="none" w:sz="0" w:space="0" w:color="auto"/>
        <w:bottom w:val="none" w:sz="0" w:space="0" w:color="auto"/>
        <w:right w:val="none" w:sz="0" w:space="0" w:color="auto"/>
      </w:divBdr>
    </w:div>
    <w:div w:id="671102220">
      <w:bodyDiv w:val="1"/>
      <w:marLeft w:val="0"/>
      <w:marRight w:val="0"/>
      <w:marTop w:val="0"/>
      <w:marBottom w:val="0"/>
      <w:divBdr>
        <w:top w:val="none" w:sz="0" w:space="0" w:color="auto"/>
        <w:left w:val="none" w:sz="0" w:space="0" w:color="auto"/>
        <w:bottom w:val="none" w:sz="0" w:space="0" w:color="auto"/>
        <w:right w:val="none" w:sz="0" w:space="0" w:color="auto"/>
      </w:divBdr>
    </w:div>
    <w:div w:id="800226910">
      <w:bodyDiv w:val="1"/>
      <w:marLeft w:val="0"/>
      <w:marRight w:val="0"/>
      <w:marTop w:val="0"/>
      <w:marBottom w:val="0"/>
      <w:divBdr>
        <w:top w:val="none" w:sz="0" w:space="0" w:color="auto"/>
        <w:left w:val="none" w:sz="0" w:space="0" w:color="auto"/>
        <w:bottom w:val="none" w:sz="0" w:space="0" w:color="auto"/>
        <w:right w:val="none" w:sz="0" w:space="0" w:color="auto"/>
      </w:divBdr>
    </w:div>
    <w:div w:id="897013948">
      <w:bodyDiv w:val="1"/>
      <w:marLeft w:val="0"/>
      <w:marRight w:val="0"/>
      <w:marTop w:val="0"/>
      <w:marBottom w:val="0"/>
      <w:divBdr>
        <w:top w:val="none" w:sz="0" w:space="0" w:color="auto"/>
        <w:left w:val="none" w:sz="0" w:space="0" w:color="auto"/>
        <w:bottom w:val="none" w:sz="0" w:space="0" w:color="auto"/>
        <w:right w:val="none" w:sz="0" w:space="0" w:color="auto"/>
      </w:divBdr>
    </w:div>
    <w:div w:id="900293617">
      <w:bodyDiv w:val="1"/>
      <w:marLeft w:val="0"/>
      <w:marRight w:val="0"/>
      <w:marTop w:val="0"/>
      <w:marBottom w:val="0"/>
      <w:divBdr>
        <w:top w:val="none" w:sz="0" w:space="0" w:color="auto"/>
        <w:left w:val="none" w:sz="0" w:space="0" w:color="auto"/>
        <w:bottom w:val="none" w:sz="0" w:space="0" w:color="auto"/>
        <w:right w:val="none" w:sz="0" w:space="0" w:color="auto"/>
      </w:divBdr>
    </w:div>
    <w:div w:id="1018704269">
      <w:bodyDiv w:val="1"/>
      <w:marLeft w:val="0"/>
      <w:marRight w:val="0"/>
      <w:marTop w:val="0"/>
      <w:marBottom w:val="0"/>
      <w:divBdr>
        <w:top w:val="none" w:sz="0" w:space="0" w:color="auto"/>
        <w:left w:val="none" w:sz="0" w:space="0" w:color="auto"/>
        <w:bottom w:val="none" w:sz="0" w:space="0" w:color="auto"/>
        <w:right w:val="none" w:sz="0" w:space="0" w:color="auto"/>
      </w:divBdr>
    </w:div>
    <w:div w:id="1221551432">
      <w:bodyDiv w:val="1"/>
      <w:marLeft w:val="0"/>
      <w:marRight w:val="0"/>
      <w:marTop w:val="0"/>
      <w:marBottom w:val="0"/>
      <w:divBdr>
        <w:top w:val="none" w:sz="0" w:space="0" w:color="auto"/>
        <w:left w:val="none" w:sz="0" w:space="0" w:color="auto"/>
        <w:bottom w:val="none" w:sz="0" w:space="0" w:color="auto"/>
        <w:right w:val="none" w:sz="0" w:space="0" w:color="auto"/>
      </w:divBdr>
    </w:div>
    <w:div w:id="1293094490">
      <w:bodyDiv w:val="1"/>
      <w:marLeft w:val="0"/>
      <w:marRight w:val="0"/>
      <w:marTop w:val="0"/>
      <w:marBottom w:val="0"/>
      <w:divBdr>
        <w:top w:val="none" w:sz="0" w:space="0" w:color="auto"/>
        <w:left w:val="none" w:sz="0" w:space="0" w:color="auto"/>
        <w:bottom w:val="none" w:sz="0" w:space="0" w:color="auto"/>
        <w:right w:val="none" w:sz="0" w:space="0" w:color="auto"/>
      </w:divBdr>
    </w:div>
    <w:div w:id="1324813689">
      <w:bodyDiv w:val="1"/>
      <w:marLeft w:val="0"/>
      <w:marRight w:val="0"/>
      <w:marTop w:val="0"/>
      <w:marBottom w:val="0"/>
      <w:divBdr>
        <w:top w:val="none" w:sz="0" w:space="0" w:color="auto"/>
        <w:left w:val="none" w:sz="0" w:space="0" w:color="auto"/>
        <w:bottom w:val="none" w:sz="0" w:space="0" w:color="auto"/>
        <w:right w:val="none" w:sz="0" w:space="0" w:color="auto"/>
      </w:divBdr>
    </w:div>
    <w:div w:id="1360472004">
      <w:bodyDiv w:val="1"/>
      <w:marLeft w:val="0"/>
      <w:marRight w:val="0"/>
      <w:marTop w:val="0"/>
      <w:marBottom w:val="0"/>
      <w:divBdr>
        <w:top w:val="none" w:sz="0" w:space="0" w:color="auto"/>
        <w:left w:val="none" w:sz="0" w:space="0" w:color="auto"/>
        <w:bottom w:val="none" w:sz="0" w:space="0" w:color="auto"/>
        <w:right w:val="none" w:sz="0" w:space="0" w:color="auto"/>
      </w:divBdr>
    </w:div>
    <w:div w:id="1450856724">
      <w:bodyDiv w:val="1"/>
      <w:marLeft w:val="0"/>
      <w:marRight w:val="0"/>
      <w:marTop w:val="0"/>
      <w:marBottom w:val="0"/>
      <w:divBdr>
        <w:top w:val="none" w:sz="0" w:space="0" w:color="auto"/>
        <w:left w:val="none" w:sz="0" w:space="0" w:color="auto"/>
        <w:bottom w:val="none" w:sz="0" w:space="0" w:color="auto"/>
        <w:right w:val="none" w:sz="0" w:space="0" w:color="auto"/>
      </w:divBdr>
    </w:div>
    <w:div w:id="1966690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4V8MW1uLbvw"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4BF7E3-120D-D84B-ABA7-404AF3E56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977</Words>
  <Characters>5573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Stylish Shadows</vt:lpstr>
    </vt:vector>
  </TitlesOfParts>
  <Manager/>
  <Company>Studio Stunt Double Ltd</Company>
  <LinksUpToDate>false</LinksUpToDate>
  <CharactersWithSpaces>6537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Make a homemade snow globe activity</dc:title>
  <dc:subject/>
  <dc:creator>Ken Dobson</dc:creator>
  <cp:keywords>Make a snow globe, diy christmas snow globe, how to make a snow globe, jam jar snow globe, design and technology, engineering, christmas stem, stem for kids</cp:keywords>
  <dc:description/>
  <cp:lastModifiedBy>Kala Raju</cp:lastModifiedBy>
  <cp:revision>3</cp:revision>
  <dcterms:created xsi:type="dcterms:W3CDTF">2022-09-16T12:02:00Z</dcterms:created>
  <dcterms:modified xsi:type="dcterms:W3CDTF">2022-09-30T15:41:00Z</dcterms:modified>
  <cp:category/>
</cp:coreProperties>
</file>