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bookmarkStart w:id="0" w:name="_Hlk115449372"/>
    </w:p>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09C38F68"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974F4F">
              <w:rPr>
                <w:rFonts w:ascii="Arial" w:hAnsi="Arial" w:cs="Arial"/>
                <w:b/>
                <w:bCs/>
              </w:rPr>
              <w:t>Make a playdough electrical circuit</w:t>
            </w:r>
            <w:r w:rsidRPr="0022456D">
              <w:rPr>
                <w:rFonts w:ascii="Arial" w:hAnsi="Arial" w:cs="Arial"/>
                <w:b/>
                <w:bCs/>
              </w:rPr>
              <w:fldChar w:fldCharType="end"/>
            </w:r>
          </w:p>
        </w:tc>
      </w:tr>
      <w:tr w:rsidR="00A66279" w:rsidRPr="00FC3E10" w14:paraId="75C067EE" w14:textId="77777777" w:rsidTr="00C22A42">
        <w:tc>
          <w:tcPr>
            <w:tcW w:w="10201" w:type="dxa"/>
            <w:shd w:val="clear" w:color="auto" w:fill="00B0D5"/>
          </w:tcPr>
          <w:p w14:paraId="262BB4B6" w14:textId="1C5CC2C6" w:rsidR="00A66279" w:rsidRPr="00BC5705" w:rsidRDefault="00974F4F" w:rsidP="00DA4FBE">
            <w:pPr>
              <w:rPr>
                <w:rFonts w:ascii="Arial" w:hAnsi="Arial" w:cs="Arial"/>
                <w:color w:val="FFFFFF" w:themeColor="background1"/>
              </w:rPr>
            </w:pPr>
            <w:r>
              <w:rPr>
                <w:rFonts w:ascii="Arial" w:hAnsi="Arial" w:cs="Arial"/>
                <w:b/>
                <w:bCs/>
                <w:color w:val="FFFFFF" w:themeColor="background1"/>
              </w:rPr>
              <w:t>Stay safe</w:t>
            </w:r>
          </w:p>
        </w:tc>
      </w:tr>
      <w:tr w:rsidR="00A66279" w:rsidRPr="00FC3E10" w14:paraId="0D545622" w14:textId="77777777" w:rsidTr="00AF5912">
        <w:tc>
          <w:tcPr>
            <w:tcW w:w="10201" w:type="dxa"/>
            <w:shd w:val="clear" w:color="auto" w:fill="FFFFFF" w:themeFill="background1"/>
            <w:tcMar>
              <w:bottom w:w="170" w:type="dxa"/>
            </w:tcMar>
          </w:tcPr>
          <w:p w14:paraId="240B3D65" w14:textId="77777777" w:rsidR="00974F4F" w:rsidRPr="00FD33BE" w:rsidRDefault="00974F4F" w:rsidP="00974F4F">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E3F0562" w14:textId="77777777" w:rsidR="00974F4F" w:rsidRPr="00FD33BE" w:rsidRDefault="00974F4F" w:rsidP="00974F4F">
            <w:pPr>
              <w:rPr>
                <w:rFonts w:ascii="Arial" w:hAnsi="Arial" w:cs="Arial"/>
              </w:rPr>
            </w:pPr>
            <w:r w:rsidRPr="00FD33BE">
              <w:rPr>
                <w:rFonts w:ascii="Arial" w:hAnsi="Arial" w:cs="Arial"/>
              </w:rPr>
              <w:t xml:space="preserve"> </w:t>
            </w:r>
          </w:p>
          <w:p w14:paraId="32BE7B8F" w14:textId="77777777" w:rsidR="00974F4F" w:rsidRPr="00FD33BE" w:rsidRDefault="00974F4F" w:rsidP="00974F4F">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5096F98F" w14:textId="77777777" w:rsidR="00974F4F" w:rsidRPr="00FD33BE" w:rsidRDefault="00974F4F" w:rsidP="00974F4F">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4AF0D045" w14:textId="77777777" w:rsidR="00974F4F" w:rsidRPr="00FD33BE" w:rsidRDefault="00974F4F" w:rsidP="00974F4F">
            <w:pPr>
              <w:rPr>
                <w:rFonts w:ascii="Arial" w:hAnsi="Arial" w:cs="Arial"/>
              </w:rPr>
            </w:pPr>
            <w:r w:rsidRPr="00FD33BE">
              <w:rPr>
                <w:rFonts w:ascii="Arial" w:hAnsi="Arial" w:cs="Arial"/>
              </w:rPr>
              <w:t xml:space="preserve"> </w:t>
            </w:r>
          </w:p>
          <w:p w14:paraId="7160100A" w14:textId="1372C16F" w:rsidR="00A66279" w:rsidRPr="00FC3E10" w:rsidRDefault="00974F4F" w:rsidP="00974F4F">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974F4F" w:rsidRPr="00FC3E10" w14:paraId="5DC1122E" w14:textId="77777777" w:rsidTr="00FD39A2">
        <w:tc>
          <w:tcPr>
            <w:tcW w:w="10201" w:type="dxa"/>
            <w:shd w:val="clear" w:color="auto" w:fill="00B0D5"/>
          </w:tcPr>
          <w:p w14:paraId="62512338" w14:textId="77777777" w:rsidR="00974F4F" w:rsidRPr="00BC5705" w:rsidRDefault="00974F4F" w:rsidP="00FD39A2">
            <w:pPr>
              <w:rPr>
                <w:rFonts w:ascii="Arial" w:hAnsi="Arial" w:cs="Arial"/>
                <w:color w:val="FFFFFF" w:themeColor="background1"/>
              </w:rPr>
            </w:pPr>
            <w:r w:rsidRPr="00BC5705">
              <w:rPr>
                <w:rFonts w:ascii="Arial" w:hAnsi="Arial" w:cs="Arial"/>
                <w:b/>
                <w:bCs/>
                <w:color w:val="FFFFFF" w:themeColor="background1"/>
              </w:rPr>
              <w:t>Time required</w:t>
            </w:r>
          </w:p>
        </w:tc>
      </w:tr>
      <w:tr w:rsidR="00974F4F" w:rsidRPr="00FC3E10" w14:paraId="74DBD576" w14:textId="77777777" w:rsidTr="00FD39A2">
        <w:tc>
          <w:tcPr>
            <w:tcW w:w="10201" w:type="dxa"/>
            <w:shd w:val="clear" w:color="auto" w:fill="FFFFFF" w:themeFill="background1"/>
            <w:tcMar>
              <w:bottom w:w="170" w:type="dxa"/>
            </w:tcMar>
          </w:tcPr>
          <w:p w14:paraId="52E34BB2" w14:textId="77777777" w:rsidR="00974F4F" w:rsidRPr="00FC3E10" w:rsidRDefault="00974F4F" w:rsidP="00FD39A2">
            <w:pPr>
              <w:rPr>
                <w:rFonts w:ascii="Arial" w:hAnsi="Arial" w:cs="Arial"/>
              </w:rPr>
            </w:pPr>
            <w:r>
              <w:rPr>
                <w:rFonts w:ascii="Arial" w:hAnsi="Arial" w:cs="Arial"/>
              </w:rPr>
              <w:t>30 minutes to 1 hour</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974F4F" w14:paraId="1421516D" w14:textId="77777777" w:rsidTr="00AF5912">
        <w:tc>
          <w:tcPr>
            <w:tcW w:w="10201" w:type="dxa"/>
            <w:shd w:val="clear" w:color="auto" w:fill="FFFFFF" w:themeFill="background1"/>
            <w:tcMar>
              <w:bottom w:w="170" w:type="dxa"/>
            </w:tcMar>
            <w:vAlign w:val="center"/>
          </w:tcPr>
          <w:p w14:paraId="1449BD4A" w14:textId="77777777" w:rsidR="00974F4F" w:rsidRPr="00974F4F" w:rsidRDefault="00974F4F" w:rsidP="00974F4F">
            <w:pPr>
              <w:rPr>
                <w:rFonts w:ascii="Arial" w:hAnsi="Arial" w:cs="Arial"/>
              </w:rPr>
            </w:pPr>
            <w:r w:rsidRPr="00974F4F">
              <w:rPr>
                <w:rFonts w:ascii="Arial" w:hAnsi="Arial" w:cs="Arial"/>
              </w:rPr>
              <w:t xml:space="preserve">You might think it’s going to be complicated, but doughnut worry </w:t>
            </w:r>
            <w:r w:rsidRPr="00974F4F">
              <w:rPr>
                <w:rFonts w:ascii="Segoe UI Emoji" w:eastAsia="Segoe UI Emoji" w:hAnsi="Segoe UI Emoji" w:cs="Segoe UI Emoji"/>
              </w:rPr>
              <w:t>😊</w:t>
            </w:r>
            <w:r w:rsidRPr="00974F4F">
              <w:rPr>
                <w:rFonts w:ascii="Arial" w:hAnsi="Arial" w:cs="Arial"/>
              </w:rPr>
              <w:t xml:space="preserve"> because the instructions below will guide you through your own electric dough experiment at home.</w:t>
            </w:r>
          </w:p>
          <w:p w14:paraId="6BEF72FB" w14:textId="77777777" w:rsidR="00974F4F" w:rsidRPr="00974F4F" w:rsidRDefault="00974F4F" w:rsidP="00974F4F">
            <w:pPr>
              <w:rPr>
                <w:rFonts w:ascii="Arial" w:hAnsi="Arial" w:cs="Arial"/>
              </w:rPr>
            </w:pPr>
          </w:p>
          <w:p w14:paraId="23A37F79" w14:textId="77777777" w:rsidR="00A66279" w:rsidRDefault="00974F4F" w:rsidP="00DA4FBE">
            <w:pPr>
              <w:rPr>
                <w:rFonts w:ascii="Arial" w:hAnsi="Arial" w:cs="Arial"/>
              </w:rPr>
            </w:pPr>
            <w:r w:rsidRPr="00974F4F">
              <w:rPr>
                <w:rFonts w:ascii="Arial" w:hAnsi="Arial" w:cs="Arial"/>
              </w:rPr>
              <w:t>We’re going to explain exactly what you need to make and test an electric dough circuit. Start off by making sure you’ve got all the things on the list. Once you’ve checked that out, you’re good to go!</w:t>
            </w:r>
          </w:p>
          <w:p w14:paraId="7F9F777A" w14:textId="77777777" w:rsidR="00704F56" w:rsidRDefault="00704F56" w:rsidP="00DA4FBE">
            <w:pPr>
              <w:rPr>
                <w:rFonts w:ascii="Arial" w:hAnsi="Arial" w:cs="Arial"/>
              </w:rPr>
            </w:pPr>
          </w:p>
          <w:p w14:paraId="7C8F0F53" w14:textId="4FAC5DFD" w:rsidR="00704F56" w:rsidRPr="00704F56" w:rsidRDefault="00704F56" w:rsidP="00704F56">
            <w:pPr>
              <w:rPr>
                <w:rFonts w:ascii="Arial" w:hAnsi="Arial" w:cs="Arial"/>
              </w:rPr>
            </w:pPr>
            <w:r>
              <w:rPr>
                <w:rFonts w:ascii="Arial" w:hAnsi="Arial" w:cs="Arial"/>
              </w:rPr>
              <w:t xml:space="preserve">In this activity you will be able to </w:t>
            </w:r>
            <w:r w:rsidRPr="00704F56">
              <w:rPr>
                <w:rFonts w:ascii="Arial" w:hAnsi="Arial" w:cs="Arial"/>
              </w:rPr>
              <w:t>develop your practical skills, by measuring out ingredients, mixing them together and kneading the dough</w:t>
            </w:r>
            <w:r>
              <w:rPr>
                <w:rFonts w:ascii="Arial" w:hAnsi="Arial" w:cs="Arial"/>
              </w:rPr>
              <w:t xml:space="preserve">. You will also </w:t>
            </w:r>
            <w:r w:rsidRPr="00704F56">
              <w:rPr>
                <w:rFonts w:ascii="Arial" w:hAnsi="Arial" w:cs="Arial"/>
              </w:rPr>
              <w:t>learn about electricity, including ionic and covalent bonds, as well as closed circuits</w:t>
            </w:r>
            <w:r>
              <w:rPr>
                <w:rFonts w:ascii="Arial" w:hAnsi="Arial" w:cs="Arial"/>
              </w:rPr>
              <w:t>.</w:t>
            </w:r>
          </w:p>
          <w:p w14:paraId="4FE4B5DA" w14:textId="45890079" w:rsidR="00704F56" w:rsidRPr="00974F4F" w:rsidRDefault="00704F56" w:rsidP="00704F56">
            <w:pPr>
              <w:rPr>
                <w:rFonts w:ascii="Arial" w:hAnsi="Arial" w:cs="Arial"/>
              </w:rPr>
            </w:pP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47FAD889" w14:textId="77777777" w:rsidR="00974F4F" w:rsidRPr="00974F4F" w:rsidRDefault="00974F4F" w:rsidP="00974F4F">
            <w:pPr>
              <w:pStyle w:val="Default"/>
              <w:numPr>
                <w:ilvl w:val="0"/>
                <w:numId w:val="22"/>
              </w:numPr>
              <w:rPr>
                <w:rStyle w:val="normaltextrun"/>
                <w:rFonts w:ascii="Arial" w:hAnsi="Arial" w:cs="Arial"/>
              </w:rPr>
            </w:pPr>
            <w:r w:rsidRPr="00974F4F">
              <w:rPr>
                <w:rStyle w:val="normaltextrun"/>
                <w:rFonts w:ascii="Arial" w:hAnsi="Arial" w:cs="Arial"/>
                <w:bdr w:val="none" w:sz="0" w:space="0" w:color="auto" w:frame="1"/>
              </w:rPr>
              <w:t>DC power supply (4 x AA in a battery pack)</w:t>
            </w:r>
          </w:p>
          <w:p w14:paraId="7D51D69C" w14:textId="7E375567" w:rsidR="00974F4F" w:rsidRPr="00974F4F" w:rsidRDefault="00704F56" w:rsidP="00974F4F">
            <w:pPr>
              <w:pStyle w:val="Default"/>
              <w:numPr>
                <w:ilvl w:val="0"/>
                <w:numId w:val="22"/>
              </w:numPr>
              <w:rPr>
                <w:rStyle w:val="normaltextrun"/>
                <w:rFonts w:ascii="Arial" w:hAnsi="Arial" w:cs="Arial"/>
              </w:rPr>
            </w:pPr>
            <w:r w:rsidRPr="00974F4F">
              <w:rPr>
                <w:rStyle w:val="normaltextrun"/>
                <w:rFonts w:ascii="Arial" w:hAnsi="Arial" w:cs="Arial"/>
                <w:bdr w:val="none" w:sz="0" w:space="0" w:color="auto" w:frame="1"/>
              </w:rPr>
              <w:t xml:space="preserve">Light </w:t>
            </w:r>
            <w:r w:rsidR="00974F4F" w:rsidRPr="00974F4F">
              <w:rPr>
                <w:rStyle w:val="normaltextrun"/>
                <w:rFonts w:ascii="Arial" w:hAnsi="Arial" w:cs="Arial"/>
                <w:bdr w:val="none" w:sz="0" w:space="0" w:color="auto" w:frame="1"/>
              </w:rPr>
              <w:t>emitting diode (LED) – any colour</w:t>
            </w:r>
          </w:p>
          <w:p w14:paraId="63C94FE9" w14:textId="0C2869DF" w:rsidR="00974F4F" w:rsidRPr="00974F4F" w:rsidRDefault="00704F56" w:rsidP="00974F4F">
            <w:pPr>
              <w:pStyle w:val="Default"/>
              <w:numPr>
                <w:ilvl w:val="0"/>
                <w:numId w:val="22"/>
              </w:numPr>
              <w:rPr>
                <w:rStyle w:val="normaltextrun"/>
                <w:rFonts w:ascii="Arial" w:hAnsi="Arial" w:cs="Arial"/>
              </w:rPr>
            </w:pPr>
            <w:r w:rsidRPr="00974F4F">
              <w:rPr>
                <w:rStyle w:val="normaltextrun"/>
                <w:rFonts w:ascii="Arial" w:hAnsi="Arial" w:cs="Arial"/>
                <w:bdr w:val="none" w:sz="0" w:space="0" w:color="auto" w:frame="1"/>
              </w:rPr>
              <w:t xml:space="preserve">Cooker </w:t>
            </w:r>
          </w:p>
          <w:p w14:paraId="0CB68284" w14:textId="0E76A2D9" w:rsidR="00A66279" w:rsidRPr="00974F4F" w:rsidRDefault="00704F56" w:rsidP="00974F4F">
            <w:pPr>
              <w:pStyle w:val="Default"/>
              <w:numPr>
                <w:ilvl w:val="0"/>
                <w:numId w:val="22"/>
              </w:numPr>
              <w:rPr>
                <w:rStyle w:val="normaltextrun"/>
                <w:rFonts w:ascii="Arial" w:hAnsi="Arial" w:cs="Arial"/>
                <w:sz w:val="18"/>
                <w:szCs w:val="18"/>
              </w:rPr>
            </w:pPr>
            <w:r w:rsidRPr="00974F4F">
              <w:rPr>
                <w:rStyle w:val="normaltextrun"/>
                <w:rFonts w:ascii="Arial" w:hAnsi="Arial" w:cs="Arial"/>
                <w:bdr w:val="none" w:sz="0" w:space="0" w:color="auto" w:frame="1"/>
              </w:rPr>
              <w:t>Saucepan</w:t>
            </w:r>
            <w:r w:rsidR="00974F4F" w:rsidRPr="00974F4F">
              <w:rPr>
                <w:rStyle w:val="normaltextrun"/>
                <w:rFonts w:ascii="Arial" w:hAnsi="Arial" w:cs="Arial"/>
                <w:bdr w:val="none" w:sz="0" w:space="0" w:color="auto" w:frame="1"/>
              </w:rPr>
              <w:t>.</w:t>
            </w:r>
          </w:p>
          <w:p w14:paraId="7EE814D6" w14:textId="785220EA" w:rsidR="00974F4F" w:rsidRDefault="00974F4F" w:rsidP="00974F4F">
            <w:pPr>
              <w:pStyle w:val="Default"/>
              <w:rPr>
                <w:rFonts w:ascii="Arial" w:hAnsi="Arial" w:cs="Arial"/>
                <w:bdr w:val="none" w:sz="0" w:space="0" w:color="auto" w:frame="1"/>
              </w:rPr>
            </w:pPr>
          </w:p>
          <w:p w14:paraId="01C5B928" w14:textId="77777777" w:rsidR="00704F56" w:rsidRDefault="00704F56" w:rsidP="00974F4F">
            <w:pPr>
              <w:pStyle w:val="Default"/>
              <w:rPr>
                <w:rFonts w:ascii="Arial" w:hAnsi="Arial" w:cs="Arial"/>
                <w:bdr w:val="none" w:sz="0" w:space="0" w:color="auto" w:frame="1"/>
              </w:rPr>
            </w:pPr>
          </w:p>
          <w:p w14:paraId="12E6AD18" w14:textId="77777777" w:rsidR="00974F4F" w:rsidRDefault="00974F4F" w:rsidP="00974F4F">
            <w:pPr>
              <w:pStyle w:val="Default"/>
              <w:rPr>
                <w:bdr w:val="none" w:sz="0" w:space="0" w:color="auto" w:frame="1"/>
              </w:rPr>
            </w:pPr>
          </w:p>
          <w:p w14:paraId="1463923A" w14:textId="77777777" w:rsidR="00974F4F" w:rsidRDefault="00974F4F" w:rsidP="00974F4F">
            <w:pPr>
              <w:pStyle w:val="Default"/>
              <w:rPr>
                <w:bdr w:val="none" w:sz="0" w:space="0" w:color="auto" w:frame="1"/>
              </w:rPr>
            </w:pPr>
          </w:p>
          <w:p w14:paraId="5406CC9F" w14:textId="2C4921A1" w:rsidR="00974F4F" w:rsidRPr="00974F4F" w:rsidRDefault="00974F4F" w:rsidP="00974F4F">
            <w:pPr>
              <w:pStyle w:val="Default"/>
              <w:rPr>
                <w:rFonts w:ascii="Arial" w:hAnsi="Arial" w:cs="Arial"/>
                <w:b/>
                <w:bCs/>
              </w:rPr>
            </w:pPr>
            <w:r w:rsidRPr="00974F4F">
              <w:rPr>
                <w:rFonts w:ascii="Arial" w:hAnsi="Arial" w:cs="Arial"/>
                <w:b/>
                <w:bCs/>
              </w:rPr>
              <w:lastRenderedPageBreak/>
              <w:t>For the green dough</w:t>
            </w:r>
            <w:r w:rsidR="002E6D02">
              <w:rPr>
                <w:rFonts w:ascii="Arial" w:hAnsi="Arial" w:cs="Arial"/>
                <w:b/>
                <w:bCs/>
              </w:rPr>
              <w:t xml:space="preserve"> (insulator dough)</w:t>
            </w:r>
            <w:r w:rsidRPr="00974F4F">
              <w:rPr>
                <w:rFonts w:ascii="Arial" w:hAnsi="Arial" w:cs="Arial"/>
                <w:b/>
                <w:bCs/>
              </w:rPr>
              <w:t>:</w:t>
            </w:r>
          </w:p>
          <w:p w14:paraId="23E4D571" w14:textId="77777777" w:rsidR="00974F4F" w:rsidRPr="00974F4F" w:rsidRDefault="00974F4F" w:rsidP="00974F4F">
            <w:pPr>
              <w:pStyle w:val="Default"/>
              <w:numPr>
                <w:ilvl w:val="0"/>
                <w:numId w:val="23"/>
              </w:numPr>
              <w:ind w:left="330" w:hanging="330"/>
              <w:rPr>
                <w:rFonts w:ascii="Arial" w:hAnsi="Arial" w:cs="Arial"/>
              </w:rPr>
            </w:pPr>
            <w:r w:rsidRPr="00974F4F">
              <w:rPr>
                <w:rFonts w:ascii="Arial" w:hAnsi="Arial" w:cs="Arial"/>
              </w:rPr>
              <w:t>225g plain flour</w:t>
            </w:r>
          </w:p>
          <w:p w14:paraId="1CDD1630" w14:textId="77777777" w:rsidR="00974F4F" w:rsidRPr="00974F4F" w:rsidRDefault="00974F4F" w:rsidP="00974F4F">
            <w:pPr>
              <w:pStyle w:val="Default"/>
              <w:numPr>
                <w:ilvl w:val="0"/>
                <w:numId w:val="23"/>
              </w:numPr>
              <w:ind w:left="330" w:hanging="330"/>
              <w:rPr>
                <w:rFonts w:ascii="Arial" w:hAnsi="Arial" w:cs="Arial"/>
              </w:rPr>
            </w:pPr>
            <w:r w:rsidRPr="00974F4F">
              <w:rPr>
                <w:rFonts w:ascii="Arial" w:hAnsi="Arial" w:cs="Arial"/>
              </w:rPr>
              <w:t>115g sugar</w:t>
            </w:r>
          </w:p>
          <w:p w14:paraId="68A8E383" w14:textId="77777777" w:rsidR="00974F4F" w:rsidRPr="00974F4F" w:rsidRDefault="00974F4F" w:rsidP="00974F4F">
            <w:pPr>
              <w:pStyle w:val="Default"/>
              <w:numPr>
                <w:ilvl w:val="0"/>
                <w:numId w:val="23"/>
              </w:numPr>
              <w:ind w:left="330" w:hanging="330"/>
              <w:rPr>
                <w:rFonts w:ascii="Arial" w:hAnsi="Arial" w:cs="Arial"/>
              </w:rPr>
            </w:pPr>
            <w:r w:rsidRPr="00974F4F">
              <w:rPr>
                <w:rFonts w:ascii="Arial" w:hAnsi="Arial" w:cs="Arial"/>
              </w:rPr>
              <w:t>45ml vegetable oil</w:t>
            </w:r>
          </w:p>
          <w:p w14:paraId="0777F4D8" w14:textId="77777777" w:rsidR="00974F4F" w:rsidRPr="00974F4F" w:rsidRDefault="00974F4F" w:rsidP="00974F4F">
            <w:pPr>
              <w:pStyle w:val="Default"/>
              <w:numPr>
                <w:ilvl w:val="0"/>
                <w:numId w:val="23"/>
              </w:numPr>
              <w:ind w:left="330" w:hanging="330"/>
              <w:rPr>
                <w:rFonts w:ascii="Arial" w:hAnsi="Arial" w:cs="Arial"/>
              </w:rPr>
            </w:pPr>
            <w:r w:rsidRPr="00974F4F">
              <w:rPr>
                <w:rFonts w:ascii="Arial" w:hAnsi="Arial" w:cs="Arial"/>
              </w:rPr>
              <w:t>120ml distilled water (available from chemists and in supermarkets)</w:t>
            </w:r>
          </w:p>
          <w:p w14:paraId="1DDA1185" w14:textId="26402FD6" w:rsidR="00974F4F" w:rsidRPr="00974F4F" w:rsidRDefault="00974F4F" w:rsidP="00974F4F">
            <w:pPr>
              <w:pStyle w:val="Default"/>
              <w:numPr>
                <w:ilvl w:val="0"/>
                <w:numId w:val="23"/>
              </w:numPr>
              <w:ind w:left="330" w:hanging="330"/>
              <w:rPr>
                <w:rFonts w:ascii="Arial" w:hAnsi="Arial" w:cs="Arial"/>
              </w:rPr>
            </w:pPr>
            <w:r w:rsidRPr="00974F4F">
              <w:rPr>
                <w:rFonts w:ascii="Arial" w:hAnsi="Arial" w:cs="Arial"/>
              </w:rPr>
              <w:t>2 drops of green food colouring.</w:t>
            </w:r>
          </w:p>
          <w:p w14:paraId="2468AB14" w14:textId="77777777" w:rsidR="00974F4F" w:rsidRPr="00974F4F" w:rsidRDefault="00974F4F" w:rsidP="00974F4F">
            <w:pPr>
              <w:pStyle w:val="Default"/>
              <w:ind w:left="330" w:hanging="330"/>
              <w:rPr>
                <w:rFonts w:ascii="Arial" w:hAnsi="Arial" w:cs="Arial"/>
              </w:rPr>
            </w:pPr>
          </w:p>
          <w:p w14:paraId="01687AA7" w14:textId="5E2A47ED" w:rsidR="00974F4F" w:rsidRPr="00974F4F" w:rsidRDefault="00974F4F" w:rsidP="00974F4F">
            <w:pPr>
              <w:pStyle w:val="Default"/>
              <w:rPr>
                <w:rFonts w:ascii="Arial" w:hAnsi="Arial" w:cs="Arial"/>
                <w:b/>
                <w:bCs/>
              </w:rPr>
            </w:pPr>
            <w:r w:rsidRPr="00974F4F">
              <w:rPr>
                <w:rFonts w:ascii="Arial" w:hAnsi="Arial" w:cs="Arial"/>
                <w:b/>
                <w:bCs/>
              </w:rPr>
              <w:t>For the red dough</w:t>
            </w:r>
            <w:r w:rsidR="002E6D02">
              <w:rPr>
                <w:rFonts w:ascii="Arial" w:hAnsi="Arial" w:cs="Arial"/>
                <w:b/>
                <w:bCs/>
              </w:rPr>
              <w:t xml:space="preserve"> (conductive dough)</w:t>
            </w:r>
            <w:r w:rsidRPr="00974F4F">
              <w:rPr>
                <w:rFonts w:ascii="Arial" w:hAnsi="Arial" w:cs="Arial"/>
                <w:b/>
                <w:bCs/>
              </w:rPr>
              <w:t>:</w:t>
            </w:r>
          </w:p>
          <w:p w14:paraId="2036070D" w14:textId="77777777" w:rsidR="00974F4F" w:rsidRPr="00974F4F" w:rsidRDefault="00974F4F" w:rsidP="00974F4F">
            <w:pPr>
              <w:pStyle w:val="Default"/>
              <w:numPr>
                <w:ilvl w:val="0"/>
                <w:numId w:val="24"/>
              </w:numPr>
              <w:rPr>
                <w:rFonts w:ascii="Arial" w:hAnsi="Arial" w:cs="Arial"/>
              </w:rPr>
            </w:pPr>
            <w:r w:rsidRPr="00974F4F">
              <w:rPr>
                <w:rFonts w:ascii="Arial" w:hAnsi="Arial" w:cs="Arial"/>
              </w:rPr>
              <w:t>225g plain flour</w:t>
            </w:r>
          </w:p>
          <w:p w14:paraId="53B941E8" w14:textId="77777777" w:rsidR="00974F4F" w:rsidRPr="00974F4F" w:rsidRDefault="00974F4F" w:rsidP="00974F4F">
            <w:pPr>
              <w:pStyle w:val="Default"/>
              <w:numPr>
                <w:ilvl w:val="0"/>
                <w:numId w:val="24"/>
              </w:numPr>
              <w:rPr>
                <w:rFonts w:ascii="Arial" w:hAnsi="Arial" w:cs="Arial"/>
              </w:rPr>
            </w:pPr>
            <w:r w:rsidRPr="00974F4F">
              <w:rPr>
                <w:rFonts w:ascii="Arial" w:hAnsi="Arial" w:cs="Arial"/>
              </w:rPr>
              <w:t>45g salt</w:t>
            </w:r>
          </w:p>
          <w:p w14:paraId="052251DD" w14:textId="77777777" w:rsidR="00974F4F" w:rsidRPr="00974F4F" w:rsidRDefault="00974F4F" w:rsidP="00974F4F">
            <w:pPr>
              <w:pStyle w:val="Default"/>
              <w:numPr>
                <w:ilvl w:val="0"/>
                <w:numId w:val="24"/>
              </w:numPr>
              <w:rPr>
                <w:rFonts w:ascii="Arial" w:hAnsi="Arial" w:cs="Arial"/>
              </w:rPr>
            </w:pPr>
            <w:r w:rsidRPr="00974F4F">
              <w:rPr>
                <w:rFonts w:ascii="Arial" w:hAnsi="Arial" w:cs="Arial"/>
              </w:rPr>
              <w:t>15ml vegetable oil</w:t>
            </w:r>
          </w:p>
          <w:p w14:paraId="10AB4EB9" w14:textId="77777777" w:rsidR="00974F4F" w:rsidRPr="00974F4F" w:rsidRDefault="00974F4F" w:rsidP="00974F4F">
            <w:pPr>
              <w:pStyle w:val="Default"/>
              <w:numPr>
                <w:ilvl w:val="0"/>
                <w:numId w:val="24"/>
              </w:numPr>
              <w:rPr>
                <w:rFonts w:ascii="Arial" w:hAnsi="Arial" w:cs="Arial"/>
              </w:rPr>
            </w:pPr>
            <w:r w:rsidRPr="00974F4F">
              <w:rPr>
                <w:rFonts w:ascii="Arial" w:hAnsi="Arial" w:cs="Arial"/>
              </w:rPr>
              <w:t>240ml cold tap water</w:t>
            </w:r>
          </w:p>
          <w:p w14:paraId="16F7D4F8" w14:textId="77777777" w:rsidR="00974F4F" w:rsidRPr="00974F4F" w:rsidRDefault="00974F4F" w:rsidP="00974F4F">
            <w:pPr>
              <w:pStyle w:val="Default"/>
              <w:numPr>
                <w:ilvl w:val="0"/>
                <w:numId w:val="24"/>
              </w:numPr>
              <w:rPr>
                <w:rFonts w:ascii="Arial" w:hAnsi="Arial" w:cs="Arial"/>
              </w:rPr>
            </w:pPr>
            <w:r w:rsidRPr="00974F4F">
              <w:rPr>
                <w:rFonts w:ascii="Arial" w:hAnsi="Arial" w:cs="Arial"/>
              </w:rPr>
              <w:t>45ml cream of tartar</w:t>
            </w:r>
          </w:p>
          <w:p w14:paraId="4C1C1F32" w14:textId="72CB6478" w:rsidR="00974F4F" w:rsidRPr="002E6D02" w:rsidRDefault="00974F4F" w:rsidP="00974F4F">
            <w:pPr>
              <w:pStyle w:val="Default"/>
              <w:numPr>
                <w:ilvl w:val="0"/>
                <w:numId w:val="24"/>
              </w:numPr>
              <w:rPr>
                <w:rFonts w:ascii="Arial" w:hAnsi="Arial" w:cs="Arial"/>
              </w:rPr>
            </w:pPr>
            <w:r w:rsidRPr="00974F4F">
              <w:rPr>
                <w:rFonts w:ascii="Arial" w:hAnsi="Arial" w:cs="Arial"/>
              </w:rPr>
              <w:t>2 drops of red food colouring</w:t>
            </w: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2E6D02" w14:paraId="10974057" w14:textId="77777777" w:rsidTr="00AF5912">
        <w:tc>
          <w:tcPr>
            <w:tcW w:w="10201" w:type="dxa"/>
            <w:shd w:val="clear" w:color="auto" w:fill="FFFFFF" w:themeFill="background1"/>
          </w:tcPr>
          <w:p w14:paraId="3E70C549" w14:textId="77777777" w:rsidR="002E6D02" w:rsidRPr="002E6D02" w:rsidRDefault="002E6D02" w:rsidP="002E6D02">
            <w:pPr>
              <w:ind w:left="330" w:hanging="295"/>
              <w:rPr>
                <w:rFonts w:ascii="Arial" w:hAnsi="Arial" w:cs="Arial"/>
                <w:b/>
                <w:bCs/>
                <w:sz w:val="22"/>
                <w:szCs w:val="22"/>
              </w:rPr>
            </w:pPr>
            <w:r w:rsidRPr="002E6D02">
              <w:rPr>
                <w:rFonts w:ascii="Arial" w:hAnsi="Arial" w:cs="Arial"/>
                <w:b/>
                <w:bCs/>
                <w:sz w:val="22"/>
                <w:szCs w:val="22"/>
              </w:rPr>
              <w:t>Step 1 – Make the green dough</w:t>
            </w:r>
          </w:p>
          <w:p w14:paraId="074D5FDC" w14:textId="195CE8A8" w:rsidR="002E6D02" w:rsidRPr="002E6D02" w:rsidRDefault="002E6D02" w:rsidP="002E6D02">
            <w:pPr>
              <w:pStyle w:val="ListParagraph"/>
              <w:numPr>
                <w:ilvl w:val="0"/>
                <w:numId w:val="25"/>
              </w:numPr>
              <w:ind w:left="330" w:hanging="295"/>
              <w:rPr>
                <w:rFonts w:ascii="Arial" w:hAnsi="Arial" w:cs="Arial"/>
                <w:sz w:val="22"/>
                <w:szCs w:val="22"/>
              </w:rPr>
            </w:pPr>
            <w:r w:rsidRPr="002E6D02">
              <w:rPr>
                <w:rFonts w:ascii="Arial" w:hAnsi="Arial" w:cs="Arial"/>
                <w:sz w:val="22"/>
                <w:szCs w:val="22"/>
              </w:rPr>
              <w:t>Mix all the ingredients together in a bowl</w:t>
            </w:r>
          </w:p>
          <w:p w14:paraId="3E632256" w14:textId="1C56468F" w:rsidR="002E6D02" w:rsidRPr="002E6D02" w:rsidRDefault="002E6D02" w:rsidP="002E6D02">
            <w:pPr>
              <w:pStyle w:val="ListParagraph"/>
              <w:numPr>
                <w:ilvl w:val="0"/>
                <w:numId w:val="25"/>
              </w:numPr>
              <w:ind w:left="330" w:hanging="295"/>
              <w:rPr>
                <w:rFonts w:ascii="Arial" w:hAnsi="Arial" w:cs="Arial"/>
                <w:sz w:val="22"/>
                <w:szCs w:val="22"/>
              </w:rPr>
            </w:pPr>
            <w:r w:rsidRPr="002E6D02">
              <w:rPr>
                <w:rFonts w:ascii="Arial" w:hAnsi="Arial" w:cs="Arial"/>
                <w:sz w:val="22"/>
                <w:szCs w:val="22"/>
              </w:rPr>
              <w:t>If you feel the mixture isn’t green enough, add some more colouring</w:t>
            </w:r>
          </w:p>
          <w:p w14:paraId="7C29058B" w14:textId="77777777" w:rsidR="002E6D02" w:rsidRPr="002E6D02" w:rsidRDefault="002E6D02" w:rsidP="002E6D02">
            <w:pPr>
              <w:ind w:left="330" w:hanging="295"/>
              <w:rPr>
                <w:rFonts w:ascii="Arial" w:hAnsi="Arial" w:cs="Arial"/>
                <w:b/>
                <w:bCs/>
                <w:sz w:val="22"/>
                <w:szCs w:val="22"/>
              </w:rPr>
            </w:pPr>
          </w:p>
          <w:p w14:paraId="4CC6B090" w14:textId="77777777" w:rsidR="002E6D02" w:rsidRPr="002E6D02" w:rsidRDefault="002E6D02" w:rsidP="002E6D02">
            <w:pPr>
              <w:ind w:left="330" w:hanging="295"/>
              <w:rPr>
                <w:rFonts w:ascii="Arial" w:hAnsi="Arial" w:cs="Arial"/>
                <w:sz w:val="22"/>
                <w:szCs w:val="22"/>
              </w:rPr>
            </w:pPr>
            <w:r w:rsidRPr="002E6D02">
              <w:rPr>
                <w:rFonts w:ascii="Arial" w:hAnsi="Arial" w:cs="Arial"/>
                <w:b/>
                <w:bCs/>
                <w:sz w:val="22"/>
                <w:szCs w:val="22"/>
              </w:rPr>
              <w:t>Step 2 – Prepare to knead…</w:t>
            </w:r>
          </w:p>
          <w:p w14:paraId="7D7062F2" w14:textId="34DD980B" w:rsidR="002E6D02" w:rsidRPr="002E6D02" w:rsidRDefault="002E6D02" w:rsidP="002E6D02">
            <w:pPr>
              <w:pStyle w:val="ListParagraph"/>
              <w:numPr>
                <w:ilvl w:val="0"/>
                <w:numId w:val="26"/>
              </w:numPr>
              <w:ind w:left="330" w:hanging="295"/>
              <w:rPr>
                <w:rFonts w:ascii="Arial" w:hAnsi="Arial" w:cs="Arial"/>
                <w:sz w:val="22"/>
                <w:szCs w:val="22"/>
              </w:rPr>
            </w:pPr>
            <w:r w:rsidRPr="002E6D02">
              <w:rPr>
                <w:rFonts w:ascii="Arial" w:hAnsi="Arial" w:cs="Arial"/>
                <w:sz w:val="22"/>
                <w:szCs w:val="22"/>
              </w:rPr>
              <w:t>Sprinkle a light dusting of flour onto your work surface</w:t>
            </w:r>
          </w:p>
          <w:p w14:paraId="5B90C790" w14:textId="341EAB66" w:rsidR="002E6D02" w:rsidRPr="002E6D02" w:rsidRDefault="002E6D02" w:rsidP="002E6D02">
            <w:pPr>
              <w:pStyle w:val="ListParagraph"/>
              <w:numPr>
                <w:ilvl w:val="0"/>
                <w:numId w:val="26"/>
              </w:numPr>
              <w:ind w:left="330" w:hanging="295"/>
              <w:rPr>
                <w:rFonts w:ascii="Arial" w:hAnsi="Arial" w:cs="Arial"/>
                <w:sz w:val="22"/>
                <w:szCs w:val="22"/>
              </w:rPr>
            </w:pPr>
            <w:r w:rsidRPr="002E6D02">
              <w:rPr>
                <w:rFonts w:ascii="Arial" w:hAnsi="Arial" w:cs="Arial"/>
                <w:sz w:val="22"/>
                <w:szCs w:val="22"/>
              </w:rPr>
              <w:t>Tip your dough out of the bowl onto the floured surface</w:t>
            </w:r>
          </w:p>
          <w:p w14:paraId="5C44BDA5" w14:textId="17A233E3" w:rsidR="002E6D02" w:rsidRPr="002E6D02" w:rsidRDefault="002E6D02" w:rsidP="002E6D02">
            <w:pPr>
              <w:pStyle w:val="ListParagraph"/>
              <w:numPr>
                <w:ilvl w:val="0"/>
                <w:numId w:val="26"/>
              </w:numPr>
              <w:ind w:left="330" w:hanging="295"/>
              <w:rPr>
                <w:rFonts w:ascii="Arial" w:hAnsi="Arial" w:cs="Arial"/>
                <w:sz w:val="22"/>
                <w:szCs w:val="22"/>
              </w:rPr>
            </w:pPr>
            <w:r w:rsidRPr="002E6D02">
              <w:rPr>
                <w:rFonts w:ascii="Arial" w:hAnsi="Arial" w:cs="Arial"/>
                <w:sz w:val="22"/>
                <w:szCs w:val="22"/>
              </w:rPr>
              <w:t>Sprinkle a little flour on top of the dough, to make it less sticky</w:t>
            </w:r>
          </w:p>
          <w:p w14:paraId="542C5714" w14:textId="77777777" w:rsidR="002E6D02" w:rsidRPr="002E6D02" w:rsidRDefault="002E6D02" w:rsidP="002E6D02">
            <w:pPr>
              <w:pStyle w:val="ListParagraph"/>
              <w:numPr>
                <w:ilvl w:val="0"/>
                <w:numId w:val="26"/>
              </w:numPr>
              <w:ind w:left="330" w:hanging="295"/>
              <w:rPr>
                <w:rFonts w:ascii="Arial" w:hAnsi="Arial" w:cs="Arial"/>
                <w:sz w:val="22"/>
                <w:szCs w:val="22"/>
              </w:rPr>
            </w:pPr>
            <w:r w:rsidRPr="002E6D02">
              <w:rPr>
                <w:rFonts w:ascii="Arial" w:hAnsi="Arial" w:cs="Arial"/>
                <w:sz w:val="22"/>
                <w:szCs w:val="22"/>
              </w:rPr>
              <w:t>Add a little to your hands, too.</w:t>
            </w:r>
          </w:p>
          <w:p w14:paraId="441588EF" w14:textId="77777777" w:rsidR="002E6D02" w:rsidRPr="002E6D02" w:rsidRDefault="002E6D02" w:rsidP="002E6D02">
            <w:pPr>
              <w:ind w:left="330" w:hanging="295"/>
              <w:rPr>
                <w:rFonts w:ascii="Arial" w:hAnsi="Arial" w:cs="Arial"/>
                <w:sz w:val="22"/>
                <w:szCs w:val="22"/>
              </w:rPr>
            </w:pPr>
          </w:p>
          <w:p w14:paraId="09331D88" w14:textId="77777777" w:rsidR="002E6D02" w:rsidRPr="002E6D02" w:rsidRDefault="002E6D02" w:rsidP="002E6D02">
            <w:pPr>
              <w:ind w:left="330" w:hanging="295"/>
              <w:rPr>
                <w:rFonts w:ascii="Arial" w:hAnsi="Arial" w:cs="Arial"/>
                <w:sz w:val="22"/>
                <w:szCs w:val="22"/>
              </w:rPr>
            </w:pPr>
            <w:r w:rsidRPr="002E6D02">
              <w:rPr>
                <w:rFonts w:ascii="Arial" w:hAnsi="Arial" w:cs="Arial"/>
                <w:b/>
                <w:bCs/>
                <w:sz w:val="22"/>
                <w:szCs w:val="22"/>
              </w:rPr>
              <w:t>Step 3 – Knead the green dough</w:t>
            </w:r>
          </w:p>
          <w:p w14:paraId="0900A2AE" w14:textId="77777777" w:rsidR="002E6D02" w:rsidRPr="002E6D02" w:rsidRDefault="002E6D02" w:rsidP="002E6D02">
            <w:pPr>
              <w:pStyle w:val="ListParagraph"/>
              <w:numPr>
                <w:ilvl w:val="0"/>
                <w:numId w:val="26"/>
              </w:numPr>
              <w:ind w:left="330" w:hanging="295"/>
              <w:rPr>
                <w:rFonts w:ascii="Arial" w:hAnsi="Arial" w:cs="Arial"/>
                <w:sz w:val="22"/>
                <w:szCs w:val="22"/>
              </w:rPr>
            </w:pPr>
            <w:r w:rsidRPr="002E6D02">
              <w:rPr>
                <w:rFonts w:ascii="Arial" w:hAnsi="Arial" w:cs="Arial"/>
                <w:sz w:val="22"/>
                <w:szCs w:val="22"/>
              </w:rPr>
              <w:t>Start kneading the dough – here’s how to do it:</w:t>
            </w:r>
          </w:p>
          <w:p w14:paraId="786DB07E" w14:textId="44AD380C" w:rsidR="002E6D02" w:rsidRPr="002E6D02" w:rsidRDefault="002E6D02" w:rsidP="002E6D02">
            <w:pPr>
              <w:pStyle w:val="ListParagraph"/>
              <w:numPr>
                <w:ilvl w:val="0"/>
                <w:numId w:val="27"/>
              </w:numPr>
              <w:ind w:left="330" w:hanging="295"/>
              <w:rPr>
                <w:rFonts w:ascii="Arial" w:hAnsi="Arial" w:cs="Arial"/>
                <w:sz w:val="22"/>
                <w:szCs w:val="22"/>
              </w:rPr>
            </w:pPr>
            <w:r w:rsidRPr="002E6D02">
              <w:rPr>
                <w:rFonts w:ascii="Arial" w:hAnsi="Arial" w:cs="Arial"/>
                <w:sz w:val="22"/>
                <w:szCs w:val="22"/>
              </w:rPr>
              <w:t>Fold the dough in half towards you</w:t>
            </w:r>
          </w:p>
          <w:p w14:paraId="2318D653" w14:textId="444C011F" w:rsidR="002E6D02" w:rsidRPr="002E6D02" w:rsidRDefault="002E6D02" w:rsidP="002E6D02">
            <w:pPr>
              <w:pStyle w:val="ListParagraph"/>
              <w:numPr>
                <w:ilvl w:val="0"/>
                <w:numId w:val="27"/>
              </w:numPr>
              <w:ind w:left="330" w:hanging="295"/>
              <w:rPr>
                <w:rFonts w:ascii="Arial" w:hAnsi="Arial" w:cs="Arial"/>
                <w:sz w:val="22"/>
                <w:szCs w:val="22"/>
              </w:rPr>
            </w:pPr>
            <w:r w:rsidRPr="002E6D02">
              <w:rPr>
                <w:rFonts w:ascii="Arial" w:hAnsi="Arial" w:cs="Arial"/>
                <w:sz w:val="22"/>
                <w:szCs w:val="22"/>
              </w:rPr>
              <w:t>Use the ‘heels’ of your hands to push the dough away from you</w:t>
            </w:r>
          </w:p>
          <w:p w14:paraId="0AE2EE12" w14:textId="32D3D728" w:rsidR="002E6D02" w:rsidRPr="002E6D02" w:rsidRDefault="002E6D02" w:rsidP="002E6D02">
            <w:pPr>
              <w:pStyle w:val="ListParagraph"/>
              <w:numPr>
                <w:ilvl w:val="0"/>
                <w:numId w:val="27"/>
              </w:numPr>
              <w:ind w:left="330" w:hanging="295"/>
              <w:rPr>
                <w:rFonts w:ascii="Arial" w:hAnsi="Arial" w:cs="Arial"/>
                <w:sz w:val="22"/>
                <w:szCs w:val="22"/>
              </w:rPr>
            </w:pPr>
            <w:r w:rsidRPr="002E6D02">
              <w:rPr>
                <w:rFonts w:ascii="Arial" w:hAnsi="Arial" w:cs="Arial"/>
                <w:sz w:val="22"/>
                <w:szCs w:val="22"/>
              </w:rPr>
              <w:t>Turn the dough round by 90 degrees</w:t>
            </w:r>
          </w:p>
          <w:p w14:paraId="3ED3D9B1" w14:textId="03F1EBA8" w:rsidR="002E6D02" w:rsidRPr="002E6D02" w:rsidRDefault="002E6D02" w:rsidP="002E6D02">
            <w:pPr>
              <w:pStyle w:val="ListParagraph"/>
              <w:numPr>
                <w:ilvl w:val="0"/>
                <w:numId w:val="27"/>
              </w:numPr>
              <w:ind w:left="330" w:hanging="295"/>
              <w:rPr>
                <w:rFonts w:ascii="Arial" w:hAnsi="Arial" w:cs="Arial"/>
                <w:sz w:val="22"/>
                <w:szCs w:val="22"/>
              </w:rPr>
            </w:pPr>
            <w:r w:rsidRPr="002E6D02">
              <w:rPr>
                <w:rFonts w:ascii="Arial" w:hAnsi="Arial" w:cs="Arial"/>
                <w:sz w:val="22"/>
                <w:szCs w:val="22"/>
              </w:rPr>
              <w:t>Keep repeating steps 1 to 3 until the dough is soft and stretchy</w:t>
            </w:r>
          </w:p>
          <w:p w14:paraId="60533B22" w14:textId="77777777" w:rsidR="002E6D02" w:rsidRPr="002E6D02" w:rsidRDefault="002E6D02" w:rsidP="002E6D02">
            <w:pPr>
              <w:pStyle w:val="ListParagraph"/>
              <w:ind w:left="330" w:hanging="295"/>
              <w:rPr>
                <w:rFonts w:ascii="Arial" w:hAnsi="Arial" w:cs="Arial"/>
                <w:sz w:val="22"/>
                <w:szCs w:val="22"/>
              </w:rPr>
            </w:pPr>
          </w:p>
          <w:p w14:paraId="74106D67" w14:textId="77777777" w:rsidR="002E6D02" w:rsidRPr="002E6D02" w:rsidRDefault="002E6D02" w:rsidP="002E6D02">
            <w:pPr>
              <w:ind w:left="330" w:hanging="295"/>
              <w:rPr>
                <w:rFonts w:ascii="Arial" w:hAnsi="Arial" w:cs="Arial"/>
                <w:b/>
                <w:bCs/>
                <w:sz w:val="22"/>
                <w:szCs w:val="22"/>
              </w:rPr>
            </w:pPr>
            <w:r w:rsidRPr="002E6D02">
              <w:rPr>
                <w:rFonts w:ascii="Arial" w:hAnsi="Arial" w:cs="Arial"/>
                <w:b/>
                <w:bCs/>
                <w:sz w:val="22"/>
                <w:szCs w:val="22"/>
              </w:rPr>
              <w:t>Step 4 – Make the red dough</w:t>
            </w:r>
          </w:p>
          <w:p w14:paraId="3541F165" w14:textId="20062ABA"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Put all the ingredients for the red dough in a saucepan</w:t>
            </w:r>
          </w:p>
          <w:p w14:paraId="3DD6759A" w14:textId="72EA4280"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Segoe UI Emoji" w:hAnsi="Segoe UI Emoji" w:cs="Segoe UI Emoji"/>
                <w:sz w:val="22"/>
                <w:szCs w:val="22"/>
              </w:rPr>
              <w:t>⚠</w:t>
            </w:r>
            <w:r w:rsidRPr="002E6D02">
              <w:rPr>
                <w:rFonts w:ascii="Arial" w:hAnsi="Arial" w:cs="Arial"/>
                <w:i/>
                <w:iCs/>
                <w:sz w:val="22"/>
                <w:szCs w:val="22"/>
              </w:rPr>
              <w:t xml:space="preserve"> </w:t>
            </w:r>
            <w:r w:rsidRPr="002E6D02">
              <w:rPr>
                <w:rFonts w:ascii="Arial" w:hAnsi="Arial" w:cs="Arial"/>
                <w:sz w:val="22"/>
                <w:szCs w:val="22"/>
              </w:rPr>
              <w:t>Ask an adult to help you with the next few processes</w:t>
            </w:r>
          </w:p>
          <w:p w14:paraId="676A5A7A" w14:textId="27A1EFB9"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Put the pan on the hob on a medium heat</w:t>
            </w:r>
          </w:p>
          <w:p w14:paraId="761DE9BC" w14:textId="0A7650FF"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Stir the ingredients gently until the mixture thickens</w:t>
            </w:r>
          </w:p>
          <w:p w14:paraId="749CD551" w14:textId="77777777" w:rsidR="002E6D02" w:rsidRPr="002E6D02" w:rsidRDefault="002E6D02" w:rsidP="002E6D02">
            <w:pPr>
              <w:ind w:left="330" w:hanging="295"/>
              <w:rPr>
                <w:rFonts w:ascii="Arial" w:hAnsi="Arial" w:cs="Arial"/>
                <w:sz w:val="22"/>
                <w:szCs w:val="22"/>
              </w:rPr>
            </w:pPr>
          </w:p>
          <w:p w14:paraId="3FB086BA" w14:textId="77777777" w:rsidR="002E6D02" w:rsidRPr="002E6D02" w:rsidRDefault="002E6D02" w:rsidP="002E6D02">
            <w:pPr>
              <w:ind w:left="330" w:hanging="295"/>
              <w:rPr>
                <w:rFonts w:ascii="Arial" w:hAnsi="Arial" w:cs="Arial"/>
                <w:b/>
                <w:bCs/>
                <w:sz w:val="22"/>
                <w:szCs w:val="22"/>
              </w:rPr>
            </w:pPr>
            <w:r w:rsidRPr="002E6D02">
              <w:rPr>
                <w:rFonts w:ascii="Arial" w:hAnsi="Arial" w:cs="Arial"/>
                <w:b/>
                <w:bCs/>
                <w:sz w:val="22"/>
                <w:szCs w:val="22"/>
              </w:rPr>
              <w:t>Step 5 – Leave the dough to cool</w:t>
            </w:r>
          </w:p>
          <w:p w14:paraId="722D629C" w14:textId="780DF05E"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Segoe UI Emoji" w:hAnsi="Segoe UI Emoji" w:cs="Segoe UI Emoji"/>
                <w:sz w:val="22"/>
                <w:szCs w:val="22"/>
              </w:rPr>
              <w:t>⚠</w:t>
            </w:r>
            <w:r w:rsidRPr="002E6D02">
              <w:rPr>
                <w:rFonts w:ascii="Arial" w:hAnsi="Arial" w:cs="Arial"/>
                <w:i/>
                <w:iCs/>
                <w:sz w:val="22"/>
                <w:szCs w:val="22"/>
              </w:rPr>
              <w:t xml:space="preserve"> </w:t>
            </w:r>
            <w:r w:rsidRPr="002E6D02">
              <w:rPr>
                <w:rFonts w:ascii="Arial" w:hAnsi="Arial" w:cs="Arial"/>
                <w:sz w:val="22"/>
                <w:szCs w:val="22"/>
              </w:rPr>
              <w:t>Ask an adult to help you with these processes</w:t>
            </w:r>
          </w:p>
          <w:p w14:paraId="522D0118" w14:textId="49CB4D05"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Turn off the hob</w:t>
            </w:r>
          </w:p>
          <w:p w14:paraId="238FCA77" w14:textId="175690DC"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Sprinkle flour onto your work surface</w:t>
            </w:r>
          </w:p>
          <w:p w14:paraId="5E56FB6A" w14:textId="6F000BCE"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Tip the red dough out of the pan onto your floured surface</w:t>
            </w:r>
          </w:p>
          <w:p w14:paraId="49F7F696" w14:textId="6FD1CD67"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Leave it to cool</w:t>
            </w:r>
          </w:p>
          <w:p w14:paraId="48BBB39B" w14:textId="4CF250F1"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Knead the red dough</w:t>
            </w:r>
          </w:p>
          <w:p w14:paraId="63E6165A" w14:textId="77777777" w:rsidR="002E6D02" w:rsidRPr="002E6D02" w:rsidRDefault="002E6D02" w:rsidP="002E6D02">
            <w:pPr>
              <w:ind w:left="330" w:hanging="295"/>
              <w:rPr>
                <w:rFonts w:ascii="Arial" w:hAnsi="Arial" w:cs="Arial"/>
                <w:b/>
                <w:bCs/>
                <w:sz w:val="22"/>
                <w:szCs w:val="22"/>
              </w:rPr>
            </w:pPr>
          </w:p>
          <w:p w14:paraId="0CF45AC2" w14:textId="77777777" w:rsidR="002E6D02" w:rsidRPr="002E6D02" w:rsidRDefault="002E6D02" w:rsidP="002E6D02">
            <w:pPr>
              <w:ind w:left="330" w:hanging="295"/>
              <w:rPr>
                <w:rFonts w:ascii="Arial" w:hAnsi="Arial" w:cs="Arial"/>
                <w:b/>
                <w:bCs/>
                <w:sz w:val="22"/>
                <w:szCs w:val="22"/>
              </w:rPr>
            </w:pPr>
            <w:r w:rsidRPr="002E6D02">
              <w:rPr>
                <w:rFonts w:ascii="Arial" w:hAnsi="Arial" w:cs="Arial"/>
                <w:b/>
                <w:bCs/>
                <w:sz w:val="22"/>
                <w:szCs w:val="22"/>
              </w:rPr>
              <w:lastRenderedPageBreak/>
              <w:t>Step 6 – Make a dough ‘hamburger’</w:t>
            </w:r>
          </w:p>
          <w:p w14:paraId="154A72B6" w14:textId="07181E8C" w:rsidR="002E6D02" w:rsidRPr="002E6D02" w:rsidRDefault="002E6D02" w:rsidP="002E6D02">
            <w:pPr>
              <w:pStyle w:val="ListParagraph"/>
              <w:numPr>
                <w:ilvl w:val="0"/>
                <w:numId w:val="29"/>
              </w:numPr>
              <w:ind w:left="330" w:hanging="295"/>
              <w:rPr>
                <w:rFonts w:ascii="Arial" w:hAnsi="Arial" w:cs="Arial"/>
                <w:sz w:val="22"/>
                <w:szCs w:val="22"/>
              </w:rPr>
            </w:pPr>
            <w:r w:rsidRPr="002E6D02">
              <w:rPr>
                <w:rFonts w:ascii="Arial" w:hAnsi="Arial" w:cs="Arial"/>
                <w:sz w:val="22"/>
                <w:szCs w:val="22"/>
              </w:rPr>
              <w:t>Take a handful of green dough and make a ball</w:t>
            </w:r>
          </w:p>
          <w:p w14:paraId="641F665D" w14:textId="4358910A" w:rsidR="002E6D02" w:rsidRPr="002E6D02" w:rsidRDefault="002E6D02" w:rsidP="002E6D02">
            <w:pPr>
              <w:pStyle w:val="ListParagraph"/>
              <w:numPr>
                <w:ilvl w:val="0"/>
                <w:numId w:val="29"/>
              </w:numPr>
              <w:ind w:left="330" w:hanging="295"/>
              <w:rPr>
                <w:rFonts w:ascii="Arial" w:hAnsi="Arial" w:cs="Arial"/>
                <w:sz w:val="22"/>
                <w:szCs w:val="22"/>
              </w:rPr>
            </w:pPr>
            <w:r w:rsidRPr="002E6D02">
              <w:rPr>
                <w:rFonts w:ascii="Arial" w:hAnsi="Arial" w:cs="Arial"/>
                <w:sz w:val="22"/>
                <w:szCs w:val="22"/>
              </w:rPr>
              <w:t>Repeat this twice with the red dough</w:t>
            </w:r>
          </w:p>
          <w:p w14:paraId="23A6EB1C" w14:textId="77777777" w:rsidR="002E6D02" w:rsidRPr="002E6D02" w:rsidRDefault="002E6D02" w:rsidP="002E6D02">
            <w:pPr>
              <w:pStyle w:val="ListParagraph"/>
              <w:numPr>
                <w:ilvl w:val="0"/>
                <w:numId w:val="29"/>
              </w:numPr>
              <w:ind w:left="330" w:hanging="295"/>
              <w:rPr>
                <w:rFonts w:ascii="Arial" w:hAnsi="Arial" w:cs="Arial"/>
                <w:sz w:val="22"/>
                <w:szCs w:val="22"/>
              </w:rPr>
            </w:pPr>
            <w:r w:rsidRPr="002E6D02">
              <w:rPr>
                <w:rFonts w:ascii="Arial" w:hAnsi="Arial" w:cs="Arial"/>
                <w:sz w:val="22"/>
                <w:szCs w:val="22"/>
              </w:rPr>
              <w:t>Now use the dough to form a ‘hamburger’ shape (a green ‘burger’ between two halves of a red ‘bun’) – don’t eat it though!</w:t>
            </w:r>
          </w:p>
          <w:p w14:paraId="5596452C" w14:textId="77777777" w:rsidR="002E6D02" w:rsidRPr="002E6D02" w:rsidRDefault="002E6D02" w:rsidP="002E6D02">
            <w:pPr>
              <w:tabs>
                <w:tab w:val="left" w:pos="1064"/>
              </w:tabs>
              <w:ind w:left="330" w:hanging="295"/>
              <w:rPr>
                <w:rFonts w:ascii="Arial" w:hAnsi="Arial" w:cs="Arial"/>
                <w:sz w:val="22"/>
                <w:szCs w:val="22"/>
              </w:rPr>
            </w:pPr>
          </w:p>
          <w:p w14:paraId="00E88513" w14:textId="77777777" w:rsidR="002E6D02" w:rsidRPr="002E6D02" w:rsidRDefault="002E6D02" w:rsidP="002E6D02">
            <w:pPr>
              <w:ind w:left="330" w:hanging="295"/>
              <w:rPr>
                <w:rFonts w:ascii="Arial" w:hAnsi="Arial" w:cs="Arial"/>
                <w:b/>
                <w:bCs/>
                <w:sz w:val="22"/>
                <w:szCs w:val="22"/>
              </w:rPr>
            </w:pPr>
            <w:r w:rsidRPr="002E6D02">
              <w:rPr>
                <w:rFonts w:ascii="Arial" w:hAnsi="Arial" w:cs="Arial"/>
                <w:b/>
                <w:bCs/>
                <w:sz w:val="22"/>
                <w:szCs w:val="22"/>
              </w:rPr>
              <w:t>Step 7 – Make a circuit</w:t>
            </w:r>
          </w:p>
          <w:p w14:paraId="7345E671" w14:textId="37C0FE9B"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Segoe UI Emoji" w:hAnsi="Segoe UI Emoji" w:cs="Segoe UI Emoji"/>
                <w:sz w:val="22"/>
                <w:szCs w:val="22"/>
              </w:rPr>
              <w:t>⚠</w:t>
            </w:r>
            <w:r w:rsidRPr="002E6D02">
              <w:rPr>
                <w:rFonts w:ascii="Arial" w:hAnsi="Arial" w:cs="Arial"/>
                <w:i/>
                <w:iCs/>
                <w:sz w:val="22"/>
                <w:szCs w:val="22"/>
              </w:rPr>
              <w:t xml:space="preserve"> </w:t>
            </w:r>
            <w:r w:rsidRPr="002E6D02">
              <w:rPr>
                <w:rFonts w:ascii="Arial" w:hAnsi="Arial" w:cs="Arial"/>
                <w:sz w:val="22"/>
                <w:szCs w:val="22"/>
              </w:rPr>
              <w:t>Ask an adult to help you with these processes</w:t>
            </w:r>
          </w:p>
          <w:p w14:paraId="5BA67443" w14:textId="616EFEAC"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Insert the terminal wires from your battery pack into the two red layers (as shown in the diagram)</w:t>
            </w:r>
          </w:p>
          <w:p w14:paraId="1BC7136C" w14:textId="01F44F36"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Insert the longer leg of your LED into the same red layer as the positive terminal (red wire) of the battery pack</w:t>
            </w:r>
          </w:p>
          <w:p w14:paraId="3F40CAFC" w14:textId="148F885C" w:rsidR="002E6D02" w:rsidRPr="002E6D02" w:rsidRDefault="002E6D02" w:rsidP="002E6D02">
            <w:pPr>
              <w:pStyle w:val="ListParagraph"/>
              <w:numPr>
                <w:ilvl w:val="0"/>
                <w:numId w:val="28"/>
              </w:numPr>
              <w:ind w:left="330" w:hanging="295"/>
              <w:rPr>
                <w:rFonts w:ascii="Arial" w:hAnsi="Arial" w:cs="Arial"/>
                <w:sz w:val="22"/>
                <w:szCs w:val="22"/>
              </w:rPr>
            </w:pPr>
            <w:r w:rsidRPr="002E6D02">
              <w:rPr>
                <w:rFonts w:ascii="Arial" w:hAnsi="Arial" w:cs="Arial"/>
                <w:sz w:val="22"/>
                <w:szCs w:val="22"/>
              </w:rPr>
              <w:t>Insert the shorter LED leg into the other red layer</w:t>
            </w:r>
          </w:p>
          <w:p w14:paraId="33B7FA97" w14:textId="77777777" w:rsidR="002E6D02" w:rsidRPr="002E6D02" w:rsidRDefault="002E6D02" w:rsidP="002E6D02">
            <w:pPr>
              <w:ind w:left="330" w:hanging="295"/>
              <w:rPr>
                <w:rFonts w:ascii="Arial" w:hAnsi="Arial" w:cs="Arial"/>
                <w:sz w:val="22"/>
                <w:szCs w:val="22"/>
              </w:rPr>
            </w:pPr>
          </w:p>
          <w:p w14:paraId="341552EA" w14:textId="77777777" w:rsidR="002E6D02" w:rsidRPr="002E6D02" w:rsidRDefault="002E6D02" w:rsidP="002E6D02">
            <w:pPr>
              <w:ind w:left="330" w:hanging="295"/>
              <w:rPr>
                <w:rFonts w:ascii="Arial" w:hAnsi="Arial" w:cs="Arial"/>
                <w:b/>
                <w:bCs/>
                <w:sz w:val="22"/>
                <w:szCs w:val="22"/>
              </w:rPr>
            </w:pPr>
            <w:r w:rsidRPr="002E6D02">
              <w:rPr>
                <w:rFonts w:ascii="Arial" w:hAnsi="Arial" w:cs="Arial"/>
                <w:b/>
                <w:bCs/>
                <w:sz w:val="22"/>
                <w:szCs w:val="22"/>
              </w:rPr>
              <w:t>Step 8 – Experiment!</w:t>
            </w:r>
          </w:p>
          <w:p w14:paraId="311AAF9A" w14:textId="77777777" w:rsidR="002E6D02" w:rsidRPr="002E6D02" w:rsidRDefault="002E6D02" w:rsidP="002E6D02">
            <w:pPr>
              <w:pStyle w:val="ListParagraph"/>
              <w:numPr>
                <w:ilvl w:val="0"/>
                <w:numId w:val="29"/>
              </w:numPr>
              <w:ind w:left="330" w:hanging="295"/>
              <w:rPr>
                <w:rFonts w:ascii="Arial" w:hAnsi="Arial" w:cs="Arial"/>
                <w:sz w:val="22"/>
                <w:szCs w:val="22"/>
              </w:rPr>
            </w:pPr>
            <w:r w:rsidRPr="002E6D02">
              <w:rPr>
                <w:rFonts w:ascii="Arial" w:hAnsi="Arial" w:cs="Arial"/>
                <w:sz w:val="22"/>
                <w:szCs w:val="22"/>
              </w:rPr>
              <w:t>Does the bulb light up?</w:t>
            </w:r>
          </w:p>
          <w:p w14:paraId="67CF838E" w14:textId="77777777" w:rsidR="002E6D02" w:rsidRPr="002E6D02" w:rsidRDefault="002E6D02" w:rsidP="002E6D02">
            <w:pPr>
              <w:pStyle w:val="ListParagraph"/>
              <w:numPr>
                <w:ilvl w:val="0"/>
                <w:numId w:val="29"/>
              </w:numPr>
              <w:ind w:left="330" w:hanging="295"/>
              <w:rPr>
                <w:rFonts w:ascii="Arial" w:hAnsi="Arial" w:cs="Arial"/>
                <w:sz w:val="22"/>
                <w:szCs w:val="22"/>
              </w:rPr>
            </w:pPr>
            <w:r w:rsidRPr="002E6D02">
              <w:rPr>
                <w:rFonts w:ascii="Arial" w:hAnsi="Arial" w:cs="Arial"/>
                <w:sz w:val="22"/>
                <w:szCs w:val="22"/>
              </w:rPr>
              <w:t>Try moving the wires to different parts of the hamburger – does the light still work?</w:t>
            </w:r>
          </w:p>
          <w:p w14:paraId="1EF6CBE9" w14:textId="77777777" w:rsidR="002E6D02" w:rsidRPr="002E6D02" w:rsidRDefault="002E6D02" w:rsidP="002E6D02">
            <w:pPr>
              <w:pStyle w:val="ListParagraph"/>
              <w:numPr>
                <w:ilvl w:val="0"/>
                <w:numId w:val="29"/>
              </w:numPr>
              <w:ind w:left="330" w:hanging="295"/>
              <w:rPr>
                <w:rFonts w:ascii="Arial" w:hAnsi="Arial" w:cs="Arial"/>
                <w:sz w:val="22"/>
                <w:szCs w:val="22"/>
              </w:rPr>
            </w:pPr>
            <w:r w:rsidRPr="002E6D02">
              <w:rPr>
                <w:rFonts w:ascii="Arial" w:hAnsi="Arial" w:cs="Arial"/>
                <w:sz w:val="22"/>
                <w:szCs w:val="22"/>
              </w:rPr>
              <w:t xml:space="preserve">Which dough is the </w:t>
            </w:r>
            <w:proofErr w:type="gramStart"/>
            <w:r w:rsidRPr="002E6D02">
              <w:rPr>
                <w:rFonts w:ascii="Arial" w:hAnsi="Arial" w:cs="Arial"/>
                <w:sz w:val="22"/>
                <w:szCs w:val="22"/>
              </w:rPr>
              <w:t>insulator</w:t>
            </w:r>
            <w:proofErr w:type="gramEnd"/>
            <w:r w:rsidRPr="002E6D02">
              <w:rPr>
                <w:rFonts w:ascii="Arial" w:hAnsi="Arial" w:cs="Arial"/>
                <w:sz w:val="22"/>
                <w:szCs w:val="22"/>
              </w:rPr>
              <w:t xml:space="preserve"> and which is the conductor?</w:t>
            </w:r>
          </w:p>
          <w:p w14:paraId="09049A11" w14:textId="77777777" w:rsidR="00A66279" w:rsidRPr="002E6D02" w:rsidRDefault="00A66279" w:rsidP="00DA4FBE">
            <w:pPr>
              <w:rPr>
                <w:rFonts w:ascii="Arial" w:hAnsi="Arial" w:cs="Arial"/>
                <w:sz w:val="22"/>
                <w:szCs w:val="22"/>
              </w:rPr>
            </w:pPr>
          </w:p>
        </w:tc>
      </w:tr>
      <w:tr w:rsidR="0043106E" w:rsidRPr="00FC3E10" w14:paraId="3A890B19" w14:textId="77777777" w:rsidTr="00C22A42">
        <w:tc>
          <w:tcPr>
            <w:tcW w:w="10201" w:type="dxa"/>
            <w:shd w:val="clear" w:color="auto" w:fill="00B0D5"/>
          </w:tcPr>
          <w:p w14:paraId="4FCE5B15" w14:textId="162397D3" w:rsidR="0043106E" w:rsidRPr="00BC5705" w:rsidRDefault="002E6D02" w:rsidP="0043106E">
            <w:pPr>
              <w:rPr>
                <w:rFonts w:ascii="Arial" w:hAnsi="Arial" w:cs="Arial"/>
                <w:color w:val="FFFFFF" w:themeColor="background1"/>
              </w:rPr>
            </w:pPr>
            <w:r>
              <w:rPr>
                <w:rFonts w:ascii="Arial" w:hAnsi="Arial" w:cs="Arial"/>
                <w:b/>
                <w:bCs/>
                <w:color w:val="FFFFFF" w:themeColor="background1"/>
              </w:rPr>
              <w:lastRenderedPageBreak/>
              <w:t>Here’s the science bit</w:t>
            </w:r>
          </w:p>
        </w:tc>
      </w:tr>
      <w:tr w:rsidR="0043106E" w:rsidRPr="00631E2A" w14:paraId="4AE851CB" w14:textId="77777777" w:rsidTr="00AF5912">
        <w:tc>
          <w:tcPr>
            <w:tcW w:w="10201" w:type="dxa"/>
            <w:shd w:val="clear" w:color="auto" w:fill="FFFFFF" w:themeFill="background1"/>
          </w:tcPr>
          <w:p w14:paraId="7E5144A2" w14:textId="77777777" w:rsidR="002E6D02" w:rsidRPr="00631E2A" w:rsidRDefault="002E6D02" w:rsidP="00631E2A">
            <w:pPr>
              <w:ind w:left="330" w:hanging="330"/>
              <w:jc w:val="both"/>
              <w:rPr>
                <w:rFonts w:ascii="Arial" w:hAnsi="Arial" w:cs="Arial"/>
                <w:b/>
                <w:bCs/>
              </w:rPr>
            </w:pPr>
            <w:r w:rsidRPr="00631E2A">
              <w:rPr>
                <w:rFonts w:ascii="Arial" w:hAnsi="Arial" w:cs="Arial"/>
                <w:b/>
                <w:bCs/>
              </w:rPr>
              <w:t>Conductors and insulators</w:t>
            </w:r>
          </w:p>
          <w:p w14:paraId="0EC2F716" w14:textId="77777777" w:rsidR="002E6D02" w:rsidRPr="00631E2A" w:rsidRDefault="002E6D02" w:rsidP="00631E2A">
            <w:pPr>
              <w:jc w:val="both"/>
              <w:rPr>
                <w:rFonts w:ascii="Arial" w:hAnsi="Arial" w:cs="Arial"/>
                <w:b/>
                <w:bCs/>
              </w:rPr>
            </w:pPr>
          </w:p>
          <w:p w14:paraId="688DC0C2" w14:textId="34F16DEC" w:rsidR="002E6D02" w:rsidRPr="00631E2A" w:rsidRDefault="002E6D02" w:rsidP="00631E2A">
            <w:pPr>
              <w:rPr>
                <w:rFonts w:ascii="Arial" w:hAnsi="Arial" w:cs="Arial"/>
              </w:rPr>
            </w:pPr>
            <w:r w:rsidRPr="00631E2A">
              <w:rPr>
                <w:rFonts w:ascii="Arial" w:hAnsi="Arial" w:cs="Arial"/>
              </w:rPr>
              <w:t xml:space="preserve">Good </w:t>
            </w:r>
            <w:r w:rsidRPr="00631E2A">
              <w:rPr>
                <w:rFonts w:ascii="Arial" w:hAnsi="Arial" w:cs="Arial"/>
                <w:b/>
                <w:bCs/>
              </w:rPr>
              <w:t>conductors</w:t>
            </w:r>
            <w:r w:rsidRPr="00631E2A">
              <w:rPr>
                <w:rFonts w:ascii="Arial" w:hAnsi="Arial" w:cs="Arial"/>
              </w:rPr>
              <w:t xml:space="preserve"> allow electrical current to flow freely through them. That’s because they contain </w:t>
            </w:r>
            <w:r w:rsidR="00631E2A" w:rsidRPr="00631E2A">
              <w:rPr>
                <w:rFonts w:ascii="Arial" w:hAnsi="Arial" w:cs="Arial"/>
              </w:rPr>
              <w:t>p</w:t>
            </w:r>
            <w:r w:rsidRPr="00631E2A">
              <w:rPr>
                <w:rFonts w:ascii="Arial" w:hAnsi="Arial" w:cs="Arial"/>
              </w:rPr>
              <w:t>ositively or negatively charged particles (‘</w:t>
            </w:r>
            <w:r w:rsidRPr="00631E2A">
              <w:rPr>
                <w:rFonts w:ascii="Arial" w:hAnsi="Arial" w:cs="Arial"/>
                <w:b/>
                <w:bCs/>
              </w:rPr>
              <w:t>ions</w:t>
            </w:r>
            <w:r w:rsidRPr="00631E2A">
              <w:rPr>
                <w:rFonts w:ascii="Arial" w:hAnsi="Arial" w:cs="Arial"/>
              </w:rPr>
              <w:t xml:space="preserve">’) that </w:t>
            </w:r>
            <w:proofErr w:type="gramStart"/>
            <w:r w:rsidRPr="00631E2A">
              <w:rPr>
                <w:rFonts w:ascii="Arial" w:hAnsi="Arial" w:cs="Arial"/>
              </w:rPr>
              <w:t>are able to</w:t>
            </w:r>
            <w:proofErr w:type="gramEnd"/>
            <w:r w:rsidRPr="00631E2A">
              <w:rPr>
                <w:rFonts w:ascii="Arial" w:hAnsi="Arial" w:cs="Arial"/>
              </w:rPr>
              <w:t xml:space="preserve"> move freely. </w:t>
            </w:r>
          </w:p>
          <w:p w14:paraId="2128D468" w14:textId="77777777" w:rsidR="002E6D02" w:rsidRPr="00631E2A" w:rsidRDefault="002E6D02" w:rsidP="00631E2A">
            <w:pPr>
              <w:rPr>
                <w:rFonts w:ascii="Arial" w:hAnsi="Arial" w:cs="Arial"/>
              </w:rPr>
            </w:pPr>
          </w:p>
          <w:p w14:paraId="36694BE9" w14:textId="77777777" w:rsidR="002E6D02" w:rsidRPr="00631E2A" w:rsidRDefault="002E6D02" w:rsidP="00631E2A">
            <w:pPr>
              <w:rPr>
                <w:rFonts w:ascii="Arial" w:hAnsi="Arial" w:cs="Arial"/>
              </w:rPr>
            </w:pPr>
            <w:r w:rsidRPr="00631E2A">
              <w:rPr>
                <w:rFonts w:ascii="Arial" w:hAnsi="Arial" w:cs="Arial"/>
                <w:b/>
                <w:bCs/>
              </w:rPr>
              <w:t>Insulators</w:t>
            </w:r>
            <w:r w:rsidRPr="00631E2A">
              <w:rPr>
                <w:rFonts w:ascii="Arial" w:hAnsi="Arial" w:cs="Arial"/>
              </w:rPr>
              <w:t xml:space="preserve"> don’t allow electrical current to move freely through them. That’s because they have no charged </w:t>
            </w:r>
            <w:proofErr w:type="gramStart"/>
            <w:r w:rsidRPr="00631E2A">
              <w:rPr>
                <w:rFonts w:ascii="Arial" w:hAnsi="Arial" w:cs="Arial"/>
              </w:rPr>
              <w:t>particles</w:t>
            </w:r>
            <w:proofErr w:type="gramEnd"/>
            <w:r w:rsidRPr="00631E2A">
              <w:rPr>
                <w:rFonts w:ascii="Arial" w:hAnsi="Arial" w:cs="Arial"/>
              </w:rPr>
              <w:t xml:space="preserve"> or their ions are held in fixed positions and can’t move. </w:t>
            </w:r>
          </w:p>
          <w:p w14:paraId="0091F0FB" w14:textId="77777777" w:rsidR="002E6D02" w:rsidRPr="00631E2A" w:rsidRDefault="002E6D02" w:rsidP="00631E2A">
            <w:pPr>
              <w:ind w:left="46" w:hanging="46"/>
              <w:rPr>
                <w:rFonts w:ascii="Arial" w:hAnsi="Arial" w:cs="Arial"/>
              </w:rPr>
            </w:pPr>
          </w:p>
          <w:p w14:paraId="79D67DA9" w14:textId="77777777" w:rsidR="002E6D02" w:rsidRPr="00631E2A" w:rsidRDefault="002E6D02" w:rsidP="00631E2A">
            <w:pPr>
              <w:rPr>
                <w:rFonts w:ascii="Arial" w:hAnsi="Arial" w:cs="Arial"/>
              </w:rPr>
            </w:pPr>
            <w:r w:rsidRPr="00631E2A">
              <w:rPr>
                <w:rFonts w:ascii="Arial" w:hAnsi="Arial" w:cs="Arial"/>
              </w:rPr>
              <w:t>Sometimes a substance can be a conductor in one form but an insulator in another – salt is a great example of this.</w:t>
            </w:r>
          </w:p>
          <w:p w14:paraId="349FAA3E" w14:textId="77777777" w:rsidR="002E6D02" w:rsidRPr="00631E2A" w:rsidRDefault="002E6D02" w:rsidP="00631E2A">
            <w:pPr>
              <w:jc w:val="both"/>
              <w:rPr>
                <w:rFonts w:ascii="Arial" w:hAnsi="Arial" w:cs="Arial"/>
              </w:rPr>
            </w:pPr>
          </w:p>
          <w:p w14:paraId="6C52D67A" w14:textId="77777777" w:rsidR="002E6D02" w:rsidRPr="00631E2A" w:rsidRDefault="002E6D02" w:rsidP="00631E2A">
            <w:pPr>
              <w:jc w:val="both"/>
              <w:rPr>
                <w:rFonts w:ascii="Arial" w:hAnsi="Arial" w:cs="Arial"/>
                <w:b/>
                <w:bCs/>
              </w:rPr>
            </w:pPr>
            <w:r w:rsidRPr="00631E2A">
              <w:rPr>
                <w:rFonts w:ascii="Arial" w:hAnsi="Arial" w:cs="Arial"/>
                <w:b/>
                <w:bCs/>
              </w:rPr>
              <w:t>Bonds in molecules</w:t>
            </w:r>
          </w:p>
          <w:p w14:paraId="40FAEAE0" w14:textId="77777777" w:rsidR="002E6D02" w:rsidRPr="00631E2A" w:rsidRDefault="002E6D02" w:rsidP="00631E2A">
            <w:pPr>
              <w:jc w:val="both"/>
              <w:rPr>
                <w:rFonts w:ascii="Arial" w:hAnsi="Arial" w:cs="Arial"/>
                <w:b/>
                <w:bCs/>
              </w:rPr>
            </w:pPr>
          </w:p>
          <w:p w14:paraId="75116438" w14:textId="77777777" w:rsidR="002E6D02" w:rsidRPr="00631E2A" w:rsidRDefault="002E6D02" w:rsidP="00631E2A">
            <w:pPr>
              <w:jc w:val="both"/>
              <w:rPr>
                <w:rFonts w:ascii="Arial" w:hAnsi="Arial" w:cs="Arial"/>
              </w:rPr>
            </w:pPr>
            <w:r w:rsidRPr="00631E2A">
              <w:rPr>
                <w:rFonts w:ascii="Arial" w:hAnsi="Arial" w:cs="Arial"/>
              </w:rPr>
              <w:t xml:space="preserve">Solid salt (sodium chloride) is what you might like to sprinkle on your chips. It has ions that are held in a fixed position because of the </w:t>
            </w:r>
            <w:r w:rsidRPr="00631E2A">
              <w:rPr>
                <w:rFonts w:ascii="Arial" w:hAnsi="Arial" w:cs="Arial"/>
                <w:b/>
                <w:bCs/>
              </w:rPr>
              <w:t>ionic bonding</w:t>
            </w:r>
            <w:r w:rsidRPr="00631E2A">
              <w:rPr>
                <w:rFonts w:ascii="Arial" w:hAnsi="Arial" w:cs="Arial"/>
              </w:rPr>
              <w:t xml:space="preserve"> between its two components, </w:t>
            </w:r>
            <w:proofErr w:type="gramStart"/>
            <w:r w:rsidRPr="00631E2A">
              <w:rPr>
                <w:rFonts w:ascii="Arial" w:hAnsi="Arial" w:cs="Arial"/>
              </w:rPr>
              <w:t>sodium</w:t>
            </w:r>
            <w:proofErr w:type="gramEnd"/>
            <w:r w:rsidRPr="00631E2A">
              <w:rPr>
                <w:rFonts w:ascii="Arial" w:hAnsi="Arial" w:cs="Arial"/>
              </w:rPr>
              <w:t xml:space="preserve"> and chlorine. Solid salt </w:t>
            </w:r>
            <w:r w:rsidRPr="00631E2A">
              <w:rPr>
                <w:rFonts w:ascii="Arial" w:hAnsi="Arial" w:cs="Arial"/>
                <w:b/>
                <w:bCs/>
              </w:rPr>
              <w:t>doesn’t</w:t>
            </w:r>
            <w:r w:rsidRPr="00631E2A">
              <w:rPr>
                <w:rFonts w:ascii="Arial" w:hAnsi="Arial" w:cs="Arial"/>
              </w:rPr>
              <w:t xml:space="preserve"> conduct electricity. </w:t>
            </w:r>
          </w:p>
          <w:p w14:paraId="373EB82C" w14:textId="77777777" w:rsidR="002E6D02" w:rsidRPr="00631E2A" w:rsidRDefault="002E6D02" w:rsidP="00631E2A">
            <w:pPr>
              <w:ind w:left="330" w:hanging="330"/>
              <w:jc w:val="both"/>
              <w:rPr>
                <w:rFonts w:ascii="Arial" w:hAnsi="Arial" w:cs="Arial"/>
              </w:rPr>
            </w:pPr>
          </w:p>
          <w:p w14:paraId="333F391C" w14:textId="75B38E45" w:rsidR="002E6D02" w:rsidRPr="00631E2A" w:rsidRDefault="002E6D02" w:rsidP="00631E2A">
            <w:pPr>
              <w:jc w:val="both"/>
              <w:rPr>
                <w:rFonts w:ascii="Arial" w:hAnsi="Arial" w:cs="Arial"/>
              </w:rPr>
            </w:pPr>
            <w:r w:rsidRPr="00631E2A">
              <w:rPr>
                <w:rFonts w:ascii="Arial" w:hAnsi="Arial" w:cs="Arial"/>
                <w:noProof/>
              </w:rPr>
              <w:t>When</w:t>
            </w:r>
            <w:r w:rsidRPr="00631E2A">
              <w:rPr>
                <w:rFonts w:ascii="Arial" w:hAnsi="Arial" w:cs="Arial"/>
              </w:rPr>
              <w:t xml:space="preserve"> salt is dissolved in water, the ionic bonds break down. The molecules of salt separate into sodium ions (which are positively charged) and chloride ions (which are negatively charged). These ions move freely as the water molecules mix between them to prevent them forming ionic bonds again. Salt water </w:t>
            </w:r>
            <w:r w:rsidRPr="00631E2A">
              <w:rPr>
                <w:rFonts w:ascii="Arial" w:hAnsi="Arial" w:cs="Arial"/>
                <w:b/>
                <w:bCs/>
              </w:rPr>
              <w:t>does</w:t>
            </w:r>
            <w:r w:rsidRPr="00631E2A">
              <w:rPr>
                <w:rFonts w:ascii="Arial" w:hAnsi="Arial" w:cs="Arial"/>
              </w:rPr>
              <w:t xml:space="preserve"> conduct electricity. </w:t>
            </w:r>
          </w:p>
          <w:p w14:paraId="1B7EA79D" w14:textId="77777777" w:rsidR="002E6D02" w:rsidRPr="00631E2A" w:rsidRDefault="002E6D02" w:rsidP="00631E2A">
            <w:pPr>
              <w:ind w:left="330" w:hanging="330"/>
              <w:jc w:val="both"/>
              <w:rPr>
                <w:rFonts w:ascii="Arial" w:hAnsi="Arial" w:cs="Arial"/>
                <w:i/>
                <w:iCs/>
              </w:rPr>
            </w:pPr>
          </w:p>
          <w:p w14:paraId="41DC23EC" w14:textId="77777777" w:rsidR="002E6D02" w:rsidRPr="00631E2A" w:rsidRDefault="002E6D02" w:rsidP="00631E2A">
            <w:pPr>
              <w:jc w:val="both"/>
              <w:rPr>
                <w:rFonts w:ascii="Arial" w:hAnsi="Arial" w:cs="Arial"/>
                <w:color w:val="000000"/>
                <w:shd w:val="clear" w:color="auto" w:fill="FFFFFF"/>
              </w:rPr>
            </w:pPr>
            <w:r w:rsidRPr="00631E2A">
              <w:rPr>
                <w:rFonts w:ascii="Arial" w:hAnsi="Arial" w:cs="Arial"/>
              </w:rPr>
              <w:t xml:space="preserve">Sugar is very different. It has a far more complex chemical structure than salt. It’s made up of carbon, hydrogen and oxygen atoms that are all held together by strong </w:t>
            </w:r>
            <w:r w:rsidRPr="00631E2A">
              <w:rPr>
                <w:rFonts w:ascii="Arial" w:hAnsi="Arial" w:cs="Arial"/>
                <w:b/>
                <w:bCs/>
              </w:rPr>
              <w:t>covalent bonds</w:t>
            </w:r>
            <w:r w:rsidRPr="00631E2A">
              <w:rPr>
                <w:rFonts w:ascii="Arial" w:hAnsi="Arial" w:cs="Arial"/>
              </w:rPr>
              <w:t>. These bonds don’t break down easily, even when sugar is dissolved in water – the sugar molecules stay together and just mix in with the water molecules.</w:t>
            </w:r>
          </w:p>
          <w:p w14:paraId="355AE50F" w14:textId="77777777" w:rsidR="002E6D02" w:rsidRPr="00631E2A" w:rsidRDefault="002E6D02" w:rsidP="00631E2A">
            <w:pPr>
              <w:jc w:val="both"/>
              <w:rPr>
                <w:rFonts w:ascii="Arial" w:hAnsi="Arial" w:cs="Arial"/>
                <w:color w:val="000000"/>
                <w:shd w:val="clear" w:color="auto" w:fill="FFFFFF"/>
              </w:rPr>
            </w:pPr>
          </w:p>
          <w:p w14:paraId="5ABEDCDA" w14:textId="77777777" w:rsidR="00631E2A" w:rsidRPr="00631E2A" w:rsidRDefault="00631E2A" w:rsidP="00631E2A">
            <w:pPr>
              <w:rPr>
                <w:rFonts w:ascii="Arial" w:hAnsi="Arial" w:cs="Arial"/>
                <w:b/>
                <w:bCs/>
              </w:rPr>
            </w:pPr>
            <w:r w:rsidRPr="00631E2A">
              <w:rPr>
                <w:rFonts w:ascii="Arial" w:hAnsi="Arial" w:cs="Arial"/>
                <w:b/>
                <w:bCs/>
              </w:rPr>
              <w:t>Other substances</w:t>
            </w:r>
          </w:p>
          <w:p w14:paraId="672B7022" w14:textId="77777777" w:rsidR="00631E2A" w:rsidRPr="00631E2A" w:rsidRDefault="00631E2A" w:rsidP="00631E2A">
            <w:pPr>
              <w:rPr>
                <w:rFonts w:ascii="Arial" w:hAnsi="Arial" w:cs="Arial"/>
                <w:b/>
                <w:bCs/>
              </w:rPr>
            </w:pPr>
          </w:p>
          <w:p w14:paraId="0879B97F" w14:textId="77777777" w:rsidR="00631E2A" w:rsidRPr="00631E2A" w:rsidRDefault="00631E2A" w:rsidP="00631E2A">
            <w:pPr>
              <w:rPr>
                <w:rFonts w:ascii="Arial" w:hAnsi="Arial" w:cs="Arial"/>
              </w:rPr>
            </w:pPr>
            <w:r w:rsidRPr="00631E2A">
              <w:rPr>
                <w:rFonts w:ascii="Arial" w:hAnsi="Arial" w:cs="Arial"/>
              </w:rPr>
              <w:t xml:space="preserve">When cream of tartar is added to water it breaks down and releases potassium ions, which are </w:t>
            </w:r>
            <w:proofErr w:type="gramStart"/>
            <w:r w:rsidRPr="00631E2A">
              <w:rPr>
                <w:rFonts w:ascii="Arial" w:hAnsi="Arial" w:cs="Arial"/>
              </w:rPr>
              <w:t>free-moving</w:t>
            </w:r>
            <w:proofErr w:type="gramEnd"/>
            <w:r w:rsidRPr="00631E2A">
              <w:rPr>
                <w:rFonts w:ascii="Arial" w:hAnsi="Arial" w:cs="Arial"/>
              </w:rPr>
              <w:t xml:space="preserve">. </w:t>
            </w:r>
            <w:proofErr w:type="gramStart"/>
            <w:r w:rsidRPr="00631E2A">
              <w:rPr>
                <w:rFonts w:ascii="Arial" w:hAnsi="Arial" w:cs="Arial"/>
              </w:rPr>
              <w:t>So</w:t>
            </w:r>
            <w:proofErr w:type="gramEnd"/>
            <w:r w:rsidRPr="00631E2A">
              <w:rPr>
                <w:rFonts w:ascii="Arial" w:hAnsi="Arial" w:cs="Arial"/>
              </w:rPr>
              <w:t xml:space="preserve"> when we mix together the ingredients to make our red (conductive) dough, the sodium, chlorine and potassium ions in the dough allow the electricity to flow through it. </w:t>
            </w:r>
          </w:p>
          <w:p w14:paraId="40CDFB41" w14:textId="77777777" w:rsidR="00631E2A" w:rsidRPr="00631E2A" w:rsidRDefault="00631E2A" w:rsidP="00631E2A">
            <w:pPr>
              <w:rPr>
                <w:rFonts w:ascii="Arial" w:hAnsi="Arial" w:cs="Arial"/>
              </w:rPr>
            </w:pPr>
          </w:p>
          <w:p w14:paraId="392CB658" w14:textId="77777777" w:rsidR="00631E2A" w:rsidRPr="00631E2A" w:rsidRDefault="00631E2A" w:rsidP="00631E2A">
            <w:pPr>
              <w:rPr>
                <w:rFonts w:ascii="Arial" w:hAnsi="Arial" w:cs="Arial"/>
              </w:rPr>
            </w:pPr>
            <w:r w:rsidRPr="00631E2A">
              <w:rPr>
                <w:rFonts w:ascii="Arial" w:hAnsi="Arial" w:cs="Arial"/>
              </w:rPr>
              <w:t xml:space="preserve">In our green (insulating) dough, the flour and sugar don’t break down to release ions, so electricity can’t pass freely through it. </w:t>
            </w:r>
          </w:p>
          <w:p w14:paraId="035C1D9F" w14:textId="77777777" w:rsidR="00631E2A" w:rsidRPr="00631E2A" w:rsidRDefault="00631E2A" w:rsidP="00631E2A">
            <w:pPr>
              <w:rPr>
                <w:rFonts w:ascii="Arial" w:hAnsi="Arial" w:cs="Arial"/>
              </w:rPr>
            </w:pPr>
          </w:p>
          <w:p w14:paraId="7FE91375" w14:textId="77777777" w:rsidR="00631E2A" w:rsidRPr="00631E2A" w:rsidRDefault="00631E2A" w:rsidP="00631E2A">
            <w:pPr>
              <w:rPr>
                <w:rFonts w:ascii="Arial" w:hAnsi="Arial" w:cs="Arial"/>
              </w:rPr>
            </w:pPr>
            <w:r w:rsidRPr="00631E2A">
              <w:rPr>
                <w:rFonts w:ascii="Arial" w:hAnsi="Arial" w:cs="Arial"/>
              </w:rPr>
              <w:t>We use distilled water because it’s very pure. Tap water often contains other elements that may conduct electricity, which would affect our dough.</w:t>
            </w:r>
          </w:p>
          <w:p w14:paraId="2B9C6046" w14:textId="77777777" w:rsidR="00631E2A" w:rsidRPr="00631E2A" w:rsidRDefault="00631E2A" w:rsidP="00631E2A">
            <w:pPr>
              <w:rPr>
                <w:rFonts w:ascii="Arial" w:hAnsi="Arial" w:cs="Arial"/>
              </w:rPr>
            </w:pPr>
          </w:p>
          <w:p w14:paraId="29261F25" w14:textId="77777777" w:rsidR="00631E2A" w:rsidRPr="00631E2A" w:rsidRDefault="00631E2A" w:rsidP="00631E2A">
            <w:pPr>
              <w:rPr>
                <w:rFonts w:ascii="Arial" w:hAnsi="Arial" w:cs="Arial"/>
                <w:b/>
                <w:bCs/>
              </w:rPr>
            </w:pPr>
            <w:r w:rsidRPr="00631E2A">
              <w:rPr>
                <w:rFonts w:ascii="Arial" w:hAnsi="Arial" w:cs="Arial"/>
                <w:b/>
                <w:bCs/>
              </w:rPr>
              <w:t>Insulators</w:t>
            </w:r>
          </w:p>
          <w:p w14:paraId="36858D62" w14:textId="77777777" w:rsidR="00631E2A" w:rsidRPr="00631E2A" w:rsidRDefault="00631E2A" w:rsidP="00631E2A">
            <w:pPr>
              <w:rPr>
                <w:rFonts w:ascii="Arial" w:hAnsi="Arial" w:cs="Arial"/>
                <w:b/>
                <w:bCs/>
              </w:rPr>
            </w:pPr>
          </w:p>
          <w:p w14:paraId="3C8DB242" w14:textId="77777777" w:rsidR="00631E2A" w:rsidRPr="00631E2A" w:rsidRDefault="00631E2A" w:rsidP="00631E2A">
            <w:pPr>
              <w:rPr>
                <w:rFonts w:ascii="Arial" w:hAnsi="Arial" w:cs="Arial"/>
              </w:rPr>
            </w:pPr>
            <w:r w:rsidRPr="00631E2A">
              <w:rPr>
                <w:rFonts w:ascii="Arial" w:hAnsi="Arial" w:cs="Arial"/>
              </w:rPr>
              <w:t xml:space="preserve">Did you know that electricity is lazy? </w:t>
            </w:r>
            <w:proofErr w:type="gramStart"/>
            <w:r w:rsidRPr="00631E2A">
              <w:rPr>
                <w:rFonts w:ascii="Arial" w:hAnsi="Arial" w:cs="Arial"/>
              </w:rPr>
              <w:t>Well</w:t>
            </w:r>
            <w:proofErr w:type="gramEnd"/>
            <w:r w:rsidRPr="00631E2A">
              <w:rPr>
                <w:rFonts w:ascii="Arial" w:hAnsi="Arial" w:cs="Arial"/>
              </w:rPr>
              <w:t xml:space="preserve"> it is! </w:t>
            </w:r>
          </w:p>
          <w:p w14:paraId="22FC56A9" w14:textId="77777777" w:rsidR="00631E2A" w:rsidRPr="00631E2A" w:rsidRDefault="00631E2A" w:rsidP="00631E2A">
            <w:pPr>
              <w:rPr>
                <w:rFonts w:ascii="Arial" w:hAnsi="Arial" w:cs="Arial"/>
              </w:rPr>
            </w:pPr>
          </w:p>
          <w:p w14:paraId="45954C37" w14:textId="77777777" w:rsidR="00631E2A" w:rsidRPr="00631E2A" w:rsidRDefault="00631E2A" w:rsidP="00631E2A">
            <w:pPr>
              <w:rPr>
                <w:rFonts w:ascii="Arial" w:hAnsi="Arial" w:cs="Arial"/>
              </w:rPr>
            </w:pPr>
            <w:r w:rsidRPr="00631E2A">
              <w:rPr>
                <w:rFonts w:ascii="Arial" w:hAnsi="Arial" w:cs="Arial"/>
              </w:rPr>
              <w:t>If we don’t pass our circuit through the LED, the electricity will take the easier route through the conductive dough. The electricity will still be flowing but we won’t be able to see anything happening because it’s not going through the LED. We call this a short circuit. If we leave the circuit connected, the batteries will get very hot and eventually use up all their stored energy.</w:t>
            </w:r>
          </w:p>
          <w:p w14:paraId="0B99A403" w14:textId="77777777" w:rsidR="00631E2A" w:rsidRPr="00631E2A" w:rsidRDefault="00631E2A" w:rsidP="00631E2A">
            <w:pPr>
              <w:rPr>
                <w:rFonts w:ascii="Arial" w:hAnsi="Arial" w:cs="Arial"/>
              </w:rPr>
            </w:pPr>
          </w:p>
          <w:p w14:paraId="2035CC40" w14:textId="77777777" w:rsidR="00631E2A" w:rsidRPr="00631E2A" w:rsidRDefault="00631E2A" w:rsidP="00631E2A">
            <w:pPr>
              <w:rPr>
                <w:rFonts w:ascii="Arial" w:hAnsi="Arial" w:cs="Arial"/>
              </w:rPr>
            </w:pPr>
            <w:r w:rsidRPr="00631E2A">
              <w:rPr>
                <w:rFonts w:ascii="Arial" w:hAnsi="Arial" w:cs="Arial"/>
              </w:rPr>
              <w:t xml:space="preserve">By inserting the layer of insulating dough in between the two conductive layers, we force the electricity to go round in a loop, passing through the LED. This is known as a </w:t>
            </w:r>
            <w:r w:rsidRPr="00631E2A">
              <w:rPr>
                <w:rFonts w:ascii="Arial" w:hAnsi="Arial" w:cs="Arial"/>
                <w:b/>
                <w:bCs/>
              </w:rPr>
              <w:t>closed circuit</w:t>
            </w:r>
            <w:r w:rsidRPr="00631E2A">
              <w:rPr>
                <w:rFonts w:ascii="Arial" w:hAnsi="Arial" w:cs="Arial"/>
              </w:rPr>
              <w:t xml:space="preserve">. </w:t>
            </w:r>
          </w:p>
          <w:p w14:paraId="4AE97FD4" w14:textId="77777777" w:rsidR="00631E2A" w:rsidRPr="00631E2A" w:rsidRDefault="00631E2A" w:rsidP="00631E2A">
            <w:pPr>
              <w:rPr>
                <w:rFonts w:ascii="Arial" w:hAnsi="Arial" w:cs="Arial"/>
              </w:rPr>
            </w:pPr>
          </w:p>
          <w:p w14:paraId="7AD9B3EA" w14:textId="77777777" w:rsidR="00631E2A" w:rsidRPr="00631E2A" w:rsidRDefault="00631E2A" w:rsidP="00631E2A">
            <w:pPr>
              <w:rPr>
                <w:rFonts w:ascii="Arial" w:hAnsi="Arial" w:cs="Arial"/>
              </w:rPr>
            </w:pPr>
            <w:r w:rsidRPr="00631E2A">
              <w:rPr>
                <w:rFonts w:ascii="Arial" w:hAnsi="Arial" w:cs="Arial"/>
              </w:rPr>
              <w:t>Do some investigative work by testing the effectiveness of other potential insulators.</w:t>
            </w:r>
          </w:p>
          <w:p w14:paraId="0CD8184A" w14:textId="77777777" w:rsidR="00631E2A" w:rsidRPr="00631E2A" w:rsidRDefault="00631E2A" w:rsidP="00631E2A">
            <w:pPr>
              <w:rPr>
                <w:rFonts w:ascii="Arial" w:hAnsi="Arial" w:cs="Arial"/>
              </w:rPr>
            </w:pPr>
          </w:p>
          <w:p w14:paraId="59288129" w14:textId="77777777" w:rsidR="00631E2A" w:rsidRPr="00631E2A" w:rsidRDefault="00631E2A" w:rsidP="00631E2A">
            <w:pPr>
              <w:rPr>
                <w:rFonts w:ascii="Arial" w:hAnsi="Arial" w:cs="Arial"/>
              </w:rPr>
            </w:pPr>
          </w:p>
          <w:p w14:paraId="01EFD72B" w14:textId="77777777" w:rsidR="00631E2A" w:rsidRPr="00631E2A" w:rsidRDefault="00631E2A" w:rsidP="00631E2A">
            <w:pPr>
              <w:rPr>
                <w:rFonts w:ascii="Arial" w:hAnsi="Arial" w:cs="Arial"/>
              </w:rPr>
            </w:pPr>
            <w:r w:rsidRPr="00631E2A">
              <w:rPr>
                <w:rFonts w:ascii="Arial" w:hAnsi="Arial" w:cs="Arial"/>
              </w:rPr>
              <w:t xml:space="preserve">We hope you enjoyed your electric dough experiment and learned a lot in the process. </w:t>
            </w:r>
          </w:p>
          <w:p w14:paraId="10B59943" w14:textId="77777777" w:rsidR="00631E2A" w:rsidRPr="00631E2A" w:rsidRDefault="00631E2A" w:rsidP="0043106E">
            <w:pPr>
              <w:rPr>
                <w:rFonts w:ascii="Arial" w:hAnsi="Arial" w:cs="Arial"/>
              </w:rPr>
            </w:pPr>
          </w:p>
          <w:p w14:paraId="0277D9B9" w14:textId="301B9178" w:rsidR="00631E2A" w:rsidRPr="00631E2A" w:rsidRDefault="00631E2A" w:rsidP="0043106E"/>
        </w:tc>
      </w:tr>
      <w:tr w:rsidR="00631E2A" w:rsidRPr="00FC3E10" w14:paraId="08EE155C" w14:textId="77777777" w:rsidTr="00FD39A2">
        <w:tc>
          <w:tcPr>
            <w:tcW w:w="10201" w:type="dxa"/>
            <w:shd w:val="clear" w:color="auto" w:fill="00B0D5"/>
          </w:tcPr>
          <w:p w14:paraId="081AD871" w14:textId="64FD1671" w:rsidR="00631E2A" w:rsidRPr="00BC5705" w:rsidRDefault="00631E2A" w:rsidP="00FD39A2">
            <w:pPr>
              <w:rPr>
                <w:rFonts w:ascii="Arial" w:hAnsi="Arial" w:cs="Arial"/>
                <w:b/>
                <w:bCs/>
                <w:color w:val="FFFFFF" w:themeColor="background1"/>
              </w:rPr>
            </w:pPr>
            <w:r>
              <w:rPr>
                <w:rFonts w:ascii="Arial" w:hAnsi="Arial" w:cs="Arial"/>
                <w:b/>
                <w:bCs/>
                <w:color w:val="FFFFFF" w:themeColor="background1"/>
              </w:rPr>
              <w:lastRenderedPageBreak/>
              <w:t>Three Christmas kisses and a wish</w:t>
            </w:r>
          </w:p>
        </w:tc>
      </w:tr>
      <w:tr w:rsidR="00631E2A" w:rsidRPr="00631E2A" w14:paraId="55409A3F" w14:textId="77777777" w:rsidTr="00FD39A2">
        <w:tc>
          <w:tcPr>
            <w:tcW w:w="10201" w:type="dxa"/>
            <w:shd w:val="clear" w:color="auto" w:fill="FFFFFF" w:themeFill="background1"/>
          </w:tcPr>
          <w:p w14:paraId="5BF7BE1D" w14:textId="77777777" w:rsidR="00631E2A" w:rsidRPr="00631E2A" w:rsidRDefault="00631E2A" w:rsidP="00631E2A">
            <w:pPr>
              <w:rPr>
                <w:rFonts w:ascii="Arial" w:hAnsi="Arial" w:cs="Arial"/>
              </w:rPr>
            </w:pPr>
            <w:r w:rsidRPr="00631E2A">
              <w:rPr>
                <w:rFonts w:ascii="Arial" w:hAnsi="Arial" w:cs="Arial"/>
              </w:rPr>
              <w:t xml:space="preserve">It’s always great to reflect on a job well done. Demonstrate your electric dough experiment to a friend or family member and ask them to tell you three good things about it, and one thing that could be improved. </w:t>
            </w:r>
          </w:p>
          <w:p w14:paraId="4A45336E" w14:textId="77777777" w:rsidR="00631E2A" w:rsidRPr="00631E2A" w:rsidRDefault="00631E2A" w:rsidP="00631E2A">
            <w:pPr>
              <w:rPr>
                <w:rFonts w:ascii="Arial" w:hAnsi="Arial" w:cs="Arial"/>
              </w:rPr>
            </w:pPr>
          </w:p>
          <w:p w14:paraId="5BD2D515" w14:textId="77777777" w:rsidR="00631E2A" w:rsidRPr="00631E2A" w:rsidRDefault="00631E2A" w:rsidP="00631E2A">
            <w:pPr>
              <w:rPr>
                <w:rFonts w:ascii="Arial" w:hAnsi="Arial" w:cs="Arial"/>
              </w:rPr>
            </w:pPr>
            <w:r w:rsidRPr="00631E2A">
              <w:rPr>
                <w:rFonts w:ascii="Arial" w:hAnsi="Arial" w:cs="Arial"/>
              </w:rPr>
              <w:t xml:space="preserve">You could then use their feedback on your design to design another dough experiment that’s even better than the first. </w:t>
            </w:r>
          </w:p>
          <w:p w14:paraId="42456377" w14:textId="77777777" w:rsidR="00631E2A" w:rsidRPr="00631E2A" w:rsidRDefault="00631E2A" w:rsidP="00631E2A">
            <w:pPr>
              <w:rPr>
                <w:rFonts w:ascii="Arial" w:hAnsi="Arial" w:cs="Arial"/>
              </w:rPr>
            </w:pPr>
          </w:p>
          <w:p w14:paraId="35645CE4" w14:textId="77777777" w:rsidR="00631E2A" w:rsidRDefault="00631E2A" w:rsidP="00631E2A">
            <w:pPr>
              <w:rPr>
                <w:rFonts w:ascii="Arial" w:hAnsi="Arial" w:cs="Arial"/>
              </w:rPr>
            </w:pPr>
            <w:r w:rsidRPr="00631E2A">
              <w:rPr>
                <w:rFonts w:ascii="Arial" w:hAnsi="Arial" w:cs="Arial"/>
              </w:rPr>
              <w:t>Practice makes perfect…</w:t>
            </w:r>
          </w:p>
          <w:p w14:paraId="1988EFF7" w14:textId="77777777" w:rsidR="00704F56" w:rsidRDefault="00704F56" w:rsidP="00631E2A">
            <w:pPr>
              <w:rPr>
                <w:rFonts w:ascii="Arial" w:hAnsi="Arial" w:cs="Arial"/>
              </w:rPr>
            </w:pPr>
          </w:p>
          <w:p w14:paraId="55362E8D" w14:textId="77777777" w:rsidR="00704F56" w:rsidRDefault="00704F56" w:rsidP="00631E2A">
            <w:pPr>
              <w:rPr>
                <w:rFonts w:ascii="Arial" w:hAnsi="Arial" w:cs="Arial"/>
              </w:rPr>
            </w:pPr>
          </w:p>
          <w:p w14:paraId="571B816A" w14:textId="356A972B" w:rsidR="00704F56" w:rsidRPr="00631E2A" w:rsidRDefault="00704F56" w:rsidP="00631E2A">
            <w:pPr>
              <w:rPr>
                <w:rFonts w:ascii="Arial" w:hAnsi="Arial" w:cs="Arial"/>
              </w:rPr>
            </w:pPr>
          </w:p>
        </w:tc>
      </w:tr>
      <w:tr w:rsidR="00631E2A" w:rsidRPr="00FC3E10" w14:paraId="0505D9C9" w14:textId="77777777" w:rsidTr="00FD39A2">
        <w:tc>
          <w:tcPr>
            <w:tcW w:w="10201" w:type="dxa"/>
            <w:shd w:val="clear" w:color="auto" w:fill="00B0D5"/>
          </w:tcPr>
          <w:p w14:paraId="7754A333" w14:textId="745BDCDB" w:rsidR="00631E2A" w:rsidRPr="00BC5705" w:rsidRDefault="00631E2A" w:rsidP="00FD39A2">
            <w:pPr>
              <w:rPr>
                <w:rFonts w:ascii="Arial" w:hAnsi="Arial" w:cs="Arial"/>
                <w:b/>
                <w:bCs/>
                <w:color w:val="FFFFFF" w:themeColor="background1"/>
              </w:rPr>
            </w:pPr>
            <w:r>
              <w:rPr>
                <w:rFonts w:ascii="Arial" w:hAnsi="Arial" w:cs="Arial"/>
                <w:b/>
                <w:bCs/>
                <w:color w:val="FFFFFF" w:themeColor="background1"/>
              </w:rPr>
              <w:lastRenderedPageBreak/>
              <w:t>Festive fun</w:t>
            </w:r>
          </w:p>
        </w:tc>
      </w:tr>
      <w:tr w:rsidR="00631E2A" w:rsidRPr="00631E2A" w14:paraId="4EA87629" w14:textId="77777777" w:rsidTr="00FD39A2">
        <w:tc>
          <w:tcPr>
            <w:tcW w:w="10201" w:type="dxa"/>
            <w:shd w:val="clear" w:color="auto" w:fill="FFFFFF" w:themeFill="background1"/>
          </w:tcPr>
          <w:p w14:paraId="46030123" w14:textId="77777777" w:rsidR="00631E2A" w:rsidRPr="00631E2A" w:rsidRDefault="00631E2A" w:rsidP="00631E2A">
            <w:pPr>
              <w:rPr>
                <w:rFonts w:ascii="Arial" w:hAnsi="Arial" w:cs="Arial"/>
              </w:rPr>
            </w:pPr>
            <w:r w:rsidRPr="00631E2A">
              <w:rPr>
                <w:rFonts w:ascii="Arial" w:hAnsi="Arial" w:cs="Arial"/>
              </w:rPr>
              <w:t>After all that hard work, here are some dough jokes to make you smile:</w:t>
            </w:r>
          </w:p>
          <w:p w14:paraId="7C4F6A50" w14:textId="77777777" w:rsidR="00631E2A" w:rsidRPr="00631E2A" w:rsidRDefault="00631E2A" w:rsidP="00631E2A">
            <w:pPr>
              <w:rPr>
                <w:rFonts w:ascii="Arial" w:hAnsi="Arial" w:cs="Arial"/>
              </w:rPr>
            </w:pPr>
          </w:p>
          <w:p w14:paraId="0DAE6DA9" w14:textId="77777777" w:rsidR="00631E2A" w:rsidRPr="00631E2A" w:rsidRDefault="00631E2A" w:rsidP="00631E2A">
            <w:pPr>
              <w:pStyle w:val="ListParagraph"/>
              <w:numPr>
                <w:ilvl w:val="0"/>
                <w:numId w:val="30"/>
              </w:numPr>
              <w:rPr>
                <w:rFonts w:ascii="Arial" w:hAnsi="Arial" w:cs="Arial"/>
                <w:b/>
                <w:bCs/>
              </w:rPr>
            </w:pPr>
            <w:r w:rsidRPr="00631E2A">
              <w:rPr>
                <w:rFonts w:ascii="Arial" w:hAnsi="Arial" w:cs="Arial"/>
                <w:b/>
                <w:bCs/>
              </w:rPr>
              <w:t>Why do people sometimes refer to money as ‘dough’?</w:t>
            </w:r>
          </w:p>
          <w:p w14:paraId="77B1A3C3" w14:textId="77777777" w:rsidR="00631E2A" w:rsidRPr="00631E2A" w:rsidRDefault="00631E2A" w:rsidP="00631E2A">
            <w:pPr>
              <w:pStyle w:val="ListParagraph"/>
              <w:rPr>
                <w:rFonts w:ascii="Arial" w:hAnsi="Arial" w:cs="Arial"/>
              </w:rPr>
            </w:pPr>
            <w:r w:rsidRPr="00631E2A">
              <w:rPr>
                <w:rFonts w:ascii="Arial" w:hAnsi="Arial" w:cs="Arial"/>
              </w:rPr>
              <w:t>Because everybody kneads it</w:t>
            </w:r>
          </w:p>
          <w:p w14:paraId="74E478F5" w14:textId="77777777" w:rsidR="00631E2A" w:rsidRPr="00631E2A" w:rsidRDefault="00631E2A" w:rsidP="00631E2A">
            <w:pPr>
              <w:rPr>
                <w:rFonts w:ascii="Arial" w:hAnsi="Arial" w:cs="Arial"/>
              </w:rPr>
            </w:pPr>
          </w:p>
          <w:p w14:paraId="7C01386D" w14:textId="77777777" w:rsidR="00631E2A" w:rsidRPr="00631E2A" w:rsidRDefault="00631E2A" w:rsidP="00631E2A">
            <w:pPr>
              <w:pStyle w:val="ListParagraph"/>
              <w:numPr>
                <w:ilvl w:val="0"/>
                <w:numId w:val="30"/>
              </w:numPr>
              <w:rPr>
                <w:rFonts w:ascii="Arial" w:hAnsi="Arial" w:cs="Arial"/>
                <w:b/>
                <w:bCs/>
              </w:rPr>
            </w:pPr>
            <w:r w:rsidRPr="00631E2A">
              <w:rPr>
                <w:rFonts w:ascii="Arial" w:hAnsi="Arial" w:cs="Arial"/>
                <w:b/>
                <w:bCs/>
              </w:rPr>
              <w:t>What do bakers say when they make a mistake?</w:t>
            </w:r>
          </w:p>
          <w:p w14:paraId="55DE9D51" w14:textId="77777777" w:rsidR="00631E2A" w:rsidRPr="00631E2A" w:rsidRDefault="00631E2A" w:rsidP="00631E2A">
            <w:pPr>
              <w:pStyle w:val="ListParagraph"/>
              <w:rPr>
                <w:rFonts w:ascii="Arial" w:hAnsi="Arial" w:cs="Arial"/>
              </w:rPr>
            </w:pPr>
            <w:r w:rsidRPr="00631E2A">
              <w:rPr>
                <w:rFonts w:ascii="Arial" w:hAnsi="Arial" w:cs="Arial"/>
              </w:rPr>
              <w:t>Dough!</w:t>
            </w:r>
          </w:p>
          <w:p w14:paraId="5845FFAC" w14:textId="77777777" w:rsidR="00631E2A" w:rsidRPr="00631E2A" w:rsidRDefault="00631E2A" w:rsidP="00631E2A">
            <w:pPr>
              <w:rPr>
                <w:rFonts w:ascii="Arial" w:hAnsi="Arial" w:cs="Arial"/>
              </w:rPr>
            </w:pPr>
          </w:p>
          <w:p w14:paraId="106E3BC2" w14:textId="77777777" w:rsidR="00631E2A" w:rsidRPr="00631E2A" w:rsidRDefault="00631E2A" w:rsidP="009B1EBF">
            <w:pPr>
              <w:pStyle w:val="ListParagraph"/>
              <w:numPr>
                <w:ilvl w:val="0"/>
                <w:numId w:val="30"/>
              </w:numPr>
              <w:spacing w:after="240"/>
              <w:rPr>
                <w:rFonts w:ascii="Arial" w:hAnsi="Arial" w:cs="Arial"/>
                <w:b/>
                <w:bCs/>
              </w:rPr>
            </w:pPr>
            <w:r w:rsidRPr="00631E2A">
              <w:rPr>
                <w:rFonts w:ascii="Arial" w:hAnsi="Arial" w:cs="Arial"/>
                <w:b/>
                <w:bCs/>
              </w:rPr>
              <w:t>What’s the most popular sport for bakers?</w:t>
            </w:r>
          </w:p>
          <w:p w14:paraId="5180A0DF" w14:textId="17233E88" w:rsidR="00631E2A" w:rsidRPr="00631E2A" w:rsidRDefault="00631E2A" w:rsidP="009B1EBF">
            <w:pPr>
              <w:pStyle w:val="ListParagraph"/>
              <w:spacing w:after="240"/>
            </w:pPr>
            <w:proofErr w:type="spellStart"/>
            <w:r w:rsidRPr="00631E2A">
              <w:rPr>
                <w:rFonts w:ascii="Arial" w:hAnsi="Arial" w:cs="Arial"/>
              </w:rPr>
              <w:t>Taekwondough</w:t>
            </w:r>
            <w:proofErr w:type="spellEnd"/>
          </w:p>
        </w:tc>
      </w:tr>
      <w:tr w:rsidR="00631E2A" w:rsidRPr="00FC3E10" w14:paraId="60A82AED" w14:textId="77777777" w:rsidTr="00FD39A2">
        <w:tc>
          <w:tcPr>
            <w:tcW w:w="10201" w:type="dxa"/>
            <w:shd w:val="clear" w:color="auto" w:fill="00B0D5"/>
          </w:tcPr>
          <w:p w14:paraId="31D55845" w14:textId="2085076D" w:rsidR="00631E2A" w:rsidRPr="00BC5705" w:rsidRDefault="00631E2A" w:rsidP="00FD39A2">
            <w:pPr>
              <w:rPr>
                <w:rFonts w:ascii="Arial" w:hAnsi="Arial" w:cs="Arial"/>
                <w:b/>
                <w:bCs/>
                <w:color w:val="FFFFFF" w:themeColor="background1"/>
              </w:rPr>
            </w:pPr>
            <w:r>
              <w:rPr>
                <w:rFonts w:ascii="Arial" w:hAnsi="Arial" w:cs="Arial"/>
                <w:b/>
                <w:bCs/>
                <w:color w:val="FFFFFF" w:themeColor="background1"/>
              </w:rPr>
              <w:t>Did you know?</w:t>
            </w:r>
          </w:p>
        </w:tc>
      </w:tr>
      <w:tr w:rsidR="00631E2A" w:rsidRPr="009B1EBF" w14:paraId="09AFBD9C" w14:textId="77777777" w:rsidTr="00FD39A2">
        <w:tc>
          <w:tcPr>
            <w:tcW w:w="10201" w:type="dxa"/>
            <w:shd w:val="clear" w:color="auto" w:fill="FFFFFF" w:themeFill="background1"/>
          </w:tcPr>
          <w:p w14:paraId="6FA50169" w14:textId="77777777" w:rsidR="00631E2A" w:rsidRPr="009B1EBF" w:rsidRDefault="00631E2A" w:rsidP="00631E2A">
            <w:pPr>
              <w:pStyle w:val="ListParagraph"/>
              <w:numPr>
                <w:ilvl w:val="0"/>
                <w:numId w:val="13"/>
              </w:numPr>
              <w:rPr>
                <w:rFonts w:ascii="Arial" w:hAnsi="Arial" w:cs="Arial"/>
              </w:rPr>
            </w:pPr>
            <w:r w:rsidRPr="009B1EBF">
              <w:rPr>
                <w:rFonts w:ascii="Arial" w:hAnsi="Arial" w:cs="Arial"/>
              </w:rPr>
              <w:t xml:space="preserve">Breadcrumbs found during an archaeological excavation in Jordan are thought to be more than 14,000 years old! They were left by the Natufians, a hunter-gatherer tribe that lived in the area during the Epipaleolithic era, which was between the </w:t>
            </w:r>
            <w:proofErr w:type="spellStart"/>
            <w:r w:rsidRPr="009B1EBF">
              <w:rPr>
                <w:rFonts w:ascii="Arial" w:hAnsi="Arial" w:cs="Arial"/>
              </w:rPr>
              <w:t>Paleolithic</w:t>
            </w:r>
            <w:proofErr w:type="spellEnd"/>
            <w:r w:rsidRPr="009B1EBF">
              <w:rPr>
                <w:rFonts w:ascii="Arial" w:hAnsi="Arial" w:cs="Arial"/>
              </w:rPr>
              <w:t xml:space="preserve"> and Neolithic eras.</w:t>
            </w:r>
          </w:p>
          <w:p w14:paraId="2834062B" w14:textId="77777777" w:rsidR="00631E2A" w:rsidRPr="009B1EBF" w:rsidRDefault="00631E2A" w:rsidP="00631E2A">
            <w:pPr>
              <w:pStyle w:val="ListParagraph"/>
              <w:ind w:left="360"/>
              <w:rPr>
                <w:rFonts w:ascii="Arial" w:hAnsi="Arial" w:cs="Arial"/>
              </w:rPr>
            </w:pPr>
          </w:p>
          <w:p w14:paraId="3D73249D" w14:textId="5263B4F6" w:rsidR="00631E2A" w:rsidRPr="009B1EBF" w:rsidRDefault="00631E2A" w:rsidP="009B1EBF">
            <w:pPr>
              <w:pStyle w:val="ListParagraph"/>
              <w:numPr>
                <w:ilvl w:val="0"/>
                <w:numId w:val="13"/>
              </w:numPr>
              <w:spacing w:after="240"/>
              <w:rPr>
                <w:rFonts w:ascii="Arial" w:hAnsi="Arial" w:cs="Arial"/>
              </w:rPr>
            </w:pPr>
            <w:r w:rsidRPr="009B1EBF">
              <w:rPr>
                <w:rFonts w:ascii="Arial" w:hAnsi="Arial" w:cs="Arial"/>
              </w:rPr>
              <w:t>We know that in 2000 BC the Ancient Egyptians made fermented bread because an archaeologist found a 4,000-year-old triangular loaf under the foundations of a temple! The Ancient Egyptians produced around 50 varieties of bread and even used it to pay wages. Maybe that’s why some people still call money ‘dough’?</w:t>
            </w:r>
          </w:p>
          <w:p w14:paraId="0E951E15" w14:textId="779A2320" w:rsidR="009B1EBF" w:rsidRPr="009B1EBF" w:rsidRDefault="00631E2A" w:rsidP="009B1EBF">
            <w:pPr>
              <w:numPr>
                <w:ilvl w:val="0"/>
                <w:numId w:val="13"/>
              </w:numPr>
              <w:shd w:val="clear" w:color="auto" w:fill="F4F4F4"/>
              <w:spacing w:before="100" w:beforeAutospacing="1" w:after="100" w:afterAutospacing="1"/>
              <w:rPr>
                <w:rFonts w:ascii="Arial" w:hAnsi="Arial" w:cs="Arial"/>
              </w:rPr>
            </w:pPr>
            <w:r w:rsidRPr="009B1EBF">
              <w:rPr>
                <w:rFonts w:ascii="Arial" w:hAnsi="Arial" w:cs="Arial"/>
              </w:rPr>
              <w:t>It’s steam that creates the pitta bread ‘pocket’. The steam makes the dough puff up. When the bread flattens and cools, it leaves a pocket in the middle.</w:t>
            </w:r>
          </w:p>
        </w:tc>
      </w:tr>
      <w:tr w:rsidR="00284A63" w:rsidRPr="00FC3E10" w14:paraId="7D2932D8" w14:textId="77777777" w:rsidTr="00C22A42">
        <w:tc>
          <w:tcPr>
            <w:tcW w:w="10201" w:type="dxa"/>
            <w:shd w:val="clear" w:color="auto" w:fill="00B0D5"/>
          </w:tcPr>
          <w:p w14:paraId="2DE9CB4E" w14:textId="05D7B80F" w:rsidR="00284A63" w:rsidRPr="00BC5705" w:rsidRDefault="009B1EBF" w:rsidP="004D0876">
            <w:pPr>
              <w:rPr>
                <w:rFonts w:ascii="Arial" w:hAnsi="Arial" w:cs="Arial"/>
                <w:b/>
                <w:bCs/>
                <w:color w:val="FFFFFF" w:themeColor="background1"/>
              </w:rPr>
            </w:pPr>
            <w:r>
              <w:rPr>
                <w:rFonts w:ascii="Arial" w:hAnsi="Arial" w:cs="Arial"/>
                <w:b/>
                <w:bCs/>
                <w:color w:val="FFFFFF" w:themeColor="background1"/>
              </w:rPr>
              <w:t>Number fun</w:t>
            </w:r>
          </w:p>
        </w:tc>
      </w:tr>
      <w:tr w:rsidR="00284A63" w:rsidRPr="009B1EBF" w14:paraId="1E68750F" w14:textId="77777777" w:rsidTr="00AF5912">
        <w:tc>
          <w:tcPr>
            <w:tcW w:w="10201" w:type="dxa"/>
            <w:shd w:val="clear" w:color="auto" w:fill="FFFFFF" w:themeFill="background1"/>
          </w:tcPr>
          <w:p w14:paraId="5494D211" w14:textId="5BF10144" w:rsidR="009B1EBF" w:rsidRPr="009B1EBF" w:rsidRDefault="009B1EBF" w:rsidP="009B1EBF">
            <w:pPr>
              <w:shd w:val="clear" w:color="auto" w:fill="FFFFFF"/>
              <w:textAlignment w:val="baseline"/>
              <w:rPr>
                <w:rFonts w:ascii="Arial" w:hAnsi="Arial" w:cs="Arial"/>
              </w:rPr>
            </w:pPr>
            <w:r w:rsidRPr="009B1EBF">
              <w:rPr>
                <w:rFonts w:ascii="Arial" w:hAnsi="Arial" w:cs="Arial"/>
              </w:rPr>
              <w:t xml:space="preserve">A baker makes a big ball of dough. He divides it into quarters and rolls each one into a small ball. He then divides each ball into quarters and rolls them into tiny balls. </w:t>
            </w:r>
          </w:p>
          <w:p w14:paraId="2E7B7D53" w14:textId="77777777" w:rsidR="009B1EBF" w:rsidRDefault="009B1EBF" w:rsidP="009B1EBF">
            <w:pPr>
              <w:shd w:val="clear" w:color="auto" w:fill="FFFFFF"/>
              <w:textAlignment w:val="baseline"/>
              <w:rPr>
                <w:rFonts w:ascii="Arial" w:hAnsi="Arial" w:cs="Arial"/>
              </w:rPr>
            </w:pPr>
          </w:p>
          <w:p w14:paraId="24F0DCDD" w14:textId="3041EA48" w:rsidR="009B1EBF" w:rsidRPr="009B1EBF" w:rsidRDefault="009B1EBF" w:rsidP="009B1EBF">
            <w:pPr>
              <w:shd w:val="clear" w:color="auto" w:fill="FFFFFF"/>
              <w:textAlignment w:val="baseline"/>
              <w:rPr>
                <w:rFonts w:ascii="Arial" w:hAnsi="Arial" w:cs="Arial"/>
              </w:rPr>
            </w:pPr>
            <w:r w:rsidRPr="009B1EBF">
              <w:rPr>
                <w:rFonts w:ascii="Arial" w:hAnsi="Arial" w:cs="Arial"/>
              </w:rPr>
              <w:t>How many balls of dough does he end up with?</w:t>
            </w:r>
          </w:p>
          <w:p w14:paraId="31E0F6CA" w14:textId="1C41D764" w:rsidR="00284A63" w:rsidRPr="009B1EBF" w:rsidRDefault="00284A63" w:rsidP="009B1EBF">
            <w:pPr>
              <w:rPr>
                <w:rFonts w:ascii="Arial" w:hAnsi="Arial" w:cs="Arial"/>
              </w:rPr>
            </w:pPr>
          </w:p>
        </w:tc>
      </w:tr>
      <w:tr w:rsidR="00284A63" w:rsidRPr="009B1EBF" w14:paraId="7F7F6020" w14:textId="77777777" w:rsidTr="00AF5912">
        <w:tc>
          <w:tcPr>
            <w:tcW w:w="10201" w:type="dxa"/>
            <w:shd w:val="clear" w:color="auto" w:fill="FFFFFF" w:themeFill="background1"/>
          </w:tcPr>
          <w:p w14:paraId="6C784EED" w14:textId="77777777" w:rsidR="009B1EBF" w:rsidRPr="009B1EBF" w:rsidRDefault="009B1EBF" w:rsidP="009B1EBF">
            <w:pPr>
              <w:shd w:val="clear" w:color="auto" w:fill="FFFFFF"/>
              <w:textAlignment w:val="baseline"/>
              <w:rPr>
                <w:rFonts w:ascii="Arial" w:hAnsi="Arial" w:cs="Arial"/>
              </w:rPr>
            </w:pPr>
            <w:r w:rsidRPr="009B1EBF">
              <w:rPr>
                <w:rFonts w:ascii="Arial" w:hAnsi="Arial" w:cs="Arial"/>
              </w:rPr>
              <w:t xml:space="preserve">The baker’s new assistant has made three different-coloured doughs: red, </w:t>
            </w:r>
            <w:proofErr w:type="gramStart"/>
            <w:r w:rsidRPr="009B1EBF">
              <w:rPr>
                <w:rFonts w:ascii="Arial" w:hAnsi="Arial" w:cs="Arial"/>
              </w:rPr>
              <w:t>green</w:t>
            </w:r>
            <w:proofErr w:type="gramEnd"/>
            <w:r w:rsidRPr="009B1EBF">
              <w:rPr>
                <w:rFonts w:ascii="Arial" w:hAnsi="Arial" w:cs="Arial"/>
              </w:rPr>
              <w:t xml:space="preserve"> and blue. He has divided each into a batch of 20 little dough balls. But he has a problem. The price of the dough balls depends on the colour, but he can’t remember how he worked it out. Can you help him to set the right price for each colour?</w:t>
            </w:r>
          </w:p>
          <w:p w14:paraId="5E78D940" w14:textId="77777777" w:rsidR="009B1EBF" w:rsidRPr="009B1EBF" w:rsidRDefault="009B1EBF" w:rsidP="009B1EBF">
            <w:pPr>
              <w:shd w:val="clear" w:color="auto" w:fill="FFFFFF"/>
              <w:textAlignment w:val="baseline"/>
              <w:rPr>
                <w:rFonts w:ascii="Arial" w:hAnsi="Arial" w:cs="Arial"/>
              </w:rPr>
            </w:pPr>
          </w:p>
          <w:p w14:paraId="62A6AE27" w14:textId="3553B44E" w:rsidR="009B1EBF" w:rsidRPr="009B1EBF" w:rsidRDefault="009B1EBF" w:rsidP="009B1EBF">
            <w:pPr>
              <w:shd w:val="clear" w:color="auto" w:fill="FFFFFF"/>
              <w:textAlignment w:val="baseline"/>
              <w:rPr>
                <w:rFonts w:ascii="Arial" w:hAnsi="Arial" w:cs="Arial"/>
              </w:rPr>
            </w:pPr>
            <w:r w:rsidRPr="009B1EBF">
              <w:rPr>
                <w:rFonts w:ascii="Arial" w:hAnsi="Arial" w:cs="Arial"/>
              </w:rPr>
              <w:t>Red + Red + Red = 36p</w:t>
            </w:r>
          </w:p>
          <w:p w14:paraId="2F740B99" w14:textId="77777777" w:rsidR="009B1EBF" w:rsidRPr="009B1EBF" w:rsidRDefault="009B1EBF" w:rsidP="009B1EBF">
            <w:pPr>
              <w:shd w:val="clear" w:color="auto" w:fill="FFFFFF"/>
              <w:ind w:left="720"/>
              <w:textAlignment w:val="baseline"/>
              <w:rPr>
                <w:rFonts w:ascii="Arial" w:hAnsi="Arial" w:cs="Arial"/>
              </w:rPr>
            </w:pPr>
          </w:p>
          <w:p w14:paraId="11EDC8F9" w14:textId="6738D97E" w:rsidR="009B1EBF" w:rsidRPr="009B1EBF" w:rsidRDefault="009B1EBF" w:rsidP="009B1EBF">
            <w:pPr>
              <w:shd w:val="clear" w:color="auto" w:fill="FFFFFF"/>
              <w:textAlignment w:val="baseline"/>
              <w:rPr>
                <w:rFonts w:ascii="Arial" w:hAnsi="Arial" w:cs="Arial"/>
              </w:rPr>
            </w:pPr>
            <w:r w:rsidRPr="009B1EBF">
              <w:rPr>
                <w:rFonts w:ascii="Arial" w:hAnsi="Arial" w:cs="Arial"/>
              </w:rPr>
              <w:t>Red + Green + Green = 28p</w:t>
            </w:r>
          </w:p>
          <w:p w14:paraId="6A43AA82" w14:textId="77777777" w:rsidR="009B1EBF" w:rsidRPr="009B1EBF" w:rsidRDefault="009B1EBF" w:rsidP="009B1EBF">
            <w:pPr>
              <w:shd w:val="clear" w:color="auto" w:fill="FFFFFF"/>
              <w:ind w:left="720"/>
              <w:textAlignment w:val="baseline"/>
              <w:rPr>
                <w:rFonts w:ascii="Arial" w:hAnsi="Arial" w:cs="Arial"/>
              </w:rPr>
            </w:pPr>
          </w:p>
          <w:p w14:paraId="40F123F4" w14:textId="0AFCA9B8" w:rsidR="009B1EBF" w:rsidRPr="009B1EBF" w:rsidRDefault="009B1EBF" w:rsidP="009B1EBF">
            <w:pPr>
              <w:shd w:val="clear" w:color="auto" w:fill="FFFFFF"/>
              <w:textAlignment w:val="baseline"/>
              <w:rPr>
                <w:rFonts w:ascii="Arial" w:hAnsi="Arial" w:cs="Arial"/>
              </w:rPr>
            </w:pPr>
            <w:r w:rsidRPr="009B1EBF">
              <w:rPr>
                <w:rFonts w:ascii="Arial" w:hAnsi="Arial" w:cs="Arial"/>
              </w:rPr>
              <w:t>Green - Blue = 3p</w:t>
            </w:r>
          </w:p>
          <w:p w14:paraId="301206FA" w14:textId="77777777" w:rsidR="009B1EBF" w:rsidRDefault="009B1EBF" w:rsidP="009B1EBF">
            <w:pPr>
              <w:shd w:val="clear" w:color="auto" w:fill="FFFFFF"/>
              <w:textAlignment w:val="baseline"/>
              <w:rPr>
                <w:rFonts w:ascii="Arial" w:hAnsi="Arial" w:cs="Arial"/>
                <w:i/>
                <w:iCs/>
              </w:rPr>
            </w:pPr>
            <w:r w:rsidRPr="009B1EBF">
              <w:rPr>
                <w:rFonts w:ascii="Arial" w:hAnsi="Arial" w:cs="Arial"/>
                <w:i/>
                <w:iCs/>
              </w:rPr>
              <w:lastRenderedPageBreak/>
              <w:t>Answer</w:t>
            </w:r>
            <w:r>
              <w:rPr>
                <w:rFonts w:ascii="Arial" w:hAnsi="Arial" w:cs="Arial"/>
                <w:i/>
                <w:iCs/>
              </w:rPr>
              <w:t>s</w:t>
            </w:r>
            <w:r w:rsidRPr="009B1EBF">
              <w:rPr>
                <w:rFonts w:ascii="Arial" w:hAnsi="Arial" w:cs="Arial"/>
                <w:i/>
                <w:iCs/>
              </w:rPr>
              <w:t xml:space="preserve">:  </w:t>
            </w:r>
          </w:p>
          <w:p w14:paraId="7B8B836F" w14:textId="0E04C477" w:rsidR="009B1EBF" w:rsidRDefault="009B1EBF" w:rsidP="009B1EBF">
            <w:pPr>
              <w:shd w:val="clear" w:color="auto" w:fill="FFFFFF"/>
              <w:textAlignment w:val="baseline"/>
              <w:rPr>
                <w:rFonts w:ascii="Arial" w:hAnsi="Arial" w:cs="Arial"/>
                <w:i/>
                <w:iCs/>
              </w:rPr>
            </w:pPr>
            <w:r>
              <w:rPr>
                <w:rFonts w:ascii="Arial" w:hAnsi="Arial" w:cs="Arial"/>
                <w:i/>
                <w:iCs/>
              </w:rPr>
              <w:t>Q1: 16 dough balls left</w:t>
            </w:r>
          </w:p>
          <w:p w14:paraId="1C238DFE" w14:textId="67D92F1F" w:rsidR="009B1EBF" w:rsidRPr="009B1EBF" w:rsidRDefault="009B1EBF" w:rsidP="009B1EBF">
            <w:pPr>
              <w:shd w:val="clear" w:color="auto" w:fill="FFFFFF"/>
              <w:textAlignment w:val="baseline"/>
              <w:rPr>
                <w:rFonts w:ascii="Arial" w:hAnsi="Arial" w:cs="Arial"/>
                <w:i/>
                <w:iCs/>
              </w:rPr>
            </w:pPr>
            <w:r>
              <w:rPr>
                <w:rFonts w:ascii="Arial" w:hAnsi="Arial" w:cs="Arial"/>
                <w:i/>
                <w:iCs/>
              </w:rPr>
              <w:t xml:space="preserve">Q2: </w:t>
            </w:r>
            <w:r w:rsidRPr="009B1EBF">
              <w:rPr>
                <w:rFonts w:ascii="Arial" w:hAnsi="Arial" w:cs="Arial"/>
                <w:i/>
                <w:iCs/>
              </w:rPr>
              <w:t>Red = 12p</w:t>
            </w:r>
            <w:r>
              <w:rPr>
                <w:rFonts w:ascii="Arial" w:hAnsi="Arial" w:cs="Arial"/>
                <w:i/>
                <w:iCs/>
              </w:rPr>
              <w:t xml:space="preserve">, </w:t>
            </w:r>
            <w:r w:rsidRPr="009B1EBF">
              <w:rPr>
                <w:rFonts w:ascii="Arial" w:hAnsi="Arial" w:cs="Arial"/>
                <w:i/>
                <w:iCs/>
              </w:rPr>
              <w:t>Green = 8p</w:t>
            </w:r>
            <w:r>
              <w:rPr>
                <w:rFonts w:ascii="Arial" w:hAnsi="Arial" w:cs="Arial"/>
                <w:i/>
                <w:iCs/>
              </w:rPr>
              <w:t xml:space="preserve">, </w:t>
            </w:r>
            <w:r w:rsidRPr="009B1EBF">
              <w:rPr>
                <w:rFonts w:ascii="Arial" w:hAnsi="Arial" w:cs="Arial"/>
                <w:i/>
                <w:iCs/>
              </w:rPr>
              <w:t>Blue = 5p</w:t>
            </w:r>
          </w:p>
          <w:p w14:paraId="047B0BC6" w14:textId="3C38004B" w:rsidR="00284A63" w:rsidRPr="009B1EBF" w:rsidRDefault="00284A63" w:rsidP="009B1EBF">
            <w:pPr>
              <w:rPr>
                <w:rFonts w:ascii="Arial" w:hAnsi="Arial" w:cs="Arial"/>
                <w:bCs/>
              </w:rPr>
            </w:pPr>
          </w:p>
        </w:tc>
      </w:tr>
    </w:tbl>
    <w:p w14:paraId="3E9F2418" w14:textId="77777777" w:rsidR="00284A63" w:rsidRDefault="00284A63" w:rsidP="00704F56"/>
    <w:bookmarkEnd w:id="0"/>
    <w:sectPr w:rsidR="00284A63"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CDD7" w14:textId="77777777" w:rsidR="00704F56" w:rsidRDefault="00704F56" w:rsidP="00704F56">
    <w:pPr>
      <w:pStyle w:val="Header"/>
      <w:rPr>
        <w:rFonts w:ascii="Arial" w:hAnsi="Arial" w:cs="Arial"/>
        <w:b/>
        <w:bCs/>
        <w:color w:val="00B0D5"/>
        <w:sz w:val="28"/>
        <w:szCs w:val="28"/>
      </w:rPr>
    </w:pPr>
  </w:p>
  <w:p w14:paraId="14E4906F" w14:textId="50F7EA13" w:rsidR="00704F56" w:rsidRPr="00C22A42" w:rsidRDefault="00704F56" w:rsidP="00704F56">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E67632"/>
        <w:sz w:val="28"/>
        <w:szCs w:val="28"/>
      </w:rPr>
      <w:t>Make a playdough electrical circuit</w:t>
    </w:r>
    <w:r w:rsidRPr="00C22A42">
      <w:rPr>
        <w:rFonts w:ascii="Arial" w:hAnsi="Arial" w:cs="Arial"/>
        <w:b/>
        <w:bCs/>
        <w:color w:val="003152"/>
        <w:sz w:val="28"/>
        <w:szCs w:val="28"/>
      </w:rPr>
      <w:fldChar w:fldCharType="begin"/>
    </w:r>
    <w:r w:rsidRPr="00C22A42">
      <w:rPr>
        <w:rFonts w:ascii="Arial" w:hAnsi="Arial" w:cs="Arial"/>
        <w:b/>
        <w:bCs/>
        <w:color w:val="003152"/>
        <w:sz w:val="28"/>
        <w:szCs w:val="28"/>
      </w:rPr>
      <w:instrText xml:space="preserve"> TITLE  \* MERGEFORMAT </w:instrText>
    </w:r>
    <w:r>
      <w:rPr>
        <w:rFonts w:ascii="Arial" w:hAnsi="Arial" w:cs="Arial"/>
        <w:b/>
        <w:bCs/>
        <w:color w:val="003152"/>
        <w:sz w:val="28"/>
        <w:szCs w:val="28"/>
      </w:rPr>
      <w:fldChar w:fldCharType="separate"/>
    </w:r>
    <w:r w:rsidRPr="00C22A42">
      <w:rPr>
        <w:rFonts w:ascii="Arial" w:hAnsi="Arial" w:cs="Arial"/>
        <w:b/>
        <w:bCs/>
        <w:color w:val="003152"/>
        <w:sz w:val="28"/>
        <w:szCs w:val="28"/>
      </w:rPr>
      <w:fldChar w:fldCharType="end"/>
    </w:r>
  </w:p>
  <w:p w14:paraId="5F92023C" w14:textId="34D31225" w:rsidR="00704F56" w:rsidRDefault="00704F56">
    <w:pPr>
      <w:pStyle w:val="Header"/>
    </w:pPr>
    <w:r w:rsidRPr="00784580">
      <w:rPr>
        <w:noProof/>
        <w:color w:val="9C67A8"/>
      </w:rPr>
      <w:drawing>
        <wp:anchor distT="0" distB="0" distL="114300" distR="114300" simplePos="0" relativeHeight="251661312" behindDoc="1" locked="0" layoutInCell="1" allowOverlap="1" wp14:anchorId="206BEC10" wp14:editId="69D57FEE">
          <wp:simplePos x="0" y="0"/>
          <wp:positionH relativeFrom="column">
            <wp:posOffset>-533400</wp:posOffset>
          </wp:positionH>
          <wp:positionV relativeFrom="page">
            <wp:align>top</wp:align>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7CA02744" w:rsidR="0064252E" w:rsidRDefault="00704F56">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270F4A60" wp14:editId="3E538406">
          <wp:simplePos x="0" y="0"/>
          <wp:positionH relativeFrom="page">
            <wp:align>left</wp:align>
          </wp:positionH>
          <wp:positionV relativeFrom="page">
            <wp:align>top</wp:align>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F8495E"/>
    <w:multiLevelType w:val="hybridMultilevel"/>
    <w:tmpl w:val="542C7FC6"/>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93B54"/>
    <w:multiLevelType w:val="hybridMultilevel"/>
    <w:tmpl w:val="4E1E3D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635419"/>
    <w:multiLevelType w:val="hybridMultilevel"/>
    <w:tmpl w:val="2BA6C3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E1165CE"/>
    <w:multiLevelType w:val="hybridMultilevel"/>
    <w:tmpl w:val="D3DE6B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5238B7"/>
    <w:multiLevelType w:val="hybridMultilevel"/>
    <w:tmpl w:val="C602D158"/>
    <w:lvl w:ilvl="0" w:tplc="264EC4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983C62"/>
    <w:multiLevelType w:val="hybridMultilevel"/>
    <w:tmpl w:val="331C247C"/>
    <w:lvl w:ilvl="0" w:tplc="08090001">
      <w:start w:val="1"/>
      <w:numFmt w:val="bullet"/>
      <w:lvlText w:val=""/>
      <w:lvlJc w:val="left"/>
      <w:pPr>
        <w:tabs>
          <w:tab w:val="num" w:pos="284"/>
        </w:tabs>
        <w:ind w:left="284" w:hanging="284"/>
      </w:pPr>
      <w:rPr>
        <w:rFonts w:ascii="Symbol" w:hAnsi="Symbol" w:hint="default"/>
        <w:b/>
        <w:i w:val="0"/>
        <w:color w:val="000000"/>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B656F6"/>
    <w:multiLevelType w:val="hybridMultilevel"/>
    <w:tmpl w:val="ECF04054"/>
    <w:lvl w:ilvl="0" w:tplc="030A0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234019"/>
    <w:multiLevelType w:val="hybridMultilevel"/>
    <w:tmpl w:val="7DA8200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26" w15:restartNumberingAfterBreak="0">
    <w:nsid w:val="7508725E"/>
    <w:multiLevelType w:val="hybridMultilevel"/>
    <w:tmpl w:val="EDBC06BC"/>
    <w:lvl w:ilvl="0" w:tplc="08090001">
      <w:start w:val="1"/>
      <w:numFmt w:val="bullet"/>
      <w:lvlText w:val=""/>
      <w:lvlJc w:val="left"/>
      <w:pPr>
        <w:tabs>
          <w:tab w:val="num" w:pos="284"/>
        </w:tabs>
        <w:ind w:left="284" w:hanging="284"/>
      </w:pPr>
      <w:rPr>
        <w:rFonts w:ascii="Symbol" w:hAnsi="Symbol" w:hint="default"/>
        <w:b/>
        <w:i w:val="0"/>
        <w:color w:val="000000"/>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284D72"/>
    <w:multiLevelType w:val="hybridMultilevel"/>
    <w:tmpl w:val="E4A0940E"/>
    <w:lvl w:ilvl="0" w:tplc="0809000F">
      <w:start w:val="1"/>
      <w:numFmt w:val="decimal"/>
      <w:lvlText w:val="%1."/>
      <w:lvlJc w:val="left"/>
      <w:pPr>
        <w:ind w:left="1800" w:hanging="360"/>
      </w:p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0"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20"/>
  </w:num>
  <w:num w:numId="2" w16cid:durableId="365567744">
    <w:abstractNumId w:val="3"/>
  </w:num>
  <w:num w:numId="3" w16cid:durableId="406264645">
    <w:abstractNumId w:val="25"/>
  </w:num>
  <w:num w:numId="4" w16cid:durableId="683828023">
    <w:abstractNumId w:val="2"/>
  </w:num>
  <w:num w:numId="5" w16cid:durableId="870412002">
    <w:abstractNumId w:val="15"/>
  </w:num>
  <w:num w:numId="6" w16cid:durableId="32971956">
    <w:abstractNumId w:val="4"/>
  </w:num>
  <w:num w:numId="7" w16cid:durableId="723725258">
    <w:abstractNumId w:val="14"/>
  </w:num>
  <w:num w:numId="8" w16cid:durableId="1208225790">
    <w:abstractNumId w:val="5"/>
  </w:num>
  <w:num w:numId="9" w16cid:durableId="1440174652">
    <w:abstractNumId w:val="7"/>
  </w:num>
  <w:num w:numId="10" w16cid:durableId="1316488468">
    <w:abstractNumId w:val="17"/>
  </w:num>
  <w:num w:numId="11" w16cid:durableId="426926309">
    <w:abstractNumId w:val="1"/>
  </w:num>
  <w:num w:numId="12" w16cid:durableId="383261224">
    <w:abstractNumId w:val="28"/>
  </w:num>
  <w:num w:numId="13" w16cid:durableId="1546990393">
    <w:abstractNumId w:val="22"/>
  </w:num>
  <w:num w:numId="14" w16cid:durableId="1588419477">
    <w:abstractNumId w:val="31"/>
  </w:num>
  <w:num w:numId="15" w16cid:durableId="232592521">
    <w:abstractNumId w:val="16"/>
  </w:num>
  <w:num w:numId="16" w16cid:durableId="1416979612">
    <w:abstractNumId w:val="0"/>
  </w:num>
  <w:num w:numId="17" w16cid:durableId="158081916">
    <w:abstractNumId w:val="30"/>
  </w:num>
  <w:num w:numId="18" w16cid:durableId="212234709">
    <w:abstractNumId w:val="8"/>
  </w:num>
  <w:num w:numId="19" w16cid:durableId="207257515">
    <w:abstractNumId w:val="19"/>
  </w:num>
  <w:num w:numId="20" w16cid:durableId="1353919666">
    <w:abstractNumId w:val="11"/>
  </w:num>
  <w:num w:numId="21" w16cid:durableId="272326469">
    <w:abstractNumId w:val="29"/>
  </w:num>
  <w:num w:numId="22" w16cid:durableId="352615254">
    <w:abstractNumId w:val="26"/>
  </w:num>
  <w:num w:numId="23" w16cid:durableId="1481729184">
    <w:abstractNumId w:val="12"/>
  </w:num>
  <w:num w:numId="24" w16cid:durableId="1644626921">
    <w:abstractNumId w:val="21"/>
  </w:num>
  <w:num w:numId="25" w16cid:durableId="530992747">
    <w:abstractNumId w:val="6"/>
  </w:num>
  <w:num w:numId="26" w16cid:durableId="275411528">
    <w:abstractNumId w:val="13"/>
  </w:num>
  <w:num w:numId="27" w16cid:durableId="932280036">
    <w:abstractNumId w:val="27"/>
    <w:lvlOverride w:ilvl="0">
      <w:startOverride w:val="1"/>
    </w:lvlOverride>
    <w:lvlOverride w:ilvl="1"/>
    <w:lvlOverride w:ilvl="2"/>
    <w:lvlOverride w:ilvl="3"/>
    <w:lvlOverride w:ilvl="4"/>
    <w:lvlOverride w:ilvl="5"/>
    <w:lvlOverride w:ilvl="6"/>
    <w:lvlOverride w:ilvl="7"/>
    <w:lvlOverride w:ilvl="8"/>
  </w:num>
  <w:num w:numId="28" w16cid:durableId="357316238">
    <w:abstractNumId w:val="10"/>
  </w:num>
  <w:num w:numId="29" w16cid:durableId="558631102">
    <w:abstractNumId w:val="24"/>
  </w:num>
  <w:num w:numId="30" w16cid:durableId="887912238">
    <w:abstractNumId w:val="9"/>
  </w:num>
  <w:num w:numId="31" w16cid:durableId="195781138">
    <w:abstractNumId w:val="18"/>
  </w:num>
  <w:num w:numId="32" w16cid:durableId="16002596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2456D"/>
    <w:rsid w:val="00284A63"/>
    <w:rsid w:val="002B275C"/>
    <w:rsid w:val="002E6D02"/>
    <w:rsid w:val="0043106E"/>
    <w:rsid w:val="0043431D"/>
    <w:rsid w:val="00490C3E"/>
    <w:rsid w:val="004D0876"/>
    <w:rsid w:val="0057395F"/>
    <w:rsid w:val="00575DDC"/>
    <w:rsid w:val="005A7C28"/>
    <w:rsid w:val="005F5D85"/>
    <w:rsid w:val="005F675E"/>
    <w:rsid w:val="00626E2E"/>
    <w:rsid w:val="00631E2A"/>
    <w:rsid w:val="0064252E"/>
    <w:rsid w:val="00667D54"/>
    <w:rsid w:val="006A5E24"/>
    <w:rsid w:val="006E456F"/>
    <w:rsid w:val="00704F56"/>
    <w:rsid w:val="00784580"/>
    <w:rsid w:val="00801F53"/>
    <w:rsid w:val="00812393"/>
    <w:rsid w:val="00952090"/>
    <w:rsid w:val="0096121F"/>
    <w:rsid w:val="00974F4F"/>
    <w:rsid w:val="009B1EBF"/>
    <w:rsid w:val="00A32BAC"/>
    <w:rsid w:val="00A40898"/>
    <w:rsid w:val="00A66279"/>
    <w:rsid w:val="00A7199B"/>
    <w:rsid w:val="00AF5912"/>
    <w:rsid w:val="00BC5705"/>
    <w:rsid w:val="00BC6921"/>
    <w:rsid w:val="00C22A42"/>
    <w:rsid w:val="00D01293"/>
    <w:rsid w:val="00D21B8A"/>
    <w:rsid w:val="00D64E10"/>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974F4F"/>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974F4F"/>
    <w:pPr>
      <w:autoSpaceDE w:val="0"/>
      <w:autoSpaceDN w:val="0"/>
      <w:adjustRightInd w:val="0"/>
    </w:pPr>
    <w:rPr>
      <w:rFonts w:ascii="Century Gothic" w:eastAsia="Times New Roman" w:hAnsi="Century Gothic" w:cs="Century Gothic"/>
      <w:color w:val="000000"/>
      <w:lang w:eastAsia="en-GB"/>
    </w:rPr>
  </w:style>
  <w:style w:type="character" w:customStyle="1" w:styleId="normaltextrun">
    <w:name w:val="normaltextrun"/>
    <w:basedOn w:val="DefaultParagraphFont"/>
    <w:rsid w:val="00974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34840">
      <w:bodyDiv w:val="1"/>
      <w:marLeft w:val="0"/>
      <w:marRight w:val="0"/>
      <w:marTop w:val="0"/>
      <w:marBottom w:val="0"/>
      <w:divBdr>
        <w:top w:val="none" w:sz="0" w:space="0" w:color="auto"/>
        <w:left w:val="none" w:sz="0" w:space="0" w:color="auto"/>
        <w:bottom w:val="none" w:sz="0" w:space="0" w:color="auto"/>
        <w:right w:val="none" w:sz="0" w:space="0" w:color="auto"/>
      </w:divBdr>
    </w:div>
    <w:div w:id="92484252">
      <w:bodyDiv w:val="1"/>
      <w:marLeft w:val="0"/>
      <w:marRight w:val="0"/>
      <w:marTop w:val="0"/>
      <w:marBottom w:val="0"/>
      <w:divBdr>
        <w:top w:val="none" w:sz="0" w:space="0" w:color="auto"/>
        <w:left w:val="none" w:sz="0" w:space="0" w:color="auto"/>
        <w:bottom w:val="none" w:sz="0" w:space="0" w:color="auto"/>
        <w:right w:val="none" w:sz="0" w:space="0" w:color="auto"/>
      </w:divBdr>
    </w:div>
    <w:div w:id="99568458">
      <w:bodyDiv w:val="1"/>
      <w:marLeft w:val="0"/>
      <w:marRight w:val="0"/>
      <w:marTop w:val="0"/>
      <w:marBottom w:val="0"/>
      <w:divBdr>
        <w:top w:val="none" w:sz="0" w:space="0" w:color="auto"/>
        <w:left w:val="none" w:sz="0" w:space="0" w:color="auto"/>
        <w:bottom w:val="none" w:sz="0" w:space="0" w:color="auto"/>
        <w:right w:val="none" w:sz="0" w:space="0" w:color="auto"/>
      </w:divBdr>
    </w:div>
    <w:div w:id="198322498">
      <w:bodyDiv w:val="1"/>
      <w:marLeft w:val="0"/>
      <w:marRight w:val="0"/>
      <w:marTop w:val="0"/>
      <w:marBottom w:val="0"/>
      <w:divBdr>
        <w:top w:val="none" w:sz="0" w:space="0" w:color="auto"/>
        <w:left w:val="none" w:sz="0" w:space="0" w:color="auto"/>
        <w:bottom w:val="none" w:sz="0" w:space="0" w:color="auto"/>
        <w:right w:val="none" w:sz="0" w:space="0" w:color="auto"/>
      </w:divBdr>
    </w:div>
    <w:div w:id="322009362">
      <w:bodyDiv w:val="1"/>
      <w:marLeft w:val="0"/>
      <w:marRight w:val="0"/>
      <w:marTop w:val="0"/>
      <w:marBottom w:val="0"/>
      <w:divBdr>
        <w:top w:val="none" w:sz="0" w:space="0" w:color="auto"/>
        <w:left w:val="none" w:sz="0" w:space="0" w:color="auto"/>
        <w:bottom w:val="none" w:sz="0" w:space="0" w:color="auto"/>
        <w:right w:val="none" w:sz="0" w:space="0" w:color="auto"/>
      </w:divBdr>
    </w:div>
    <w:div w:id="329528590">
      <w:bodyDiv w:val="1"/>
      <w:marLeft w:val="0"/>
      <w:marRight w:val="0"/>
      <w:marTop w:val="0"/>
      <w:marBottom w:val="0"/>
      <w:divBdr>
        <w:top w:val="none" w:sz="0" w:space="0" w:color="auto"/>
        <w:left w:val="none" w:sz="0" w:space="0" w:color="auto"/>
        <w:bottom w:val="none" w:sz="0" w:space="0" w:color="auto"/>
        <w:right w:val="none" w:sz="0" w:space="0" w:color="auto"/>
      </w:divBdr>
    </w:div>
    <w:div w:id="708719745">
      <w:bodyDiv w:val="1"/>
      <w:marLeft w:val="0"/>
      <w:marRight w:val="0"/>
      <w:marTop w:val="0"/>
      <w:marBottom w:val="0"/>
      <w:divBdr>
        <w:top w:val="none" w:sz="0" w:space="0" w:color="auto"/>
        <w:left w:val="none" w:sz="0" w:space="0" w:color="auto"/>
        <w:bottom w:val="none" w:sz="0" w:space="0" w:color="auto"/>
        <w:right w:val="none" w:sz="0" w:space="0" w:color="auto"/>
      </w:divBdr>
    </w:div>
    <w:div w:id="709689388">
      <w:bodyDiv w:val="1"/>
      <w:marLeft w:val="0"/>
      <w:marRight w:val="0"/>
      <w:marTop w:val="0"/>
      <w:marBottom w:val="0"/>
      <w:divBdr>
        <w:top w:val="none" w:sz="0" w:space="0" w:color="auto"/>
        <w:left w:val="none" w:sz="0" w:space="0" w:color="auto"/>
        <w:bottom w:val="none" w:sz="0" w:space="0" w:color="auto"/>
        <w:right w:val="none" w:sz="0" w:space="0" w:color="auto"/>
      </w:divBdr>
    </w:div>
    <w:div w:id="867714350">
      <w:bodyDiv w:val="1"/>
      <w:marLeft w:val="0"/>
      <w:marRight w:val="0"/>
      <w:marTop w:val="0"/>
      <w:marBottom w:val="0"/>
      <w:divBdr>
        <w:top w:val="none" w:sz="0" w:space="0" w:color="auto"/>
        <w:left w:val="none" w:sz="0" w:space="0" w:color="auto"/>
        <w:bottom w:val="none" w:sz="0" w:space="0" w:color="auto"/>
        <w:right w:val="none" w:sz="0" w:space="0" w:color="auto"/>
      </w:divBdr>
    </w:div>
    <w:div w:id="1328635422">
      <w:bodyDiv w:val="1"/>
      <w:marLeft w:val="0"/>
      <w:marRight w:val="0"/>
      <w:marTop w:val="0"/>
      <w:marBottom w:val="0"/>
      <w:divBdr>
        <w:top w:val="none" w:sz="0" w:space="0" w:color="auto"/>
        <w:left w:val="none" w:sz="0" w:space="0" w:color="auto"/>
        <w:bottom w:val="none" w:sz="0" w:space="0" w:color="auto"/>
        <w:right w:val="none" w:sz="0" w:space="0" w:color="auto"/>
      </w:divBdr>
    </w:div>
    <w:div w:id="1333265431">
      <w:bodyDiv w:val="1"/>
      <w:marLeft w:val="0"/>
      <w:marRight w:val="0"/>
      <w:marTop w:val="0"/>
      <w:marBottom w:val="0"/>
      <w:divBdr>
        <w:top w:val="none" w:sz="0" w:space="0" w:color="auto"/>
        <w:left w:val="none" w:sz="0" w:space="0" w:color="auto"/>
        <w:bottom w:val="none" w:sz="0" w:space="0" w:color="auto"/>
        <w:right w:val="none" w:sz="0" w:space="0" w:color="auto"/>
      </w:divBdr>
    </w:div>
    <w:div w:id="1353412259">
      <w:bodyDiv w:val="1"/>
      <w:marLeft w:val="0"/>
      <w:marRight w:val="0"/>
      <w:marTop w:val="0"/>
      <w:marBottom w:val="0"/>
      <w:divBdr>
        <w:top w:val="none" w:sz="0" w:space="0" w:color="auto"/>
        <w:left w:val="none" w:sz="0" w:space="0" w:color="auto"/>
        <w:bottom w:val="none" w:sz="0" w:space="0" w:color="auto"/>
        <w:right w:val="none" w:sz="0" w:space="0" w:color="auto"/>
      </w:divBdr>
    </w:div>
    <w:div w:id="1425803480">
      <w:bodyDiv w:val="1"/>
      <w:marLeft w:val="0"/>
      <w:marRight w:val="0"/>
      <w:marTop w:val="0"/>
      <w:marBottom w:val="0"/>
      <w:divBdr>
        <w:top w:val="none" w:sz="0" w:space="0" w:color="auto"/>
        <w:left w:val="none" w:sz="0" w:space="0" w:color="auto"/>
        <w:bottom w:val="none" w:sz="0" w:space="0" w:color="auto"/>
        <w:right w:val="none" w:sz="0" w:space="0" w:color="auto"/>
      </w:divBdr>
    </w:div>
    <w:div w:id="1650137532">
      <w:bodyDiv w:val="1"/>
      <w:marLeft w:val="0"/>
      <w:marRight w:val="0"/>
      <w:marTop w:val="0"/>
      <w:marBottom w:val="0"/>
      <w:divBdr>
        <w:top w:val="none" w:sz="0" w:space="0" w:color="auto"/>
        <w:left w:val="none" w:sz="0" w:space="0" w:color="auto"/>
        <w:bottom w:val="none" w:sz="0" w:space="0" w:color="auto"/>
        <w:right w:val="none" w:sz="0" w:space="0" w:color="auto"/>
      </w:divBdr>
    </w:div>
    <w:div w:id="198928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1308</Words>
  <Characters>7461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8752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playdough electricla circuit activity</dc:title>
  <dc:subject/>
  <dc:creator>Ken Dobson</dc:creator>
  <cp:keywords>Electric dough activity, science experiment, conductors and insulators, insulator activity, insulator lesson, teaching resource science</cp:keywords>
  <dc:description/>
  <cp:lastModifiedBy>Kala Raju</cp:lastModifiedBy>
  <cp:revision>3</cp:revision>
  <dcterms:created xsi:type="dcterms:W3CDTF">2022-09-16T12:27:00Z</dcterms:created>
  <dcterms:modified xsi:type="dcterms:W3CDTF">2022-09-30T15:56:00Z</dcterms:modified>
  <cp:category/>
</cp:coreProperties>
</file>